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BCC" w:rsidRPr="003E3BCC" w:rsidRDefault="0038516D">
      <w:pPr>
        <w:rPr>
          <w:rFonts w:ascii="Arial" w:hAnsi="Arial" w:cs="Arial"/>
          <w:b/>
        </w:rPr>
      </w:pPr>
      <w:r w:rsidRPr="003E3BCC">
        <w:rPr>
          <w:rFonts w:ascii="Arial" w:hAnsi="Arial" w:cs="Arial"/>
          <w:b/>
        </w:rPr>
        <w:t>CMMI</w:t>
      </w:r>
    </w:p>
    <w:p w:rsidR="0038516D" w:rsidRPr="003E3BCC" w:rsidRDefault="0038516D">
      <w:pPr>
        <w:rPr>
          <w:rFonts w:ascii="Arial" w:hAnsi="Arial" w:cs="Arial"/>
        </w:rPr>
      </w:pPr>
      <w:r w:rsidRPr="003E3BCC">
        <w:rPr>
          <w:rFonts w:ascii="Arial" w:hAnsi="Arial" w:cs="Arial"/>
          <w:color w:val="222222"/>
          <w:shd w:val="clear" w:color="auto" w:fill="FFFFFF"/>
        </w:rPr>
        <w:t xml:space="preserve">Integración de modelos de madurez de capacidades o </w:t>
      </w:r>
      <w:proofErr w:type="spellStart"/>
      <w:r w:rsidRPr="003E3BCC">
        <w:rPr>
          <w:rFonts w:ascii="Arial" w:hAnsi="Arial" w:cs="Arial"/>
          <w:color w:val="222222"/>
          <w:shd w:val="clear" w:color="auto" w:fill="FFFFFF"/>
        </w:rPr>
        <w:t>Capability</w:t>
      </w:r>
      <w:proofErr w:type="spellEnd"/>
      <w:r w:rsidRPr="003E3BCC">
        <w:rPr>
          <w:rFonts w:ascii="Arial" w:hAnsi="Arial" w:cs="Arial"/>
          <w:color w:val="222222"/>
          <w:shd w:val="clear" w:color="auto" w:fill="FFFFFF"/>
        </w:rPr>
        <w:t xml:space="preserve"> </w:t>
      </w:r>
      <w:proofErr w:type="spellStart"/>
      <w:r w:rsidRPr="003E3BCC">
        <w:rPr>
          <w:rFonts w:ascii="Arial" w:hAnsi="Arial" w:cs="Arial"/>
          <w:color w:val="222222"/>
          <w:shd w:val="clear" w:color="auto" w:fill="FFFFFF"/>
        </w:rPr>
        <w:t>maturity</w:t>
      </w:r>
      <w:proofErr w:type="spellEnd"/>
      <w:r w:rsidRPr="003E3BCC">
        <w:rPr>
          <w:rFonts w:ascii="Arial" w:hAnsi="Arial" w:cs="Arial"/>
          <w:color w:val="222222"/>
          <w:shd w:val="clear" w:color="auto" w:fill="FFFFFF"/>
        </w:rPr>
        <w:t xml:space="preserve"> </w:t>
      </w:r>
      <w:proofErr w:type="spellStart"/>
      <w:r w:rsidRPr="003E3BCC">
        <w:rPr>
          <w:rFonts w:ascii="Arial" w:hAnsi="Arial" w:cs="Arial"/>
          <w:color w:val="222222"/>
          <w:shd w:val="clear" w:color="auto" w:fill="FFFFFF"/>
        </w:rPr>
        <w:t>model</w:t>
      </w:r>
      <w:proofErr w:type="spellEnd"/>
      <w:r w:rsidRPr="003E3BCC">
        <w:rPr>
          <w:rFonts w:ascii="Arial" w:hAnsi="Arial" w:cs="Arial"/>
          <w:color w:val="222222"/>
          <w:shd w:val="clear" w:color="auto" w:fill="FFFFFF"/>
        </w:rPr>
        <w:t xml:space="preserve"> </w:t>
      </w:r>
      <w:proofErr w:type="spellStart"/>
      <w:r w:rsidRPr="003E3BCC">
        <w:rPr>
          <w:rFonts w:ascii="Arial" w:hAnsi="Arial" w:cs="Arial"/>
          <w:color w:val="222222"/>
          <w:shd w:val="clear" w:color="auto" w:fill="FFFFFF"/>
        </w:rPr>
        <w:t>integration</w:t>
      </w:r>
      <w:proofErr w:type="spellEnd"/>
      <w:r w:rsidRPr="003E3BCC">
        <w:rPr>
          <w:rFonts w:ascii="Arial" w:hAnsi="Arial" w:cs="Arial"/>
          <w:color w:val="222222"/>
          <w:shd w:val="clear" w:color="auto" w:fill="FFFFFF"/>
        </w:rPr>
        <w:t xml:space="preserve"> es un modelo para la mejora y evaluación de procesos para el desarrollo, mantenimiento y operación de sistemas de software.</w:t>
      </w:r>
    </w:p>
    <w:p w:rsidR="0038516D" w:rsidRPr="003E3BCC" w:rsidRDefault="0038516D">
      <w:pPr>
        <w:rPr>
          <w:rFonts w:ascii="Arial" w:hAnsi="Arial" w:cs="Arial"/>
          <w:b/>
        </w:rPr>
      </w:pPr>
      <w:r w:rsidRPr="003E3BCC">
        <w:rPr>
          <w:rFonts w:ascii="Arial" w:hAnsi="Arial" w:cs="Arial"/>
          <w:b/>
        </w:rPr>
        <w:t>MOPROSOFT</w:t>
      </w:r>
    </w:p>
    <w:p w:rsidR="0038516D" w:rsidRPr="003E3BCC" w:rsidRDefault="0038516D">
      <w:pPr>
        <w:rPr>
          <w:rFonts w:ascii="Arial" w:hAnsi="Arial" w:cs="Arial"/>
          <w:color w:val="252525"/>
          <w:shd w:val="clear" w:color="auto" w:fill="FFFFFF"/>
        </w:rPr>
      </w:pPr>
      <w:r w:rsidRPr="003E3BCC">
        <w:rPr>
          <w:rFonts w:ascii="Arial" w:hAnsi="Arial" w:cs="Arial"/>
          <w:bCs/>
          <w:color w:val="252525"/>
          <w:shd w:val="clear" w:color="auto" w:fill="FFFFFF"/>
        </w:rPr>
        <w:t>Modelo de Procesos para la Industria del Software</w:t>
      </w:r>
      <w:r w:rsidRPr="003E3BCC">
        <w:rPr>
          <w:rFonts w:ascii="Arial" w:hAnsi="Arial" w:cs="Arial"/>
          <w:color w:val="252525"/>
          <w:shd w:val="clear" w:color="auto" w:fill="FFFFFF"/>
        </w:rPr>
        <w:t>. Modelo para la mejora y evaluación de los procesos de desarrollo y mantenimiento de sistemas y productos de</w:t>
      </w:r>
      <w:r w:rsidRPr="003E3BCC">
        <w:rPr>
          <w:rStyle w:val="apple-converted-space"/>
          <w:rFonts w:ascii="Arial" w:hAnsi="Arial" w:cs="Arial"/>
          <w:color w:val="252525"/>
          <w:shd w:val="clear" w:color="auto" w:fill="FFFFFF"/>
        </w:rPr>
        <w:t> </w:t>
      </w:r>
      <w:r w:rsidRPr="003E3BCC">
        <w:rPr>
          <w:rFonts w:ascii="Arial" w:hAnsi="Arial" w:cs="Arial"/>
          <w:shd w:val="clear" w:color="auto" w:fill="FFFFFF"/>
        </w:rPr>
        <w:t>software</w:t>
      </w:r>
      <w:r w:rsidRPr="003E3BCC">
        <w:rPr>
          <w:rFonts w:ascii="Arial" w:hAnsi="Arial" w:cs="Arial"/>
          <w:color w:val="252525"/>
          <w:shd w:val="clear" w:color="auto" w:fill="FFFFFF"/>
        </w:rPr>
        <w:t>. Desarrollado por la Asociación Mexicana para la Calidad en Ingeniería de Software a través de la Facultad de Ciencias de la Universidad Nacional Autónoma de México (</w:t>
      </w:r>
      <w:r w:rsidRPr="003E3BCC">
        <w:rPr>
          <w:rFonts w:ascii="Arial" w:hAnsi="Arial" w:cs="Arial"/>
          <w:shd w:val="clear" w:color="auto" w:fill="FFFFFF"/>
        </w:rPr>
        <w:t>UNAM</w:t>
      </w:r>
      <w:r w:rsidRPr="003E3BCC">
        <w:rPr>
          <w:rFonts w:ascii="Arial" w:hAnsi="Arial" w:cs="Arial"/>
          <w:color w:val="252525"/>
          <w:shd w:val="clear" w:color="auto" w:fill="FFFFFF"/>
        </w:rPr>
        <w:t>) y a solicitud de la</w:t>
      </w:r>
      <w:r w:rsidRPr="003E3BCC">
        <w:rPr>
          <w:rStyle w:val="apple-converted-space"/>
          <w:rFonts w:ascii="Arial" w:hAnsi="Arial" w:cs="Arial"/>
          <w:color w:val="252525"/>
          <w:shd w:val="clear" w:color="auto" w:fill="FFFFFF"/>
        </w:rPr>
        <w:t> </w:t>
      </w:r>
      <w:hyperlink r:id="rId5" w:history="1">
        <w:r w:rsidRPr="003E3BCC">
          <w:rPr>
            <w:rStyle w:val="Hyperlink"/>
            <w:rFonts w:ascii="Arial" w:hAnsi="Arial" w:cs="Arial"/>
            <w:color w:val="663366"/>
            <w:u w:val="none"/>
          </w:rPr>
          <w:t>Secretaría de Economía</w:t>
        </w:r>
      </w:hyperlink>
      <w:r w:rsidRPr="003E3BCC">
        <w:rPr>
          <w:rStyle w:val="apple-converted-space"/>
          <w:rFonts w:ascii="Arial" w:hAnsi="Arial" w:cs="Arial"/>
          <w:color w:val="252525"/>
          <w:shd w:val="clear" w:color="auto" w:fill="FFFFFF"/>
        </w:rPr>
        <w:t> </w:t>
      </w:r>
      <w:r w:rsidRPr="003E3BCC">
        <w:rPr>
          <w:rFonts w:ascii="Arial" w:hAnsi="Arial" w:cs="Arial"/>
          <w:color w:val="252525"/>
          <w:shd w:val="clear" w:color="auto" w:fill="FFFFFF"/>
        </w:rPr>
        <w:t>para obtener una norma mexicana que resulte apropiada a las características de tamaño de la gran mayoría de empresas mexicanas de desarrollo y mantenimiento de software.</w:t>
      </w:r>
    </w:p>
    <w:p w:rsidR="0038516D" w:rsidRPr="003E3BCC" w:rsidRDefault="0038516D">
      <w:pPr>
        <w:rPr>
          <w:rFonts w:ascii="Arial" w:hAnsi="Arial" w:cs="Arial"/>
          <w:b/>
          <w:color w:val="252525"/>
          <w:shd w:val="clear" w:color="auto" w:fill="FFFFFF"/>
        </w:rPr>
      </w:pPr>
      <w:r w:rsidRPr="003E3BCC">
        <w:rPr>
          <w:rFonts w:ascii="Arial" w:hAnsi="Arial" w:cs="Arial"/>
          <w:b/>
          <w:color w:val="252525"/>
          <w:shd w:val="clear" w:color="auto" w:fill="FFFFFF"/>
        </w:rPr>
        <w:t>PMI PMBOOK</w:t>
      </w:r>
    </w:p>
    <w:p w:rsidR="0038516D" w:rsidRPr="003E3BCC" w:rsidRDefault="00484D4B">
      <w:pPr>
        <w:rPr>
          <w:rFonts w:ascii="Arial" w:hAnsi="Arial" w:cs="Arial"/>
          <w:color w:val="252525"/>
          <w:shd w:val="clear" w:color="auto" w:fill="FFFFFF"/>
        </w:rPr>
      </w:pPr>
      <w:r w:rsidRPr="003E3BCC">
        <w:rPr>
          <w:rFonts w:ascii="Arial" w:hAnsi="Arial" w:cs="Arial"/>
          <w:color w:val="252525"/>
          <w:shd w:val="clear" w:color="auto" w:fill="FFFFFF"/>
        </w:rPr>
        <w:t>Es</w:t>
      </w:r>
      <w:r w:rsidR="0038516D" w:rsidRPr="003E3BCC">
        <w:rPr>
          <w:rFonts w:ascii="Arial" w:hAnsi="Arial" w:cs="Arial"/>
          <w:color w:val="252525"/>
          <w:shd w:val="clear" w:color="auto" w:fill="FFFFFF"/>
        </w:rPr>
        <w:t xml:space="preserve"> un libro en el que se presentan estándares, pautas y normas para la</w:t>
      </w:r>
      <w:r w:rsidR="0038516D" w:rsidRPr="003E3BCC">
        <w:rPr>
          <w:rStyle w:val="apple-converted-space"/>
          <w:rFonts w:ascii="Arial" w:hAnsi="Arial" w:cs="Arial"/>
          <w:color w:val="252525"/>
          <w:shd w:val="clear" w:color="auto" w:fill="FFFFFF"/>
        </w:rPr>
        <w:t> </w:t>
      </w:r>
      <w:r w:rsidR="0038516D" w:rsidRPr="003E3BCC">
        <w:rPr>
          <w:rFonts w:ascii="Arial" w:hAnsi="Arial" w:cs="Arial"/>
          <w:shd w:val="clear" w:color="auto" w:fill="FFFFFF"/>
        </w:rPr>
        <w:t>gestión de proyectos</w:t>
      </w:r>
      <w:r w:rsidR="0038516D" w:rsidRPr="003E3BCC">
        <w:rPr>
          <w:rFonts w:ascii="Arial" w:hAnsi="Arial" w:cs="Arial"/>
          <w:color w:val="252525"/>
          <w:shd w:val="clear" w:color="auto" w:fill="FFFFFF"/>
        </w:rPr>
        <w:t>. La quinta edición del libro fue publicada en 2013, bajo la supervisión del</w:t>
      </w:r>
      <w:r w:rsidR="0038516D" w:rsidRPr="003E3BCC">
        <w:rPr>
          <w:rStyle w:val="apple-converted-space"/>
          <w:rFonts w:ascii="Arial" w:hAnsi="Arial" w:cs="Arial"/>
          <w:color w:val="252525"/>
          <w:shd w:val="clear" w:color="auto" w:fill="FFFFFF"/>
        </w:rPr>
        <w:t> </w:t>
      </w:r>
      <w:r w:rsidR="0038516D" w:rsidRPr="003E3BCC">
        <w:rPr>
          <w:rFonts w:ascii="Arial" w:hAnsi="Arial" w:cs="Arial"/>
          <w:shd w:val="clear" w:color="auto" w:fill="FFFFFF"/>
        </w:rPr>
        <w:t xml:space="preserve">Project Management </w:t>
      </w:r>
      <w:proofErr w:type="spellStart"/>
      <w:r w:rsidR="0038516D" w:rsidRPr="003E3BCC">
        <w:rPr>
          <w:rFonts w:ascii="Arial" w:hAnsi="Arial" w:cs="Arial"/>
          <w:shd w:val="clear" w:color="auto" w:fill="FFFFFF"/>
        </w:rPr>
        <w:t>Institute</w:t>
      </w:r>
      <w:proofErr w:type="spellEnd"/>
      <w:r w:rsidR="0038516D" w:rsidRPr="003E3BCC">
        <w:rPr>
          <w:rFonts w:ascii="Arial" w:hAnsi="Arial" w:cs="Arial"/>
          <w:color w:val="252525"/>
          <w:shd w:val="clear" w:color="auto" w:fill="FFFFFF"/>
        </w:rPr>
        <w:t>. Las versiones anteriores a esta fueron reconocidas como estándares por el</w:t>
      </w:r>
      <w:r w:rsidR="0038516D" w:rsidRPr="003E3BCC">
        <w:rPr>
          <w:rStyle w:val="apple-converted-space"/>
          <w:rFonts w:ascii="Arial" w:hAnsi="Arial" w:cs="Arial"/>
          <w:color w:val="252525"/>
          <w:shd w:val="clear" w:color="auto" w:fill="FFFFFF"/>
        </w:rPr>
        <w:t> </w:t>
      </w:r>
      <w:r w:rsidR="0038516D" w:rsidRPr="003E3BCC">
        <w:rPr>
          <w:rFonts w:ascii="Arial" w:hAnsi="Arial" w:cs="Arial"/>
          <w:shd w:val="clear" w:color="auto" w:fill="FFFFFF"/>
        </w:rPr>
        <w:t xml:space="preserve">American </w:t>
      </w:r>
      <w:proofErr w:type="spellStart"/>
      <w:r w:rsidR="0038516D" w:rsidRPr="003E3BCC">
        <w:rPr>
          <w:rFonts w:ascii="Arial" w:hAnsi="Arial" w:cs="Arial"/>
          <w:shd w:val="clear" w:color="auto" w:fill="FFFFFF"/>
        </w:rPr>
        <w:t>National</w:t>
      </w:r>
      <w:proofErr w:type="spellEnd"/>
      <w:r w:rsidR="0038516D" w:rsidRPr="003E3BCC">
        <w:rPr>
          <w:rFonts w:ascii="Arial" w:hAnsi="Arial" w:cs="Arial"/>
          <w:shd w:val="clear" w:color="auto" w:fill="FFFFFF"/>
        </w:rPr>
        <w:t xml:space="preserve"> </w:t>
      </w:r>
      <w:proofErr w:type="spellStart"/>
      <w:r w:rsidR="0038516D" w:rsidRPr="003E3BCC">
        <w:rPr>
          <w:rFonts w:ascii="Arial" w:hAnsi="Arial" w:cs="Arial"/>
          <w:shd w:val="clear" w:color="auto" w:fill="FFFFFF"/>
        </w:rPr>
        <w:t>Standards</w:t>
      </w:r>
      <w:proofErr w:type="spellEnd"/>
      <w:r w:rsidR="0038516D" w:rsidRPr="003E3BCC">
        <w:rPr>
          <w:rFonts w:ascii="Arial" w:hAnsi="Arial" w:cs="Arial"/>
          <w:shd w:val="clear" w:color="auto" w:fill="FFFFFF"/>
        </w:rPr>
        <w:t xml:space="preserve"> </w:t>
      </w:r>
      <w:proofErr w:type="spellStart"/>
      <w:r w:rsidR="0038516D" w:rsidRPr="003E3BCC">
        <w:rPr>
          <w:rFonts w:ascii="Arial" w:hAnsi="Arial" w:cs="Arial"/>
          <w:shd w:val="clear" w:color="auto" w:fill="FFFFFF"/>
        </w:rPr>
        <w:t>Institute</w:t>
      </w:r>
      <w:proofErr w:type="spellEnd"/>
      <w:r w:rsidR="0038516D" w:rsidRPr="003E3BCC">
        <w:rPr>
          <w:rStyle w:val="apple-converted-space"/>
          <w:rFonts w:ascii="Arial" w:hAnsi="Arial" w:cs="Arial"/>
          <w:color w:val="252525"/>
          <w:shd w:val="clear" w:color="auto" w:fill="FFFFFF"/>
        </w:rPr>
        <w:t> </w:t>
      </w:r>
      <w:r w:rsidR="0038516D" w:rsidRPr="003E3BCC">
        <w:rPr>
          <w:rFonts w:ascii="Arial" w:hAnsi="Arial" w:cs="Arial"/>
          <w:color w:val="252525"/>
          <w:shd w:val="clear" w:color="auto" w:fill="FFFFFF"/>
        </w:rPr>
        <w:t>y el</w:t>
      </w:r>
      <w:r w:rsidR="0038516D" w:rsidRPr="003E3BCC">
        <w:rPr>
          <w:rStyle w:val="apple-converted-space"/>
          <w:rFonts w:ascii="Arial" w:hAnsi="Arial" w:cs="Arial"/>
          <w:color w:val="252525"/>
          <w:shd w:val="clear" w:color="auto" w:fill="FFFFFF"/>
        </w:rPr>
        <w:t> </w:t>
      </w:r>
      <w:r w:rsidR="0038516D" w:rsidRPr="003E3BCC">
        <w:rPr>
          <w:rFonts w:ascii="Arial" w:hAnsi="Arial" w:cs="Arial"/>
          <w:shd w:val="clear" w:color="auto" w:fill="FFFFFF"/>
        </w:rPr>
        <w:t>Instituto de Ingeniería Eléctrica y Electrónica</w:t>
      </w:r>
      <w:r w:rsidR="0038516D" w:rsidRPr="003E3BCC">
        <w:rPr>
          <w:rFonts w:ascii="Arial" w:hAnsi="Arial" w:cs="Arial"/>
          <w:color w:val="252525"/>
          <w:shd w:val="clear" w:color="auto" w:fill="FFFFFF"/>
        </w:rPr>
        <w:t>.</w:t>
      </w:r>
    </w:p>
    <w:p w:rsidR="0038516D" w:rsidRPr="003E3BCC" w:rsidRDefault="0038516D">
      <w:pPr>
        <w:rPr>
          <w:rFonts w:ascii="Arial" w:hAnsi="Arial" w:cs="Arial"/>
          <w:b/>
          <w:color w:val="252525"/>
          <w:shd w:val="clear" w:color="auto" w:fill="FFFFFF"/>
        </w:rPr>
      </w:pPr>
      <w:r w:rsidRPr="003E3BCC">
        <w:rPr>
          <w:rFonts w:ascii="Arial" w:hAnsi="Arial" w:cs="Arial"/>
          <w:b/>
          <w:color w:val="252525"/>
          <w:shd w:val="clear" w:color="auto" w:fill="FFFFFF"/>
        </w:rPr>
        <w:t>Modelo de desarrollo</w:t>
      </w:r>
    </w:p>
    <w:p w:rsidR="0038516D" w:rsidRPr="003E3BCC" w:rsidRDefault="00484D4B">
      <w:pPr>
        <w:rPr>
          <w:rStyle w:val="apple-converted-space"/>
          <w:rFonts w:ascii="Arial" w:hAnsi="Arial" w:cs="Arial"/>
          <w:color w:val="000000"/>
          <w:shd w:val="clear" w:color="auto" w:fill="F6F6F6"/>
        </w:rPr>
      </w:pPr>
      <w:r w:rsidRPr="003E3BCC">
        <w:rPr>
          <w:rFonts w:ascii="Arial" w:hAnsi="Arial" w:cs="Arial"/>
          <w:color w:val="000000"/>
          <w:shd w:val="clear" w:color="auto" w:fill="F6F6F6"/>
        </w:rPr>
        <w:t>Un</w:t>
      </w:r>
      <w:r w:rsidR="0038516D" w:rsidRPr="003E3BCC">
        <w:rPr>
          <w:rFonts w:ascii="Arial" w:hAnsi="Arial" w:cs="Arial"/>
          <w:color w:val="000000"/>
          <w:shd w:val="clear" w:color="auto" w:fill="F6F6F6"/>
        </w:rPr>
        <w:t xml:space="preserve"> modelo para el desarrollo de software es una representación abstracta de un proceso. Cada modelo representa un proceso desde una perspectiva particular y así proporcione información parcial sobre el proceso. Éstos modelos generales no son descripciones definitivas de los procesos del software más bien son abstracciones de los procesos que se pueden utilizar</w:t>
      </w:r>
      <w:r w:rsidR="0038516D" w:rsidRPr="003E3BCC">
        <w:rPr>
          <w:rStyle w:val="apple-converted-space"/>
          <w:rFonts w:ascii="Arial" w:hAnsi="Arial" w:cs="Arial"/>
          <w:color w:val="000000"/>
          <w:shd w:val="clear" w:color="auto" w:fill="F6F6F6"/>
        </w:rPr>
        <w:t> </w:t>
      </w:r>
    </w:p>
    <w:p w:rsidR="0038516D" w:rsidRPr="003E3BCC" w:rsidRDefault="00484D4B">
      <w:pPr>
        <w:rPr>
          <w:rStyle w:val="apple-converted-space"/>
          <w:rFonts w:ascii="Arial" w:hAnsi="Arial" w:cs="Arial"/>
          <w:b/>
          <w:color w:val="000000"/>
          <w:shd w:val="clear" w:color="auto" w:fill="F6F6F6"/>
        </w:rPr>
      </w:pPr>
      <w:r w:rsidRPr="003E3BCC">
        <w:rPr>
          <w:rStyle w:val="apple-converted-space"/>
          <w:rFonts w:ascii="Arial" w:hAnsi="Arial" w:cs="Arial"/>
          <w:b/>
          <w:color w:val="000000"/>
          <w:shd w:val="clear" w:color="auto" w:fill="F6F6F6"/>
        </w:rPr>
        <w:t>Metodología</w:t>
      </w:r>
      <w:r w:rsidR="0038516D" w:rsidRPr="003E3BCC">
        <w:rPr>
          <w:rStyle w:val="apple-converted-space"/>
          <w:rFonts w:ascii="Arial" w:hAnsi="Arial" w:cs="Arial"/>
          <w:b/>
          <w:color w:val="000000"/>
          <w:shd w:val="clear" w:color="auto" w:fill="F6F6F6"/>
        </w:rPr>
        <w:t xml:space="preserve"> de desarrollo</w:t>
      </w:r>
    </w:p>
    <w:p w:rsidR="0038516D" w:rsidRPr="003E3BCC" w:rsidRDefault="00484D4B">
      <w:pPr>
        <w:rPr>
          <w:rFonts w:ascii="Arial" w:hAnsi="Arial" w:cs="Arial"/>
          <w:color w:val="252525"/>
          <w:shd w:val="clear" w:color="auto" w:fill="FFFFFF"/>
        </w:rPr>
      </w:pPr>
      <w:r w:rsidRPr="003E3BCC">
        <w:rPr>
          <w:rFonts w:ascii="Arial" w:hAnsi="Arial" w:cs="Arial"/>
          <w:color w:val="252525"/>
          <w:shd w:val="clear" w:color="auto" w:fill="FFFFFF"/>
        </w:rPr>
        <w:t>Es</w:t>
      </w:r>
      <w:r w:rsidR="0038516D" w:rsidRPr="003E3BCC">
        <w:rPr>
          <w:rFonts w:ascii="Arial" w:hAnsi="Arial" w:cs="Arial"/>
          <w:color w:val="252525"/>
          <w:shd w:val="clear" w:color="auto" w:fill="FFFFFF"/>
        </w:rPr>
        <w:t xml:space="preserve"> un marco de trabajo usado para estructurar, planificar y controlar el proceso de desarrollo en sistemas de información</w:t>
      </w:r>
      <w:r w:rsidR="0015338A" w:rsidRPr="003E3BCC">
        <w:rPr>
          <w:rFonts w:ascii="Arial" w:hAnsi="Arial" w:cs="Arial"/>
          <w:color w:val="252525"/>
          <w:shd w:val="clear" w:color="auto" w:fill="FFFFFF"/>
        </w:rPr>
        <w:t xml:space="preserve">. </w:t>
      </w:r>
      <w:proofErr w:type="gramStart"/>
      <w:r w:rsidR="0015338A" w:rsidRPr="003E3BCC">
        <w:rPr>
          <w:rFonts w:ascii="Arial" w:hAnsi="Arial" w:cs="Arial"/>
          <w:color w:val="252525"/>
          <w:shd w:val="clear" w:color="auto" w:fill="FFFFFF"/>
        </w:rPr>
        <w:t>se</w:t>
      </w:r>
      <w:proofErr w:type="gramEnd"/>
      <w:r w:rsidR="0015338A" w:rsidRPr="003E3BCC">
        <w:rPr>
          <w:rFonts w:ascii="Arial" w:hAnsi="Arial" w:cs="Arial"/>
          <w:color w:val="252525"/>
          <w:shd w:val="clear" w:color="auto" w:fill="FFFFFF"/>
        </w:rPr>
        <w:t xml:space="preserve"> refiere a un</w:t>
      </w:r>
      <w:r w:rsidR="0015338A" w:rsidRPr="003E3BCC">
        <w:rPr>
          <w:rStyle w:val="apple-converted-space"/>
          <w:rFonts w:ascii="Arial" w:hAnsi="Arial" w:cs="Arial"/>
          <w:color w:val="252525"/>
          <w:shd w:val="clear" w:color="auto" w:fill="FFFFFF"/>
        </w:rPr>
        <w:t> </w:t>
      </w:r>
      <w:proofErr w:type="spellStart"/>
      <w:r w:rsidR="0015338A" w:rsidRPr="003E3BCC">
        <w:rPr>
          <w:rFonts w:ascii="Arial" w:hAnsi="Arial" w:cs="Arial"/>
          <w:i/>
          <w:iCs/>
          <w:color w:val="252525"/>
          <w:shd w:val="clear" w:color="auto" w:fill="FFFFFF"/>
        </w:rPr>
        <w:t>framework</w:t>
      </w:r>
      <w:proofErr w:type="spellEnd"/>
      <w:r w:rsidR="0015338A" w:rsidRPr="003E3BCC">
        <w:rPr>
          <w:rStyle w:val="apple-converted-space"/>
          <w:rFonts w:ascii="Arial" w:hAnsi="Arial" w:cs="Arial"/>
          <w:color w:val="252525"/>
          <w:shd w:val="clear" w:color="auto" w:fill="FFFFFF"/>
        </w:rPr>
        <w:t> </w:t>
      </w:r>
      <w:r w:rsidR="0015338A" w:rsidRPr="003E3BCC">
        <w:rPr>
          <w:rFonts w:ascii="Arial" w:hAnsi="Arial" w:cs="Arial"/>
          <w:color w:val="252525"/>
          <w:shd w:val="clear" w:color="auto" w:fill="FFFFFF"/>
        </w:rPr>
        <w:t>que es usado para estructurar, planear y controlar el proceso de desarrollo en sistemas de información.</w:t>
      </w:r>
    </w:p>
    <w:p w:rsidR="0015338A" w:rsidRPr="003E3BCC" w:rsidRDefault="0015338A">
      <w:pPr>
        <w:rPr>
          <w:rFonts w:ascii="Arial" w:hAnsi="Arial" w:cs="Arial"/>
          <w:b/>
          <w:color w:val="252525"/>
          <w:shd w:val="clear" w:color="auto" w:fill="FFFFFF"/>
        </w:rPr>
      </w:pPr>
      <w:r w:rsidRPr="003E3BCC">
        <w:rPr>
          <w:rFonts w:ascii="Arial" w:hAnsi="Arial" w:cs="Arial"/>
          <w:b/>
          <w:color w:val="252525"/>
          <w:shd w:val="clear" w:color="auto" w:fill="FFFFFF"/>
        </w:rPr>
        <w:t>Metodologías agiles</w:t>
      </w:r>
    </w:p>
    <w:p w:rsidR="0015338A" w:rsidRPr="003E3BCC" w:rsidRDefault="0015338A">
      <w:pPr>
        <w:rPr>
          <w:rFonts w:ascii="Arial" w:hAnsi="Arial" w:cs="Arial"/>
          <w:color w:val="252525"/>
          <w:shd w:val="clear" w:color="auto" w:fill="FFFFFF"/>
        </w:rPr>
      </w:pPr>
      <w:r w:rsidRPr="003E3BCC">
        <w:rPr>
          <w:rFonts w:ascii="Arial" w:hAnsi="Arial" w:cs="Arial"/>
          <w:color w:val="252525"/>
          <w:shd w:val="clear" w:color="auto" w:fill="FFFFFF"/>
        </w:rPr>
        <w:t>El</w:t>
      </w:r>
      <w:r w:rsidRPr="003E3BCC">
        <w:rPr>
          <w:rStyle w:val="apple-converted-space"/>
          <w:rFonts w:ascii="Arial" w:hAnsi="Arial" w:cs="Arial"/>
          <w:color w:val="252525"/>
          <w:shd w:val="clear" w:color="auto" w:fill="FFFFFF"/>
        </w:rPr>
        <w:t> </w:t>
      </w:r>
      <w:r w:rsidRPr="003E3BCC">
        <w:rPr>
          <w:rFonts w:ascii="Arial" w:hAnsi="Arial" w:cs="Arial"/>
          <w:bCs/>
          <w:color w:val="252525"/>
          <w:shd w:val="clear" w:color="auto" w:fill="FFFFFF"/>
        </w:rPr>
        <w:t>desarrollo ágil de software</w:t>
      </w:r>
      <w:r w:rsidRPr="003E3BCC">
        <w:rPr>
          <w:rStyle w:val="apple-converted-space"/>
          <w:rFonts w:ascii="Arial" w:hAnsi="Arial" w:cs="Arial"/>
          <w:color w:val="252525"/>
          <w:shd w:val="clear" w:color="auto" w:fill="FFFFFF"/>
        </w:rPr>
        <w:t> </w:t>
      </w:r>
      <w:r w:rsidRPr="003E3BCC">
        <w:rPr>
          <w:rFonts w:ascii="Arial" w:hAnsi="Arial" w:cs="Arial"/>
          <w:color w:val="252525"/>
          <w:shd w:val="clear" w:color="auto" w:fill="FFFFFF"/>
        </w:rPr>
        <w:t>envuelve un enfoque para la toma de decisiones en los proyectos de software, que se refiere a métodos de ingeniería del software basados en el</w:t>
      </w:r>
      <w:r w:rsidRPr="003E3BCC">
        <w:rPr>
          <w:rStyle w:val="apple-converted-space"/>
          <w:rFonts w:ascii="Arial" w:hAnsi="Arial" w:cs="Arial"/>
          <w:color w:val="252525"/>
          <w:shd w:val="clear" w:color="auto" w:fill="FFFFFF"/>
        </w:rPr>
        <w:t> </w:t>
      </w:r>
      <w:r w:rsidRPr="003E3BCC">
        <w:rPr>
          <w:rFonts w:ascii="Arial" w:hAnsi="Arial" w:cs="Arial"/>
          <w:shd w:val="clear" w:color="auto" w:fill="FFFFFF"/>
        </w:rPr>
        <w:t>desarrollo iterativo e incremental</w:t>
      </w:r>
      <w:r w:rsidRPr="003E3BCC">
        <w:rPr>
          <w:rFonts w:ascii="Arial" w:hAnsi="Arial" w:cs="Arial"/>
          <w:color w:val="252525"/>
          <w:shd w:val="clear" w:color="auto" w:fill="FFFFFF"/>
        </w:rPr>
        <w:t>, donde los requisitos y soluciones evolucionan con el tiempo según la necesidad del proyecto. Así el trabajo es realizado mediante la colaboración de equipos auto-organizados y multidisciplinarios, inmersos en un proceso compartido de toma de decisiones a corto plazo.</w:t>
      </w:r>
    </w:p>
    <w:p w:rsidR="0015338A" w:rsidRPr="003E3BCC" w:rsidRDefault="0015338A">
      <w:pPr>
        <w:rPr>
          <w:rFonts w:ascii="Arial" w:hAnsi="Arial" w:cs="Arial"/>
          <w:b/>
          <w:color w:val="252525"/>
          <w:shd w:val="clear" w:color="auto" w:fill="FFFFFF"/>
        </w:rPr>
      </w:pPr>
      <w:r w:rsidRPr="003E3BCC">
        <w:rPr>
          <w:rFonts w:ascii="Arial" w:hAnsi="Arial" w:cs="Arial"/>
          <w:b/>
          <w:color w:val="252525"/>
          <w:shd w:val="clear" w:color="auto" w:fill="FFFFFF"/>
        </w:rPr>
        <w:t>Metodologías tradicionales</w:t>
      </w:r>
    </w:p>
    <w:p w:rsidR="0015338A" w:rsidRPr="003E3BCC" w:rsidRDefault="00484D4B">
      <w:pPr>
        <w:rPr>
          <w:rStyle w:val="apple-converted-space"/>
          <w:rFonts w:ascii="Arial" w:hAnsi="Arial" w:cs="Arial"/>
          <w:color w:val="161813"/>
          <w:shd w:val="clear" w:color="auto" w:fill="F7F7F7"/>
        </w:rPr>
      </w:pPr>
      <w:r w:rsidRPr="003E3BCC">
        <w:rPr>
          <w:rFonts w:ascii="Arial" w:hAnsi="Arial" w:cs="Arial"/>
          <w:color w:val="252525"/>
          <w:shd w:val="clear" w:color="auto" w:fill="FFFFFF"/>
        </w:rPr>
        <w:t>Imponen</w:t>
      </w:r>
      <w:r w:rsidR="0015338A" w:rsidRPr="003E3BCC">
        <w:rPr>
          <w:rFonts w:ascii="Arial" w:hAnsi="Arial" w:cs="Arial"/>
          <w:color w:val="161813"/>
          <w:shd w:val="clear" w:color="auto" w:fill="F7F7F7"/>
        </w:rPr>
        <w:t xml:space="preserve"> una disciplina de trabajo sobre el proceso de desarrollo del software, con el fin de conseguir un software más eficiente. Para ello, se hace énfasis en la planificación total de todo el trabajo a realizar y una vez que está todo detallado, comienza el ciclo de desarrollo del producto software. Se centran especialmente en el control del proceso, </w:t>
      </w:r>
      <w:r w:rsidR="0015338A" w:rsidRPr="003E3BCC">
        <w:rPr>
          <w:rFonts w:ascii="Arial" w:hAnsi="Arial" w:cs="Arial"/>
          <w:color w:val="161813"/>
          <w:shd w:val="clear" w:color="auto" w:fill="F7F7F7"/>
        </w:rPr>
        <w:lastRenderedPageBreak/>
        <w:t>mediante una rigurosa definición de roles, actividades, artefactos, herramientas y notaciones para el modelado y documentación detallada.</w:t>
      </w:r>
      <w:r w:rsidR="0015338A" w:rsidRPr="003E3BCC">
        <w:rPr>
          <w:rStyle w:val="apple-converted-space"/>
          <w:rFonts w:ascii="Arial" w:hAnsi="Arial" w:cs="Arial"/>
          <w:color w:val="161813"/>
          <w:shd w:val="clear" w:color="auto" w:fill="F7F7F7"/>
        </w:rPr>
        <w:t> </w:t>
      </w:r>
    </w:p>
    <w:p w:rsidR="003E3BCC" w:rsidRPr="003E3BCC" w:rsidRDefault="003E3BCC">
      <w:pPr>
        <w:rPr>
          <w:rStyle w:val="apple-converted-space"/>
          <w:rFonts w:ascii="Arial" w:hAnsi="Arial" w:cs="Arial"/>
          <w:b/>
          <w:color w:val="161813"/>
          <w:shd w:val="clear" w:color="auto" w:fill="F7F7F7"/>
        </w:rPr>
      </w:pPr>
      <w:proofErr w:type="spellStart"/>
      <w:r w:rsidRPr="003E3BCC">
        <w:rPr>
          <w:rStyle w:val="apple-converted-space"/>
          <w:rFonts w:ascii="Arial" w:hAnsi="Arial" w:cs="Arial"/>
          <w:b/>
          <w:color w:val="161813"/>
          <w:shd w:val="clear" w:color="auto" w:fill="F7F7F7"/>
        </w:rPr>
        <w:t>Scrum</w:t>
      </w:r>
      <w:proofErr w:type="spellEnd"/>
    </w:p>
    <w:p w:rsidR="003E3BCC" w:rsidRPr="003E3BCC" w:rsidRDefault="003E3BCC" w:rsidP="003E3BCC">
      <w:pPr>
        <w:shd w:val="clear" w:color="auto" w:fill="FFFFFF"/>
        <w:spacing w:before="120" w:after="120" w:line="336" w:lineRule="atLeast"/>
        <w:rPr>
          <w:rFonts w:ascii="Arial" w:eastAsia="Times New Roman" w:hAnsi="Arial" w:cs="Arial"/>
          <w:color w:val="252525"/>
          <w:lang w:eastAsia="es-MX"/>
        </w:rPr>
      </w:pPr>
      <w:proofErr w:type="spellStart"/>
      <w:r w:rsidRPr="003E3BCC">
        <w:rPr>
          <w:rFonts w:ascii="Arial" w:eastAsia="Times New Roman" w:hAnsi="Arial" w:cs="Arial"/>
          <w:color w:val="252525"/>
          <w:lang w:eastAsia="es-MX"/>
        </w:rPr>
        <w:t>Scrum</w:t>
      </w:r>
      <w:proofErr w:type="spellEnd"/>
      <w:r w:rsidRPr="003E3BCC">
        <w:rPr>
          <w:rFonts w:ascii="Arial" w:eastAsia="Times New Roman" w:hAnsi="Arial" w:cs="Arial"/>
          <w:color w:val="252525"/>
          <w:lang w:eastAsia="es-MX"/>
        </w:rPr>
        <w:t xml:space="preserve"> es el nombre con el que se denomina a los marcos de desarrollo ágiles caracterizados por:</w:t>
      </w:r>
    </w:p>
    <w:p w:rsidR="003E3BCC" w:rsidRPr="003E3BCC" w:rsidRDefault="003E3BCC" w:rsidP="003E3BCC">
      <w:pPr>
        <w:numPr>
          <w:ilvl w:val="0"/>
          <w:numId w:val="1"/>
        </w:numPr>
        <w:shd w:val="clear" w:color="auto" w:fill="FFFFFF"/>
        <w:spacing w:before="100" w:beforeAutospacing="1" w:after="24" w:line="336" w:lineRule="atLeast"/>
        <w:ind w:left="384"/>
        <w:rPr>
          <w:rFonts w:ascii="Arial" w:eastAsia="Times New Roman" w:hAnsi="Arial" w:cs="Arial"/>
          <w:color w:val="252525"/>
          <w:lang w:eastAsia="es-MX"/>
        </w:rPr>
      </w:pPr>
      <w:r w:rsidRPr="003E3BCC">
        <w:rPr>
          <w:rFonts w:ascii="Arial" w:eastAsia="Times New Roman" w:hAnsi="Arial" w:cs="Arial"/>
          <w:color w:val="252525"/>
          <w:lang w:eastAsia="es-MX"/>
        </w:rPr>
        <w:t>Adoptar una estrategia de desarrollo incremental, en lugar de la planificación y ejecución completa del producto.</w:t>
      </w:r>
    </w:p>
    <w:p w:rsidR="003E3BCC" w:rsidRPr="003E3BCC" w:rsidRDefault="003E3BCC" w:rsidP="003E3BCC">
      <w:pPr>
        <w:numPr>
          <w:ilvl w:val="0"/>
          <w:numId w:val="1"/>
        </w:numPr>
        <w:shd w:val="clear" w:color="auto" w:fill="FFFFFF"/>
        <w:spacing w:before="100" w:beforeAutospacing="1" w:after="24" w:line="336" w:lineRule="atLeast"/>
        <w:ind w:left="384"/>
        <w:rPr>
          <w:rFonts w:ascii="Arial" w:eastAsia="Times New Roman" w:hAnsi="Arial" w:cs="Arial"/>
          <w:color w:val="252525"/>
          <w:lang w:eastAsia="es-MX"/>
        </w:rPr>
      </w:pPr>
      <w:r w:rsidRPr="003E3BCC">
        <w:rPr>
          <w:rFonts w:ascii="Arial" w:eastAsia="Times New Roman" w:hAnsi="Arial" w:cs="Arial"/>
          <w:color w:val="252525"/>
          <w:lang w:eastAsia="es-MX"/>
        </w:rPr>
        <w:t>Basar la calidad del resultado más en el conocimiento tácito de las personas en equipos auto organizados, que en la calidad de los procesos empleados.</w:t>
      </w:r>
    </w:p>
    <w:p w:rsidR="003E3BCC" w:rsidRPr="003E3BCC" w:rsidRDefault="003E3BCC" w:rsidP="003E3BCC">
      <w:pPr>
        <w:numPr>
          <w:ilvl w:val="0"/>
          <w:numId w:val="1"/>
        </w:numPr>
        <w:shd w:val="clear" w:color="auto" w:fill="FFFFFF"/>
        <w:spacing w:before="100" w:beforeAutospacing="1" w:after="24" w:line="336" w:lineRule="atLeast"/>
        <w:ind w:left="384"/>
        <w:rPr>
          <w:rFonts w:ascii="Arial" w:eastAsia="Times New Roman" w:hAnsi="Arial" w:cs="Arial"/>
          <w:color w:val="252525"/>
          <w:lang w:eastAsia="es-MX"/>
        </w:rPr>
      </w:pPr>
      <w:r w:rsidRPr="003E3BCC">
        <w:rPr>
          <w:rFonts w:ascii="Arial" w:eastAsia="Times New Roman" w:hAnsi="Arial" w:cs="Arial"/>
          <w:color w:val="252525"/>
          <w:lang w:eastAsia="es-MX"/>
        </w:rPr>
        <w:t>Solapamiento de las diferentes fases del desarrollo, en lugar de realizar una tras otra en un ciclo secuencial o en cascada.</w:t>
      </w:r>
    </w:p>
    <w:p w:rsidR="003E3BCC" w:rsidRPr="003E3BCC" w:rsidRDefault="003E3BCC">
      <w:pPr>
        <w:rPr>
          <w:rFonts w:ascii="Arial" w:hAnsi="Arial" w:cs="Arial"/>
        </w:rPr>
      </w:pPr>
    </w:p>
    <w:p w:rsidR="003E3BCC" w:rsidRPr="003E3BCC" w:rsidRDefault="003E3BCC">
      <w:pPr>
        <w:rPr>
          <w:rFonts w:ascii="Arial" w:hAnsi="Arial" w:cs="Arial"/>
          <w:b/>
        </w:rPr>
      </w:pPr>
      <w:proofErr w:type="spellStart"/>
      <w:r w:rsidRPr="003E3BCC">
        <w:rPr>
          <w:rFonts w:ascii="Arial" w:hAnsi="Arial" w:cs="Arial"/>
          <w:b/>
        </w:rPr>
        <w:t>Rational</w:t>
      </w:r>
      <w:proofErr w:type="spellEnd"/>
      <w:r w:rsidRPr="003E3BCC">
        <w:rPr>
          <w:rFonts w:ascii="Arial" w:hAnsi="Arial" w:cs="Arial"/>
          <w:b/>
        </w:rPr>
        <w:t xml:space="preserve"> rose</w:t>
      </w:r>
    </w:p>
    <w:p w:rsidR="003E3BCC" w:rsidRDefault="00484D4B">
      <w:pPr>
        <w:rPr>
          <w:rFonts w:ascii="Arial" w:hAnsi="Arial" w:cs="Arial"/>
          <w:color w:val="323232"/>
          <w:shd w:val="clear" w:color="auto" w:fill="FFFFFF"/>
        </w:rPr>
      </w:pPr>
      <w:r w:rsidRPr="003E3BCC">
        <w:rPr>
          <w:rFonts w:ascii="Arial" w:hAnsi="Arial" w:cs="Arial"/>
          <w:color w:val="323232"/>
          <w:shd w:val="clear" w:color="auto" w:fill="FFFFFF"/>
        </w:rPr>
        <w:t>Ofrece</w:t>
      </w:r>
      <w:r w:rsidR="003E3BCC" w:rsidRPr="003E3BCC">
        <w:rPr>
          <w:rFonts w:ascii="Arial" w:hAnsi="Arial" w:cs="Arial"/>
          <w:color w:val="323232"/>
          <w:shd w:val="clear" w:color="auto" w:fill="FFFFFF"/>
        </w:rPr>
        <w:t xml:space="preserve"> un entorno de modelado visual para desarrollar aplicaciones de base de datos. El software permite acelerar los procesos conectando los diseñadores de bases de datos con el resto del equipo de desarrollo mediante una herramienta de modelado común y el lenguaje UML</w:t>
      </w:r>
      <w:r>
        <w:rPr>
          <w:rFonts w:ascii="Arial" w:hAnsi="Arial" w:cs="Arial"/>
          <w:color w:val="323232"/>
          <w:shd w:val="clear" w:color="auto" w:fill="FFFFFF"/>
        </w:rPr>
        <w:t>.</w:t>
      </w:r>
    </w:p>
    <w:p w:rsidR="00484D4B" w:rsidRDefault="00484D4B">
      <w:pPr>
        <w:rPr>
          <w:rFonts w:ascii="Arial" w:hAnsi="Arial" w:cs="Arial"/>
          <w:b/>
          <w:color w:val="323232"/>
          <w:shd w:val="clear" w:color="auto" w:fill="FFFFFF"/>
        </w:rPr>
      </w:pPr>
      <w:r>
        <w:rPr>
          <w:rFonts w:ascii="Arial" w:hAnsi="Arial" w:cs="Arial"/>
          <w:b/>
          <w:color w:val="323232"/>
          <w:shd w:val="clear" w:color="auto" w:fill="FFFFFF"/>
        </w:rPr>
        <w:t>Control de versiones</w:t>
      </w:r>
    </w:p>
    <w:p w:rsidR="00484D4B" w:rsidRDefault="00484D4B" w:rsidP="00484D4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Se llama</w:t>
      </w:r>
      <w:r>
        <w:rPr>
          <w:rStyle w:val="apple-converted-space"/>
          <w:rFonts w:ascii="Arial" w:hAnsi="Arial" w:cs="Arial"/>
          <w:color w:val="252525"/>
          <w:sz w:val="21"/>
          <w:szCs w:val="21"/>
        </w:rPr>
        <w:t> </w:t>
      </w:r>
      <w:r>
        <w:rPr>
          <w:rFonts w:ascii="Arial" w:hAnsi="Arial" w:cs="Arial"/>
          <w:b/>
          <w:bCs/>
          <w:color w:val="252525"/>
          <w:sz w:val="21"/>
          <w:szCs w:val="21"/>
        </w:rPr>
        <w:t>control de versiones</w:t>
      </w:r>
      <w:r>
        <w:rPr>
          <w:rStyle w:val="apple-converted-space"/>
          <w:rFonts w:ascii="Arial" w:hAnsi="Arial" w:cs="Arial"/>
          <w:color w:val="252525"/>
          <w:sz w:val="21"/>
          <w:szCs w:val="21"/>
        </w:rPr>
        <w:t> </w:t>
      </w:r>
      <w:r>
        <w:rPr>
          <w:rFonts w:ascii="Arial" w:hAnsi="Arial" w:cs="Arial"/>
          <w:color w:val="252525"/>
          <w:sz w:val="21"/>
          <w:szCs w:val="21"/>
        </w:rPr>
        <w:t>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484D4B" w:rsidRDefault="00484D4B" w:rsidP="00484D4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Aunque un sistema de control de versiones puede realizarse de forma manual, es muy aconsejable disponer de herramientas que faciliten esta gestión dando lugar a los llamados</w:t>
      </w:r>
      <w:r>
        <w:rPr>
          <w:rStyle w:val="apple-converted-space"/>
          <w:rFonts w:ascii="Arial" w:hAnsi="Arial" w:cs="Arial"/>
          <w:color w:val="252525"/>
          <w:sz w:val="21"/>
          <w:szCs w:val="21"/>
        </w:rPr>
        <w:t> </w:t>
      </w:r>
      <w:r>
        <w:rPr>
          <w:rFonts w:ascii="Arial" w:hAnsi="Arial" w:cs="Arial"/>
          <w:b/>
          <w:bCs/>
          <w:color w:val="252525"/>
          <w:sz w:val="21"/>
          <w:szCs w:val="21"/>
        </w:rPr>
        <w:t>sistemas de control de versiones</w:t>
      </w:r>
      <w:r>
        <w:rPr>
          <w:rFonts w:ascii="Arial" w:hAnsi="Arial" w:cs="Arial"/>
          <w:color w:val="252525"/>
          <w:sz w:val="21"/>
          <w:szCs w:val="21"/>
        </w:rPr>
        <w:t>. Estos sistemas facilitan la administración de las distintas versiones de cada producto desarrollado, así como las posibl</w:t>
      </w:r>
      <w:r>
        <w:rPr>
          <w:rFonts w:ascii="Arial" w:hAnsi="Arial" w:cs="Arial"/>
          <w:color w:val="252525"/>
          <w:sz w:val="21"/>
          <w:szCs w:val="21"/>
        </w:rPr>
        <w:t>es especializaciones realizadas.</w:t>
      </w:r>
    </w:p>
    <w:p w:rsidR="00484D4B" w:rsidRPr="00484D4B" w:rsidRDefault="00484D4B" w:rsidP="00484D4B">
      <w:pPr>
        <w:pStyle w:val="NormalWeb"/>
        <w:shd w:val="clear" w:color="auto" w:fill="FFFFFF"/>
        <w:spacing w:before="120" w:beforeAutospacing="0" w:after="120" w:afterAutospacing="0" w:line="336" w:lineRule="atLeast"/>
        <w:rPr>
          <w:rFonts w:ascii="Arial" w:hAnsi="Arial" w:cs="Arial"/>
          <w:b/>
          <w:color w:val="252525"/>
          <w:sz w:val="21"/>
          <w:szCs w:val="21"/>
        </w:rPr>
      </w:pPr>
      <w:r w:rsidRPr="00484D4B">
        <w:rPr>
          <w:rFonts w:ascii="Arial" w:hAnsi="Arial" w:cs="Arial"/>
          <w:b/>
          <w:color w:val="252525"/>
          <w:sz w:val="21"/>
          <w:szCs w:val="21"/>
        </w:rPr>
        <w:t xml:space="preserve">Control </w:t>
      </w:r>
      <w:r>
        <w:rPr>
          <w:rFonts w:ascii="Arial" w:hAnsi="Arial" w:cs="Arial"/>
          <w:b/>
          <w:color w:val="252525"/>
          <w:sz w:val="21"/>
          <w:szCs w:val="21"/>
        </w:rPr>
        <w:t>de proces</w:t>
      </w:r>
      <w:r w:rsidRPr="00484D4B">
        <w:rPr>
          <w:rFonts w:ascii="Arial" w:hAnsi="Arial" w:cs="Arial"/>
          <w:b/>
          <w:color w:val="252525"/>
          <w:sz w:val="21"/>
          <w:szCs w:val="21"/>
        </w:rPr>
        <w:t>os.</w:t>
      </w:r>
    </w:p>
    <w:p w:rsidR="00484D4B" w:rsidRPr="00484D4B" w:rsidRDefault="00484D4B">
      <w:pPr>
        <w:rPr>
          <w:rFonts w:ascii="Arial" w:hAnsi="Arial" w:cs="Arial"/>
          <w:b/>
        </w:rPr>
      </w:pPr>
      <w:r>
        <w:rPr>
          <w:rFonts w:ascii="Arial" w:hAnsi="Arial" w:cs="Arial"/>
          <w:color w:val="252525"/>
          <w:sz w:val="21"/>
          <w:szCs w:val="21"/>
          <w:shd w:val="clear" w:color="auto" w:fill="FFFFFF"/>
        </w:rPr>
        <w:t>La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instrumentación y control de procesos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es una especialidad de la</w:t>
      </w:r>
      <w:r>
        <w:rPr>
          <w:rStyle w:val="apple-converted-space"/>
          <w:rFonts w:ascii="Arial" w:hAnsi="Arial" w:cs="Arial"/>
          <w:color w:val="252525"/>
          <w:sz w:val="21"/>
          <w:szCs w:val="21"/>
          <w:shd w:val="clear" w:color="auto" w:fill="FFFFFF"/>
        </w:rPr>
        <w:t> </w:t>
      </w:r>
      <w:r w:rsidRPr="00484D4B">
        <w:rPr>
          <w:rFonts w:ascii="Arial" w:hAnsi="Arial" w:cs="Arial"/>
          <w:sz w:val="21"/>
          <w:szCs w:val="21"/>
          <w:shd w:val="clear" w:color="auto" w:fill="FFFFFF"/>
        </w:rPr>
        <w:t>ingeniería</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que combina, a su vez, distintas ramas, entre las que destacan:</w:t>
      </w:r>
      <w:r>
        <w:rPr>
          <w:rStyle w:val="apple-converted-space"/>
          <w:rFonts w:ascii="Arial" w:hAnsi="Arial" w:cs="Arial"/>
          <w:color w:val="252525"/>
          <w:sz w:val="21"/>
          <w:szCs w:val="21"/>
          <w:shd w:val="clear" w:color="auto" w:fill="FFFFFF"/>
        </w:rPr>
        <w:t> </w:t>
      </w:r>
      <w:r w:rsidRPr="00484D4B">
        <w:rPr>
          <w:rFonts w:ascii="Arial" w:hAnsi="Arial" w:cs="Arial"/>
          <w:sz w:val="21"/>
          <w:szCs w:val="21"/>
          <w:shd w:val="clear" w:color="auto" w:fill="FFFFFF"/>
        </w:rPr>
        <w:t>sistemas de control</w:t>
      </w:r>
      <w:r>
        <w:rPr>
          <w:rFonts w:ascii="Arial" w:hAnsi="Arial" w:cs="Arial"/>
          <w:color w:val="252525"/>
          <w:sz w:val="21"/>
          <w:szCs w:val="21"/>
          <w:shd w:val="clear" w:color="auto" w:fill="FFFFFF"/>
        </w:rPr>
        <w:t>,</w:t>
      </w:r>
      <w:r>
        <w:rPr>
          <w:rFonts w:ascii="Arial" w:hAnsi="Arial" w:cs="Arial"/>
          <w:color w:val="252525"/>
          <w:sz w:val="21"/>
          <w:szCs w:val="21"/>
          <w:shd w:val="clear" w:color="auto" w:fill="FFFFFF"/>
        </w:rPr>
        <w:t xml:space="preserve"> </w:t>
      </w:r>
      <w:bookmarkStart w:id="0" w:name="_GoBack"/>
      <w:bookmarkEnd w:id="0"/>
      <w:r w:rsidRPr="00484D4B">
        <w:rPr>
          <w:rFonts w:ascii="Arial" w:hAnsi="Arial" w:cs="Arial"/>
          <w:sz w:val="21"/>
          <w:szCs w:val="21"/>
          <w:shd w:val="clear" w:color="auto" w:fill="FFFFFF"/>
        </w:rPr>
        <w:t>automatización</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484D4B">
        <w:rPr>
          <w:rFonts w:ascii="Arial" w:hAnsi="Arial" w:cs="Arial"/>
          <w:sz w:val="21"/>
          <w:szCs w:val="21"/>
          <w:shd w:val="clear" w:color="auto" w:fill="FFFFFF"/>
        </w:rPr>
        <w:t>electrónica</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w:t>
      </w:r>
      <w:r>
        <w:rPr>
          <w:rStyle w:val="apple-converted-space"/>
          <w:rFonts w:ascii="Arial" w:hAnsi="Arial" w:cs="Arial"/>
          <w:color w:val="252525"/>
          <w:sz w:val="21"/>
          <w:szCs w:val="21"/>
          <w:shd w:val="clear" w:color="auto" w:fill="FFFFFF"/>
        </w:rPr>
        <w:t> </w:t>
      </w:r>
      <w:r w:rsidRPr="00484D4B">
        <w:rPr>
          <w:rFonts w:ascii="Arial" w:hAnsi="Arial" w:cs="Arial"/>
          <w:sz w:val="21"/>
          <w:szCs w:val="21"/>
          <w:shd w:val="clear" w:color="auto" w:fill="FFFFFF"/>
        </w:rPr>
        <w:t>informática</w:t>
      </w:r>
      <w:r>
        <w:rPr>
          <w:rFonts w:ascii="Arial" w:hAnsi="Arial" w:cs="Arial"/>
          <w:color w:val="252525"/>
          <w:sz w:val="21"/>
          <w:szCs w:val="21"/>
          <w:shd w:val="clear" w:color="auto" w:fill="FFFFFF"/>
        </w:rPr>
        <w:t>. Su principal aplicación y propósito es el análisis, diseño y automatización de procesos de manufactura de la mayor parte de las áreas industriales</w:t>
      </w:r>
    </w:p>
    <w:sectPr w:rsidR="00484D4B" w:rsidRPr="00484D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C56CE"/>
    <w:multiLevelType w:val="multilevel"/>
    <w:tmpl w:val="E44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16D"/>
    <w:rsid w:val="00040834"/>
    <w:rsid w:val="0015338A"/>
    <w:rsid w:val="0038516D"/>
    <w:rsid w:val="003E3BCC"/>
    <w:rsid w:val="00484D4B"/>
    <w:rsid w:val="009A18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BD0FB-A0AF-4FC0-BB0D-50F5CB45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516D"/>
  </w:style>
  <w:style w:type="character" w:styleId="Hyperlink">
    <w:name w:val="Hyperlink"/>
    <w:basedOn w:val="DefaultParagraphFont"/>
    <w:uiPriority w:val="99"/>
    <w:semiHidden/>
    <w:unhideWhenUsed/>
    <w:rsid w:val="0038516D"/>
    <w:rPr>
      <w:color w:val="0000FF"/>
      <w:u w:val="single"/>
    </w:rPr>
  </w:style>
  <w:style w:type="paragraph" w:styleId="NormalWeb">
    <w:name w:val="Normal (Web)"/>
    <w:basedOn w:val="Normal"/>
    <w:uiPriority w:val="99"/>
    <w:semiHidden/>
    <w:unhideWhenUsed/>
    <w:rsid w:val="003E3BC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794682">
      <w:bodyDiv w:val="1"/>
      <w:marLeft w:val="0"/>
      <w:marRight w:val="0"/>
      <w:marTop w:val="0"/>
      <w:marBottom w:val="0"/>
      <w:divBdr>
        <w:top w:val="none" w:sz="0" w:space="0" w:color="auto"/>
        <w:left w:val="none" w:sz="0" w:space="0" w:color="auto"/>
        <w:bottom w:val="none" w:sz="0" w:space="0" w:color="auto"/>
        <w:right w:val="none" w:sz="0" w:space="0" w:color="auto"/>
      </w:divBdr>
    </w:div>
    <w:div w:id="96037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conomia.gob.m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725</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OSMAR</dc:creator>
  <cp:keywords/>
  <dc:description/>
  <cp:lastModifiedBy>OSMAR</cp:lastModifiedBy>
  <cp:revision>1</cp:revision>
  <dcterms:created xsi:type="dcterms:W3CDTF">2016-04-25T14:25:00Z</dcterms:created>
  <dcterms:modified xsi:type="dcterms:W3CDTF">2016-04-25T15:36:00Z</dcterms:modified>
</cp:coreProperties>
</file>