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228600</wp:posOffset>
            </wp:positionH>
            <wp:positionV relativeFrom="paragraph">
              <wp:posOffset>0</wp:posOffset>
            </wp:positionV>
            <wp:extent cx="3267075" cy="2171700"/>
            <wp:effectExtent b="0" l="0" r="0" t="0"/>
            <wp:wrapSquare wrapText="bothSides" distB="114300" distT="114300" distL="114300" distR="11430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171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361950</wp:posOffset>
            </wp:positionH>
            <wp:positionV relativeFrom="paragraph">
              <wp:posOffset>95250</wp:posOffset>
            </wp:positionV>
            <wp:extent cx="1781175" cy="1647825"/>
            <wp:effectExtent b="0" l="0" r="0" t="0"/>
            <wp:wrapSquare wrapText="bothSides" distB="114300" distT="114300" distL="114300" distR="11430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647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2.</w:t>
        <w:tab/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152400</wp:posOffset>
            </wp:positionH>
            <wp:positionV relativeFrom="paragraph">
              <wp:posOffset>28575</wp:posOffset>
            </wp:positionV>
            <wp:extent cx="5467350" cy="3067050"/>
            <wp:effectExtent b="0" l="0" r="0" t="0"/>
            <wp:wrapSquare wrapText="bothSides" distB="114300" distT="114300" distL="114300" distR="11430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067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3A.</w:t>
        <w:tab/>
      </w:r>
      <w:r w:rsidDel="00000000" w:rsidR="00000000" w:rsidRPr="00000000">
        <w:rPr/>
        <w:drawing>
          <wp:inline distB="114300" distT="114300" distL="114300" distR="114300">
            <wp:extent cx="5734050" cy="21717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nl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6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