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&lt;html lang="es"&gt;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&lt;head&gt;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&lt;meta charset="UTF-8"&gt;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&lt;meta name="viewport" content="width=device-width, initial-scale=1.0, user-scalable=no"&gt;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&lt;title&gt;AQC SmartFlow - Acceso Seguro&lt;/title&gt;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&lt;style&gt;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    :root {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       --dark: #0d1117;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      --accent: #58a6ff;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      --text: #c9d1d9;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     --danger: #f85149;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body {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    background: var(--dark);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    color: var(--text);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    font-family: system-ui, -apple-system, sans-serif;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    display: flex;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    align-items: center;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    justify-content: center;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    height: 100vh;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    margin: 0;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/* Ventana de Acceso Accesible */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#login-container {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    text-align: center;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    padding: 20px;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    width: 90%;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    max-width: 400px;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input[type="password"] {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    width: 100%;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    padding: 15px;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    margin: 15px 0;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    background: #161b22;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    border: 2px solid #30363d;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    color: white;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    border-radius: 8px;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    font-size: 1.2rem;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    text-align: center;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input[type="password"]:focus {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    border-color: var(--accent);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    outline: none;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.btn-access {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    background: var(--accent);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    color: #000;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    border: none;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    padding: 15px 30px;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    border-radius: 8px;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    font-weight: bold;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    font-size: 1.1rem;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    width: 100%;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    cursor: pointer;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/* Región para el lector de pantalla */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.sr-only {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    position: absolute;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    width: 1px;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    height: 1px;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    padding: 0;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    margin: -1px;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    overflow: hidden;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    clip: rect(0, 0, 0, 0);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    border: 0;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&lt;/style&gt;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&lt;/head&gt;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&lt;body&gt;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&lt;div id="login-screen" role="main"&gt;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&lt;div id="login-container"&gt;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    &lt;h1 id="login-title"&gt;AQC SmartFlow&lt;/h1&gt;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    &lt;p&gt;Introduce la clave de acceso para ingeniería&lt;/p&gt;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    &lt;input type="password" 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            id="pass-input" 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           placeholder="Contraseña" 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           aria-labelledby="login-title"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           autocomplete="current-password"&gt;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      &lt;button class="btn-access" id="login-btn"&gt;Entrar a la Suite&lt;/button&gt;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     &lt;div id="announcer" class="sr-only" aria-live="assertive"&gt;&lt;/div&gt;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&lt;div id="app-content" style="display:none;"&gt;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&lt;script&gt;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 const PASS_SECRET = "AQC2026"; // &lt;--- Cambia tu clave aquí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  const passInput = document.getElementById('pass-input');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 const loginBtn = document.getElementById('login-btn');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  const announcer = document.getElementById('announcer');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  function checkAccess() {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      if (passInput.value === PASS_SECRET) {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          announcer.textContent = "Acceso concedido. Iniciando SmartFlow.";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          document.getElementById('login-screen').style.display = 'none';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          document.getElementById('app-content').style.display = 'block';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          // Aquí se dispararía la lógica de carga de la aplicación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      } else {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          announcer.textContent = "Contraseña incorrecta. Inténtalo de nuevo.";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          passInput.value = "";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          passInput.focus();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  loginBtn.addEventListener('click', checkAccess);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  passInput.addEventListener('keypress', (e) =&gt; {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      if (e.key === 'Enter') checkAccess();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  });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  // Foco automático al cargar para facilitar el uso con VoiceOver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  window.onload = () =&gt; passInput.focus();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&lt;/script&gt;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&lt;/body&gt;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&lt;/html&gt;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