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3078806"/>
        <w:docPartObj>
          <w:docPartGallery w:val="Cover Pages"/>
          <w:docPartUnique/>
        </w:docPartObj>
      </w:sdtPr>
      <w:sdtEndPr/>
      <w:sdtContent>
        <w:p w:rsidR="00552C65" w:rsidRDefault="00552C6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52C65" w:rsidRDefault="00552C65">
                                      <w:pPr>
                                        <w:pStyle w:val="Geenafstand"/>
                                        <w:rPr>
                                          <w:color w:val="FFFFFF" w:themeColor="background1"/>
                                          <w:sz w:val="32"/>
                                          <w:szCs w:val="32"/>
                                        </w:rPr>
                                      </w:pPr>
                                      <w:r>
                                        <w:rPr>
                                          <w:color w:val="FFFFFF" w:themeColor="background1"/>
                                          <w:sz w:val="32"/>
                                          <w:szCs w:val="32"/>
                                        </w:rPr>
                                        <w:t xml:space="preserve">Thomas Jacoby &amp; Damian </w:t>
                                      </w:r>
                                      <w:proofErr w:type="spellStart"/>
                                      <w:r>
                                        <w:rPr>
                                          <w:color w:val="FFFFFF" w:themeColor="background1"/>
                                          <w:sz w:val="32"/>
                                          <w:szCs w:val="32"/>
                                        </w:rPr>
                                        <w:t>Zanoni</w:t>
                                      </w:r>
                                      <w:proofErr w:type="spellEnd"/>
                                    </w:p>
                                  </w:sdtContent>
                                </w:sdt>
                                <w:p w:rsidR="00552C65" w:rsidRDefault="002968A7">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0A0CF3">
                                        <w:rPr>
                                          <w:caps/>
                                          <w:color w:val="FFFFFF" w:themeColor="background1"/>
                                        </w:rPr>
                                        <w:t>8-3-2019</w:t>
                                      </w:r>
                                    </w:sdtContent>
                                  </w:sdt>
                                  <w:r w:rsidR="00552C65">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0A0CF3">
                                        <w:rPr>
                                          <w:caps/>
                                          <w:color w:val="FFFFFF" w:themeColor="background1"/>
                                        </w:rPr>
                                        <w:t>vo8e-amo1 – Groep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52C65" w:rsidRPr="00552C65" w:rsidRDefault="000A0CF3">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52C65" w:rsidRDefault="00552C65">
                                      <w:pPr>
                                        <w:pStyle w:val="Geenafstand"/>
                                        <w:spacing w:before="240"/>
                                        <w:rPr>
                                          <w:caps/>
                                          <w:color w:val="44546A" w:themeColor="text2"/>
                                          <w:sz w:val="36"/>
                                          <w:szCs w:val="36"/>
                                        </w:rPr>
                                      </w:pPr>
                                      <w:r>
                                        <w:rPr>
                                          <w:caps/>
                                          <w:color w:val="44546A" w:themeColor="text2"/>
                                          <w:sz w:val="36"/>
                                          <w:szCs w:val="36"/>
                                        </w:rPr>
                                        <w:t>ALA-Gemeenteloket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52C65" w:rsidRDefault="00552C65">
                                <w:pPr>
                                  <w:pStyle w:val="Geenafstand"/>
                                  <w:rPr>
                                    <w:color w:val="FFFFFF" w:themeColor="background1"/>
                                    <w:sz w:val="32"/>
                                    <w:szCs w:val="32"/>
                                  </w:rPr>
                                </w:pPr>
                                <w:r>
                                  <w:rPr>
                                    <w:color w:val="FFFFFF" w:themeColor="background1"/>
                                    <w:sz w:val="32"/>
                                    <w:szCs w:val="32"/>
                                  </w:rPr>
                                  <w:t xml:space="preserve">Thomas Jacoby &amp; Damian </w:t>
                                </w:r>
                                <w:proofErr w:type="spellStart"/>
                                <w:r>
                                  <w:rPr>
                                    <w:color w:val="FFFFFF" w:themeColor="background1"/>
                                    <w:sz w:val="32"/>
                                    <w:szCs w:val="32"/>
                                  </w:rPr>
                                  <w:t>Zanoni</w:t>
                                </w:r>
                                <w:proofErr w:type="spellEnd"/>
                              </w:p>
                            </w:sdtContent>
                          </w:sdt>
                          <w:p w:rsidR="00552C65" w:rsidRDefault="002968A7">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0A0CF3">
                                  <w:rPr>
                                    <w:caps/>
                                    <w:color w:val="FFFFFF" w:themeColor="background1"/>
                                  </w:rPr>
                                  <w:t>8-3-2019</w:t>
                                </w:r>
                              </w:sdtContent>
                            </w:sdt>
                            <w:r w:rsidR="00552C65">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0A0CF3">
                                  <w:rPr>
                                    <w:caps/>
                                    <w:color w:val="FFFFFF" w:themeColor="background1"/>
                                  </w:rPr>
                                  <w:t>vo8e-amo1 – Groep 3</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52C65" w:rsidRPr="00552C65" w:rsidRDefault="000A0CF3">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108"/>
                                  </w:rPr>
                                </w:pPr>
                                <w:r>
                                  <w:rPr>
                                    <w:rFonts w:asciiTheme="majorHAnsi" w:eastAsiaTheme="majorEastAsia" w:hAnsiTheme="majorHAnsi" w:cstheme="majorBidi"/>
                                    <w:color w:val="595959" w:themeColor="text1" w:themeTint="A6"/>
                                    <w:sz w:val="96"/>
                                    <w:szCs w:val="108"/>
                                  </w:rPr>
                                  <w:t>Functioneel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52C65" w:rsidRDefault="00552C65">
                                <w:pPr>
                                  <w:pStyle w:val="Geenafstand"/>
                                  <w:spacing w:before="240"/>
                                  <w:rPr>
                                    <w:caps/>
                                    <w:color w:val="44546A" w:themeColor="text2"/>
                                    <w:sz w:val="36"/>
                                    <w:szCs w:val="36"/>
                                  </w:rPr>
                                </w:pPr>
                                <w:r>
                                  <w:rPr>
                                    <w:caps/>
                                    <w:color w:val="44546A" w:themeColor="text2"/>
                                    <w:sz w:val="36"/>
                                    <w:szCs w:val="36"/>
                                  </w:rPr>
                                  <w:t>ALA-Gemeenteloket</w:t>
                                </w:r>
                              </w:p>
                            </w:sdtContent>
                          </w:sdt>
                        </w:txbxContent>
                      </v:textbox>
                    </v:shape>
                    <w10:wrap anchorx="page" anchory="page"/>
                  </v:group>
                </w:pict>
              </mc:Fallback>
            </mc:AlternateContent>
          </w:r>
        </w:p>
        <w:p w:rsidR="00552C65" w:rsidRDefault="00552C65">
          <w:r>
            <w:br w:type="page"/>
          </w:r>
        </w:p>
      </w:sdtContent>
    </w:sdt>
    <w:p w:rsidR="00552C65" w:rsidRDefault="00552C65"/>
    <w:sdt>
      <w:sdtPr>
        <w:rPr>
          <w:rFonts w:asciiTheme="minorHAnsi" w:eastAsiaTheme="minorEastAsia" w:hAnsiTheme="minorHAnsi" w:cstheme="minorBidi"/>
          <w:color w:val="auto"/>
          <w:sz w:val="22"/>
          <w:szCs w:val="22"/>
        </w:rPr>
        <w:id w:val="-424426398"/>
        <w:docPartObj>
          <w:docPartGallery w:val="Table of Contents"/>
          <w:docPartUnique/>
        </w:docPartObj>
      </w:sdtPr>
      <w:sdtEndPr>
        <w:rPr>
          <w:b/>
          <w:bCs/>
        </w:rPr>
      </w:sdtEndPr>
      <w:sdtContent>
        <w:p w:rsidR="00467E81" w:rsidRDefault="00467E81">
          <w:pPr>
            <w:pStyle w:val="Kopvaninhoudsopgave"/>
          </w:pPr>
          <w:r>
            <w:t>Inhoud</w:t>
          </w:r>
        </w:p>
        <w:p w:rsidR="000A0CF3" w:rsidRDefault="00467E81">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2926600" w:history="1">
            <w:r w:rsidR="000A0CF3" w:rsidRPr="0002071E">
              <w:rPr>
                <w:rStyle w:val="Hyperlink"/>
                <w:noProof/>
              </w:rPr>
              <w:t>I. Samenvatting</w:t>
            </w:r>
            <w:r w:rsidR="000A0CF3">
              <w:rPr>
                <w:noProof/>
                <w:webHidden/>
              </w:rPr>
              <w:tab/>
            </w:r>
            <w:r w:rsidR="000A0CF3">
              <w:rPr>
                <w:noProof/>
                <w:webHidden/>
              </w:rPr>
              <w:fldChar w:fldCharType="begin"/>
            </w:r>
            <w:r w:rsidR="000A0CF3">
              <w:rPr>
                <w:noProof/>
                <w:webHidden/>
              </w:rPr>
              <w:instrText xml:space="preserve"> PAGEREF _Toc2926600 \h </w:instrText>
            </w:r>
            <w:r w:rsidR="000A0CF3">
              <w:rPr>
                <w:noProof/>
                <w:webHidden/>
              </w:rPr>
            </w:r>
            <w:r w:rsidR="000A0CF3">
              <w:rPr>
                <w:noProof/>
                <w:webHidden/>
              </w:rPr>
              <w:fldChar w:fldCharType="separate"/>
            </w:r>
            <w:r w:rsidR="000A0CF3">
              <w:rPr>
                <w:noProof/>
                <w:webHidden/>
              </w:rPr>
              <w:t>2</w:t>
            </w:r>
            <w:r w:rsidR="000A0CF3">
              <w:rPr>
                <w:noProof/>
                <w:webHidden/>
              </w:rPr>
              <w:fldChar w:fldCharType="end"/>
            </w:r>
          </w:hyperlink>
        </w:p>
        <w:p w:rsidR="000A0CF3" w:rsidRDefault="000A0CF3">
          <w:pPr>
            <w:pStyle w:val="Inhopg2"/>
            <w:tabs>
              <w:tab w:val="right" w:leader="dot" w:pos="9062"/>
            </w:tabs>
            <w:rPr>
              <w:noProof/>
            </w:rPr>
          </w:pPr>
          <w:hyperlink w:anchor="_Toc2926601" w:history="1">
            <w:r w:rsidRPr="0002071E">
              <w:rPr>
                <w:rStyle w:val="Hyperlink"/>
                <w:noProof/>
              </w:rPr>
              <w:t>I.I: Samenvatting voor de klant</w:t>
            </w:r>
            <w:r>
              <w:rPr>
                <w:noProof/>
                <w:webHidden/>
              </w:rPr>
              <w:tab/>
            </w:r>
            <w:r>
              <w:rPr>
                <w:noProof/>
                <w:webHidden/>
              </w:rPr>
              <w:fldChar w:fldCharType="begin"/>
            </w:r>
            <w:r>
              <w:rPr>
                <w:noProof/>
                <w:webHidden/>
              </w:rPr>
              <w:instrText xml:space="preserve"> PAGEREF _Toc2926601 \h </w:instrText>
            </w:r>
            <w:r>
              <w:rPr>
                <w:noProof/>
                <w:webHidden/>
              </w:rPr>
            </w:r>
            <w:r>
              <w:rPr>
                <w:noProof/>
                <w:webHidden/>
              </w:rPr>
              <w:fldChar w:fldCharType="separate"/>
            </w:r>
            <w:r>
              <w:rPr>
                <w:noProof/>
                <w:webHidden/>
              </w:rPr>
              <w:t>2</w:t>
            </w:r>
            <w:r>
              <w:rPr>
                <w:noProof/>
                <w:webHidden/>
              </w:rPr>
              <w:fldChar w:fldCharType="end"/>
            </w:r>
          </w:hyperlink>
        </w:p>
        <w:p w:rsidR="000A0CF3" w:rsidRDefault="000A0CF3">
          <w:pPr>
            <w:pStyle w:val="Inhopg2"/>
            <w:tabs>
              <w:tab w:val="right" w:leader="dot" w:pos="9062"/>
            </w:tabs>
            <w:rPr>
              <w:noProof/>
            </w:rPr>
          </w:pPr>
          <w:hyperlink w:anchor="_Toc2926602" w:history="1">
            <w:r w:rsidRPr="0002071E">
              <w:rPr>
                <w:rStyle w:val="Hyperlink"/>
                <w:noProof/>
              </w:rPr>
              <w:t>I.II: Versiebeheer</w:t>
            </w:r>
            <w:r>
              <w:rPr>
                <w:noProof/>
                <w:webHidden/>
              </w:rPr>
              <w:tab/>
            </w:r>
            <w:r>
              <w:rPr>
                <w:noProof/>
                <w:webHidden/>
              </w:rPr>
              <w:fldChar w:fldCharType="begin"/>
            </w:r>
            <w:r>
              <w:rPr>
                <w:noProof/>
                <w:webHidden/>
              </w:rPr>
              <w:instrText xml:space="preserve"> PAGEREF _Toc2926602 \h </w:instrText>
            </w:r>
            <w:r>
              <w:rPr>
                <w:noProof/>
                <w:webHidden/>
              </w:rPr>
            </w:r>
            <w:r>
              <w:rPr>
                <w:noProof/>
                <w:webHidden/>
              </w:rPr>
              <w:fldChar w:fldCharType="separate"/>
            </w:r>
            <w:r>
              <w:rPr>
                <w:noProof/>
                <w:webHidden/>
              </w:rPr>
              <w:t>2</w:t>
            </w:r>
            <w:r>
              <w:rPr>
                <w:noProof/>
                <w:webHidden/>
              </w:rPr>
              <w:fldChar w:fldCharType="end"/>
            </w:r>
          </w:hyperlink>
        </w:p>
        <w:p w:rsidR="000A0CF3" w:rsidRDefault="000A0CF3">
          <w:pPr>
            <w:pStyle w:val="Inhopg2"/>
            <w:tabs>
              <w:tab w:val="right" w:leader="dot" w:pos="9062"/>
            </w:tabs>
            <w:rPr>
              <w:noProof/>
            </w:rPr>
          </w:pPr>
          <w:hyperlink w:anchor="_Toc2926603" w:history="1">
            <w:r w:rsidRPr="0002071E">
              <w:rPr>
                <w:rStyle w:val="Hyperlink"/>
                <w:noProof/>
              </w:rPr>
              <w:t>I.III: Verzendlijst</w:t>
            </w:r>
            <w:r>
              <w:rPr>
                <w:noProof/>
                <w:webHidden/>
              </w:rPr>
              <w:tab/>
            </w:r>
            <w:r>
              <w:rPr>
                <w:noProof/>
                <w:webHidden/>
              </w:rPr>
              <w:fldChar w:fldCharType="begin"/>
            </w:r>
            <w:r>
              <w:rPr>
                <w:noProof/>
                <w:webHidden/>
              </w:rPr>
              <w:instrText xml:space="preserve"> PAGEREF _Toc2926603 \h </w:instrText>
            </w:r>
            <w:r>
              <w:rPr>
                <w:noProof/>
                <w:webHidden/>
              </w:rPr>
            </w:r>
            <w:r>
              <w:rPr>
                <w:noProof/>
                <w:webHidden/>
              </w:rPr>
              <w:fldChar w:fldCharType="separate"/>
            </w:r>
            <w:r>
              <w:rPr>
                <w:noProof/>
                <w:webHidden/>
              </w:rPr>
              <w:t>2</w:t>
            </w:r>
            <w:r>
              <w:rPr>
                <w:noProof/>
                <w:webHidden/>
              </w:rPr>
              <w:fldChar w:fldCharType="end"/>
            </w:r>
          </w:hyperlink>
        </w:p>
        <w:p w:rsidR="000A0CF3" w:rsidRDefault="000A0CF3">
          <w:pPr>
            <w:pStyle w:val="Inhopg1"/>
            <w:tabs>
              <w:tab w:val="right" w:leader="dot" w:pos="9062"/>
            </w:tabs>
            <w:rPr>
              <w:noProof/>
            </w:rPr>
          </w:pPr>
          <w:hyperlink w:anchor="_Toc2926604" w:history="1">
            <w:r w:rsidRPr="0002071E">
              <w:rPr>
                <w:rStyle w:val="Hyperlink"/>
                <w:noProof/>
              </w:rPr>
              <w:t>II. Plan van Aanpak</w:t>
            </w:r>
            <w:r>
              <w:rPr>
                <w:noProof/>
                <w:webHidden/>
              </w:rPr>
              <w:tab/>
            </w:r>
            <w:r>
              <w:rPr>
                <w:noProof/>
                <w:webHidden/>
              </w:rPr>
              <w:fldChar w:fldCharType="begin"/>
            </w:r>
            <w:r>
              <w:rPr>
                <w:noProof/>
                <w:webHidden/>
              </w:rPr>
              <w:instrText xml:space="preserve"> PAGEREF _Toc2926604 \h </w:instrText>
            </w:r>
            <w:r>
              <w:rPr>
                <w:noProof/>
                <w:webHidden/>
              </w:rPr>
            </w:r>
            <w:r>
              <w:rPr>
                <w:noProof/>
                <w:webHidden/>
              </w:rPr>
              <w:fldChar w:fldCharType="separate"/>
            </w:r>
            <w:r>
              <w:rPr>
                <w:noProof/>
                <w:webHidden/>
              </w:rPr>
              <w:t>3</w:t>
            </w:r>
            <w:r>
              <w:rPr>
                <w:noProof/>
                <w:webHidden/>
              </w:rPr>
              <w:fldChar w:fldCharType="end"/>
            </w:r>
          </w:hyperlink>
        </w:p>
        <w:p w:rsidR="000A0CF3" w:rsidRDefault="000A0CF3">
          <w:pPr>
            <w:pStyle w:val="Inhopg2"/>
            <w:tabs>
              <w:tab w:val="right" w:leader="dot" w:pos="9062"/>
            </w:tabs>
            <w:rPr>
              <w:noProof/>
            </w:rPr>
          </w:pPr>
          <w:hyperlink w:anchor="_Toc2926605" w:history="1">
            <w:r w:rsidRPr="0002071E">
              <w:rPr>
                <w:rStyle w:val="Hyperlink"/>
                <w:noProof/>
              </w:rPr>
              <w:t>II.I: Op te leveren producten</w:t>
            </w:r>
            <w:r>
              <w:rPr>
                <w:noProof/>
                <w:webHidden/>
              </w:rPr>
              <w:tab/>
            </w:r>
            <w:r>
              <w:rPr>
                <w:noProof/>
                <w:webHidden/>
              </w:rPr>
              <w:fldChar w:fldCharType="begin"/>
            </w:r>
            <w:r>
              <w:rPr>
                <w:noProof/>
                <w:webHidden/>
              </w:rPr>
              <w:instrText xml:space="preserve"> PAGEREF _Toc2926605 \h </w:instrText>
            </w:r>
            <w:r>
              <w:rPr>
                <w:noProof/>
                <w:webHidden/>
              </w:rPr>
            </w:r>
            <w:r>
              <w:rPr>
                <w:noProof/>
                <w:webHidden/>
              </w:rPr>
              <w:fldChar w:fldCharType="separate"/>
            </w:r>
            <w:r>
              <w:rPr>
                <w:noProof/>
                <w:webHidden/>
              </w:rPr>
              <w:t>3</w:t>
            </w:r>
            <w:r>
              <w:rPr>
                <w:noProof/>
                <w:webHidden/>
              </w:rPr>
              <w:fldChar w:fldCharType="end"/>
            </w:r>
          </w:hyperlink>
        </w:p>
        <w:p w:rsidR="000A0CF3" w:rsidRDefault="000A0CF3">
          <w:pPr>
            <w:pStyle w:val="Inhopg2"/>
            <w:tabs>
              <w:tab w:val="right" w:leader="dot" w:pos="9062"/>
            </w:tabs>
            <w:rPr>
              <w:noProof/>
            </w:rPr>
          </w:pPr>
          <w:hyperlink w:anchor="_Toc2926606" w:history="1">
            <w:r w:rsidRPr="0002071E">
              <w:rPr>
                <w:rStyle w:val="Hyperlink"/>
                <w:noProof/>
              </w:rPr>
              <w:t>II.II: Planning</w:t>
            </w:r>
            <w:r>
              <w:rPr>
                <w:noProof/>
                <w:webHidden/>
              </w:rPr>
              <w:tab/>
            </w:r>
            <w:r>
              <w:rPr>
                <w:noProof/>
                <w:webHidden/>
              </w:rPr>
              <w:fldChar w:fldCharType="begin"/>
            </w:r>
            <w:r>
              <w:rPr>
                <w:noProof/>
                <w:webHidden/>
              </w:rPr>
              <w:instrText xml:space="preserve"> PAGEREF _Toc2926606 \h </w:instrText>
            </w:r>
            <w:r>
              <w:rPr>
                <w:noProof/>
                <w:webHidden/>
              </w:rPr>
            </w:r>
            <w:r>
              <w:rPr>
                <w:noProof/>
                <w:webHidden/>
              </w:rPr>
              <w:fldChar w:fldCharType="separate"/>
            </w:r>
            <w:r>
              <w:rPr>
                <w:noProof/>
                <w:webHidden/>
              </w:rPr>
              <w:t>3</w:t>
            </w:r>
            <w:r>
              <w:rPr>
                <w:noProof/>
                <w:webHidden/>
              </w:rPr>
              <w:fldChar w:fldCharType="end"/>
            </w:r>
          </w:hyperlink>
        </w:p>
        <w:p w:rsidR="000A0CF3" w:rsidRDefault="000A0CF3">
          <w:pPr>
            <w:pStyle w:val="Inhopg1"/>
            <w:tabs>
              <w:tab w:val="right" w:leader="dot" w:pos="9062"/>
            </w:tabs>
            <w:rPr>
              <w:noProof/>
            </w:rPr>
          </w:pPr>
          <w:hyperlink w:anchor="_Toc2926607" w:history="1">
            <w:r w:rsidRPr="0002071E">
              <w:rPr>
                <w:rStyle w:val="Hyperlink"/>
                <w:noProof/>
              </w:rPr>
              <w:t>III. Programma van Eisen</w:t>
            </w:r>
            <w:r>
              <w:rPr>
                <w:noProof/>
                <w:webHidden/>
              </w:rPr>
              <w:tab/>
            </w:r>
            <w:r>
              <w:rPr>
                <w:noProof/>
                <w:webHidden/>
              </w:rPr>
              <w:fldChar w:fldCharType="begin"/>
            </w:r>
            <w:r>
              <w:rPr>
                <w:noProof/>
                <w:webHidden/>
              </w:rPr>
              <w:instrText xml:space="preserve"> PAGEREF _Toc2926607 \h </w:instrText>
            </w:r>
            <w:r>
              <w:rPr>
                <w:noProof/>
                <w:webHidden/>
              </w:rPr>
            </w:r>
            <w:r>
              <w:rPr>
                <w:noProof/>
                <w:webHidden/>
              </w:rPr>
              <w:fldChar w:fldCharType="separate"/>
            </w:r>
            <w:r>
              <w:rPr>
                <w:noProof/>
                <w:webHidden/>
              </w:rPr>
              <w:t>4</w:t>
            </w:r>
            <w:r>
              <w:rPr>
                <w:noProof/>
                <w:webHidden/>
              </w:rPr>
              <w:fldChar w:fldCharType="end"/>
            </w:r>
          </w:hyperlink>
        </w:p>
        <w:p w:rsidR="000A0CF3" w:rsidRDefault="000A0CF3">
          <w:pPr>
            <w:pStyle w:val="Inhopg2"/>
            <w:tabs>
              <w:tab w:val="right" w:leader="dot" w:pos="9062"/>
            </w:tabs>
            <w:rPr>
              <w:noProof/>
            </w:rPr>
          </w:pPr>
          <w:hyperlink w:anchor="_Toc2926608" w:history="1">
            <w:r w:rsidRPr="0002071E">
              <w:rPr>
                <w:rStyle w:val="Hyperlink"/>
                <w:noProof/>
              </w:rPr>
              <w:t>III.I: Doelstelling</w:t>
            </w:r>
            <w:r>
              <w:rPr>
                <w:noProof/>
                <w:webHidden/>
              </w:rPr>
              <w:tab/>
            </w:r>
            <w:r>
              <w:rPr>
                <w:noProof/>
                <w:webHidden/>
              </w:rPr>
              <w:fldChar w:fldCharType="begin"/>
            </w:r>
            <w:r>
              <w:rPr>
                <w:noProof/>
                <w:webHidden/>
              </w:rPr>
              <w:instrText xml:space="preserve"> PAGEREF _Toc2926608 \h </w:instrText>
            </w:r>
            <w:r>
              <w:rPr>
                <w:noProof/>
                <w:webHidden/>
              </w:rPr>
            </w:r>
            <w:r>
              <w:rPr>
                <w:noProof/>
                <w:webHidden/>
              </w:rPr>
              <w:fldChar w:fldCharType="separate"/>
            </w:r>
            <w:r>
              <w:rPr>
                <w:noProof/>
                <w:webHidden/>
              </w:rPr>
              <w:t>4</w:t>
            </w:r>
            <w:r>
              <w:rPr>
                <w:noProof/>
                <w:webHidden/>
              </w:rPr>
              <w:fldChar w:fldCharType="end"/>
            </w:r>
          </w:hyperlink>
        </w:p>
        <w:p w:rsidR="000A0CF3" w:rsidRDefault="000A0CF3">
          <w:pPr>
            <w:pStyle w:val="Inhopg2"/>
            <w:tabs>
              <w:tab w:val="right" w:leader="dot" w:pos="9062"/>
            </w:tabs>
            <w:rPr>
              <w:noProof/>
            </w:rPr>
          </w:pPr>
          <w:hyperlink w:anchor="_Toc2926609" w:history="1">
            <w:r w:rsidRPr="0002071E">
              <w:rPr>
                <w:rStyle w:val="Hyperlink"/>
                <w:noProof/>
              </w:rPr>
              <w:t>III.II: Huidige situatie</w:t>
            </w:r>
            <w:r>
              <w:rPr>
                <w:noProof/>
                <w:webHidden/>
              </w:rPr>
              <w:tab/>
            </w:r>
            <w:r>
              <w:rPr>
                <w:noProof/>
                <w:webHidden/>
              </w:rPr>
              <w:fldChar w:fldCharType="begin"/>
            </w:r>
            <w:r>
              <w:rPr>
                <w:noProof/>
                <w:webHidden/>
              </w:rPr>
              <w:instrText xml:space="preserve"> PAGEREF _Toc2926609 \h </w:instrText>
            </w:r>
            <w:r>
              <w:rPr>
                <w:noProof/>
                <w:webHidden/>
              </w:rPr>
            </w:r>
            <w:r>
              <w:rPr>
                <w:noProof/>
                <w:webHidden/>
              </w:rPr>
              <w:fldChar w:fldCharType="separate"/>
            </w:r>
            <w:r>
              <w:rPr>
                <w:noProof/>
                <w:webHidden/>
              </w:rPr>
              <w:t>4</w:t>
            </w:r>
            <w:r>
              <w:rPr>
                <w:noProof/>
                <w:webHidden/>
              </w:rPr>
              <w:fldChar w:fldCharType="end"/>
            </w:r>
          </w:hyperlink>
        </w:p>
        <w:p w:rsidR="000A0CF3" w:rsidRDefault="000A0CF3">
          <w:pPr>
            <w:pStyle w:val="Inhopg2"/>
            <w:tabs>
              <w:tab w:val="right" w:leader="dot" w:pos="9062"/>
            </w:tabs>
            <w:rPr>
              <w:noProof/>
            </w:rPr>
          </w:pPr>
          <w:hyperlink w:anchor="_Toc2926610" w:history="1">
            <w:r w:rsidRPr="0002071E">
              <w:rPr>
                <w:rStyle w:val="Hyperlink"/>
                <w:noProof/>
              </w:rPr>
              <w:t>III.III: Reden van verandering/aanpassing</w:t>
            </w:r>
            <w:r>
              <w:rPr>
                <w:noProof/>
                <w:webHidden/>
              </w:rPr>
              <w:tab/>
            </w:r>
            <w:r>
              <w:rPr>
                <w:noProof/>
                <w:webHidden/>
              </w:rPr>
              <w:fldChar w:fldCharType="begin"/>
            </w:r>
            <w:r>
              <w:rPr>
                <w:noProof/>
                <w:webHidden/>
              </w:rPr>
              <w:instrText xml:space="preserve"> PAGEREF _Toc2926610 \h </w:instrText>
            </w:r>
            <w:r>
              <w:rPr>
                <w:noProof/>
                <w:webHidden/>
              </w:rPr>
            </w:r>
            <w:r>
              <w:rPr>
                <w:noProof/>
                <w:webHidden/>
              </w:rPr>
              <w:fldChar w:fldCharType="separate"/>
            </w:r>
            <w:r>
              <w:rPr>
                <w:noProof/>
                <w:webHidden/>
              </w:rPr>
              <w:t>4</w:t>
            </w:r>
            <w:r>
              <w:rPr>
                <w:noProof/>
                <w:webHidden/>
              </w:rPr>
              <w:fldChar w:fldCharType="end"/>
            </w:r>
          </w:hyperlink>
        </w:p>
        <w:p w:rsidR="000A0CF3" w:rsidRDefault="000A0CF3">
          <w:pPr>
            <w:pStyle w:val="Inhopg2"/>
            <w:tabs>
              <w:tab w:val="right" w:leader="dot" w:pos="9062"/>
            </w:tabs>
            <w:rPr>
              <w:noProof/>
            </w:rPr>
          </w:pPr>
          <w:hyperlink w:anchor="_Toc2926611" w:history="1">
            <w:r w:rsidRPr="0002071E">
              <w:rPr>
                <w:rStyle w:val="Hyperlink"/>
                <w:noProof/>
              </w:rPr>
              <w:t>III.IV: Nieuwe situatie</w:t>
            </w:r>
            <w:r>
              <w:rPr>
                <w:noProof/>
                <w:webHidden/>
              </w:rPr>
              <w:tab/>
            </w:r>
            <w:r>
              <w:rPr>
                <w:noProof/>
                <w:webHidden/>
              </w:rPr>
              <w:fldChar w:fldCharType="begin"/>
            </w:r>
            <w:r>
              <w:rPr>
                <w:noProof/>
                <w:webHidden/>
              </w:rPr>
              <w:instrText xml:space="preserve"> PAGEREF _Toc2926611 \h </w:instrText>
            </w:r>
            <w:r>
              <w:rPr>
                <w:noProof/>
                <w:webHidden/>
              </w:rPr>
            </w:r>
            <w:r>
              <w:rPr>
                <w:noProof/>
                <w:webHidden/>
              </w:rPr>
              <w:fldChar w:fldCharType="separate"/>
            </w:r>
            <w:r>
              <w:rPr>
                <w:noProof/>
                <w:webHidden/>
              </w:rPr>
              <w:t>4</w:t>
            </w:r>
            <w:r>
              <w:rPr>
                <w:noProof/>
                <w:webHidden/>
              </w:rPr>
              <w:fldChar w:fldCharType="end"/>
            </w:r>
          </w:hyperlink>
        </w:p>
        <w:p w:rsidR="000A0CF3" w:rsidRDefault="000A0CF3">
          <w:pPr>
            <w:pStyle w:val="Inhopg2"/>
            <w:tabs>
              <w:tab w:val="right" w:leader="dot" w:pos="9062"/>
            </w:tabs>
            <w:rPr>
              <w:noProof/>
            </w:rPr>
          </w:pPr>
          <w:hyperlink w:anchor="_Toc2926612" w:history="1">
            <w:r w:rsidRPr="0002071E">
              <w:rPr>
                <w:rStyle w:val="Hyperlink"/>
                <w:noProof/>
              </w:rPr>
              <w:t>III.V: Functionele eisen gesteld aan de nieuwe situatie</w:t>
            </w:r>
            <w:r>
              <w:rPr>
                <w:noProof/>
                <w:webHidden/>
              </w:rPr>
              <w:tab/>
            </w:r>
            <w:r>
              <w:rPr>
                <w:noProof/>
                <w:webHidden/>
              </w:rPr>
              <w:fldChar w:fldCharType="begin"/>
            </w:r>
            <w:r>
              <w:rPr>
                <w:noProof/>
                <w:webHidden/>
              </w:rPr>
              <w:instrText xml:space="preserve"> PAGEREF _Toc2926612 \h </w:instrText>
            </w:r>
            <w:r>
              <w:rPr>
                <w:noProof/>
                <w:webHidden/>
              </w:rPr>
            </w:r>
            <w:r>
              <w:rPr>
                <w:noProof/>
                <w:webHidden/>
              </w:rPr>
              <w:fldChar w:fldCharType="separate"/>
            </w:r>
            <w:r>
              <w:rPr>
                <w:noProof/>
                <w:webHidden/>
              </w:rPr>
              <w:t>5</w:t>
            </w:r>
            <w:r>
              <w:rPr>
                <w:noProof/>
                <w:webHidden/>
              </w:rPr>
              <w:fldChar w:fldCharType="end"/>
            </w:r>
          </w:hyperlink>
        </w:p>
        <w:p w:rsidR="000A0CF3" w:rsidRDefault="000A0CF3">
          <w:pPr>
            <w:pStyle w:val="Inhopg2"/>
            <w:tabs>
              <w:tab w:val="right" w:leader="dot" w:pos="9062"/>
            </w:tabs>
            <w:rPr>
              <w:noProof/>
            </w:rPr>
          </w:pPr>
          <w:hyperlink w:anchor="_Toc2926613" w:history="1">
            <w:r w:rsidRPr="0002071E">
              <w:rPr>
                <w:rStyle w:val="Hyperlink"/>
                <w:noProof/>
              </w:rPr>
              <w:t>III.VI: Systeemeisen gesteld aan de nieuwe situatie</w:t>
            </w:r>
            <w:r>
              <w:rPr>
                <w:noProof/>
                <w:webHidden/>
              </w:rPr>
              <w:tab/>
            </w:r>
            <w:r>
              <w:rPr>
                <w:noProof/>
                <w:webHidden/>
              </w:rPr>
              <w:fldChar w:fldCharType="begin"/>
            </w:r>
            <w:r>
              <w:rPr>
                <w:noProof/>
                <w:webHidden/>
              </w:rPr>
              <w:instrText xml:space="preserve"> PAGEREF _Toc2926613 \h </w:instrText>
            </w:r>
            <w:r>
              <w:rPr>
                <w:noProof/>
                <w:webHidden/>
              </w:rPr>
            </w:r>
            <w:r>
              <w:rPr>
                <w:noProof/>
                <w:webHidden/>
              </w:rPr>
              <w:fldChar w:fldCharType="separate"/>
            </w:r>
            <w:r>
              <w:rPr>
                <w:noProof/>
                <w:webHidden/>
              </w:rPr>
              <w:t>5</w:t>
            </w:r>
            <w:r>
              <w:rPr>
                <w:noProof/>
                <w:webHidden/>
              </w:rPr>
              <w:fldChar w:fldCharType="end"/>
            </w:r>
          </w:hyperlink>
        </w:p>
        <w:p w:rsidR="000A0CF3" w:rsidRDefault="000A0CF3">
          <w:pPr>
            <w:pStyle w:val="Inhopg1"/>
            <w:tabs>
              <w:tab w:val="right" w:leader="dot" w:pos="9062"/>
            </w:tabs>
            <w:rPr>
              <w:noProof/>
            </w:rPr>
          </w:pPr>
          <w:hyperlink w:anchor="_Toc2926614" w:history="1">
            <w:r w:rsidRPr="0002071E">
              <w:rPr>
                <w:rStyle w:val="Hyperlink"/>
                <w:noProof/>
              </w:rPr>
              <w:t>IV. Schema’s</w:t>
            </w:r>
            <w:r>
              <w:rPr>
                <w:noProof/>
                <w:webHidden/>
              </w:rPr>
              <w:tab/>
            </w:r>
            <w:r>
              <w:rPr>
                <w:noProof/>
                <w:webHidden/>
              </w:rPr>
              <w:fldChar w:fldCharType="begin"/>
            </w:r>
            <w:r>
              <w:rPr>
                <w:noProof/>
                <w:webHidden/>
              </w:rPr>
              <w:instrText xml:space="preserve"> PAGEREF _Toc2926614 \h </w:instrText>
            </w:r>
            <w:r>
              <w:rPr>
                <w:noProof/>
                <w:webHidden/>
              </w:rPr>
            </w:r>
            <w:r>
              <w:rPr>
                <w:noProof/>
                <w:webHidden/>
              </w:rPr>
              <w:fldChar w:fldCharType="separate"/>
            </w:r>
            <w:r>
              <w:rPr>
                <w:noProof/>
                <w:webHidden/>
              </w:rPr>
              <w:t>6</w:t>
            </w:r>
            <w:r>
              <w:rPr>
                <w:noProof/>
                <w:webHidden/>
              </w:rPr>
              <w:fldChar w:fldCharType="end"/>
            </w:r>
          </w:hyperlink>
        </w:p>
        <w:p w:rsidR="000A0CF3" w:rsidRDefault="000A0CF3">
          <w:pPr>
            <w:pStyle w:val="Inhopg1"/>
            <w:tabs>
              <w:tab w:val="right" w:leader="dot" w:pos="9062"/>
            </w:tabs>
            <w:rPr>
              <w:noProof/>
            </w:rPr>
          </w:pPr>
          <w:hyperlink w:anchor="_Toc2926615" w:history="1">
            <w:r w:rsidRPr="0002071E">
              <w:rPr>
                <w:rStyle w:val="Hyperlink"/>
                <w:noProof/>
              </w:rPr>
              <w:t>V. Slotconclusie</w:t>
            </w:r>
            <w:r>
              <w:rPr>
                <w:noProof/>
                <w:webHidden/>
              </w:rPr>
              <w:tab/>
            </w:r>
            <w:r>
              <w:rPr>
                <w:noProof/>
                <w:webHidden/>
              </w:rPr>
              <w:fldChar w:fldCharType="begin"/>
            </w:r>
            <w:r>
              <w:rPr>
                <w:noProof/>
                <w:webHidden/>
              </w:rPr>
              <w:instrText xml:space="preserve"> PAGEREF _Toc2926615 \h </w:instrText>
            </w:r>
            <w:r>
              <w:rPr>
                <w:noProof/>
                <w:webHidden/>
              </w:rPr>
            </w:r>
            <w:r>
              <w:rPr>
                <w:noProof/>
                <w:webHidden/>
              </w:rPr>
              <w:fldChar w:fldCharType="separate"/>
            </w:r>
            <w:r>
              <w:rPr>
                <w:noProof/>
                <w:webHidden/>
              </w:rPr>
              <w:t>7</w:t>
            </w:r>
            <w:r>
              <w:rPr>
                <w:noProof/>
                <w:webHidden/>
              </w:rPr>
              <w:fldChar w:fldCharType="end"/>
            </w:r>
          </w:hyperlink>
        </w:p>
        <w:p w:rsidR="000A0CF3" w:rsidRDefault="000A0CF3">
          <w:pPr>
            <w:pStyle w:val="Inhopg2"/>
            <w:tabs>
              <w:tab w:val="right" w:leader="dot" w:pos="9062"/>
            </w:tabs>
            <w:rPr>
              <w:noProof/>
            </w:rPr>
          </w:pPr>
          <w:hyperlink w:anchor="_Toc2926616" w:history="1">
            <w:r w:rsidRPr="0002071E">
              <w:rPr>
                <w:rStyle w:val="Hyperlink"/>
                <w:noProof/>
              </w:rPr>
              <w:t>V.I: Verantwoording</w:t>
            </w:r>
            <w:r>
              <w:rPr>
                <w:noProof/>
                <w:webHidden/>
              </w:rPr>
              <w:tab/>
            </w:r>
            <w:r>
              <w:rPr>
                <w:noProof/>
                <w:webHidden/>
              </w:rPr>
              <w:fldChar w:fldCharType="begin"/>
            </w:r>
            <w:r>
              <w:rPr>
                <w:noProof/>
                <w:webHidden/>
              </w:rPr>
              <w:instrText xml:space="preserve"> PAGEREF _Toc2926616 \h </w:instrText>
            </w:r>
            <w:r>
              <w:rPr>
                <w:noProof/>
                <w:webHidden/>
              </w:rPr>
            </w:r>
            <w:r>
              <w:rPr>
                <w:noProof/>
                <w:webHidden/>
              </w:rPr>
              <w:fldChar w:fldCharType="separate"/>
            </w:r>
            <w:r>
              <w:rPr>
                <w:noProof/>
                <w:webHidden/>
              </w:rPr>
              <w:t>7</w:t>
            </w:r>
            <w:r>
              <w:rPr>
                <w:noProof/>
                <w:webHidden/>
              </w:rPr>
              <w:fldChar w:fldCharType="end"/>
            </w:r>
          </w:hyperlink>
        </w:p>
        <w:p w:rsidR="00467E81" w:rsidRDefault="00467E81">
          <w:r>
            <w:rPr>
              <w:b/>
              <w:bCs/>
            </w:rPr>
            <w:fldChar w:fldCharType="end"/>
          </w:r>
        </w:p>
      </w:sdtContent>
    </w:sdt>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552C65" w:rsidRDefault="00552C65"/>
    <w:p w:rsidR="00467E81" w:rsidRDefault="00467E81"/>
    <w:p w:rsidR="00552C65" w:rsidRDefault="00552C65" w:rsidP="00552C65">
      <w:pPr>
        <w:pStyle w:val="Kop1"/>
      </w:pPr>
      <w:bookmarkStart w:id="0" w:name="_Toc2926600"/>
      <w:r w:rsidRPr="00552C65">
        <w:t>I.</w:t>
      </w:r>
      <w:r>
        <w:t xml:space="preserve"> Samenvatting</w:t>
      </w:r>
      <w:bookmarkEnd w:id="0"/>
    </w:p>
    <w:p w:rsidR="00552C65" w:rsidRDefault="00552C65" w:rsidP="00552C65"/>
    <w:p w:rsidR="00CD3B49" w:rsidRDefault="00CD3B49" w:rsidP="009E167C">
      <w:pPr>
        <w:pStyle w:val="Kop2"/>
      </w:pPr>
      <w:bookmarkStart w:id="1" w:name="_Toc2926601"/>
      <w:r>
        <w:t>I</w:t>
      </w:r>
      <w:r w:rsidR="009E167C">
        <w:t>.I</w:t>
      </w:r>
      <w:r w:rsidR="00927EB2">
        <w:t>:</w:t>
      </w:r>
      <w:r>
        <w:t xml:space="preserve"> Samenvatting voor de klant</w:t>
      </w:r>
      <w:bookmarkEnd w:id="1"/>
    </w:p>
    <w:p w:rsidR="009E167C" w:rsidRPr="009E167C" w:rsidRDefault="009E167C" w:rsidP="009E167C">
      <w:pPr>
        <w:rPr>
          <w:b/>
          <w:bCs/>
          <w:i/>
          <w:iCs/>
          <w:sz w:val="24"/>
          <w:szCs w:val="24"/>
        </w:rPr>
      </w:pPr>
      <w:r w:rsidRPr="009E167C">
        <w:t>In dit document staat beschreven hoe de functionaliteit van de applicatie wordt bewerkstelligd. Hier</w:t>
      </w:r>
      <w:r>
        <w:t>mee</w:t>
      </w:r>
      <w:r w:rsidRPr="009E167C">
        <w:t xml:space="preserve"> kan het bijbehorende technische ontwerp in verband worden gebracht.</w:t>
      </w:r>
    </w:p>
    <w:p w:rsidR="009E167C" w:rsidRDefault="009E167C" w:rsidP="009E167C">
      <w:pPr>
        <w:pStyle w:val="Kop2"/>
      </w:pPr>
      <w:bookmarkStart w:id="2" w:name="_Toc401260720"/>
      <w:bookmarkStart w:id="3" w:name="_Toc532509467"/>
    </w:p>
    <w:p w:rsidR="009E167C" w:rsidRDefault="009E167C" w:rsidP="009E167C">
      <w:pPr>
        <w:pStyle w:val="Kop2"/>
        <w:rPr>
          <w:rFonts w:ascii="Calibri" w:hAnsi="Calibri"/>
          <w:b/>
          <w:bCs/>
          <w:i/>
        </w:rPr>
      </w:pPr>
      <w:bookmarkStart w:id="4" w:name="_Toc2926602"/>
      <w:r>
        <w:t>I.II: Versiebeheer</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80"/>
        <w:gridCol w:w="719"/>
        <w:gridCol w:w="761"/>
        <w:gridCol w:w="775"/>
        <w:gridCol w:w="6027"/>
      </w:tblGrid>
      <w:tr w:rsidR="009E167C" w:rsidTr="007879A9">
        <w:tc>
          <w:tcPr>
            <w:tcW w:w="780" w:type="dxa"/>
            <w:tcBorders>
              <w:top w:val="single" w:sz="4" w:space="0" w:color="auto"/>
              <w:left w:val="single" w:sz="4" w:space="0" w:color="auto"/>
              <w:bottom w:val="single" w:sz="4" w:space="0" w:color="auto"/>
              <w:right w:val="single" w:sz="4" w:space="0" w:color="auto"/>
            </w:tcBorders>
            <w:hideMark/>
          </w:tcPr>
          <w:p w:rsidR="009E167C" w:rsidRDefault="009E167C" w:rsidP="007879A9">
            <w:pPr>
              <w:autoSpaceDE w:val="0"/>
              <w:autoSpaceDN w:val="0"/>
              <w:adjustRightInd w:val="0"/>
              <w:rPr>
                <w:rFonts w:ascii="Calibri" w:hAnsi="Calibri" w:cs="Calibri"/>
                <w:b/>
                <w:bCs/>
              </w:rPr>
            </w:pPr>
            <w:r>
              <w:rPr>
                <w:rFonts w:ascii="Calibri" w:hAnsi="Calibri" w:cs="Calibri"/>
                <w:b/>
                <w:bCs/>
              </w:rPr>
              <w:t xml:space="preserve">Versie </w:t>
            </w:r>
          </w:p>
        </w:tc>
        <w:tc>
          <w:tcPr>
            <w:tcW w:w="719" w:type="dxa"/>
            <w:tcBorders>
              <w:top w:val="single" w:sz="4" w:space="0" w:color="auto"/>
              <w:left w:val="single" w:sz="4" w:space="0" w:color="auto"/>
              <w:bottom w:val="single" w:sz="4" w:space="0" w:color="auto"/>
              <w:right w:val="single" w:sz="4" w:space="0" w:color="auto"/>
            </w:tcBorders>
            <w:hideMark/>
          </w:tcPr>
          <w:p w:rsidR="009E167C" w:rsidRDefault="009E167C" w:rsidP="007879A9">
            <w:pPr>
              <w:autoSpaceDE w:val="0"/>
              <w:autoSpaceDN w:val="0"/>
              <w:adjustRightInd w:val="0"/>
              <w:rPr>
                <w:rFonts w:ascii="Calibri" w:hAnsi="Calibri" w:cs="Calibri"/>
                <w:b/>
                <w:bCs/>
              </w:rPr>
            </w:pPr>
            <w:r>
              <w:rPr>
                <w:rFonts w:ascii="Calibri" w:hAnsi="Calibri" w:cs="Calibri"/>
                <w:b/>
                <w:bCs/>
              </w:rPr>
              <w:t xml:space="preserve">Status </w:t>
            </w:r>
          </w:p>
        </w:tc>
        <w:tc>
          <w:tcPr>
            <w:tcW w:w="761" w:type="dxa"/>
            <w:tcBorders>
              <w:top w:val="single" w:sz="4" w:space="0" w:color="auto"/>
              <w:left w:val="single" w:sz="4" w:space="0" w:color="auto"/>
              <w:bottom w:val="single" w:sz="4" w:space="0" w:color="auto"/>
              <w:right w:val="single" w:sz="4" w:space="0" w:color="auto"/>
            </w:tcBorders>
            <w:hideMark/>
          </w:tcPr>
          <w:p w:rsidR="009E167C" w:rsidRDefault="009E167C" w:rsidP="007879A9">
            <w:pPr>
              <w:autoSpaceDE w:val="0"/>
              <w:autoSpaceDN w:val="0"/>
              <w:adjustRightInd w:val="0"/>
              <w:rPr>
                <w:rFonts w:ascii="Calibri" w:hAnsi="Calibri" w:cs="Calibri"/>
                <w:b/>
                <w:bCs/>
              </w:rPr>
            </w:pPr>
            <w:r>
              <w:rPr>
                <w:rFonts w:ascii="Calibri" w:hAnsi="Calibri" w:cs="Calibri"/>
                <w:b/>
                <w:bCs/>
              </w:rPr>
              <w:t xml:space="preserve">Datum </w:t>
            </w:r>
          </w:p>
        </w:tc>
        <w:tc>
          <w:tcPr>
            <w:tcW w:w="775" w:type="dxa"/>
            <w:tcBorders>
              <w:top w:val="single" w:sz="4" w:space="0" w:color="auto"/>
              <w:left w:val="single" w:sz="4" w:space="0" w:color="auto"/>
              <w:bottom w:val="single" w:sz="4" w:space="0" w:color="auto"/>
              <w:right w:val="single" w:sz="4" w:space="0" w:color="auto"/>
            </w:tcBorders>
            <w:hideMark/>
          </w:tcPr>
          <w:p w:rsidR="009E167C" w:rsidRDefault="009E167C" w:rsidP="007879A9">
            <w:pPr>
              <w:autoSpaceDE w:val="0"/>
              <w:autoSpaceDN w:val="0"/>
              <w:adjustRightInd w:val="0"/>
              <w:rPr>
                <w:rFonts w:ascii="Calibri" w:hAnsi="Calibri" w:cs="Calibri"/>
                <w:b/>
                <w:bCs/>
              </w:rPr>
            </w:pPr>
            <w:r>
              <w:rPr>
                <w:rFonts w:ascii="Calibri" w:hAnsi="Calibri" w:cs="Calibri"/>
                <w:b/>
                <w:bCs/>
              </w:rPr>
              <w:t xml:space="preserve">Auteur </w:t>
            </w:r>
          </w:p>
        </w:tc>
        <w:tc>
          <w:tcPr>
            <w:tcW w:w="6027" w:type="dxa"/>
            <w:tcBorders>
              <w:top w:val="single" w:sz="4" w:space="0" w:color="auto"/>
              <w:left w:val="single" w:sz="4" w:space="0" w:color="auto"/>
              <w:bottom w:val="single" w:sz="4" w:space="0" w:color="auto"/>
              <w:right w:val="single" w:sz="4" w:space="0" w:color="auto"/>
            </w:tcBorders>
            <w:hideMark/>
          </w:tcPr>
          <w:p w:rsidR="009E167C" w:rsidRDefault="009E167C" w:rsidP="007879A9">
            <w:pPr>
              <w:autoSpaceDE w:val="0"/>
              <w:autoSpaceDN w:val="0"/>
              <w:adjustRightInd w:val="0"/>
              <w:rPr>
                <w:rFonts w:ascii="Calibri" w:hAnsi="Calibri" w:cs="Calibri"/>
                <w:b/>
                <w:bCs/>
              </w:rPr>
            </w:pPr>
            <w:r>
              <w:rPr>
                <w:rFonts w:ascii="Calibri" w:hAnsi="Calibri" w:cs="Calibri"/>
                <w:b/>
                <w:bCs/>
              </w:rPr>
              <w:t>Aanpassingen</w:t>
            </w:r>
          </w:p>
        </w:tc>
      </w:tr>
      <w:tr w:rsidR="009E167C" w:rsidTr="007879A9">
        <w:tc>
          <w:tcPr>
            <w:tcW w:w="780" w:type="dxa"/>
            <w:tcBorders>
              <w:top w:val="single" w:sz="4" w:space="0" w:color="auto"/>
              <w:left w:val="single" w:sz="4" w:space="0" w:color="auto"/>
              <w:bottom w:val="single" w:sz="4" w:space="0" w:color="auto"/>
              <w:right w:val="single" w:sz="4" w:space="0" w:color="auto"/>
            </w:tcBorders>
            <w:hideMark/>
          </w:tcPr>
          <w:p w:rsidR="009E167C" w:rsidRDefault="009E167C" w:rsidP="007879A9">
            <w:pPr>
              <w:autoSpaceDE w:val="0"/>
              <w:autoSpaceDN w:val="0"/>
              <w:adjustRightInd w:val="0"/>
              <w:rPr>
                <w:rFonts w:ascii="Calibri" w:hAnsi="Calibri" w:cs="Calibri"/>
                <w:b/>
                <w:bCs/>
                <w:lang w:val="fr-FR"/>
              </w:rPr>
            </w:pPr>
            <w:r>
              <w:rPr>
                <w:rFonts w:ascii="Calibri" w:hAnsi="Calibri" w:cs="Calibri"/>
                <w:b/>
                <w:bCs/>
                <w:lang w:val="fr-FR"/>
              </w:rPr>
              <w:t>1.0</w:t>
            </w:r>
          </w:p>
        </w:tc>
        <w:tc>
          <w:tcPr>
            <w:tcW w:w="719" w:type="dxa"/>
            <w:tcBorders>
              <w:top w:val="single" w:sz="4" w:space="0" w:color="auto"/>
              <w:left w:val="single" w:sz="4" w:space="0" w:color="auto"/>
              <w:bottom w:val="single" w:sz="4" w:space="0" w:color="auto"/>
              <w:right w:val="single" w:sz="4" w:space="0" w:color="auto"/>
            </w:tcBorders>
          </w:tcPr>
          <w:p w:rsidR="009E167C" w:rsidRDefault="009E167C" w:rsidP="007879A9">
            <w:pPr>
              <w:autoSpaceDE w:val="0"/>
              <w:autoSpaceDN w:val="0"/>
              <w:adjustRightInd w:val="0"/>
              <w:rPr>
                <w:rFonts w:ascii="Calibri" w:hAnsi="Calibri" w:cs="Calibri"/>
                <w:b/>
                <w:bCs/>
                <w:lang w:val="fr-FR"/>
              </w:rPr>
            </w:pPr>
            <w:r>
              <w:rPr>
                <w:rFonts w:ascii="Calibri" w:hAnsi="Calibri" w:cs="Calibri"/>
                <w:b/>
                <w:bCs/>
                <w:lang w:val="fr-FR"/>
              </w:rPr>
              <w:t>X</w:t>
            </w:r>
          </w:p>
        </w:tc>
        <w:tc>
          <w:tcPr>
            <w:tcW w:w="761" w:type="dxa"/>
            <w:tcBorders>
              <w:top w:val="single" w:sz="4" w:space="0" w:color="auto"/>
              <w:left w:val="single" w:sz="4" w:space="0" w:color="auto"/>
              <w:bottom w:val="single" w:sz="4" w:space="0" w:color="auto"/>
              <w:right w:val="single" w:sz="4" w:space="0" w:color="auto"/>
            </w:tcBorders>
          </w:tcPr>
          <w:p w:rsidR="009E167C" w:rsidRDefault="00986FF0" w:rsidP="007879A9">
            <w:pPr>
              <w:autoSpaceDE w:val="0"/>
              <w:autoSpaceDN w:val="0"/>
              <w:adjustRightInd w:val="0"/>
              <w:rPr>
                <w:rFonts w:ascii="Calibri" w:hAnsi="Calibri" w:cs="Calibri"/>
                <w:b/>
                <w:bCs/>
                <w:lang w:val="fr-FR"/>
              </w:rPr>
            </w:pPr>
            <w:r>
              <w:rPr>
                <w:rFonts w:ascii="Calibri" w:hAnsi="Calibri" w:cs="Calibri"/>
                <w:b/>
                <w:bCs/>
                <w:lang w:val="fr-FR"/>
              </w:rPr>
              <w:t>7</w:t>
            </w:r>
            <w:r w:rsidR="009E167C">
              <w:rPr>
                <w:rFonts w:ascii="Calibri" w:hAnsi="Calibri" w:cs="Calibri"/>
                <w:b/>
                <w:bCs/>
                <w:lang w:val="fr-FR"/>
              </w:rPr>
              <w:t>-</w:t>
            </w:r>
            <w:r>
              <w:rPr>
                <w:rFonts w:ascii="Calibri" w:hAnsi="Calibri" w:cs="Calibri"/>
                <w:b/>
                <w:bCs/>
                <w:lang w:val="fr-FR"/>
              </w:rPr>
              <w:t>3-</w:t>
            </w:r>
            <w:r w:rsidR="009E167C">
              <w:rPr>
                <w:rFonts w:ascii="Calibri" w:hAnsi="Calibri" w:cs="Calibri"/>
                <w:b/>
                <w:bCs/>
                <w:lang w:val="fr-FR"/>
              </w:rPr>
              <w:t>201</w:t>
            </w:r>
            <w:r>
              <w:rPr>
                <w:rFonts w:ascii="Calibri" w:hAnsi="Calibri" w:cs="Calibri"/>
                <w:b/>
                <w:bCs/>
                <w:lang w:val="fr-FR"/>
              </w:rPr>
              <w:t>9</w:t>
            </w:r>
          </w:p>
        </w:tc>
        <w:tc>
          <w:tcPr>
            <w:tcW w:w="775" w:type="dxa"/>
            <w:tcBorders>
              <w:top w:val="single" w:sz="4" w:space="0" w:color="auto"/>
              <w:left w:val="single" w:sz="4" w:space="0" w:color="auto"/>
              <w:bottom w:val="single" w:sz="4" w:space="0" w:color="auto"/>
              <w:right w:val="single" w:sz="4" w:space="0" w:color="auto"/>
            </w:tcBorders>
          </w:tcPr>
          <w:p w:rsidR="009E167C" w:rsidRDefault="009E167C" w:rsidP="007879A9">
            <w:pPr>
              <w:autoSpaceDE w:val="0"/>
              <w:autoSpaceDN w:val="0"/>
              <w:adjustRightInd w:val="0"/>
              <w:rPr>
                <w:rFonts w:ascii="Calibri" w:hAnsi="Calibri" w:cs="Calibri"/>
                <w:b/>
                <w:bCs/>
                <w:lang w:val="fr-FR"/>
              </w:rPr>
            </w:pPr>
            <w:r>
              <w:rPr>
                <w:rFonts w:ascii="Calibri" w:hAnsi="Calibri" w:cs="Calibri"/>
                <w:b/>
                <w:bCs/>
                <w:lang w:val="fr-FR"/>
              </w:rPr>
              <w:t>Jacoby T.</w:t>
            </w:r>
          </w:p>
        </w:tc>
        <w:tc>
          <w:tcPr>
            <w:tcW w:w="6027" w:type="dxa"/>
            <w:tcBorders>
              <w:top w:val="single" w:sz="4" w:space="0" w:color="auto"/>
              <w:left w:val="single" w:sz="4" w:space="0" w:color="auto"/>
              <w:bottom w:val="single" w:sz="4" w:space="0" w:color="auto"/>
              <w:right w:val="single" w:sz="4" w:space="0" w:color="auto"/>
            </w:tcBorders>
          </w:tcPr>
          <w:p w:rsidR="009E167C" w:rsidRDefault="009E167C" w:rsidP="007879A9">
            <w:pPr>
              <w:autoSpaceDE w:val="0"/>
              <w:autoSpaceDN w:val="0"/>
              <w:adjustRightInd w:val="0"/>
              <w:rPr>
                <w:rFonts w:ascii="Calibri" w:hAnsi="Calibri" w:cs="Calibri"/>
                <w:b/>
                <w:bCs/>
                <w:lang w:val="fr-FR"/>
              </w:rPr>
            </w:pPr>
            <w:r>
              <w:rPr>
                <w:rFonts w:ascii="Calibri" w:hAnsi="Calibri" w:cs="Calibri"/>
                <w:b/>
                <w:bCs/>
                <w:lang w:val="fr-FR"/>
              </w:rPr>
              <w:t>X</w:t>
            </w:r>
          </w:p>
        </w:tc>
      </w:tr>
    </w:tbl>
    <w:p w:rsidR="009E167C" w:rsidRPr="009E167C" w:rsidRDefault="009E167C" w:rsidP="009E167C"/>
    <w:p w:rsidR="00CD3B49" w:rsidRDefault="003F0365" w:rsidP="003F0365">
      <w:pPr>
        <w:pStyle w:val="Kop2"/>
      </w:pPr>
      <w:bookmarkStart w:id="5" w:name="_Toc2926603"/>
      <w:r w:rsidRPr="003F0365">
        <w:t>I.II</w:t>
      </w:r>
      <w:r>
        <w:t>I: Verzendlijst</w:t>
      </w:r>
      <w:bookmarkEnd w:id="5"/>
    </w:p>
    <w:p w:rsidR="003F0365" w:rsidRDefault="00927EB2" w:rsidP="003F0365">
      <w:r>
        <w:t>Dit document wordt ter beschikking gesteld aan:</w:t>
      </w:r>
    </w:p>
    <w:p w:rsidR="00927EB2" w:rsidRDefault="00927EB2" w:rsidP="00927EB2">
      <w:pPr>
        <w:pStyle w:val="Geenafstand"/>
      </w:pPr>
      <w:r>
        <w:t>Docententeam ALA</w:t>
      </w:r>
    </w:p>
    <w:p w:rsidR="00927EB2" w:rsidRDefault="00927EB2" w:rsidP="00927EB2">
      <w:pPr>
        <w:pStyle w:val="Geenafstand"/>
      </w:pPr>
      <w:r>
        <w:t>Opdrachtgever</w:t>
      </w:r>
    </w:p>
    <w:p w:rsidR="00927EB2" w:rsidRPr="003F0365" w:rsidRDefault="00927EB2" w:rsidP="00927EB2">
      <w:pPr>
        <w:pStyle w:val="Geenafstand"/>
      </w:pPr>
      <w:r>
        <w:t>Opdrachtnemer</w:t>
      </w:r>
    </w:p>
    <w:p w:rsidR="003F0365" w:rsidRDefault="003F0365"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3F0365"/>
    <w:p w:rsidR="00237136" w:rsidRDefault="00237136" w:rsidP="00237136">
      <w:pPr>
        <w:pStyle w:val="Kop1"/>
      </w:pPr>
      <w:bookmarkStart w:id="6" w:name="_Toc2926604"/>
      <w:r>
        <w:t>II. Plan van Aanpak</w:t>
      </w:r>
      <w:bookmarkEnd w:id="6"/>
    </w:p>
    <w:p w:rsidR="002842AC" w:rsidRDefault="002842AC" w:rsidP="00237136">
      <w:pPr>
        <w:pStyle w:val="Kop2"/>
      </w:pPr>
    </w:p>
    <w:p w:rsidR="00237136" w:rsidRDefault="00237136" w:rsidP="00237136">
      <w:pPr>
        <w:pStyle w:val="Kop2"/>
      </w:pPr>
      <w:bookmarkStart w:id="7" w:name="_Toc2926605"/>
      <w:r>
        <w:t>II.I: Op te leveren producten</w:t>
      </w:r>
      <w:bookmarkEnd w:id="7"/>
    </w:p>
    <w:p w:rsidR="00237136" w:rsidRDefault="00237136" w:rsidP="00237136">
      <w:pPr>
        <w:numPr>
          <w:ilvl w:val="0"/>
          <w:numId w:val="6"/>
        </w:numPr>
        <w:autoSpaceDE w:val="0"/>
        <w:autoSpaceDN w:val="0"/>
        <w:adjustRightInd w:val="0"/>
        <w:spacing w:after="0" w:line="240" w:lineRule="auto"/>
        <w:rPr>
          <w:rFonts w:ascii="Calibri" w:hAnsi="Calibri" w:cs="Calibri"/>
        </w:rPr>
      </w:pPr>
      <w:r>
        <w:rPr>
          <w:rFonts w:ascii="Calibri" w:hAnsi="Calibri" w:cs="Calibri"/>
        </w:rPr>
        <w:t>functionele eisen</w:t>
      </w:r>
    </w:p>
    <w:p w:rsidR="00237136" w:rsidRPr="00D8010E" w:rsidRDefault="00237136" w:rsidP="00237136">
      <w:pPr>
        <w:numPr>
          <w:ilvl w:val="0"/>
          <w:numId w:val="6"/>
        </w:numPr>
        <w:autoSpaceDE w:val="0"/>
        <w:autoSpaceDN w:val="0"/>
        <w:adjustRightInd w:val="0"/>
        <w:spacing w:after="0" w:line="240" w:lineRule="auto"/>
        <w:rPr>
          <w:rFonts w:ascii="Calibri" w:hAnsi="Calibri" w:cs="Calibri"/>
        </w:rPr>
      </w:pPr>
      <w:r>
        <w:rPr>
          <w:rFonts w:ascii="Calibri" w:hAnsi="Calibri" w:cs="Calibri"/>
        </w:rPr>
        <w:t>systeemeisen</w:t>
      </w:r>
    </w:p>
    <w:p w:rsidR="00237136" w:rsidRDefault="00237136" w:rsidP="00237136">
      <w:pPr>
        <w:numPr>
          <w:ilvl w:val="0"/>
          <w:numId w:val="6"/>
        </w:numPr>
        <w:autoSpaceDE w:val="0"/>
        <w:autoSpaceDN w:val="0"/>
        <w:adjustRightInd w:val="0"/>
        <w:spacing w:after="0" w:line="240" w:lineRule="auto"/>
        <w:rPr>
          <w:rFonts w:ascii="Calibri" w:hAnsi="Calibri" w:cs="Calibri"/>
        </w:rPr>
      </w:pPr>
      <w:r>
        <w:rPr>
          <w:rFonts w:ascii="Calibri" w:hAnsi="Calibri" w:cs="Calibri"/>
        </w:rPr>
        <w:t>schema’s</w:t>
      </w:r>
    </w:p>
    <w:p w:rsidR="00237136" w:rsidRDefault="00237136" w:rsidP="00237136">
      <w:pPr>
        <w:numPr>
          <w:ilvl w:val="0"/>
          <w:numId w:val="6"/>
        </w:numPr>
        <w:autoSpaceDE w:val="0"/>
        <w:autoSpaceDN w:val="0"/>
        <w:adjustRightInd w:val="0"/>
        <w:spacing w:after="0" w:line="240" w:lineRule="auto"/>
        <w:rPr>
          <w:rFonts w:ascii="Calibri" w:hAnsi="Calibri" w:cs="Calibri"/>
        </w:rPr>
      </w:pPr>
      <w:r>
        <w:rPr>
          <w:rFonts w:ascii="Calibri" w:hAnsi="Calibri" w:cs="Calibri"/>
        </w:rPr>
        <w:t>schermen</w:t>
      </w:r>
    </w:p>
    <w:p w:rsidR="00237136" w:rsidRDefault="00237136" w:rsidP="00237136">
      <w:pPr>
        <w:numPr>
          <w:ilvl w:val="0"/>
          <w:numId w:val="6"/>
        </w:numPr>
        <w:autoSpaceDE w:val="0"/>
        <w:autoSpaceDN w:val="0"/>
        <w:adjustRightInd w:val="0"/>
        <w:spacing w:after="0" w:line="240" w:lineRule="auto"/>
        <w:rPr>
          <w:rFonts w:ascii="Calibri" w:hAnsi="Calibri" w:cs="Calibri"/>
        </w:rPr>
      </w:pPr>
      <w:r>
        <w:rPr>
          <w:rFonts w:ascii="Calibri" w:hAnsi="Calibri" w:cs="Calibri"/>
        </w:rPr>
        <w:t>documenten</w:t>
      </w:r>
    </w:p>
    <w:p w:rsidR="00237136" w:rsidRDefault="00237136" w:rsidP="00237136">
      <w:pPr>
        <w:autoSpaceDE w:val="0"/>
        <w:autoSpaceDN w:val="0"/>
        <w:adjustRightInd w:val="0"/>
        <w:spacing w:after="0" w:line="240" w:lineRule="auto"/>
        <w:rPr>
          <w:rFonts w:ascii="Calibri" w:hAnsi="Calibri" w:cs="Calibri"/>
        </w:rPr>
      </w:pPr>
    </w:p>
    <w:p w:rsidR="00237136" w:rsidRDefault="00237136" w:rsidP="00237136">
      <w:pPr>
        <w:pStyle w:val="Kop2"/>
      </w:pPr>
    </w:p>
    <w:p w:rsidR="00237136" w:rsidRDefault="00237136" w:rsidP="00237136">
      <w:pPr>
        <w:pStyle w:val="Kop2"/>
      </w:pPr>
      <w:bookmarkStart w:id="8" w:name="_Toc2926606"/>
      <w:r>
        <w:t>II.II: Planning</w:t>
      </w:r>
      <w:bookmarkEnd w:id="8"/>
    </w:p>
    <w:tbl>
      <w:tblPr>
        <w:tblStyle w:val="Tabelraster"/>
        <w:tblW w:w="0" w:type="auto"/>
        <w:tblLook w:val="04A0" w:firstRow="1" w:lastRow="0" w:firstColumn="1" w:lastColumn="0" w:noHBand="0" w:noVBand="1"/>
      </w:tblPr>
      <w:tblGrid>
        <w:gridCol w:w="4531"/>
        <w:gridCol w:w="4531"/>
      </w:tblGrid>
      <w:tr w:rsidR="00237136" w:rsidTr="00237136">
        <w:tc>
          <w:tcPr>
            <w:tcW w:w="4531" w:type="dxa"/>
          </w:tcPr>
          <w:p w:rsidR="00237136" w:rsidRPr="00237136" w:rsidRDefault="00536795" w:rsidP="00237136">
            <w:pPr>
              <w:jc w:val="center"/>
              <w:rPr>
                <w:b/>
              </w:rPr>
            </w:pPr>
            <w:r>
              <w:rPr>
                <w:b/>
              </w:rPr>
              <w:t>Dag</w:t>
            </w:r>
          </w:p>
        </w:tc>
        <w:tc>
          <w:tcPr>
            <w:tcW w:w="4531" w:type="dxa"/>
          </w:tcPr>
          <w:p w:rsidR="00237136" w:rsidRPr="00536795" w:rsidRDefault="00536795" w:rsidP="00536795">
            <w:pPr>
              <w:jc w:val="center"/>
              <w:rPr>
                <w:b/>
              </w:rPr>
            </w:pPr>
            <w:r>
              <w:rPr>
                <w:b/>
              </w:rPr>
              <w:t>Tijd</w:t>
            </w:r>
          </w:p>
        </w:tc>
      </w:tr>
      <w:tr w:rsidR="00237136" w:rsidTr="00237136">
        <w:tc>
          <w:tcPr>
            <w:tcW w:w="4531" w:type="dxa"/>
          </w:tcPr>
          <w:p w:rsidR="00237136" w:rsidRDefault="00536795" w:rsidP="00536795">
            <w:pPr>
              <w:jc w:val="center"/>
            </w:pPr>
            <w:r>
              <w:t>7-3-2019</w:t>
            </w:r>
          </w:p>
        </w:tc>
        <w:tc>
          <w:tcPr>
            <w:tcW w:w="4531" w:type="dxa"/>
          </w:tcPr>
          <w:p w:rsidR="00237136" w:rsidRDefault="00536795" w:rsidP="00536795">
            <w:pPr>
              <w:jc w:val="center"/>
            </w:pPr>
            <w:r>
              <w:t>8:30 – 14:00</w:t>
            </w:r>
          </w:p>
        </w:tc>
      </w:tr>
    </w:tbl>
    <w:p w:rsidR="00237136" w:rsidRPr="00237136" w:rsidRDefault="00237136" w:rsidP="00237136"/>
    <w:p w:rsidR="00237136" w:rsidRDefault="00237136"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37136"/>
    <w:p w:rsidR="002842AC" w:rsidRDefault="002842AC" w:rsidP="002842AC">
      <w:pPr>
        <w:pStyle w:val="Kop1"/>
      </w:pPr>
      <w:bookmarkStart w:id="9" w:name="_Toc2926607"/>
      <w:r>
        <w:t>III. Programma van Eisen</w:t>
      </w:r>
      <w:bookmarkEnd w:id="9"/>
    </w:p>
    <w:p w:rsidR="002842AC" w:rsidRDefault="002842AC" w:rsidP="002842AC"/>
    <w:p w:rsidR="000A1419" w:rsidRDefault="000A1419" w:rsidP="000A1419">
      <w:pPr>
        <w:pStyle w:val="Kop2"/>
      </w:pPr>
      <w:bookmarkStart w:id="10" w:name="_Toc2926608"/>
      <w:r>
        <w:t>III.I: Doelstelling</w:t>
      </w:r>
      <w:bookmarkEnd w:id="10"/>
    </w:p>
    <w:p w:rsidR="00BC726D" w:rsidRPr="00BC726D" w:rsidRDefault="00BC726D" w:rsidP="00BC726D">
      <w:r>
        <w:t xml:space="preserve">Het doel is de bouw van een applicatie geschikt voor </w:t>
      </w:r>
      <w:r w:rsidR="004866E3">
        <w:t>het gehele inwonercollectief van een gemeente. Deze applicatie moet over verschillende functies beschikken die vallen onder absolute eisen. Het doel van deze applicatie is het vereenvoudigen van verscheidene werkzaamheden zoals het inplannen en maken van afspraken.</w:t>
      </w:r>
    </w:p>
    <w:p w:rsidR="00577209" w:rsidRDefault="00577209" w:rsidP="000A1419">
      <w:pPr>
        <w:pStyle w:val="Kop2"/>
      </w:pPr>
    </w:p>
    <w:p w:rsidR="000A1419" w:rsidRDefault="000A1419" w:rsidP="000A1419">
      <w:pPr>
        <w:pStyle w:val="Kop2"/>
      </w:pPr>
      <w:bookmarkStart w:id="11" w:name="_Toc2926609"/>
      <w:r>
        <w:t>III.II: Huidige situatie</w:t>
      </w:r>
      <w:bookmarkEnd w:id="11"/>
    </w:p>
    <w:p w:rsidR="00577209" w:rsidRPr="00577209" w:rsidRDefault="00217739" w:rsidP="00577209">
      <w:r>
        <w:t>De gemeente kan de grote h</w:t>
      </w:r>
      <w:r w:rsidR="00C02277">
        <w:t xml:space="preserve">oeveelheid aan </w:t>
      </w:r>
      <w:r w:rsidR="002B7500">
        <w:t xml:space="preserve">klanten niet langer meer aan. De wachtrijnen voor de balies zijn altijd erg lang en alles moet handmatig georganiseerd en geregeld worden, niks gaat automatisch. </w:t>
      </w:r>
      <w:r w:rsidR="007B0D20">
        <w:t>Op dit moment is de secretaresse van het gemeentebureau verantwoordelijk voor het afhandelen van deze zaken, die de werkdruk simpelweg niet meer aankan.</w:t>
      </w:r>
    </w:p>
    <w:p w:rsidR="000A1419" w:rsidRDefault="000A1419" w:rsidP="000A1419"/>
    <w:p w:rsidR="000A1419" w:rsidRDefault="000A1419" w:rsidP="000A1419">
      <w:pPr>
        <w:pStyle w:val="Kop2"/>
      </w:pPr>
      <w:bookmarkStart w:id="12" w:name="_Toc2926610"/>
      <w:r>
        <w:t>III.III: Reden van verandering/aanpassing</w:t>
      </w:r>
      <w:bookmarkEnd w:id="12"/>
    </w:p>
    <w:p w:rsidR="004B71EC" w:rsidRPr="004B71EC" w:rsidRDefault="000B2F3B" w:rsidP="004B71EC">
      <w:r>
        <w:t xml:space="preserve">Omdat de gemeente Lansingerland vind dat dit zo niet verder kan, hebben ze besloten om een nieuwe website te laten maken. Dit kunnen ze natuurlijk niet zelf, dus hebben ze deze taak overhandigd aan professionele programmeurs. Deze website moet dus niet alleen de efficiëntie en organisatie verhogen, maar ook de werkdruk verminderen. Deze keuze van de gemeente om een website te laten maken brengt dus heel veel voordelen met zich mee. </w:t>
      </w:r>
    </w:p>
    <w:p w:rsidR="000A1419" w:rsidRDefault="000A1419" w:rsidP="000A1419"/>
    <w:p w:rsidR="000A1419" w:rsidRDefault="000A1419" w:rsidP="000A1419">
      <w:pPr>
        <w:pStyle w:val="Kop2"/>
      </w:pPr>
      <w:bookmarkStart w:id="13" w:name="_Toc2926611"/>
      <w:r>
        <w:t>III.IV: Nieuwe situatie</w:t>
      </w:r>
      <w:bookmarkEnd w:id="13"/>
    </w:p>
    <w:p w:rsidR="000B2F3B" w:rsidRPr="000B2F3B" w:rsidRDefault="00A56C31" w:rsidP="000B2F3B">
      <w:r>
        <w:t xml:space="preserve">Nadat de nieuwe applicatie gerealiseerd is zal naar verwachting de werkdruk grotendeels verminderd zijn. Ook zal de </w:t>
      </w:r>
      <w:r w:rsidR="000D7D63">
        <w:t>efficiëntie</w:t>
      </w:r>
      <w:r>
        <w:t xml:space="preserve"> dan vele malen hoger liggen wat indirect </w:t>
      </w:r>
      <w:r w:rsidR="000D7D63">
        <w:t>ook een betere werksfeer en hogere productiviteit als gevolg heeft.</w:t>
      </w:r>
    </w:p>
    <w:p w:rsidR="000A1419" w:rsidRDefault="000A1419" w:rsidP="000A1419"/>
    <w:p w:rsidR="009C074D" w:rsidRDefault="009C074D" w:rsidP="009C074D">
      <w:pPr>
        <w:pStyle w:val="Kop2"/>
      </w:pPr>
    </w:p>
    <w:p w:rsidR="009C074D" w:rsidRDefault="009C074D" w:rsidP="009C074D">
      <w:pPr>
        <w:pStyle w:val="Kop2"/>
      </w:pPr>
    </w:p>
    <w:p w:rsidR="009C074D" w:rsidRDefault="009C074D" w:rsidP="009C074D">
      <w:pPr>
        <w:pStyle w:val="Kop2"/>
      </w:pPr>
    </w:p>
    <w:p w:rsidR="009C074D" w:rsidRDefault="009C074D" w:rsidP="009C074D">
      <w:pPr>
        <w:pStyle w:val="Kop2"/>
      </w:pPr>
    </w:p>
    <w:p w:rsidR="009C074D" w:rsidRDefault="009C074D" w:rsidP="009C074D">
      <w:pPr>
        <w:pStyle w:val="Kop2"/>
      </w:pPr>
    </w:p>
    <w:p w:rsidR="009C074D" w:rsidRDefault="009C074D" w:rsidP="009C074D">
      <w:pPr>
        <w:pStyle w:val="Kop2"/>
      </w:pPr>
    </w:p>
    <w:p w:rsidR="009C074D" w:rsidRDefault="009C074D" w:rsidP="009C074D">
      <w:pPr>
        <w:pStyle w:val="Kop2"/>
      </w:pPr>
    </w:p>
    <w:p w:rsidR="009C074D" w:rsidRDefault="009C074D" w:rsidP="009C074D">
      <w:pPr>
        <w:pStyle w:val="Kop2"/>
      </w:pPr>
    </w:p>
    <w:p w:rsidR="009C074D" w:rsidRDefault="009C074D" w:rsidP="009C074D"/>
    <w:p w:rsidR="009C074D" w:rsidRDefault="009C074D" w:rsidP="009C074D"/>
    <w:p w:rsidR="009C074D" w:rsidRDefault="009C074D" w:rsidP="009C074D"/>
    <w:p w:rsidR="009C074D" w:rsidRPr="009C074D" w:rsidRDefault="009C074D" w:rsidP="009C074D"/>
    <w:p w:rsidR="00455A07" w:rsidRDefault="000A1419" w:rsidP="009C074D">
      <w:pPr>
        <w:pStyle w:val="Kop2"/>
      </w:pPr>
      <w:bookmarkStart w:id="14" w:name="_Toc2926612"/>
      <w:r>
        <w:t>III.V: Functionele eisen gesteld aan de nieuwe situatie</w:t>
      </w:r>
      <w:bookmarkEnd w:id="14"/>
    </w:p>
    <w:p w:rsidR="00AE7D12" w:rsidRDefault="00AE7D12" w:rsidP="00AE7D12">
      <w:pPr>
        <w:pStyle w:val="Geenafstand"/>
      </w:pPr>
    </w:p>
    <w:p w:rsidR="00AE7D12" w:rsidRPr="00AE7D12" w:rsidRDefault="00AE7D12" w:rsidP="00AE7D12">
      <w:pPr>
        <w:pStyle w:val="Geenafstand"/>
      </w:pPr>
      <w:r>
        <w:t>Wat moet de applicatie kunnen:</w:t>
      </w:r>
    </w:p>
    <w:p w:rsidR="00455A07" w:rsidRDefault="00455A07" w:rsidP="00455A07">
      <w:pPr>
        <w:pStyle w:val="Geenafstand"/>
        <w:numPr>
          <w:ilvl w:val="0"/>
          <w:numId w:val="8"/>
        </w:numPr>
      </w:pPr>
      <w:r>
        <w:t>artikelen reserveren</w:t>
      </w:r>
    </w:p>
    <w:p w:rsidR="00455A07" w:rsidRDefault="00455A07" w:rsidP="00455A07">
      <w:pPr>
        <w:pStyle w:val="Geenafstand"/>
        <w:numPr>
          <w:ilvl w:val="0"/>
          <w:numId w:val="8"/>
        </w:numPr>
      </w:pPr>
      <w:r>
        <w:t>artikelen toevoegen</w:t>
      </w:r>
    </w:p>
    <w:p w:rsidR="00455A07" w:rsidRDefault="00455A07" w:rsidP="00455A07">
      <w:pPr>
        <w:pStyle w:val="Geenafstand"/>
        <w:numPr>
          <w:ilvl w:val="0"/>
          <w:numId w:val="8"/>
        </w:numPr>
      </w:pPr>
      <w:r>
        <w:t>artikelen verwijderen</w:t>
      </w:r>
    </w:p>
    <w:p w:rsidR="00455A07" w:rsidRDefault="00455A07" w:rsidP="00455A07">
      <w:pPr>
        <w:pStyle w:val="Geenafstand"/>
        <w:numPr>
          <w:ilvl w:val="0"/>
          <w:numId w:val="8"/>
        </w:numPr>
      </w:pPr>
      <w:r>
        <w:t>artikelen aanpassen</w:t>
      </w:r>
    </w:p>
    <w:p w:rsidR="00455A07" w:rsidRDefault="00AE7D12" w:rsidP="00455A07">
      <w:pPr>
        <w:pStyle w:val="Geenafstand"/>
        <w:numPr>
          <w:ilvl w:val="0"/>
          <w:numId w:val="8"/>
        </w:numPr>
      </w:pPr>
      <w:r>
        <w:t>Lezer gegevens</w:t>
      </w:r>
      <w:r w:rsidR="00455A07">
        <w:t xml:space="preserve"> toevoegen</w:t>
      </w:r>
    </w:p>
    <w:p w:rsidR="00455A07" w:rsidRDefault="00AE7D12" w:rsidP="00455A07">
      <w:pPr>
        <w:pStyle w:val="Geenafstand"/>
        <w:numPr>
          <w:ilvl w:val="0"/>
          <w:numId w:val="8"/>
        </w:numPr>
      </w:pPr>
      <w:r>
        <w:t>lezer gegevens</w:t>
      </w:r>
      <w:r w:rsidR="00455A07">
        <w:t xml:space="preserve"> verwijderen</w:t>
      </w:r>
    </w:p>
    <w:p w:rsidR="00455A07" w:rsidRDefault="00AE7D12" w:rsidP="00455A07">
      <w:pPr>
        <w:pStyle w:val="Geenafstand"/>
        <w:numPr>
          <w:ilvl w:val="0"/>
          <w:numId w:val="8"/>
        </w:numPr>
      </w:pPr>
      <w:r>
        <w:t>lezer gegevens</w:t>
      </w:r>
      <w:r w:rsidR="00455A07">
        <w:t xml:space="preserve"> aanpassen</w:t>
      </w:r>
    </w:p>
    <w:p w:rsidR="00455A07" w:rsidRDefault="00455A07" w:rsidP="00455A07">
      <w:pPr>
        <w:pStyle w:val="Geenafstand"/>
        <w:numPr>
          <w:ilvl w:val="0"/>
          <w:numId w:val="8"/>
        </w:numPr>
      </w:pPr>
      <w:r>
        <w:t>overzicht maken van uitgeleende artikelen op in te voeren periode</w:t>
      </w:r>
    </w:p>
    <w:p w:rsidR="00455A07" w:rsidRDefault="00455A07" w:rsidP="00455A07">
      <w:pPr>
        <w:pStyle w:val="Geenafstand"/>
        <w:numPr>
          <w:ilvl w:val="0"/>
          <w:numId w:val="8"/>
        </w:numPr>
      </w:pPr>
      <w:r>
        <w:t>overzicht maken van uitgeleende artikelen op huidige datum</w:t>
      </w:r>
    </w:p>
    <w:p w:rsidR="00455A07" w:rsidRDefault="00455A07" w:rsidP="00455A07">
      <w:pPr>
        <w:pStyle w:val="Geenafstand"/>
        <w:numPr>
          <w:ilvl w:val="0"/>
          <w:numId w:val="8"/>
        </w:numPr>
      </w:pPr>
      <w:r>
        <w:t>overzicht maken van gereserveerde artikelen op in te voeren periode</w:t>
      </w:r>
    </w:p>
    <w:p w:rsidR="00455A07" w:rsidRDefault="00455A07" w:rsidP="00455A07">
      <w:pPr>
        <w:pStyle w:val="Geenafstand"/>
        <w:numPr>
          <w:ilvl w:val="0"/>
          <w:numId w:val="8"/>
        </w:numPr>
      </w:pPr>
      <w:r>
        <w:t>overzicht maken van boeken die te laat zijn</w:t>
      </w:r>
    </w:p>
    <w:p w:rsidR="00455A07" w:rsidRDefault="00455A07" w:rsidP="00455A07">
      <w:pPr>
        <w:pStyle w:val="Geenafstand"/>
        <w:numPr>
          <w:ilvl w:val="0"/>
          <w:numId w:val="8"/>
        </w:numPr>
      </w:pPr>
      <w:r>
        <w:t>Briefje maken per lener wat hij/zij moet betalen voor te laat ingeleverde boeken</w:t>
      </w:r>
    </w:p>
    <w:p w:rsidR="00455A07" w:rsidRDefault="00455A07" w:rsidP="00455A07">
      <w:pPr>
        <w:pStyle w:val="Geenafstand"/>
        <w:numPr>
          <w:ilvl w:val="0"/>
          <w:numId w:val="8"/>
        </w:numPr>
      </w:pPr>
      <w:r>
        <w:t>Briefje maken voor lener dat gereserveerde boek binnen is.</w:t>
      </w:r>
    </w:p>
    <w:p w:rsidR="00455A07" w:rsidRDefault="00455A07" w:rsidP="00455A07">
      <w:pPr>
        <w:pStyle w:val="Geenafstand"/>
        <w:numPr>
          <w:ilvl w:val="0"/>
          <w:numId w:val="8"/>
        </w:numPr>
      </w:pPr>
      <w:r>
        <w:t>Elke week een back-up maken van de database</w:t>
      </w:r>
    </w:p>
    <w:p w:rsidR="00455A07" w:rsidRDefault="00455A07" w:rsidP="00455A07">
      <w:pPr>
        <w:pStyle w:val="Geenafstand"/>
        <w:numPr>
          <w:ilvl w:val="0"/>
          <w:numId w:val="8"/>
        </w:numPr>
      </w:pPr>
      <w:r>
        <w:t>Mogelijkheid om gegevens ouder dan een bepaalde datum te kunnen wissen</w:t>
      </w:r>
    </w:p>
    <w:p w:rsidR="00AE7D12" w:rsidRDefault="00AE7D12" w:rsidP="00455A07">
      <w:pPr>
        <w:pStyle w:val="Geenafstand"/>
        <w:numPr>
          <w:ilvl w:val="0"/>
          <w:numId w:val="8"/>
        </w:numPr>
      </w:pPr>
      <w:r>
        <w:t>Mogelijkheid om afspraken te maken</w:t>
      </w:r>
    </w:p>
    <w:p w:rsidR="00AE7D12" w:rsidRDefault="00AE7D12" w:rsidP="00455A07">
      <w:pPr>
        <w:pStyle w:val="Geenafstand"/>
        <w:numPr>
          <w:ilvl w:val="0"/>
          <w:numId w:val="8"/>
        </w:numPr>
      </w:pPr>
      <w:r>
        <w:t>Pagina voor Toeristen in het Engels</w:t>
      </w:r>
    </w:p>
    <w:p w:rsidR="00AE7D12" w:rsidRDefault="00AE7D12" w:rsidP="00455A07">
      <w:pPr>
        <w:pStyle w:val="Geenafstand"/>
        <w:numPr>
          <w:ilvl w:val="0"/>
          <w:numId w:val="8"/>
        </w:numPr>
      </w:pPr>
      <w:r>
        <w:t>Formulieren opvragen en kunnen downloaden</w:t>
      </w:r>
    </w:p>
    <w:p w:rsidR="00AE7D12" w:rsidRDefault="00AE7D12" w:rsidP="00455A07">
      <w:pPr>
        <w:pStyle w:val="Geenafstand"/>
        <w:numPr>
          <w:ilvl w:val="0"/>
          <w:numId w:val="8"/>
        </w:numPr>
      </w:pPr>
      <w:r>
        <w:t>Formulieren en documenten uitprinten via de website</w:t>
      </w:r>
    </w:p>
    <w:p w:rsidR="00AE7D12" w:rsidRDefault="00AE7D12" w:rsidP="00AE7D12">
      <w:pPr>
        <w:pStyle w:val="Geenafstand"/>
        <w:numPr>
          <w:ilvl w:val="0"/>
          <w:numId w:val="8"/>
        </w:numPr>
      </w:pPr>
      <w:r>
        <w:t>Formulieren invullen</w:t>
      </w:r>
    </w:p>
    <w:p w:rsidR="00DF644F" w:rsidRDefault="00DF644F" w:rsidP="00DF644F">
      <w:pPr>
        <w:pStyle w:val="Geenafstand"/>
      </w:pPr>
    </w:p>
    <w:p w:rsidR="006C189C" w:rsidRDefault="006C189C" w:rsidP="006C189C">
      <w:pPr>
        <w:pStyle w:val="Geenafstand"/>
        <w:rPr>
          <w:b/>
        </w:rPr>
      </w:pPr>
    </w:p>
    <w:p w:rsidR="00EF4AD5" w:rsidRDefault="00EF4AD5" w:rsidP="00EF4AD5">
      <w:pPr>
        <w:pStyle w:val="Kop2"/>
      </w:pPr>
      <w:bookmarkStart w:id="15" w:name="_Toc2926613"/>
      <w:r>
        <w:t>III.VI: Systeemeisen gesteld aan de nieuwe situatie</w:t>
      </w:r>
      <w:bookmarkEnd w:id="15"/>
    </w:p>
    <w:p w:rsidR="00EF4AD5" w:rsidRDefault="0032464D" w:rsidP="0032464D">
      <w:pPr>
        <w:pStyle w:val="Lijstalinea"/>
        <w:numPr>
          <w:ilvl w:val="0"/>
          <w:numId w:val="13"/>
        </w:numPr>
      </w:pPr>
      <w:r>
        <w:t>Een werkende internetverbinding is vereist voor gebruik van de applicatie</w:t>
      </w:r>
    </w:p>
    <w:p w:rsidR="0032464D" w:rsidRDefault="0032464D" w:rsidP="0032464D">
      <w:pPr>
        <w:pStyle w:val="Lijstalinea"/>
        <w:numPr>
          <w:ilvl w:val="0"/>
          <w:numId w:val="13"/>
        </w:numPr>
      </w:pPr>
      <w:r>
        <w:t>Een werkende internetbrowser is benodigd voor het correct gebruiken en weergeven van de applicatie</w:t>
      </w:r>
    </w:p>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 w:rsidR="006B160A" w:rsidRDefault="006B160A" w:rsidP="006B160A">
      <w:pPr>
        <w:pStyle w:val="Kop1"/>
      </w:pPr>
      <w:bookmarkStart w:id="16" w:name="_Toc2926614"/>
      <w:r>
        <w:t>IV. Schema’s</w:t>
      </w:r>
      <w:bookmarkEnd w:id="16"/>
    </w:p>
    <w:p w:rsidR="007108C7" w:rsidRDefault="007108C7" w:rsidP="007108C7">
      <w:pPr>
        <w:pStyle w:val="Geenafstand"/>
      </w:pPr>
      <w:r>
        <w:t>Figuur I: Paginastructuur website</w:t>
      </w:r>
    </w:p>
    <w:p w:rsidR="007108C7" w:rsidRPr="007108C7" w:rsidRDefault="007108C7" w:rsidP="007108C7">
      <w:pPr>
        <w:pStyle w:val="Geenafstand"/>
      </w:pPr>
      <w:r w:rsidRPr="007108C7">
        <w:t>Figuur II: Use-Case diagram van de</w:t>
      </w:r>
      <w:r>
        <w:t xml:space="preserve"> website</w:t>
      </w:r>
    </w:p>
    <w:p w:rsidR="006B160A" w:rsidRPr="007108C7" w:rsidRDefault="007108C7" w:rsidP="006B160A">
      <w:r>
        <w:rPr>
          <w:noProof/>
        </w:rPr>
        <w:drawing>
          <wp:inline distT="0" distB="0" distL="0" distR="0" wp14:anchorId="01F0E44D" wp14:editId="1173223C">
            <wp:extent cx="5760720" cy="2034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034540"/>
                    </a:xfrm>
                    <a:prstGeom prst="rect">
                      <a:avLst/>
                    </a:prstGeom>
                  </pic:spPr>
                </pic:pic>
              </a:graphicData>
            </a:graphic>
          </wp:inline>
        </w:drawing>
      </w:r>
    </w:p>
    <w:p w:rsidR="00DD3506" w:rsidRPr="006B160A" w:rsidRDefault="007108C7" w:rsidP="006B160A">
      <w:r>
        <w:rPr>
          <w:noProof/>
        </w:rPr>
        <w:drawing>
          <wp:inline distT="0" distB="0" distL="0" distR="0" wp14:anchorId="26A50ECE" wp14:editId="2535AAF0">
            <wp:extent cx="5760720" cy="36607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 I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660775"/>
                    </a:xfrm>
                    <a:prstGeom prst="rect">
                      <a:avLst/>
                    </a:prstGeom>
                  </pic:spPr>
                </pic:pic>
              </a:graphicData>
            </a:graphic>
          </wp:inline>
        </w:drawing>
      </w:r>
    </w:p>
    <w:p w:rsidR="00EF4AD5" w:rsidRDefault="00EF4AD5" w:rsidP="00EF4AD5"/>
    <w:p w:rsidR="00EF4AD5" w:rsidRPr="007108C7" w:rsidRDefault="00EF4AD5" w:rsidP="00EF4AD5">
      <w:pPr>
        <w:pStyle w:val="Geenafstand"/>
        <w:rPr>
          <w:b/>
        </w:rPr>
      </w:pPr>
    </w:p>
    <w:p w:rsidR="006C189C" w:rsidRDefault="006C189C" w:rsidP="006C189C">
      <w:pPr>
        <w:pStyle w:val="Geenafstand"/>
      </w:pPr>
    </w:p>
    <w:p w:rsidR="006C189C" w:rsidRDefault="006C189C" w:rsidP="006C189C">
      <w:pPr>
        <w:pStyle w:val="Geenafstand"/>
      </w:pPr>
    </w:p>
    <w:p w:rsidR="00455A07" w:rsidRDefault="00455A07" w:rsidP="00455A07"/>
    <w:p w:rsidR="007108C7" w:rsidRDefault="007108C7" w:rsidP="00455A07"/>
    <w:p w:rsidR="007108C7" w:rsidRDefault="007108C7" w:rsidP="00455A07"/>
    <w:p w:rsidR="007108C7" w:rsidRDefault="007108C7" w:rsidP="00455A07"/>
    <w:p w:rsidR="007108C7" w:rsidRDefault="007108C7" w:rsidP="00455A07"/>
    <w:p w:rsidR="007108C7" w:rsidRDefault="007108C7" w:rsidP="007108C7">
      <w:pPr>
        <w:pStyle w:val="Kop1"/>
      </w:pPr>
      <w:bookmarkStart w:id="17" w:name="_Toc2926615"/>
      <w:r>
        <w:t>V. Slotconclusie</w:t>
      </w:r>
      <w:bookmarkEnd w:id="17"/>
    </w:p>
    <w:p w:rsidR="007108C7" w:rsidRDefault="007108C7" w:rsidP="007108C7"/>
    <w:p w:rsidR="007108C7" w:rsidRDefault="007108C7" w:rsidP="007108C7">
      <w:pPr>
        <w:pStyle w:val="Kop2"/>
      </w:pPr>
      <w:bookmarkStart w:id="18" w:name="_Toc2926616"/>
      <w:r>
        <w:t>V.I: Verantwoording</w:t>
      </w:r>
      <w:bookmarkEnd w:id="18"/>
    </w:p>
    <w:p w:rsidR="00D2571B" w:rsidRPr="00D2571B" w:rsidRDefault="00D2571B" w:rsidP="00D2571B">
      <w:r>
        <w:t>Wij zijn niet tegen problemen aangelopen ti</w:t>
      </w:r>
      <w:bookmarkStart w:id="19" w:name="_GoBack"/>
      <w:bookmarkEnd w:id="19"/>
      <w:r>
        <w:t>jdens de vervaardiging van het Functioneel Ontwerp.</w:t>
      </w:r>
    </w:p>
    <w:sectPr w:rsidR="00D2571B" w:rsidRPr="00D2571B" w:rsidSect="00552C6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8A7" w:rsidRDefault="002968A7" w:rsidP="002B2575">
      <w:pPr>
        <w:spacing w:after="0" w:line="240" w:lineRule="auto"/>
      </w:pPr>
      <w:r>
        <w:separator/>
      </w:r>
    </w:p>
  </w:endnote>
  <w:endnote w:type="continuationSeparator" w:id="0">
    <w:p w:rsidR="002968A7" w:rsidRDefault="002968A7" w:rsidP="002B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634051"/>
      <w:docPartObj>
        <w:docPartGallery w:val="Page Numbers (Bottom of Page)"/>
        <w:docPartUnique/>
      </w:docPartObj>
    </w:sdtPr>
    <w:sdtEndPr/>
    <w:sdtContent>
      <w:p w:rsidR="002B2575" w:rsidRDefault="002B2575">
        <w:pPr>
          <w:pStyle w:val="Voettekst"/>
          <w:jc w:val="center"/>
        </w:pPr>
        <w:r>
          <w:fldChar w:fldCharType="begin"/>
        </w:r>
        <w:r>
          <w:instrText>PAGE   \* MERGEFORMAT</w:instrText>
        </w:r>
        <w:r>
          <w:fldChar w:fldCharType="separate"/>
        </w:r>
        <w:r>
          <w:t>2</w:t>
        </w:r>
        <w:r>
          <w:fldChar w:fldCharType="end"/>
        </w:r>
      </w:p>
    </w:sdtContent>
  </w:sdt>
  <w:p w:rsidR="002B2575" w:rsidRDefault="002B2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8A7" w:rsidRDefault="002968A7" w:rsidP="002B2575">
      <w:pPr>
        <w:spacing w:after="0" w:line="240" w:lineRule="auto"/>
      </w:pPr>
      <w:r>
        <w:separator/>
      </w:r>
    </w:p>
  </w:footnote>
  <w:footnote w:type="continuationSeparator" w:id="0">
    <w:p w:rsidR="002968A7" w:rsidRDefault="002968A7" w:rsidP="002B2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194"/>
    <w:multiLevelType w:val="hybridMultilevel"/>
    <w:tmpl w:val="3050C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1620B2"/>
    <w:multiLevelType w:val="hybridMultilevel"/>
    <w:tmpl w:val="FB34B5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F34F26"/>
    <w:multiLevelType w:val="hybridMultilevel"/>
    <w:tmpl w:val="6C3A7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52775F9"/>
    <w:multiLevelType w:val="hybridMultilevel"/>
    <w:tmpl w:val="E9F6474E"/>
    <w:lvl w:ilvl="0" w:tplc="E7AAE84A">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start w:val="1"/>
      <w:numFmt w:val="bullet"/>
      <w:lvlText w:val="o"/>
      <w:lvlJc w:val="left"/>
      <w:pPr>
        <w:tabs>
          <w:tab w:val="num" w:pos="1506"/>
        </w:tabs>
        <w:ind w:left="1506" w:hanging="360"/>
      </w:pPr>
      <w:rPr>
        <w:rFonts w:ascii="Courier New" w:hAnsi="Courier New" w:cs="Times New Roman" w:hint="default"/>
      </w:rPr>
    </w:lvl>
    <w:lvl w:ilvl="2" w:tplc="04130005">
      <w:start w:val="1"/>
      <w:numFmt w:val="bullet"/>
      <w:lvlText w:val=""/>
      <w:lvlJc w:val="left"/>
      <w:pPr>
        <w:tabs>
          <w:tab w:val="num" w:pos="2226"/>
        </w:tabs>
        <w:ind w:left="2226" w:hanging="360"/>
      </w:pPr>
      <w:rPr>
        <w:rFonts w:ascii="Wingdings" w:hAnsi="Wingdings" w:hint="default"/>
      </w:rPr>
    </w:lvl>
    <w:lvl w:ilvl="3" w:tplc="04130001">
      <w:start w:val="1"/>
      <w:numFmt w:val="bullet"/>
      <w:lvlText w:val=""/>
      <w:lvlJc w:val="left"/>
      <w:pPr>
        <w:tabs>
          <w:tab w:val="num" w:pos="2946"/>
        </w:tabs>
        <w:ind w:left="2946" w:hanging="360"/>
      </w:pPr>
      <w:rPr>
        <w:rFonts w:ascii="Symbol" w:hAnsi="Symbol" w:hint="default"/>
      </w:rPr>
    </w:lvl>
    <w:lvl w:ilvl="4" w:tplc="04130003">
      <w:start w:val="1"/>
      <w:numFmt w:val="bullet"/>
      <w:lvlText w:val="o"/>
      <w:lvlJc w:val="left"/>
      <w:pPr>
        <w:tabs>
          <w:tab w:val="num" w:pos="3666"/>
        </w:tabs>
        <w:ind w:left="3666" w:hanging="360"/>
      </w:pPr>
      <w:rPr>
        <w:rFonts w:ascii="Courier New" w:hAnsi="Courier New" w:cs="Times New Roman" w:hint="default"/>
      </w:rPr>
    </w:lvl>
    <w:lvl w:ilvl="5" w:tplc="04130005">
      <w:start w:val="1"/>
      <w:numFmt w:val="bullet"/>
      <w:lvlText w:val=""/>
      <w:lvlJc w:val="left"/>
      <w:pPr>
        <w:tabs>
          <w:tab w:val="num" w:pos="4386"/>
        </w:tabs>
        <w:ind w:left="4386" w:hanging="360"/>
      </w:pPr>
      <w:rPr>
        <w:rFonts w:ascii="Wingdings" w:hAnsi="Wingdings" w:hint="default"/>
      </w:rPr>
    </w:lvl>
    <w:lvl w:ilvl="6" w:tplc="04130001">
      <w:start w:val="1"/>
      <w:numFmt w:val="bullet"/>
      <w:lvlText w:val=""/>
      <w:lvlJc w:val="left"/>
      <w:pPr>
        <w:tabs>
          <w:tab w:val="num" w:pos="5106"/>
        </w:tabs>
        <w:ind w:left="5106" w:hanging="360"/>
      </w:pPr>
      <w:rPr>
        <w:rFonts w:ascii="Symbol" w:hAnsi="Symbol" w:hint="default"/>
      </w:rPr>
    </w:lvl>
    <w:lvl w:ilvl="7" w:tplc="04130003">
      <w:start w:val="1"/>
      <w:numFmt w:val="bullet"/>
      <w:lvlText w:val="o"/>
      <w:lvlJc w:val="left"/>
      <w:pPr>
        <w:tabs>
          <w:tab w:val="num" w:pos="5826"/>
        </w:tabs>
        <w:ind w:left="5826" w:hanging="360"/>
      </w:pPr>
      <w:rPr>
        <w:rFonts w:ascii="Courier New" w:hAnsi="Courier New" w:cs="Times New Roman" w:hint="default"/>
      </w:rPr>
    </w:lvl>
    <w:lvl w:ilvl="8" w:tplc="04130005">
      <w:start w:val="1"/>
      <w:numFmt w:val="bullet"/>
      <w:lvlText w:val=""/>
      <w:lvlJc w:val="left"/>
      <w:pPr>
        <w:tabs>
          <w:tab w:val="num" w:pos="6546"/>
        </w:tabs>
        <w:ind w:left="6546" w:hanging="360"/>
      </w:pPr>
      <w:rPr>
        <w:rFonts w:ascii="Wingdings" w:hAnsi="Wingdings" w:hint="default"/>
      </w:rPr>
    </w:lvl>
  </w:abstractNum>
  <w:abstractNum w:abstractNumId="5" w15:restartNumberingAfterBreak="0">
    <w:nsid w:val="2B785860"/>
    <w:multiLevelType w:val="hybridMultilevel"/>
    <w:tmpl w:val="798ED35C"/>
    <w:lvl w:ilvl="0" w:tplc="07047D7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0739EF"/>
    <w:multiLevelType w:val="hybridMultilevel"/>
    <w:tmpl w:val="A6C69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E16EDD"/>
    <w:multiLevelType w:val="hybridMultilevel"/>
    <w:tmpl w:val="AD4A8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E591CBF"/>
    <w:multiLevelType w:val="hybridMultilevel"/>
    <w:tmpl w:val="16AC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667716"/>
    <w:multiLevelType w:val="hybridMultilevel"/>
    <w:tmpl w:val="CF42B2BE"/>
    <w:lvl w:ilvl="0" w:tplc="8C5641F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7A6328"/>
    <w:multiLevelType w:val="hybridMultilevel"/>
    <w:tmpl w:val="F7287804"/>
    <w:lvl w:ilvl="0" w:tplc="3374364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06E2A35"/>
    <w:multiLevelType w:val="hybridMultilevel"/>
    <w:tmpl w:val="4F0AAC9E"/>
    <w:lvl w:ilvl="0" w:tplc="BED20CE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2266D53"/>
    <w:multiLevelType w:val="hybridMultilevel"/>
    <w:tmpl w:val="C0609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0"/>
  </w:num>
  <w:num w:numId="5">
    <w:abstractNumId w:val="9"/>
  </w:num>
  <w:num w:numId="6">
    <w:abstractNumId w:val="4"/>
  </w:num>
  <w:num w:numId="7">
    <w:abstractNumId w:val="0"/>
  </w:num>
  <w:num w:numId="8">
    <w:abstractNumId w:val="2"/>
  </w:num>
  <w:num w:numId="9">
    <w:abstractNumId w:val="1"/>
  </w:num>
  <w:num w:numId="10">
    <w:abstractNumId w:val="12"/>
  </w:num>
  <w:num w:numId="11">
    <w:abstractNumId w:val="6"/>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65"/>
    <w:rsid w:val="000A0CF3"/>
    <w:rsid w:val="000A1419"/>
    <w:rsid w:val="000B2F3B"/>
    <w:rsid w:val="000D7D63"/>
    <w:rsid w:val="00217739"/>
    <w:rsid w:val="00237136"/>
    <w:rsid w:val="002842AC"/>
    <w:rsid w:val="002968A7"/>
    <w:rsid w:val="002B2575"/>
    <w:rsid w:val="002B7500"/>
    <w:rsid w:val="0032464D"/>
    <w:rsid w:val="003F0365"/>
    <w:rsid w:val="00455A07"/>
    <w:rsid w:val="00467E81"/>
    <w:rsid w:val="004866E3"/>
    <w:rsid w:val="004B71EC"/>
    <w:rsid w:val="00536795"/>
    <w:rsid w:val="00552C65"/>
    <w:rsid w:val="00577209"/>
    <w:rsid w:val="006B160A"/>
    <w:rsid w:val="006C189C"/>
    <w:rsid w:val="007108C7"/>
    <w:rsid w:val="007B0D20"/>
    <w:rsid w:val="0081035C"/>
    <w:rsid w:val="00927EB2"/>
    <w:rsid w:val="00986FF0"/>
    <w:rsid w:val="009C074D"/>
    <w:rsid w:val="009E167C"/>
    <w:rsid w:val="00A56C31"/>
    <w:rsid w:val="00AE7D12"/>
    <w:rsid w:val="00BC726D"/>
    <w:rsid w:val="00C02277"/>
    <w:rsid w:val="00CD3B49"/>
    <w:rsid w:val="00D2571B"/>
    <w:rsid w:val="00D75401"/>
    <w:rsid w:val="00DD3506"/>
    <w:rsid w:val="00DF644F"/>
    <w:rsid w:val="00EF4AD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21E4"/>
  <w15:chartTrackingRefBased/>
  <w15:docId w15:val="{8D794CFF-3EBB-4E28-8C6A-DA7CF581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2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3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52C65"/>
    <w:pPr>
      <w:spacing w:after="0" w:line="240" w:lineRule="auto"/>
    </w:pPr>
  </w:style>
  <w:style w:type="character" w:customStyle="1" w:styleId="GeenafstandChar">
    <w:name w:val="Geen afstand Char"/>
    <w:basedOn w:val="Standaardalinea-lettertype"/>
    <w:link w:val="Geenafstand"/>
    <w:uiPriority w:val="1"/>
    <w:rsid w:val="00552C65"/>
  </w:style>
  <w:style w:type="character" w:customStyle="1" w:styleId="Kop1Char">
    <w:name w:val="Kop 1 Char"/>
    <w:basedOn w:val="Standaardalinea-lettertype"/>
    <w:link w:val="Kop1"/>
    <w:uiPriority w:val="9"/>
    <w:rsid w:val="00552C6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3B4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E167C"/>
    <w:pPr>
      <w:ind w:left="720"/>
      <w:contextualSpacing/>
    </w:pPr>
  </w:style>
  <w:style w:type="table" w:styleId="Tabelraster">
    <w:name w:val="Table Grid"/>
    <w:basedOn w:val="Standaardtabel"/>
    <w:uiPriority w:val="39"/>
    <w:rsid w:val="00237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55A07"/>
    <w:pPr>
      <w:spacing w:before="100" w:beforeAutospacing="1" w:after="100" w:afterAutospacing="1" w:line="240" w:lineRule="auto"/>
    </w:pPr>
    <w:rPr>
      <w:rFonts w:ascii="Times New Roman" w:eastAsia="Times New Roman" w:hAnsi="Times New Roman" w:cs="Times New Roman"/>
      <w:sz w:val="24"/>
      <w:szCs w:val="24"/>
    </w:rPr>
  </w:style>
  <w:style w:type="paragraph" w:styleId="Koptekst">
    <w:name w:val="header"/>
    <w:basedOn w:val="Standaard"/>
    <w:link w:val="KoptekstChar"/>
    <w:uiPriority w:val="99"/>
    <w:unhideWhenUsed/>
    <w:rsid w:val="002B2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2575"/>
  </w:style>
  <w:style w:type="paragraph" w:styleId="Voettekst">
    <w:name w:val="footer"/>
    <w:basedOn w:val="Standaard"/>
    <w:link w:val="VoettekstChar"/>
    <w:uiPriority w:val="99"/>
    <w:unhideWhenUsed/>
    <w:rsid w:val="002B2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2575"/>
  </w:style>
  <w:style w:type="paragraph" w:styleId="Kopvaninhoudsopgave">
    <w:name w:val="TOC Heading"/>
    <w:basedOn w:val="Kop1"/>
    <w:next w:val="Standaard"/>
    <w:uiPriority w:val="39"/>
    <w:unhideWhenUsed/>
    <w:qFormat/>
    <w:rsid w:val="00467E81"/>
    <w:pPr>
      <w:outlineLvl w:val="9"/>
    </w:pPr>
  </w:style>
  <w:style w:type="paragraph" w:styleId="Inhopg1">
    <w:name w:val="toc 1"/>
    <w:basedOn w:val="Standaard"/>
    <w:next w:val="Standaard"/>
    <w:autoRedefine/>
    <w:uiPriority w:val="39"/>
    <w:unhideWhenUsed/>
    <w:rsid w:val="00467E81"/>
    <w:pPr>
      <w:spacing w:after="100"/>
    </w:pPr>
  </w:style>
  <w:style w:type="paragraph" w:styleId="Inhopg2">
    <w:name w:val="toc 2"/>
    <w:basedOn w:val="Standaard"/>
    <w:next w:val="Standaard"/>
    <w:autoRedefine/>
    <w:uiPriority w:val="39"/>
    <w:unhideWhenUsed/>
    <w:rsid w:val="00467E81"/>
    <w:pPr>
      <w:spacing w:after="100"/>
      <w:ind w:left="220"/>
    </w:pPr>
  </w:style>
  <w:style w:type="character" w:styleId="Hyperlink">
    <w:name w:val="Hyperlink"/>
    <w:basedOn w:val="Standaardalinea-lettertype"/>
    <w:uiPriority w:val="99"/>
    <w:unhideWhenUsed/>
    <w:rsid w:val="00467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717516">
      <w:bodyDiv w:val="1"/>
      <w:marLeft w:val="0"/>
      <w:marRight w:val="0"/>
      <w:marTop w:val="0"/>
      <w:marBottom w:val="0"/>
      <w:divBdr>
        <w:top w:val="none" w:sz="0" w:space="0" w:color="auto"/>
        <w:left w:val="none" w:sz="0" w:space="0" w:color="auto"/>
        <w:bottom w:val="none" w:sz="0" w:space="0" w:color="auto"/>
        <w:right w:val="none" w:sz="0" w:space="0" w:color="auto"/>
      </w:divBdr>
    </w:div>
    <w:div w:id="1672100301">
      <w:bodyDiv w:val="1"/>
      <w:marLeft w:val="0"/>
      <w:marRight w:val="0"/>
      <w:marTop w:val="0"/>
      <w:marBottom w:val="0"/>
      <w:divBdr>
        <w:top w:val="none" w:sz="0" w:space="0" w:color="auto"/>
        <w:left w:val="none" w:sz="0" w:space="0" w:color="auto"/>
        <w:bottom w:val="none" w:sz="0" w:space="0" w:color="auto"/>
        <w:right w:val="none" w:sz="0" w:space="0" w:color="auto"/>
      </w:divBdr>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vo8e-amo1 – Groep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ECE22-251E-4090-B8B4-8DF08A40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783</Words>
  <Characters>4308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F</vt:lpstr>
    </vt:vector>
  </TitlesOfParts>
  <Company>8-3-2019</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ALA-Gemeenteloket</dc:subject>
  <dc:creator>Thomas Jacoby &amp; Damian Zanoni</dc:creator>
  <cp:keywords/>
  <dc:description/>
  <cp:lastModifiedBy>thomas jacoby</cp:lastModifiedBy>
  <cp:revision>22</cp:revision>
  <dcterms:created xsi:type="dcterms:W3CDTF">2019-03-07T07:34:00Z</dcterms:created>
  <dcterms:modified xsi:type="dcterms:W3CDTF">2019-03-08T07:36:00Z</dcterms:modified>
</cp:coreProperties>
</file>