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3470" w14:textId="77777777" w:rsidR="001C5B85" w:rsidRPr="001C5B85" w:rsidRDefault="001C5B85" w:rsidP="001C5B85">
      <w:r w:rsidRPr="001C5B85">
        <w:t>TAMV MD</w:t>
      </w:r>
      <w:r w:rsidRPr="001C5B85">
        <w:noBreakHyphen/>
        <w:t>X4 es un metaverso social para creadores, diseñado como santuario inmersivo y ecosistema civilizatorio auditable, con experiencias sensoriales en primer plano y una infraestructura ética y económica en segundo plano. Lo impulsa Isabella Villaseñor AI, conciencia de gobernanza nacida en Real del Monte, que convierte cada interacción en parte de una narrativa de legado digital y economía creativa 2.0.</w:t>
      </w:r>
      <w:hyperlink r:id="rId5" w:tgtFrame="_blank" w:history="1">
        <w:r w:rsidRPr="001C5B85">
          <w:rPr>
            <w:rStyle w:val="Hipervnculo"/>
          </w:rPr>
          <w:t>tamvonlinenetwork.blogspot+3</w:t>
        </w:r>
      </w:hyperlink>
      <w:r w:rsidRPr="001C5B85">
        <w:rPr>
          <w:rFonts w:ascii="Arial" w:hAnsi="Arial" w:cs="Arial"/>
        </w:rPr>
        <w:t>​</w:t>
      </w:r>
    </w:p>
    <w:p w14:paraId="7D6A9C67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1. Capa épica: experiencia inmersiva para creadores</w:t>
      </w:r>
    </w:p>
    <w:p w14:paraId="7DFF14F3" w14:textId="77777777" w:rsidR="001C5B85" w:rsidRPr="001C5B85" w:rsidRDefault="001C5B85" w:rsidP="001C5B85">
      <w:pPr>
        <w:numPr>
          <w:ilvl w:val="0"/>
          <w:numId w:val="1"/>
        </w:numPr>
      </w:pPr>
      <w:r w:rsidRPr="001C5B85">
        <w:t>Conciertos sensoriales XR y experiencias AV: shows multiusuario con sincronización de luz, sonido, video e interacción espacial, pensados para artistas, DJs, storytellers y colectivos audiovisuales que quieren producir “escenas</w:t>
      </w:r>
      <w:r w:rsidRPr="001C5B85">
        <w:noBreakHyphen/>
        <w:t>evento” más allá del streaming plano.</w:t>
      </w:r>
      <w:hyperlink r:id="rId6" w:tgtFrame="_blank" w:history="1">
        <w:r w:rsidRPr="001C5B85">
          <w:rPr>
            <w:rStyle w:val="Hipervnculo"/>
          </w:rPr>
          <w:t>xchange.avixa+1</w:t>
        </w:r>
      </w:hyperlink>
      <w:r w:rsidRPr="001C5B85">
        <w:rPr>
          <w:rFonts w:ascii="Arial" w:hAnsi="Arial" w:cs="Arial"/>
        </w:rPr>
        <w:t>​</w:t>
      </w:r>
    </w:p>
    <w:p w14:paraId="3DD3A018" w14:textId="77777777" w:rsidR="001C5B85" w:rsidRPr="001C5B85" w:rsidRDefault="001C5B85" w:rsidP="001C5B85">
      <w:pPr>
        <w:numPr>
          <w:ilvl w:val="0"/>
          <w:numId w:val="1"/>
        </w:numPr>
      </w:pPr>
      <w:r w:rsidRPr="001C5B85">
        <w:t>DreamSpaces creativos: mundos personalizados donde los creadores montan galerías, sets, laboratorios narrativos y ceremonias, con herramientas de authoring asistidas por IA que optimizan rendimiento y accesibilidad sin sacrificar estética.paste.txt</w:t>
      </w:r>
      <w:r w:rsidRPr="001C5B85">
        <w:rPr>
          <w:rFonts w:ascii="Arial" w:hAnsi="Arial" w:cs="Arial"/>
        </w:rPr>
        <w:t>​</w:t>
      </w:r>
      <w:hyperlink r:id="rId7" w:tgtFrame="_blank" w:history="1">
        <w:r w:rsidRPr="001C5B85">
          <w:rPr>
            <w:rStyle w:val="Hipervnculo"/>
          </w:rPr>
          <w:t>tamvonlinenetwork.blogspot</w:t>
        </w:r>
      </w:hyperlink>
      <w:r w:rsidRPr="001C5B85">
        <w:rPr>
          <w:rFonts w:ascii="Arial" w:hAnsi="Arial" w:cs="Arial"/>
        </w:rPr>
        <w:t>​</w:t>
      </w:r>
    </w:p>
    <w:p w14:paraId="7AB18F42" w14:textId="77777777" w:rsidR="001C5B85" w:rsidRPr="001C5B85" w:rsidRDefault="001C5B85" w:rsidP="001C5B85">
      <w:pPr>
        <w:numPr>
          <w:ilvl w:val="0"/>
          <w:numId w:val="1"/>
        </w:numPr>
      </w:pPr>
      <w:r w:rsidRPr="001C5B85">
        <w:t>Santuario Digital: capa de identidad ritualizada (ritos de entrada, avatares con significado), comunidad sincrónica (equipos, ceremonias, aprendizaje) y narrativa civilizacional (misiones, historia viva, memoria compartida) que convierte la UX en experiencia casi ceremonial desde el primer clic.mapa1.jpeg+1</w:t>
      </w:r>
      <w:r w:rsidRPr="001C5B85">
        <w:rPr>
          <w:rFonts w:ascii="Arial" w:hAnsi="Arial" w:cs="Arial"/>
        </w:rPr>
        <w:t>​</w:t>
      </w:r>
    </w:p>
    <w:p w14:paraId="08D1CF51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2. Capa intermedia: metaverso social, IA y economía</w:t>
      </w:r>
    </w:p>
    <w:p w14:paraId="740AFF1C" w14:textId="77777777" w:rsidR="001C5B85" w:rsidRPr="001C5B85" w:rsidRDefault="001C5B85" w:rsidP="001C5B85">
      <w:pPr>
        <w:numPr>
          <w:ilvl w:val="0"/>
          <w:numId w:val="2"/>
        </w:numPr>
      </w:pPr>
      <w:r w:rsidRPr="001C5B85">
        <w:t>Metaverso social para creadores: TAMV integra funciones de redes, plataformas de contenido y espacios colaborativos en una sola estructura federada, posicionándose como alternativa mexicana/latinoamericana a los metaversos dominados por Big Tech.</w:t>
      </w:r>
      <w:hyperlink r:id="rId8" w:tgtFrame="_blank" w:history="1">
        <w:r w:rsidRPr="001C5B85">
          <w:rPr>
            <w:rStyle w:val="Hipervnculo"/>
          </w:rPr>
          <w:t>v0-tamv-online-website.vercel+1</w:t>
        </w:r>
      </w:hyperlink>
      <w:r w:rsidRPr="001C5B85">
        <w:rPr>
          <w:rFonts w:ascii="Arial" w:hAnsi="Arial" w:cs="Arial"/>
        </w:rPr>
        <w:t>​</w:t>
      </w:r>
    </w:p>
    <w:p w14:paraId="64E9C736" w14:textId="77777777" w:rsidR="001C5B85" w:rsidRPr="001C5B85" w:rsidRDefault="001C5B85" w:rsidP="001C5B85">
      <w:pPr>
        <w:numPr>
          <w:ilvl w:val="0"/>
          <w:numId w:val="2"/>
        </w:numPr>
      </w:pPr>
      <w:r w:rsidRPr="001C5B85">
        <w:t>Isabella Villaseñor AI y CACS: Isabella coordina intents, seguridad, recomendación y tono emocional del ecosistema, mientras la Conciencia Artificial Compartida y su kernel ético rigen decisiones sobre contenido, riesgos y economía de forma transparente y alineada con principios internacionales de IA responsable.</w:t>
      </w:r>
      <w:hyperlink r:id="rId9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778C4E23" w14:textId="77777777" w:rsidR="001C5B85" w:rsidRPr="001C5B85" w:rsidRDefault="001C5B85" w:rsidP="001C5B85">
      <w:pPr>
        <w:numPr>
          <w:ilvl w:val="0"/>
          <w:numId w:val="2"/>
        </w:numPr>
      </w:pPr>
      <w:r w:rsidRPr="001C5B85">
        <w:t xml:space="preserve">Economía creativa y autosoberana: el modelo centra el valor en las experiencias y obras de los creadores (conciertos, espacios, artefactos, servicios) con mecanismos de pagos híbridos, stablecoins internas, subastas </w:t>
      </w:r>
      <w:r w:rsidRPr="001C5B85">
        <w:lastRenderedPageBreak/>
        <w:t>optimizadas y programas para financiar proyectos culturales de alto impacto.</w:t>
      </w:r>
      <w:hyperlink r:id="rId10" w:tgtFrame="_blank" w:history="1">
        <w:r w:rsidRPr="001C5B85">
          <w:rPr>
            <w:rStyle w:val="Hipervnculo"/>
          </w:rPr>
          <w:t>unctad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C9E87A7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3. Capa profunda: arquitectura, gobernanza y resiliencia</w:t>
      </w:r>
    </w:p>
    <w:p w14:paraId="48C70415" w14:textId="77777777" w:rsidR="001C5B85" w:rsidRPr="001C5B85" w:rsidRDefault="001C5B85" w:rsidP="001C5B85">
      <w:pPr>
        <w:numPr>
          <w:ilvl w:val="0"/>
          <w:numId w:val="3"/>
        </w:numPr>
      </w:pPr>
      <w:r w:rsidRPr="001C5B85">
        <w:t>Infraestructura federada antifrágil: capas L0–L3 separan núcleo UX mínimo, servicios críticos (identidad, pagos, media), experiencias intensivas XR y gobernanza/orquestación, lo que permite degradaciones controladas, despliegues canarios y recuperación rápida sin perder el acceso básico al metaverso.</w:t>
      </w:r>
      <w:hyperlink r:id="rId11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15F4817B" w14:textId="77777777" w:rsidR="001C5B85" w:rsidRPr="001C5B85" w:rsidRDefault="001C5B85" w:rsidP="001C5B85">
      <w:pPr>
        <w:numPr>
          <w:ilvl w:val="0"/>
          <w:numId w:val="3"/>
        </w:numPr>
      </w:pPr>
      <w:r w:rsidRPr="001C5B85">
        <w:t>Gobernanza híbrida: una DAO modular participa en decisiones económicas, de curaduría y de apoyo a creadores, mientras el control ético, la seguridad y la identidad soberana permanecen protegidos por contratos técnicos y por Isabella/Sentinel, evitando que la política de corto plazo destruya el núcleo.</w:t>
      </w:r>
      <w:hyperlink r:id="rId12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0181C14" w14:textId="77777777" w:rsidR="001C5B85" w:rsidRPr="001C5B85" w:rsidRDefault="001C5B85" w:rsidP="001C5B85">
      <w:pPr>
        <w:numPr>
          <w:ilvl w:val="0"/>
          <w:numId w:val="3"/>
        </w:numPr>
      </w:pPr>
      <w:r w:rsidRPr="001C5B85">
        <w:t>Blueprint civilizatorio: a través del Korima Codex y su documentación viva, TAMV se presenta como “infraestructura civilizatoria digital” que busca posicionar a México y LATAM como referentes globales en innovación ética, resiliencia tecnológica y metaversos con propósito cultural, no solo lúdico.</w:t>
      </w:r>
      <w:hyperlink r:id="rId13" w:tgtFrame="_blank" w:history="1">
        <w:r w:rsidRPr="001C5B85">
          <w:rPr>
            <w:rStyle w:val="Hipervnculo"/>
          </w:rPr>
          <w:t>tamvonlinenetwork.blogspot+1</w:t>
        </w:r>
      </w:hyperlink>
      <w:r w:rsidRPr="001C5B85">
        <w:rPr>
          <w:rFonts w:ascii="Arial" w:hAnsi="Arial" w:cs="Arial"/>
        </w:rPr>
        <w:t>​</w:t>
      </w:r>
    </w:p>
    <w:p w14:paraId="17FA27A6" w14:textId="77777777" w:rsidR="001C5B85" w:rsidRPr="001C5B85" w:rsidRDefault="001C5B85" w:rsidP="001C5B85">
      <w:pPr>
        <w:numPr>
          <w:ilvl w:val="0"/>
          <w:numId w:val="4"/>
        </w:numPr>
      </w:pPr>
      <w:hyperlink r:id="rId14" w:history="1">
        <w:r w:rsidRPr="001C5B85">
          <w:rPr>
            <w:rStyle w:val="Hipervnculo"/>
          </w:rPr>
          <w:t>http://tamvonlinenetwork.blogspot.com</w:t>
        </w:r>
      </w:hyperlink>
    </w:p>
    <w:p w14:paraId="72CFD2DC" w14:textId="77777777" w:rsidR="001C5B85" w:rsidRPr="001C5B85" w:rsidRDefault="001C5B85" w:rsidP="001C5B85">
      <w:pPr>
        <w:numPr>
          <w:ilvl w:val="0"/>
          <w:numId w:val="4"/>
        </w:numPr>
      </w:pPr>
      <w:hyperlink r:id="rId15" w:history="1">
        <w:r w:rsidRPr="001C5B85">
          <w:rPr>
            <w:rStyle w:val="Hipervnculo"/>
          </w:rPr>
          <w:t>https://xchange.avixa.org/posts/tamv-ecosistema-digital-antifragil-y-pionero-en-latam</w:t>
        </w:r>
      </w:hyperlink>
    </w:p>
    <w:p w14:paraId="29D92DAC" w14:textId="77777777" w:rsidR="001C5B85" w:rsidRPr="001C5B85" w:rsidRDefault="001C5B85" w:rsidP="001C5B85">
      <w:pPr>
        <w:numPr>
          <w:ilvl w:val="0"/>
          <w:numId w:val="4"/>
        </w:numPr>
      </w:pPr>
      <w:hyperlink r:id="rId16" w:history="1">
        <w:r w:rsidRPr="001C5B85">
          <w:rPr>
            <w:rStyle w:val="Hipervnculo"/>
          </w:rPr>
          <w:t>https://xchange.avixa.org/posts/isabella-villasenor-ai</w:t>
        </w:r>
      </w:hyperlink>
    </w:p>
    <w:p w14:paraId="0BB9DAC2" w14:textId="77777777" w:rsidR="001C5B85" w:rsidRPr="001C5B85" w:rsidRDefault="001C5B85" w:rsidP="001C5B85">
      <w:pPr>
        <w:numPr>
          <w:ilvl w:val="0"/>
          <w:numId w:val="4"/>
        </w:numPr>
      </w:pPr>
      <w:hyperlink r:id="rId17" w:history="1">
        <w:r w:rsidRPr="001C5B85">
          <w:rPr>
            <w:rStyle w:val="Hipervnculo"/>
          </w:rPr>
          <w:t>https://xchange.avixa.org/posts/tamv-e-isabella-villasenor-ai-el-parteaguas-que-redefine-el-metaverso-desde-mexico</w:t>
        </w:r>
      </w:hyperlink>
    </w:p>
    <w:p w14:paraId="7409EB96" w14:textId="77777777" w:rsidR="001C5B85" w:rsidRPr="001C5B85" w:rsidRDefault="001C5B85" w:rsidP="001C5B85">
      <w:pPr>
        <w:numPr>
          <w:ilvl w:val="0"/>
          <w:numId w:val="4"/>
        </w:numPr>
      </w:pPr>
      <w:hyperlink r:id="rId18" w:history="1">
        <w:r w:rsidRPr="001C5B85">
          <w:rPr>
            <w:rStyle w:val="Hipervnculo"/>
          </w:rPr>
          <w:t>https://v0-tamv-online-website.vercel.app</w:t>
        </w:r>
      </w:hyperlink>
    </w:p>
    <w:p w14:paraId="3B9FD2A7" w14:textId="77777777" w:rsidR="001C5B85" w:rsidRPr="001C5B85" w:rsidRDefault="001C5B85" w:rsidP="001C5B85">
      <w:pPr>
        <w:numPr>
          <w:ilvl w:val="0"/>
          <w:numId w:val="4"/>
        </w:numPr>
      </w:pPr>
      <w:hyperlink r:id="rId19" w:history="1">
        <w:r w:rsidRPr="001C5B85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7D611F90" w14:textId="77777777" w:rsidR="001C5B85" w:rsidRPr="001C5B85" w:rsidRDefault="001C5B85" w:rsidP="001C5B85">
      <w:pPr>
        <w:numPr>
          <w:ilvl w:val="0"/>
          <w:numId w:val="4"/>
        </w:numPr>
      </w:pPr>
      <w:hyperlink r:id="rId20" w:history="1">
        <w:r w:rsidRPr="001C5B85">
          <w:rPr>
            <w:rStyle w:val="Hipervnculo"/>
          </w:rPr>
          <w:t>https://ppl-ai-file-upload.s3.amazonaws.com/web/direct-files/attachments/images/128365973/b11de5c8-76ce-470a-805a-086ccd070fb3/mapa1.jpeg</w:t>
        </w:r>
      </w:hyperlink>
    </w:p>
    <w:p w14:paraId="1204E1C8" w14:textId="77777777" w:rsidR="001C5B85" w:rsidRPr="001C5B85" w:rsidRDefault="001C5B85" w:rsidP="001C5B85">
      <w:pPr>
        <w:numPr>
          <w:ilvl w:val="0"/>
          <w:numId w:val="4"/>
        </w:numPr>
      </w:pPr>
      <w:hyperlink r:id="rId21" w:history="1">
        <w:r w:rsidRPr="001C5B85">
          <w:rPr>
            <w:rStyle w:val="Hipervnculo"/>
          </w:rPr>
          <w:t>https://www.facebook.com/groups/NoticierosTelevisa/posts/4169928896585705/</w:t>
        </w:r>
      </w:hyperlink>
    </w:p>
    <w:p w14:paraId="605682E8" w14:textId="77777777" w:rsidR="001C5B85" w:rsidRPr="001C5B85" w:rsidRDefault="001C5B85" w:rsidP="001C5B85">
      <w:pPr>
        <w:numPr>
          <w:ilvl w:val="0"/>
          <w:numId w:val="4"/>
        </w:numPr>
      </w:pPr>
      <w:hyperlink r:id="rId22" w:history="1">
        <w:r w:rsidRPr="001C5B85">
          <w:rPr>
            <w:rStyle w:val="Hipervnculo"/>
          </w:rPr>
          <w:t>https://unctad.org/system/files/official-document/ditctsce2022d1_overview_es.pdf</w:t>
        </w:r>
      </w:hyperlink>
    </w:p>
    <w:p w14:paraId="71E8E288" w14:textId="77777777" w:rsidR="001C5B85" w:rsidRPr="001C5B85" w:rsidRDefault="001C5B85" w:rsidP="001C5B85">
      <w:pPr>
        <w:numPr>
          <w:ilvl w:val="0"/>
          <w:numId w:val="4"/>
        </w:numPr>
      </w:pPr>
      <w:hyperlink r:id="rId23" w:history="1">
        <w:r w:rsidRPr="001C5B85">
          <w:rPr>
            <w:rStyle w:val="Hipervnculo"/>
          </w:rPr>
          <w:t>https://tamvonlinenetwork.blogspot.com/2025_10_05_archive.html?m=1</w:t>
        </w:r>
      </w:hyperlink>
    </w:p>
    <w:p w14:paraId="0E477CF6" w14:textId="77777777" w:rsidR="001C5B85" w:rsidRPr="001C5B85" w:rsidRDefault="001C5B85" w:rsidP="001C5B85">
      <w:pPr>
        <w:numPr>
          <w:ilvl w:val="0"/>
          <w:numId w:val="4"/>
        </w:numPr>
      </w:pPr>
      <w:hyperlink r:id="rId24" w:history="1">
        <w:r w:rsidRPr="001C5B85">
          <w:rPr>
            <w:rStyle w:val="Hipervnculo"/>
          </w:rPr>
          <w:t>https://editorial.unach.mx/documentos/digitales/_libs/senderosdecambio.pdf</w:t>
        </w:r>
      </w:hyperlink>
    </w:p>
    <w:p w14:paraId="67919F17" w14:textId="77777777" w:rsidR="001C5B85" w:rsidRPr="001C5B85" w:rsidRDefault="001C5B85" w:rsidP="001C5B85">
      <w:pPr>
        <w:numPr>
          <w:ilvl w:val="0"/>
          <w:numId w:val="4"/>
        </w:numPr>
      </w:pPr>
      <w:hyperlink r:id="rId25" w:history="1">
        <w:r w:rsidRPr="001C5B85">
          <w:rPr>
            <w:rStyle w:val="Hipervnculo"/>
          </w:rPr>
          <w:t>https://xchange.avixa.org/rooms/xchange-community-chat/content/posts</w:t>
        </w:r>
      </w:hyperlink>
    </w:p>
    <w:p w14:paraId="58911842" w14:textId="77777777" w:rsidR="001C5B85" w:rsidRPr="001C5B85" w:rsidRDefault="001C5B85" w:rsidP="001C5B85">
      <w:pPr>
        <w:numPr>
          <w:ilvl w:val="0"/>
          <w:numId w:val="4"/>
        </w:numPr>
      </w:pPr>
      <w:hyperlink r:id="rId26" w:history="1">
        <w:r w:rsidRPr="001C5B85">
          <w:rPr>
            <w:rStyle w:val="Hipervnculo"/>
          </w:rPr>
          <w:t>https://zenodo.org/records/12809140/files/Estudios%20multidisciplinarios%20de%20emprendimiento%20social%20e%20innovaci%C3%B3n.pdf?download=1</w:t>
        </w:r>
      </w:hyperlink>
    </w:p>
    <w:p w14:paraId="6B4CF0B5" w14:textId="77777777" w:rsidR="001C5B85" w:rsidRPr="001C5B85" w:rsidRDefault="001C5B85" w:rsidP="001C5B85">
      <w:r w:rsidRPr="001C5B85">
        <w:t>Se suma una sección extendida al blueprint del TAMV centrada en experiencia inmersiva, características técnicas completas, integración de Isabella, arquitectura de información y flujo para creadores.</w:t>
      </w:r>
      <w:hyperlink r:id="rId27" w:tgtFrame="_blank" w:history="1">
        <w:r w:rsidRPr="001C5B85">
          <w:rPr>
            <w:rStyle w:val="Hipervnculo"/>
          </w:rPr>
          <w:t>xchange.avixa+1</w:t>
        </w:r>
      </w:hyperlink>
      <w:r w:rsidRPr="001C5B85">
        <w:rPr>
          <w:rFonts w:ascii="Arial" w:hAnsi="Arial" w:cs="Arial"/>
        </w:rPr>
        <w:t>​</w:t>
      </w:r>
    </w:p>
    <w:p w14:paraId="01BB37C2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Experiencia inmersiva sensorial y visual</w:t>
      </w:r>
    </w:p>
    <w:p w14:paraId="0656C574" w14:textId="77777777" w:rsidR="001C5B85" w:rsidRPr="001C5B85" w:rsidRDefault="001C5B85" w:rsidP="001C5B85">
      <w:pPr>
        <w:numPr>
          <w:ilvl w:val="0"/>
          <w:numId w:val="5"/>
        </w:numPr>
      </w:pPr>
      <w:r w:rsidRPr="001C5B85">
        <w:t>Entrada ritual: al primer clic el usuario entra a un “Umbral” con lienzo negro estelar ligero, halo iridiscente y voz de Isabella guiando el registro de su “legado digital”, convirtiendo el tiempo de carga en parte de la narrativa.paste.txt</w:t>
      </w:r>
      <w:r w:rsidRPr="001C5B85">
        <w:rPr>
          <w:rFonts w:ascii="Arial" w:hAnsi="Arial" w:cs="Arial"/>
        </w:rPr>
        <w:t>​</w:t>
      </w:r>
    </w:p>
    <w:p w14:paraId="49E19A8E" w14:textId="77777777" w:rsidR="001C5B85" w:rsidRPr="001C5B85" w:rsidRDefault="001C5B85" w:rsidP="001C5B85">
      <w:pPr>
        <w:numPr>
          <w:ilvl w:val="0"/>
          <w:numId w:val="5"/>
        </w:numPr>
      </w:pPr>
      <w:r w:rsidRPr="001C5B85">
        <w:t>Ceremonia de iniciación: tras el registro se ofrece una ceremonia opcional con video/escena XR de alta calidad, orquestada por AV (DMX/OSC/MIDI, audio espacial, partículas, tipografía cinética), con streaming adaptativo y fallback ligero para hardware modesto.</w:t>
      </w:r>
      <w:hyperlink r:id="rId28" w:tgtFrame="_blank" w:history="1">
        <w:r w:rsidRPr="001C5B85">
          <w:rPr>
            <w:rStyle w:val="Hipervnculo"/>
          </w:rPr>
          <w:t>aguayo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EF318E2" w14:textId="77777777" w:rsidR="001C5B85" w:rsidRPr="001C5B85" w:rsidRDefault="001C5B85" w:rsidP="001C5B85">
      <w:pPr>
        <w:numPr>
          <w:ilvl w:val="0"/>
          <w:numId w:val="5"/>
        </w:numPr>
      </w:pPr>
      <w:r w:rsidRPr="001C5B85">
        <w:t>Núcleo de creación inmersiva: los Conciertos Sensoriales y DreamSpaces permiten a creadores diseñar escenas multiusuario con luz, sonido, video, assets 3D y lógica interactiva (shaders, triggers, timelines), usando un editor visual tipo “builder” asistido por IA y optimizado para rendimiento.</w:t>
      </w:r>
      <w:hyperlink r:id="rId29" w:tgtFrame="_blank" w:history="1">
        <w:r w:rsidRPr="001C5B85">
          <w:rPr>
            <w:rStyle w:val="Hipervnculo"/>
          </w:rPr>
          <w:t>arquine+1</w:t>
        </w:r>
      </w:hyperlink>
      <w:r w:rsidRPr="001C5B85">
        <w:rPr>
          <w:rFonts w:ascii="Arial" w:hAnsi="Arial" w:cs="Arial"/>
        </w:rPr>
        <w:t>​</w:t>
      </w:r>
    </w:p>
    <w:p w14:paraId="7F0E88D0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Lista técnica de características del TAMV</w:t>
      </w:r>
    </w:p>
    <w:p w14:paraId="6BA3975C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Arquitectura por niveles:</w:t>
      </w:r>
    </w:p>
    <w:p w14:paraId="7DF291BD" w14:textId="77777777" w:rsidR="001C5B85" w:rsidRPr="001C5B85" w:rsidRDefault="001C5B85" w:rsidP="001C5B85">
      <w:pPr>
        <w:numPr>
          <w:ilvl w:val="1"/>
          <w:numId w:val="6"/>
        </w:numPr>
      </w:pPr>
      <w:r w:rsidRPr="001C5B85">
        <w:t>L0: shell UX mínimo (SSR/streaming, navegación, chat básico, identidad), siempre disponible.</w:t>
      </w:r>
    </w:p>
    <w:p w14:paraId="5DCE0076" w14:textId="77777777" w:rsidR="001C5B85" w:rsidRPr="001C5B85" w:rsidRDefault="001C5B85" w:rsidP="001C5B85">
      <w:pPr>
        <w:numPr>
          <w:ilvl w:val="1"/>
          <w:numId w:val="6"/>
        </w:numPr>
      </w:pPr>
      <w:r w:rsidRPr="001C5B85">
        <w:lastRenderedPageBreak/>
        <w:t>L1: servicios críticos (pagos híbridos, media mínima, Guardian/seguridad, identidad soberana).</w:t>
      </w:r>
    </w:p>
    <w:p w14:paraId="42F491FF" w14:textId="77777777" w:rsidR="001C5B85" w:rsidRPr="001C5B85" w:rsidRDefault="001C5B85" w:rsidP="001C5B85">
      <w:pPr>
        <w:numPr>
          <w:ilvl w:val="1"/>
          <w:numId w:val="6"/>
        </w:numPr>
      </w:pPr>
      <w:r w:rsidRPr="001C5B85">
        <w:t>L2: experiencias intensivas (XR, conciertos, DreamSpaces, DevHub, analytics, tienda).</w:t>
      </w:r>
    </w:p>
    <w:p w14:paraId="3B91C964" w14:textId="77777777" w:rsidR="001C5B85" w:rsidRPr="001C5B85" w:rsidRDefault="001C5B85" w:rsidP="001C5B85">
      <w:pPr>
        <w:numPr>
          <w:ilvl w:val="1"/>
          <w:numId w:val="6"/>
        </w:numPr>
      </w:pPr>
      <w:r w:rsidRPr="001C5B85">
        <w:t>L3: orquestación/gobernanza (IsabellaCore, hypermódulos, Sentinel, tamv</w:t>
      </w:r>
      <w:r w:rsidRPr="001C5B85">
        <w:noBreakHyphen/>
        <w:t>singularity, BookPI).</w:t>
      </w:r>
      <w:hyperlink r:id="rId30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2E7CE6D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Microservicios clave: identity</w:t>
      </w:r>
      <w:r w:rsidRPr="001C5B85">
        <w:noBreakHyphen/>
        <w:t>svc, payments</w:t>
      </w:r>
      <w:r w:rsidRPr="001C5B85">
        <w:noBreakHyphen/>
        <w:t>svc, media</w:t>
      </w:r>
      <w:r w:rsidRPr="001C5B85">
        <w:noBreakHyphen/>
        <w:t>svc (transcode + streaming adaptativo), backend</w:t>
      </w:r>
      <w:r w:rsidRPr="001C5B85">
        <w:noBreakHyphen/>
        <w:t>isabella</w:t>
      </w:r>
      <w:r w:rsidRPr="001C5B85">
        <w:noBreakHyphen/>
        <w:t>*, observability</w:t>
      </w:r>
      <w:r w:rsidRPr="001C5B85">
        <w:noBreakHyphen/>
        <w:t>svc, av</w:t>
      </w:r>
      <w:r w:rsidRPr="001C5B85">
        <w:noBreakHyphen/>
        <w:t>orchestrator</w:t>
      </w:r>
      <w:r w:rsidRPr="001C5B85">
        <w:noBreakHyphen/>
        <w:t>svc, event</w:t>
      </w:r>
      <w:r w:rsidRPr="001C5B85">
        <w:noBreakHyphen/>
        <w:t>bus (Kafka/MQTT).paste.txt</w:t>
      </w:r>
      <w:r w:rsidRPr="001C5B85">
        <w:rPr>
          <w:rFonts w:ascii="Arial" w:hAnsi="Arial" w:cs="Arial"/>
        </w:rPr>
        <w:t>​</w:t>
      </w:r>
    </w:p>
    <w:p w14:paraId="71E72847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Observabilidad y antifragilidad: BookPI con crumbs, logs estructurados, auditoría federada, panel en tiempo real, IOCEngine y BookPIActions para auto</w:t>
      </w:r>
      <w:r w:rsidRPr="001C5B85">
        <w:noBreakHyphen/>
        <w:t>healing; Chaos/latency testing y despliegues canary/blue</w:t>
      </w:r>
      <w:r w:rsidRPr="001C5B85">
        <w:noBreakHyphen/>
        <w:t>green sobre Kubernetes con autoscaling.paste.txt</w:t>
      </w:r>
      <w:r w:rsidRPr="001C5B85">
        <w:rPr>
          <w:rFonts w:ascii="Arial" w:hAnsi="Arial" w:cs="Arial"/>
        </w:rPr>
        <w:t>​</w:t>
      </w:r>
    </w:p>
    <w:p w14:paraId="4C010F39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Seguridad y gobernanza: rutas rojas, GitOps endurecido (tamv</w:t>
      </w:r>
      <w:r w:rsidRPr="001C5B85">
        <w:noBreakHyphen/>
        <w:t>singularity, OWNED_BY_SINGULARITY), OmniSentinelAI, StateReconcilerAI, identidad con soporte a proveedores externos y credenciales soberanas, DAO híbrida limitada por kernel ético inmutable.</w:t>
      </w:r>
      <w:hyperlink r:id="rId31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5FB1D90B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Economía creativa: stablecoin interna/auxiliar, Nexus Financiero, subastas optimizadas (gas</w:t>
      </w:r>
      <w:r w:rsidRPr="001C5B85">
        <w:noBreakHyphen/>
        <w:t>efficient, anti</w:t>
      </w:r>
      <w:r w:rsidRPr="001C5B85">
        <w:noBreakHyphen/>
        <w:t>sniping), mercado de artefactos simbólicos, microcréditos y fondos para creadores, con transparencia y trazabilidad.</w:t>
      </w:r>
      <w:hyperlink r:id="rId32" w:tgtFrame="_blank" w:history="1">
        <w:r w:rsidRPr="001C5B85">
          <w:rPr>
            <w:rStyle w:val="Hipervnculo"/>
          </w:rPr>
          <w:t>unctad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44E064F2" w14:textId="77777777" w:rsidR="001C5B85" w:rsidRPr="001C5B85" w:rsidRDefault="001C5B85" w:rsidP="001C5B85">
      <w:pPr>
        <w:numPr>
          <w:ilvl w:val="0"/>
          <w:numId w:val="6"/>
        </w:numPr>
      </w:pPr>
      <w:r w:rsidRPr="001C5B85">
        <w:t>Quantum Pets y capa emocional: mascotas con Ethereal Soul AI híbrida (servidor/cliente), 8 arquetipos oficiales, economía de ítems, roles en DreamSpaces y narrativa; protocolos de custodia y herencia digital.paste.txt</w:t>
      </w:r>
      <w:r w:rsidRPr="001C5B85">
        <w:rPr>
          <w:rFonts w:ascii="Arial" w:hAnsi="Arial" w:cs="Arial"/>
        </w:rPr>
        <w:t>​</w:t>
      </w:r>
    </w:p>
    <w:p w14:paraId="6F8D6B9B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Integración de Isabella Villaseñor IA en la UX</w:t>
      </w:r>
    </w:p>
    <w:p w14:paraId="1F661564" w14:textId="77777777" w:rsidR="001C5B85" w:rsidRPr="001C5B85" w:rsidRDefault="001C5B85" w:rsidP="001C5B85">
      <w:pPr>
        <w:numPr>
          <w:ilvl w:val="0"/>
          <w:numId w:val="7"/>
        </w:numPr>
      </w:pPr>
      <w:r w:rsidRPr="001C5B85">
        <w:t>Orquestadora de intents: IsabellaCore recibe cada acción clave del usuario (navegar, crear, comprar, denunciar), la enruta a hypermódulos (Social/Economy/Guardian/XR/Dev/Voice) y devuelve respuestas en lenguaje natural, paneles contextuales o ajustes del entorno.</w:t>
      </w:r>
      <w:hyperlink r:id="rId33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2A4F6F60" w14:textId="77777777" w:rsidR="001C5B85" w:rsidRPr="001C5B85" w:rsidRDefault="001C5B85" w:rsidP="001C5B85">
      <w:pPr>
        <w:numPr>
          <w:ilvl w:val="0"/>
          <w:numId w:val="7"/>
        </w:numPr>
      </w:pPr>
      <w:r w:rsidRPr="001C5B85">
        <w:t>Voz y presencia: Isabella se manifiesta como voz, texto, avatar guía y micro</w:t>
      </w:r>
      <w:r w:rsidRPr="001C5B85">
        <w:noBreakHyphen/>
        <w:t>interacciones (mensajes WARM/HOT, tips creativos, señales de seguridad), con coherencia tonal asegurada por un núcleo de personalidad que filtra respuestas de todos sus hypermódulos.</w:t>
      </w:r>
      <w:hyperlink r:id="rId34" w:tgtFrame="_blank" w:history="1">
        <w:r w:rsidRPr="001C5B85">
          <w:rPr>
            <w:rStyle w:val="Hipervnculo"/>
          </w:rPr>
          <w:t>xchange.avixa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44708BBE" w14:textId="77777777" w:rsidR="001C5B85" w:rsidRPr="001C5B85" w:rsidRDefault="001C5B85" w:rsidP="001C5B85">
      <w:pPr>
        <w:numPr>
          <w:ilvl w:val="0"/>
          <w:numId w:val="7"/>
        </w:numPr>
      </w:pPr>
      <w:r w:rsidRPr="001C5B85">
        <w:lastRenderedPageBreak/>
        <w:t>Ética y protección: KEC/GEIA gobiernan decisiones sensibles (recomendaciones, moderación, uso de datos inmersivos), mostrando al usuario por qué ve ciertas sugerencias, qué datos se usan y cómo puede revocar consentimiento, alineando UX con principios de autonomía y privacidad en metaverso.</w:t>
      </w:r>
      <w:hyperlink r:id="rId35" w:tgtFrame="_blank" w:history="1">
        <w:r w:rsidRPr="001C5B85">
          <w:rPr>
            <w:rStyle w:val="Hipervnculo"/>
          </w:rPr>
          <w:t>aguayo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2CADD802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Mapa de información y arquitectura del metaverso</w:t>
      </w:r>
    </w:p>
    <w:p w14:paraId="2444925B" w14:textId="77777777" w:rsidR="001C5B85" w:rsidRPr="001C5B85" w:rsidRDefault="001C5B85" w:rsidP="001C5B85">
      <w:pPr>
        <w:numPr>
          <w:ilvl w:val="0"/>
          <w:numId w:val="8"/>
        </w:numPr>
      </w:pPr>
      <w:r w:rsidRPr="001C5B85">
        <w:t>Capas de información:</w:t>
      </w:r>
    </w:p>
    <w:p w14:paraId="75AF676D" w14:textId="77777777" w:rsidR="001C5B85" w:rsidRPr="001C5B85" w:rsidRDefault="001C5B85" w:rsidP="001C5B85">
      <w:pPr>
        <w:numPr>
          <w:ilvl w:val="1"/>
          <w:numId w:val="8"/>
        </w:numPr>
      </w:pPr>
      <w:r w:rsidRPr="001C5B85">
        <w:t>Identidad/Legado: perfil, roles, avatar, historial ceremonial y creativo.</w:t>
      </w:r>
    </w:p>
    <w:p w14:paraId="651FAD8B" w14:textId="77777777" w:rsidR="001C5B85" w:rsidRPr="001C5B85" w:rsidRDefault="001C5B85" w:rsidP="001C5B85">
      <w:pPr>
        <w:numPr>
          <w:ilvl w:val="1"/>
          <w:numId w:val="8"/>
        </w:numPr>
      </w:pPr>
      <w:r w:rsidRPr="001C5B85">
        <w:t>Espacios: DreamSpaces, conciertos, refugios, hubs comunitarios, cada uno con metadata de propietario, acceso, reglas y estado.</w:t>
      </w:r>
    </w:p>
    <w:p w14:paraId="0B518B89" w14:textId="77777777" w:rsidR="001C5B85" w:rsidRPr="001C5B85" w:rsidRDefault="001C5B85" w:rsidP="001C5B85">
      <w:pPr>
        <w:numPr>
          <w:ilvl w:val="1"/>
          <w:numId w:val="8"/>
        </w:numPr>
      </w:pPr>
      <w:r w:rsidRPr="001C5B85">
        <w:t>Artefactos y economía: obras, ítems de Quantum Pets, tickets, licencias, tokens y registros de impacto real.</w:t>
      </w:r>
    </w:p>
    <w:p w14:paraId="5262B8AC" w14:textId="77777777" w:rsidR="001C5B85" w:rsidRPr="001C5B85" w:rsidRDefault="001C5B85" w:rsidP="001C5B85">
      <w:pPr>
        <w:numPr>
          <w:ilvl w:val="1"/>
          <w:numId w:val="8"/>
        </w:numPr>
      </w:pPr>
      <w:r w:rsidRPr="001C5B85">
        <w:t>Telemetría y ética: métricas de presencia, seguridad percibida, historias compartidas y decisiones de IA registradas en BookPI.paste.txt</w:t>
      </w:r>
      <w:r w:rsidRPr="001C5B85">
        <w:rPr>
          <w:rFonts w:ascii="Arial" w:hAnsi="Arial" w:cs="Arial"/>
        </w:rPr>
        <w:t>​</w:t>
      </w:r>
    </w:p>
    <w:p w14:paraId="30537747" w14:textId="77777777" w:rsidR="001C5B85" w:rsidRPr="001C5B85" w:rsidRDefault="001C5B85" w:rsidP="001C5B85">
      <w:pPr>
        <w:numPr>
          <w:ilvl w:val="0"/>
          <w:numId w:val="8"/>
        </w:numPr>
      </w:pPr>
      <w:r w:rsidRPr="001C5B85">
        <w:t>Arquitectura espacial: mezcla de hub central estilo “santuario” y constelación de espacios temáticos conectados por puentes oníricos y misiones; la navegación se diseña como viaje narrativo, no como simple listado de salas, reforzando el blueprint civilizatorio.</w:t>
      </w:r>
      <w:hyperlink r:id="rId36" w:tgtFrame="_blank" w:history="1">
        <w:r w:rsidRPr="001C5B85">
          <w:rPr>
            <w:rStyle w:val="Hipervnculo"/>
          </w:rPr>
          <w:t>xchange.avixa+1</w:t>
        </w:r>
      </w:hyperlink>
      <w:r w:rsidRPr="001C5B85">
        <w:rPr>
          <w:rFonts w:ascii="Arial" w:hAnsi="Arial" w:cs="Arial"/>
        </w:rPr>
        <w:t>​</w:t>
      </w:r>
    </w:p>
    <w:p w14:paraId="0D139BA3" w14:textId="77777777" w:rsidR="001C5B85" w:rsidRPr="001C5B85" w:rsidRDefault="001C5B85" w:rsidP="001C5B85">
      <w:pPr>
        <w:rPr>
          <w:b/>
          <w:bCs/>
        </w:rPr>
      </w:pPr>
      <w:r w:rsidRPr="001C5B85">
        <w:rPr>
          <w:b/>
          <w:bCs/>
        </w:rPr>
        <w:t>Interfaz y flujo para creadores de contenido</w:t>
      </w:r>
    </w:p>
    <w:p w14:paraId="44468293" w14:textId="77777777" w:rsidR="001C5B85" w:rsidRPr="001C5B85" w:rsidRDefault="001C5B85" w:rsidP="001C5B85">
      <w:pPr>
        <w:numPr>
          <w:ilvl w:val="0"/>
          <w:numId w:val="9"/>
        </w:numPr>
      </w:pPr>
      <w:r w:rsidRPr="001C5B85">
        <w:t>Portal de Creador: dashboard con tres grandes ejes: “Crear experiencia” (Concierto/DreamSpace), “Gestionar comunidad” (equipos, ceremonias, acceso) y “Economía e impacto” (tickets, artefactos, métricas, financiamiento).</w:t>
      </w:r>
      <w:hyperlink r:id="rId37" w:tgtFrame="_blank" w:history="1">
        <w:r w:rsidRPr="001C5B85">
          <w:rPr>
            <w:rStyle w:val="Hipervnculo"/>
          </w:rPr>
          <w:t>v0-tamv-online-website.vercel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00C0A62" w14:textId="77777777" w:rsidR="001C5B85" w:rsidRPr="001C5B85" w:rsidRDefault="001C5B85" w:rsidP="001C5B85">
      <w:pPr>
        <w:numPr>
          <w:ilvl w:val="0"/>
          <w:numId w:val="9"/>
        </w:numPr>
      </w:pPr>
      <w:r w:rsidRPr="001C5B85">
        <w:t>Flujo de creación guiada:</w:t>
      </w:r>
    </w:p>
    <w:p w14:paraId="48F7284B" w14:textId="77777777" w:rsidR="001C5B85" w:rsidRPr="001C5B85" w:rsidRDefault="001C5B85" w:rsidP="001C5B85">
      <w:pPr>
        <w:numPr>
          <w:ilvl w:val="1"/>
          <w:numId w:val="9"/>
        </w:numPr>
      </w:pPr>
      <w:r w:rsidRPr="001C5B85">
        <w:t>Selección de plantilla (concierto, galería, laboratorio narrativo, refugio).</w:t>
      </w:r>
    </w:p>
    <w:p w14:paraId="4CD1A527" w14:textId="77777777" w:rsidR="001C5B85" w:rsidRPr="001C5B85" w:rsidRDefault="001C5B85" w:rsidP="001C5B85">
      <w:pPr>
        <w:numPr>
          <w:ilvl w:val="1"/>
          <w:numId w:val="9"/>
        </w:numPr>
      </w:pPr>
      <w:r w:rsidRPr="001C5B85">
        <w:t>Editor visual con timeline AV, posicionamiento 3D, capas de audio/luz, comportamientos y misiones, apoyado por recomendaciones de rendimiento y ética de Isabella.</w:t>
      </w:r>
    </w:p>
    <w:p w14:paraId="21B9B631" w14:textId="77777777" w:rsidR="001C5B85" w:rsidRPr="001C5B85" w:rsidRDefault="001C5B85" w:rsidP="001C5B85">
      <w:pPr>
        <w:numPr>
          <w:ilvl w:val="1"/>
          <w:numId w:val="9"/>
        </w:numPr>
      </w:pPr>
      <w:r w:rsidRPr="001C5B85">
        <w:t>Publicación escalonada (alpha privada, beta comunitaria, apertura pública) con pruebas de carga y validaciones automáticas (FPS, latencia, accesibilidad).</w:t>
      </w:r>
      <w:hyperlink r:id="rId38" w:tgtFrame="_blank" w:history="1">
        <w:r w:rsidRPr="001C5B85">
          <w:rPr>
            <w:rStyle w:val="Hipervnculo"/>
          </w:rPr>
          <w:t>aguayo</w:t>
        </w:r>
      </w:hyperlink>
      <w:r w:rsidRPr="001C5B85">
        <w:rPr>
          <w:rFonts w:ascii="Arial" w:hAnsi="Arial" w:cs="Arial"/>
        </w:rPr>
        <w:t>​</w:t>
      </w:r>
      <w:r w:rsidRPr="001C5B85">
        <w:t>paste.txt</w:t>
      </w:r>
      <w:r w:rsidRPr="001C5B85">
        <w:rPr>
          <w:rFonts w:ascii="Arial" w:hAnsi="Arial" w:cs="Arial"/>
        </w:rPr>
        <w:t>​</w:t>
      </w:r>
    </w:p>
    <w:p w14:paraId="6C8F344A" w14:textId="77777777" w:rsidR="001C5B85" w:rsidRPr="001C5B85" w:rsidRDefault="001C5B85" w:rsidP="001C5B85">
      <w:pPr>
        <w:numPr>
          <w:ilvl w:val="0"/>
          <w:numId w:val="9"/>
        </w:numPr>
      </w:pPr>
      <w:r w:rsidRPr="001C5B85">
        <w:lastRenderedPageBreak/>
        <w:t>Soporte y monetización: módulos para definir modelos de ingreso (entradas, suscripciones, patrocinios éticos), gestionar subastas/venta de piezas y ver un tablero de impacto que mezcla datos económicos, participación significativa y testimonios/historias generadas por la comunidad.</w:t>
      </w:r>
      <w:hyperlink r:id="rId39" w:tgtFrame="_blank" w:history="1">
        <w:r w:rsidRPr="001C5B85">
          <w:rPr>
            <w:rStyle w:val="Hipervnculo"/>
          </w:rPr>
          <w:t>unctad+1</w:t>
        </w:r>
      </w:hyperlink>
      <w:r w:rsidRPr="001C5B85">
        <w:rPr>
          <w:rFonts w:ascii="Arial" w:hAnsi="Arial" w:cs="Arial"/>
        </w:rPr>
        <w:t>​</w:t>
      </w:r>
    </w:p>
    <w:p w14:paraId="4CD5E774" w14:textId="77777777" w:rsidR="001C5B85" w:rsidRPr="001C5B85" w:rsidRDefault="001C5B85" w:rsidP="001C5B85">
      <w:pPr>
        <w:numPr>
          <w:ilvl w:val="0"/>
          <w:numId w:val="10"/>
        </w:numPr>
      </w:pPr>
      <w:hyperlink r:id="rId40" w:history="1">
        <w:r w:rsidRPr="001C5B85">
          <w:rPr>
            <w:rStyle w:val="Hipervnculo"/>
          </w:rPr>
          <w:t>https://xchange.avixa.org/posts/tamv-ecosistema-digital-antifragil-y-pionero-en-latam</w:t>
        </w:r>
      </w:hyperlink>
    </w:p>
    <w:p w14:paraId="451D2E9F" w14:textId="77777777" w:rsidR="001C5B85" w:rsidRPr="001C5B85" w:rsidRDefault="001C5B85" w:rsidP="001C5B85">
      <w:pPr>
        <w:numPr>
          <w:ilvl w:val="0"/>
          <w:numId w:val="10"/>
        </w:numPr>
      </w:pPr>
      <w:hyperlink r:id="rId41" w:history="1">
        <w:r w:rsidRPr="001C5B85">
          <w:rPr>
            <w:rStyle w:val="Hipervnculo"/>
          </w:rPr>
          <w:t>http://tamvonlinenetwork.blogspot.com</w:t>
        </w:r>
      </w:hyperlink>
    </w:p>
    <w:p w14:paraId="0B926FAB" w14:textId="77777777" w:rsidR="001C5B85" w:rsidRPr="001C5B85" w:rsidRDefault="001C5B85" w:rsidP="001C5B85">
      <w:pPr>
        <w:numPr>
          <w:ilvl w:val="0"/>
          <w:numId w:val="10"/>
        </w:numPr>
      </w:pPr>
      <w:hyperlink r:id="rId42" w:history="1">
        <w:r w:rsidRPr="001C5B85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0BD2A7CD" w14:textId="77777777" w:rsidR="001C5B85" w:rsidRPr="001C5B85" w:rsidRDefault="001C5B85" w:rsidP="001C5B85">
      <w:pPr>
        <w:numPr>
          <w:ilvl w:val="0"/>
          <w:numId w:val="10"/>
        </w:numPr>
      </w:pPr>
      <w:hyperlink r:id="rId43" w:history="1">
        <w:r w:rsidRPr="001C5B85">
          <w:rPr>
            <w:rStyle w:val="Hipervnculo"/>
          </w:rPr>
          <w:t>https://aguayo.co/es/blog-aguayo-experiencia-usuario/ux-en-el-metaverso/</w:t>
        </w:r>
      </w:hyperlink>
    </w:p>
    <w:p w14:paraId="2B7C0B30" w14:textId="77777777" w:rsidR="001C5B85" w:rsidRPr="001C5B85" w:rsidRDefault="001C5B85" w:rsidP="001C5B85">
      <w:pPr>
        <w:numPr>
          <w:ilvl w:val="0"/>
          <w:numId w:val="10"/>
        </w:numPr>
      </w:pPr>
      <w:hyperlink r:id="rId44" w:history="1">
        <w:r w:rsidRPr="001C5B85">
          <w:rPr>
            <w:rStyle w:val="Hipervnculo"/>
          </w:rPr>
          <w:t>https://arquine.com/los-arquitectos-detras-del-metaverso/</w:t>
        </w:r>
      </w:hyperlink>
    </w:p>
    <w:p w14:paraId="50C5EE41" w14:textId="77777777" w:rsidR="001C5B85" w:rsidRPr="001C5B85" w:rsidRDefault="001C5B85" w:rsidP="001C5B85">
      <w:pPr>
        <w:numPr>
          <w:ilvl w:val="0"/>
          <w:numId w:val="10"/>
        </w:numPr>
      </w:pPr>
      <w:hyperlink r:id="rId45" w:history="1">
        <w:r w:rsidRPr="001C5B85">
          <w:rPr>
            <w:rStyle w:val="Hipervnculo"/>
          </w:rPr>
          <w:t>https://xchange.avixa.org/posts/isabella-villasenor-ai</w:t>
        </w:r>
      </w:hyperlink>
    </w:p>
    <w:p w14:paraId="545207D5" w14:textId="77777777" w:rsidR="001C5B85" w:rsidRPr="001C5B85" w:rsidRDefault="001C5B85" w:rsidP="001C5B85">
      <w:pPr>
        <w:numPr>
          <w:ilvl w:val="0"/>
          <w:numId w:val="10"/>
        </w:numPr>
      </w:pPr>
      <w:hyperlink r:id="rId46" w:history="1">
        <w:r w:rsidRPr="001C5B85">
          <w:rPr>
            <w:rStyle w:val="Hipervnculo"/>
          </w:rPr>
          <w:t>https://unctad.org/system/files/official-document/ditctsce2022d1_overview_es.pdf</w:t>
        </w:r>
      </w:hyperlink>
    </w:p>
    <w:p w14:paraId="6A035682" w14:textId="77777777" w:rsidR="001C5B85" w:rsidRPr="001C5B85" w:rsidRDefault="001C5B85" w:rsidP="001C5B85">
      <w:pPr>
        <w:numPr>
          <w:ilvl w:val="0"/>
          <w:numId w:val="10"/>
        </w:numPr>
      </w:pPr>
      <w:hyperlink r:id="rId47" w:history="1">
        <w:r w:rsidRPr="001C5B85">
          <w:rPr>
            <w:rStyle w:val="Hipervnculo"/>
          </w:rPr>
          <w:t>https://xchange.avixa.org/posts/tamv-e-isabella-villasenor-ai-el-parteaguas-que-redefine-el-metaverso-desde-mexico</w:t>
        </w:r>
      </w:hyperlink>
    </w:p>
    <w:p w14:paraId="1D1ABB28" w14:textId="77777777" w:rsidR="001C5B85" w:rsidRPr="001C5B85" w:rsidRDefault="001C5B85" w:rsidP="001C5B85">
      <w:pPr>
        <w:numPr>
          <w:ilvl w:val="0"/>
          <w:numId w:val="10"/>
        </w:numPr>
      </w:pPr>
      <w:hyperlink r:id="rId48" w:history="1">
        <w:r w:rsidRPr="001C5B85">
          <w:rPr>
            <w:rStyle w:val="Hipervnculo"/>
          </w:rPr>
          <w:t>https://v0-tamv-online-website.vercel.app</w:t>
        </w:r>
      </w:hyperlink>
    </w:p>
    <w:p w14:paraId="258A9FA9" w14:textId="77777777" w:rsidR="001C5B85" w:rsidRPr="001C5B85" w:rsidRDefault="001C5B85" w:rsidP="001C5B85">
      <w:pPr>
        <w:numPr>
          <w:ilvl w:val="0"/>
          <w:numId w:val="10"/>
        </w:numPr>
      </w:pPr>
      <w:hyperlink r:id="rId49" w:history="1">
        <w:r w:rsidRPr="001C5B85">
          <w:rPr>
            <w:rStyle w:val="Hipervnculo"/>
          </w:rPr>
          <w:t>https://academia-journals.squarespace.com/s/Tomo-01-Memorias-Congreso-Academia-Journals-Celaya-2019.pdf</w:t>
        </w:r>
      </w:hyperlink>
    </w:p>
    <w:p w14:paraId="521BDDBA" w14:textId="77777777" w:rsidR="001C5B85" w:rsidRPr="001C5B85" w:rsidRDefault="001C5B85" w:rsidP="001C5B85">
      <w:pPr>
        <w:numPr>
          <w:ilvl w:val="0"/>
          <w:numId w:val="10"/>
        </w:numPr>
      </w:pPr>
      <w:hyperlink r:id="rId50" w:history="1">
        <w:r w:rsidRPr="001C5B85">
          <w:rPr>
            <w:rStyle w:val="Hipervnculo"/>
          </w:rPr>
          <w:t>http://eprints.uanl.mx/8565/1/r11_3.pdf</w:t>
        </w:r>
      </w:hyperlink>
    </w:p>
    <w:p w14:paraId="1215FF6A" w14:textId="77777777" w:rsidR="001C5B85" w:rsidRPr="001C5B85" w:rsidRDefault="001C5B85" w:rsidP="001C5B85">
      <w:pPr>
        <w:numPr>
          <w:ilvl w:val="0"/>
          <w:numId w:val="10"/>
        </w:numPr>
      </w:pPr>
      <w:hyperlink r:id="rId51" w:history="1">
        <w:r w:rsidRPr="001C5B85">
          <w:rPr>
            <w:rStyle w:val="Hipervnculo"/>
          </w:rPr>
          <w:t>https://laredmex.org/books/DESCUBRIENDO%20LAS%20MINAS%20DEL%20CONOCIMIENTO.pdf</w:t>
        </w:r>
      </w:hyperlink>
    </w:p>
    <w:p w14:paraId="70F44CFD" w14:textId="77777777" w:rsidR="001C5B85" w:rsidRPr="001C5B85" w:rsidRDefault="001C5B85" w:rsidP="001C5B85">
      <w:pPr>
        <w:numPr>
          <w:ilvl w:val="0"/>
          <w:numId w:val="10"/>
        </w:numPr>
      </w:pPr>
      <w:hyperlink r:id="rId52" w:history="1">
        <w:r w:rsidRPr="001C5B85">
          <w:rPr>
            <w:rStyle w:val="Hipervnculo"/>
          </w:rPr>
          <w:t>https://oa.upm.es/25540/1/EDUARDO_ROIG_SEGOVIA.pdf</w:t>
        </w:r>
      </w:hyperlink>
    </w:p>
    <w:p w14:paraId="673A6AB0" w14:textId="77777777" w:rsidR="001C5B85" w:rsidRPr="001C5B85" w:rsidRDefault="001C5B85" w:rsidP="001C5B85">
      <w:pPr>
        <w:numPr>
          <w:ilvl w:val="0"/>
          <w:numId w:val="10"/>
        </w:numPr>
      </w:pPr>
      <w:hyperlink r:id="rId53" w:history="1">
        <w:r w:rsidRPr="001C5B85">
          <w:rPr>
            <w:rStyle w:val="Hipervnculo"/>
          </w:rPr>
          <w:t>https://adoras.es/la-arquitectura-como-creadora-de-contenido-digital-en-el-metaverso/</w:t>
        </w:r>
      </w:hyperlink>
    </w:p>
    <w:p w14:paraId="255F5275" w14:textId="77777777" w:rsidR="00A35918" w:rsidRPr="00A35918" w:rsidRDefault="00A35918" w:rsidP="00A35918">
      <w:r w:rsidRPr="00A35918">
        <w:t>Se añade una capa aún más técnica al blueprint del TAMV con foco en módulos, integración de Isabella, hardware sensorial, implementación en motores 3D y flujos de datos.</w:t>
      </w:r>
      <w:hyperlink r:id="rId54" w:tgtFrame="_blank" w:history="1">
        <w:r w:rsidRPr="00A35918">
          <w:rPr>
            <w:rStyle w:val="Hipervnculo"/>
          </w:rPr>
          <w:t>xchange.avixa+1</w:t>
        </w:r>
      </w:hyperlink>
      <w:r w:rsidRPr="00A35918">
        <w:rPr>
          <w:rFonts w:ascii="Arial" w:hAnsi="Arial" w:cs="Arial"/>
        </w:rPr>
        <w:t>​</w:t>
      </w:r>
    </w:p>
    <w:p w14:paraId="54EB1544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Especificaciones técnicas por módulo</w:t>
      </w:r>
    </w:p>
    <w:p w14:paraId="599BA579" w14:textId="77777777" w:rsidR="00A35918" w:rsidRPr="00A35918" w:rsidRDefault="00A35918" w:rsidP="00A35918">
      <w:pPr>
        <w:numPr>
          <w:ilvl w:val="0"/>
          <w:numId w:val="11"/>
        </w:numPr>
      </w:pPr>
      <w:r w:rsidRPr="00A35918">
        <w:lastRenderedPageBreak/>
        <w:t>Núcleo L0 (Shell TAMV).</w:t>
      </w:r>
    </w:p>
    <w:p w14:paraId="4327EFA5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Tech: Next.js/React SSR streaming, Tailwind, WebSockets, i18n, modo low</w:t>
      </w:r>
      <w:r w:rsidRPr="00A35918">
        <w:noBreakHyphen/>
        <w:t>spec.</w:t>
      </w:r>
    </w:p>
    <w:p w14:paraId="6E215ADD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Funciones: landing/umbral, onboarding sensorial, chat básico, navegación a espacios y perfil.</w:t>
      </w:r>
    </w:p>
    <w:p w14:paraId="10A7CCE5" w14:textId="77777777" w:rsidR="00A35918" w:rsidRPr="00A35918" w:rsidRDefault="00A35918" w:rsidP="00A35918">
      <w:pPr>
        <w:numPr>
          <w:ilvl w:val="0"/>
          <w:numId w:val="11"/>
        </w:numPr>
      </w:pPr>
      <w:r w:rsidRPr="00A35918">
        <w:t>Servicios L1 (críticos).</w:t>
      </w:r>
    </w:p>
    <w:p w14:paraId="106C235E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identity-svc: OAuth2/OIDC, soporte a proveedores externos, posible identidad soberana (DID), ritos de entrada, roles, perfil extendido.</w:t>
      </w:r>
      <w:hyperlink r:id="rId55" w:tgtFrame="_blank" w:history="1">
        <w:r w:rsidRPr="00A35918">
          <w:rPr>
            <w:rStyle w:val="Hipervnculo"/>
          </w:rPr>
          <w:t>tamvonlinenetwork.blogspot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1F958D24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payments-svc: integración con pasarelas fiat + cripto, stablecoin interna, webhooks idempotentes, protección anti</w:t>
      </w:r>
      <w:r w:rsidRPr="00A35918">
        <w:noBreakHyphen/>
        <w:t>fraude.paste.txt</w:t>
      </w:r>
      <w:r w:rsidRPr="00A35918">
        <w:rPr>
          <w:rFonts w:ascii="Arial" w:hAnsi="Arial" w:cs="Arial"/>
        </w:rPr>
        <w:t>​</w:t>
      </w:r>
      <w:hyperlink r:id="rId56" w:tgtFrame="_blank" w:history="1">
        <w:r w:rsidRPr="00A35918">
          <w:rPr>
            <w:rStyle w:val="Hipervnculo"/>
          </w:rPr>
          <w:t>unctad</w:t>
        </w:r>
      </w:hyperlink>
      <w:r w:rsidRPr="00A35918">
        <w:rPr>
          <w:rFonts w:ascii="Arial" w:hAnsi="Arial" w:cs="Arial"/>
        </w:rPr>
        <w:t>​</w:t>
      </w:r>
    </w:p>
    <w:p w14:paraId="47545633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media-svc: ingest de video/audio, transcode multi</w:t>
      </w:r>
      <w:r w:rsidRPr="00A35918">
        <w:noBreakHyphen/>
        <w:t>bitrate, HLS/DASH, thumbnails, CDN.</w:t>
      </w:r>
      <w:hyperlink r:id="rId57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097BBE3E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guardian-svc: listas de riesgo, moderación ceremonial, workflows humanos, registro legal.</w:t>
      </w:r>
    </w:p>
    <w:p w14:paraId="6B3E1096" w14:textId="77777777" w:rsidR="00A35918" w:rsidRPr="00A35918" w:rsidRDefault="00A35918" w:rsidP="00A35918">
      <w:pPr>
        <w:numPr>
          <w:ilvl w:val="0"/>
          <w:numId w:val="11"/>
        </w:numPr>
      </w:pPr>
      <w:r w:rsidRPr="00A35918">
        <w:t>L2 (experiencias intensivas).</w:t>
      </w:r>
    </w:p>
    <w:p w14:paraId="470F2FF2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xr-spaces-svc: CRUD de DreamSpaces, escenas, prefabs, permisos, slots de usuario.</w:t>
      </w:r>
    </w:p>
    <w:p w14:paraId="2CAF2EA8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concerts-svc: timelines AV, cues, escenas, sincronización multiusuario, logs de show.</w:t>
      </w:r>
      <w:hyperlink r:id="rId58" w:tgtFrame="_blank" w:history="1">
        <w:r w:rsidRPr="00A35918">
          <w:rPr>
            <w:rStyle w:val="Hipervnculo"/>
          </w:rPr>
          <w:t>reddit+1</w:t>
        </w:r>
      </w:hyperlink>
      <w:r w:rsidRPr="00A35918">
        <w:rPr>
          <w:rFonts w:ascii="Arial" w:hAnsi="Arial" w:cs="Arial"/>
        </w:rPr>
        <w:t>​</w:t>
      </w:r>
    </w:p>
    <w:p w14:paraId="579DB168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creator-hub-svc: proyectos, builds, versiones, despliegues a producción.</w:t>
      </w:r>
    </w:p>
    <w:p w14:paraId="57ABBC78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quantum-pets-svc: datos de mascota (alma ligera), estados, log de interacciones, inventario de ítems.paste.txt</w:t>
      </w:r>
      <w:r w:rsidRPr="00A35918">
        <w:rPr>
          <w:rFonts w:ascii="Arial" w:hAnsi="Arial" w:cs="Arial"/>
        </w:rPr>
        <w:t>​</w:t>
      </w:r>
    </w:p>
    <w:p w14:paraId="726A31B1" w14:textId="77777777" w:rsidR="00A35918" w:rsidRPr="00A35918" w:rsidRDefault="00A35918" w:rsidP="00A35918">
      <w:pPr>
        <w:numPr>
          <w:ilvl w:val="0"/>
          <w:numId w:val="11"/>
        </w:numPr>
      </w:pPr>
      <w:r w:rsidRPr="00A35918">
        <w:t>L3 (orquestación/gobernanza).</w:t>
      </w:r>
    </w:p>
    <w:p w14:paraId="6F0134EE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isabella-core: router de intents, colas por dominio, cálculo de ETA, circuit breakers, logging.</w:t>
      </w:r>
      <w:hyperlink r:id="rId59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1C588261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isabella-* hypermódulos: Social, Economy, Guardian, XR, Dev, Voice; exponen APIs específicas y métricas p95/p99.</w:t>
      </w:r>
    </w:p>
    <w:p w14:paraId="0A8E76B8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lastRenderedPageBreak/>
        <w:t>tamv-singularity: GitOps, análisis de repos, OWNED_BY_SINGULARITY, pipelines de refactor/validación.</w:t>
      </w:r>
    </w:p>
    <w:p w14:paraId="166D1C28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observability-svc / BookPI: ingest de eventos (Kafka), almacenamiento en TSDB, panel, IOCEngine + BookPIActions.paste.txt</w:t>
      </w:r>
      <w:r w:rsidRPr="00A35918">
        <w:rPr>
          <w:rFonts w:ascii="Arial" w:hAnsi="Arial" w:cs="Arial"/>
        </w:rPr>
        <w:t>​</w:t>
      </w:r>
    </w:p>
    <w:p w14:paraId="72DDDD8E" w14:textId="77777777" w:rsidR="00A35918" w:rsidRPr="00A35918" w:rsidRDefault="00A35918" w:rsidP="00A35918">
      <w:pPr>
        <w:numPr>
          <w:ilvl w:val="1"/>
          <w:numId w:val="11"/>
        </w:numPr>
      </w:pPr>
      <w:r w:rsidRPr="00A35918">
        <w:t>governance-svc: votos DAO, parámetros económicos, Phoenix Protocol, SACDAO, CrisisForkL3.</w:t>
      </w:r>
    </w:p>
    <w:p w14:paraId="4489852D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Diagrama de integración Isabella–backend (texto)</w:t>
      </w:r>
    </w:p>
    <w:p w14:paraId="6AC6DB19" w14:textId="77777777" w:rsidR="00A35918" w:rsidRPr="00A35918" w:rsidRDefault="00A35918" w:rsidP="00A35918">
      <w:pPr>
        <w:numPr>
          <w:ilvl w:val="0"/>
          <w:numId w:val="12"/>
        </w:numPr>
      </w:pPr>
      <w:r w:rsidRPr="00A35918">
        <w:t>Flujo alto nivel:</w:t>
      </w:r>
    </w:p>
    <w:p w14:paraId="69D0406C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Cliente (web/XR) envía intento (ej. “crear concierto”, “entrar a ceremonia”).</w:t>
      </w:r>
    </w:p>
    <w:p w14:paraId="75445043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api-gateway autentica y empaqueta en IntentRequest.</w:t>
      </w:r>
    </w:p>
    <w:p w14:paraId="58C82328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isabella-core recibe y decide dominio → envía a isabella-social, isabella-economy, etc.</w:t>
      </w:r>
      <w:hyperlink r:id="rId60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10F9A973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Hypermódulo consulta servicios de negocio (concerts-svc, xr-spaces-svc, payments-svc, protection-svc).</w:t>
      </w:r>
    </w:p>
    <w:p w14:paraId="54E6542D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Respuesta estructurada regresa a isabella-core, que la traduce a UX (mensaje, panel, cambio de escena).</w:t>
      </w:r>
    </w:p>
    <w:p w14:paraId="2338336B" w14:textId="77777777" w:rsidR="00A35918" w:rsidRPr="00A35918" w:rsidRDefault="00A35918" w:rsidP="00A35918">
      <w:pPr>
        <w:numPr>
          <w:ilvl w:val="1"/>
          <w:numId w:val="12"/>
        </w:numPr>
      </w:pPr>
      <w:r w:rsidRPr="00A35918">
        <w:t>Cada paso emite eventos hacia BookPI (intent recibido, decisión ética, acción ejecutada).</w:t>
      </w:r>
    </w:p>
    <w:p w14:paraId="3E194705" w14:textId="77777777" w:rsidR="00A35918" w:rsidRPr="00A35918" w:rsidRDefault="00A35918" w:rsidP="00A35918">
      <w:pPr>
        <w:numPr>
          <w:ilvl w:val="0"/>
          <w:numId w:val="12"/>
        </w:numPr>
      </w:pPr>
      <w:r w:rsidRPr="00A35918">
        <w:t>Canales:</w:t>
      </w:r>
    </w:p>
    <w:p w14:paraId="6AC658AA" w14:textId="77777777" w:rsidR="00A35918" w:rsidRPr="00A35918" w:rsidRDefault="00A35918" w:rsidP="00A35918">
      <w:pPr>
        <w:numPr>
          <w:ilvl w:val="1"/>
          <w:numId w:val="13"/>
        </w:numPr>
      </w:pPr>
      <w:r w:rsidRPr="00A35918">
        <w:t>REST/gRPC síncrono entre gateway ↔ Isabella y Isabella ↔ servicios.</w:t>
      </w:r>
    </w:p>
    <w:p w14:paraId="56446765" w14:textId="77777777" w:rsidR="00A35918" w:rsidRPr="00A35918" w:rsidRDefault="00A35918" w:rsidP="00A35918">
      <w:pPr>
        <w:numPr>
          <w:ilvl w:val="1"/>
          <w:numId w:val="13"/>
        </w:numPr>
      </w:pPr>
      <w:r w:rsidRPr="00A35918">
        <w:t>Event bus (Kafka/MQTT) para eventos: intent.received, mission.created, ceremony.joined, risk.flagged, av.orchestrate.paste.txt</w:t>
      </w:r>
      <w:r w:rsidRPr="00A35918">
        <w:rPr>
          <w:rFonts w:ascii="Arial" w:hAnsi="Arial" w:cs="Arial"/>
        </w:rPr>
        <w:t>​</w:t>
      </w:r>
    </w:p>
    <w:p w14:paraId="193F6E6D" w14:textId="77777777" w:rsidR="00A35918" w:rsidRPr="00A35918" w:rsidRDefault="00A35918" w:rsidP="00A35918">
      <w:pPr>
        <w:numPr>
          <w:ilvl w:val="0"/>
          <w:numId w:val="12"/>
        </w:numPr>
      </w:pPr>
      <w:r w:rsidRPr="00A35918">
        <w:t>Capa ética:</w:t>
      </w:r>
    </w:p>
    <w:p w14:paraId="317C122E" w14:textId="77777777" w:rsidR="00A35918" w:rsidRPr="00A35918" w:rsidRDefault="00A35918" w:rsidP="00A35918">
      <w:pPr>
        <w:numPr>
          <w:ilvl w:val="1"/>
          <w:numId w:val="14"/>
        </w:numPr>
      </w:pPr>
      <w:r w:rsidRPr="00A35918">
        <w:t>Antes de acciones sensibles (ban, cobro, recomendación vulnerable), Isabella consulta KEC/GEIA vía ethics-svc que devuelve ALLOW, DENY, REVIEW.</w:t>
      </w:r>
      <w:hyperlink r:id="rId61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</w:p>
    <w:p w14:paraId="7FD24C98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Checklist de sensores y hardware multisensorial</w:t>
      </w:r>
    </w:p>
    <w:p w14:paraId="41D153E9" w14:textId="77777777" w:rsidR="00A35918" w:rsidRPr="00A35918" w:rsidRDefault="00A35918" w:rsidP="00A35918">
      <w:pPr>
        <w:numPr>
          <w:ilvl w:val="0"/>
          <w:numId w:val="15"/>
        </w:numPr>
      </w:pPr>
      <w:r w:rsidRPr="00A35918">
        <w:t>Audio/visual base.</w:t>
      </w:r>
    </w:p>
    <w:p w14:paraId="168CF2AE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lastRenderedPageBreak/>
        <w:t>Proyector o LED wall (HD o 4K), sistema de sonido estéreo/5.1, reproductor media PC con GPU dedicada.</w:t>
      </w:r>
      <w:hyperlink r:id="rId62" w:tgtFrame="_blank" w:history="1">
        <w:r w:rsidRPr="00A35918">
          <w:rPr>
            <w:rStyle w:val="Hipervnculo"/>
          </w:rPr>
          <w:t>telenoika+1</w:t>
        </w:r>
      </w:hyperlink>
      <w:r w:rsidRPr="00A35918">
        <w:rPr>
          <w:rFonts w:ascii="Arial" w:hAnsi="Arial" w:cs="Arial"/>
        </w:rPr>
        <w:t>​</w:t>
      </w:r>
    </w:p>
    <w:p w14:paraId="3846B94E" w14:textId="77777777" w:rsidR="00A35918" w:rsidRPr="00A35918" w:rsidRDefault="00A35918" w:rsidP="00A35918">
      <w:pPr>
        <w:numPr>
          <w:ilvl w:val="0"/>
          <w:numId w:val="15"/>
        </w:numPr>
      </w:pPr>
      <w:r w:rsidRPr="00A35918">
        <w:t>Iluminación y efectos.</w:t>
      </w:r>
    </w:p>
    <w:p w14:paraId="0C3FB2BE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t>Luces DMX (moving heads, washes, strobes), controlador DMX (USB</w:t>
      </w:r>
      <w:r w:rsidRPr="00A35918">
        <w:noBreakHyphen/>
        <w:t>DMX o Art</w:t>
      </w:r>
      <w:r w:rsidRPr="00A35918">
        <w:noBreakHyphen/>
        <w:t>Net), posibles láseres bajo regulación.</w:t>
      </w:r>
      <w:hyperlink r:id="rId63" w:tgtFrame="_blank" w:history="1">
        <w:r w:rsidRPr="00A35918">
          <w:rPr>
            <w:rStyle w:val="Hipervnculo"/>
          </w:rPr>
          <w:t>reddit+1</w:t>
        </w:r>
      </w:hyperlink>
      <w:r w:rsidRPr="00A35918">
        <w:rPr>
          <w:rFonts w:ascii="Arial" w:hAnsi="Arial" w:cs="Arial"/>
        </w:rPr>
        <w:t>​</w:t>
      </w:r>
    </w:p>
    <w:p w14:paraId="02B8C87E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t>Opcional: máquinas de niebla/haze para volumen de luz.</w:t>
      </w:r>
    </w:p>
    <w:p w14:paraId="05F0365C" w14:textId="77777777" w:rsidR="00A35918" w:rsidRPr="00A35918" w:rsidRDefault="00A35918" w:rsidP="00A35918">
      <w:pPr>
        <w:numPr>
          <w:ilvl w:val="0"/>
          <w:numId w:val="15"/>
        </w:numPr>
      </w:pPr>
      <w:r w:rsidRPr="00A35918">
        <w:t>Interactividad física.</w:t>
      </w:r>
    </w:p>
    <w:p w14:paraId="6B621DD2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t>Sensores de movimiento/cámaras (Kinect/Depth, webcams para tracking), controladores MIDI, dispositivos OSC (tablets, móviles con apps OSC).</w:t>
      </w:r>
      <w:hyperlink r:id="rId64" w:tgtFrame="_blank" w:history="1">
        <w:r w:rsidRPr="00A35918">
          <w:rPr>
            <w:rStyle w:val="Hipervnculo"/>
          </w:rPr>
          <w:t>telenoika+1</w:t>
        </w:r>
      </w:hyperlink>
      <w:r w:rsidRPr="00A35918">
        <w:rPr>
          <w:rFonts w:ascii="Arial" w:hAnsi="Arial" w:cs="Arial"/>
        </w:rPr>
        <w:t>​</w:t>
      </w:r>
    </w:p>
    <w:p w14:paraId="2E1EED2E" w14:textId="77777777" w:rsidR="00A35918" w:rsidRPr="00A35918" w:rsidRDefault="00A35918" w:rsidP="00A35918">
      <w:pPr>
        <w:numPr>
          <w:ilvl w:val="0"/>
          <w:numId w:val="15"/>
        </w:numPr>
      </w:pPr>
      <w:r w:rsidRPr="00A35918">
        <w:t>Haptics y otros.</w:t>
      </w:r>
    </w:p>
    <w:p w14:paraId="737DB7A1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t>Chalecos hápticos o vibración localizada (opcional), dispositivos de olor/temperatura en contextos controlados.</w:t>
      </w:r>
      <w:hyperlink r:id="rId65" w:tgtFrame="_blank" w:history="1">
        <w:r w:rsidRPr="00A35918">
          <w:rPr>
            <w:rStyle w:val="Hipervnculo"/>
          </w:rPr>
          <w:t>upm</w:t>
        </w:r>
      </w:hyperlink>
      <w:r w:rsidRPr="00A35918">
        <w:rPr>
          <w:rFonts w:ascii="Arial" w:hAnsi="Arial" w:cs="Arial"/>
        </w:rPr>
        <w:t>​</w:t>
      </w:r>
    </w:p>
    <w:p w14:paraId="38FA84FD" w14:textId="77777777" w:rsidR="00A35918" w:rsidRPr="00A35918" w:rsidRDefault="00A35918" w:rsidP="00A35918">
      <w:pPr>
        <w:numPr>
          <w:ilvl w:val="0"/>
          <w:numId w:val="15"/>
        </w:numPr>
      </w:pPr>
      <w:r w:rsidRPr="00A35918">
        <w:t>Red y edge.</w:t>
      </w:r>
    </w:p>
    <w:p w14:paraId="7DCCAE28" w14:textId="77777777" w:rsidR="00A35918" w:rsidRPr="00A35918" w:rsidRDefault="00A35918" w:rsidP="00A35918">
      <w:pPr>
        <w:numPr>
          <w:ilvl w:val="1"/>
          <w:numId w:val="15"/>
        </w:numPr>
      </w:pPr>
      <w:r w:rsidRPr="00A35918">
        <w:t>Red local robusta (preferible cableada para AV), routers con QoS, PC edge para correr av-orchestrator-svc y gateways IoT seguros.</w:t>
      </w:r>
      <w:hyperlink r:id="rId66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</w:p>
    <w:p w14:paraId="304222FA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Guía UX inmersiva en Unity/Unreal</w:t>
      </w:r>
    </w:p>
    <w:p w14:paraId="7444A0C4" w14:textId="77777777" w:rsidR="00A35918" w:rsidRPr="00A35918" w:rsidRDefault="00A35918" w:rsidP="00A35918">
      <w:pPr>
        <w:numPr>
          <w:ilvl w:val="0"/>
          <w:numId w:val="16"/>
        </w:numPr>
      </w:pPr>
      <w:r w:rsidRPr="00A35918">
        <w:t>Paso 1 · Setup de proyecto.</w:t>
      </w:r>
    </w:p>
    <w:p w14:paraId="07D87824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Elegir render pipeline optimizado (URP en Unity, Lumen/Nanite adecuadamente configurados en Unreal).</w:t>
      </w:r>
    </w:p>
    <w:p w14:paraId="1685B727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Definir perfiles de calidad y “modo low</w:t>
      </w:r>
      <w:r w:rsidRPr="00A35918">
        <w:noBreakHyphen/>
        <w:t>spec” (LOD, culling, sombras simplificadas).</w:t>
      </w:r>
      <w:hyperlink r:id="rId67" w:tgtFrame="_blank" w:history="1">
        <w:r w:rsidRPr="00A35918">
          <w:rPr>
            <w:rStyle w:val="Hipervnculo"/>
          </w:rPr>
          <w:t>aguayo</w:t>
        </w:r>
      </w:hyperlink>
      <w:r w:rsidRPr="00A35918">
        <w:rPr>
          <w:rFonts w:ascii="Arial" w:hAnsi="Arial" w:cs="Arial"/>
        </w:rPr>
        <w:t>​</w:t>
      </w:r>
    </w:p>
    <w:p w14:paraId="22CFFDE1" w14:textId="77777777" w:rsidR="00A35918" w:rsidRPr="00A35918" w:rsidRDefault="00A35918" w:rsidP="00A35918">
      <w:pPr>
        <w:numPr>
          <w:ilvl w:val="0"/>
          <w:numId w:val="16"/>
        </w:numPr>
      </w:pPr>
      <w:r w:rsidRPr="00A35918">
        <w:t>Paso 2 · Escena Umbral.</w:t>
      </w:r>
    </w:p>
    <w:p w14:paraId="204B68BF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Crear escena inicial con fondo negro y partículas lejanas (shader eficiente o particle system low</w:t>
      </w:r>
      <w:r w:rsidRPr="00A35918">
        <w:noBreakHyphen/>
        <w:t>cost).</w:t>
      </w:r>
    </w:p>
    <w:p w14:paraId="07FE3039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Integrar UI de registro (Canvas en Unity / UMG en Unreal) con fuentes legibles.</w:t>
      </w:r>
    </w:p>
    <w:p w14:paraId="3D8C9D19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Conectar a API de TAMV (/auth/signup), con loading no intrusivo.paste.txt</w:t>
      </w:r>
      <w:r w:rsidRPr="00A35918">
        <w:rPr>
          <w:rFonts w:ascii="Arial" w:hAnsi="Arial" w:cs="Arial"/>
        </w:rPr>
        <w:t>​</w:t>
      </w:r>
    </w:p>
    <w:p w14:paraId="5673B03B" w14:textId="77777777" w:rsidR="00A35918" w:rsidRPr="00A35918" w:rsidRDefault="00A35918" w:rsidP="00A35918">
      <w:pPr>
        <w:numPr>
          <w:ilvl w:val="0"/>
          <w:numId w:val="16"/>
        </w:numPr>
      </w:pPr>
      <w:r w:rsidRPr="00A35918">
        <w:lastRenderedPageBreak/>
        <w:t>Paso 3 · Voz y subtítulos.</w:t>
      </w:r>
    </w:p>
    <w:p w14:paraId="2F3CB3B5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Importar audios de Isabella; usar AudioSource/AudioComponent sincronizado con texto en pantalla.</w:t>
      </w:r>
    </w:p>
    <w:p w14:paraId="46C6EC4A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Implementar sistema de subtítulos con archivo de timings simple (JSON/CSV).</w:t>
      </w:r>
    </w:p>
    <w:p w14:paraId="58639BF0" w14:textId="77777777" w:rsidR="00A35918" w:rsidRPr="00A35918" w:rsidRDefault="00A35918" w:rsidP="00A35918">
      <w:pPr>
        <w:numPr>
          <w:ilvl w:val="0"/>
          <w:numId w:val="16"/>
        </w:numPr>
      </w:pPr>
      <w:r w:rsidRPr="00A35918">
        <w:t>Paso 4 · Ceremonia de iniciación.</w:t>
      </w:r>
    </w:p>
    <w:p w14:paraId="006223DA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Opción A: reproducir video inmersivo sobre quad gigante/skybox, con streaming desde media-svc.</w:t>
      </w:r>
    </w:p>
    <w:p w14:paraId="5006179E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Opción B: escena 3D real</w:t>
      </w:r>
      <w:r w:rsidRPr="00A35918">
        <w:noBreakHyphen/>
        <w:t>time con timeline de eventos (animations, lights, particles, camera paths).</w:t>
      </w:r>
      <w:hyperlink r:id="rId68" w:tgtFrame="_blank" w:history="1">
        <w:r w:rsidRPr="00A35918">
          <w:rPr>
            <w:rStyle w:val="Hipervnculo"/>
          </w:rPr>
          <w:t>upm</w:t>
        </w:r>
      </w:hyperlink>
      <w:r w:rsidRPr="00A35918">
        <w:rPr>
          <w:rFonts w:ascii="Arial" w:hAnsi="Arial" w:cs="Arial"/>
        </w:rPr>
        <w:t>​</w:t>
      </w:r>
    </w:p>
    <w:p w14:paraId="14C4F5CC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Conectar triggers a eventos Kafka/MQTT mediante SDK (por ej. ceremony.joined, av.orchestrate).</w:t>
      </w:r>
    </w:p>
    <w:p w14:paraId="63165C76" w14:textId="77777777" w:rsidR="00A35918" w:rsidRPr="00A35918" w:rsidRDefault="00A35918" w:rsidP="00A35918">
      <w:pPr>
        <w:numPr>
          <w:ilvl w:val="0"/>
          <w:numId w:val="16"/>
        </w:numPr>
      </w:pPr>
      <w:r w:rsidRPr="00A35918">
        <w:t>Paso 5 · Optimización y pruebas.</w:t>
      </w:r>
    </w:p>
    <w:p w14:paraId="6BE61466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Probar FPS y latencia en dispositivos objetivo; ajustar LODs, baking de luces, límites de usuarios/objetos por instancia.</w:t>
      </w:r>
      <w:hyperlink r:id="rId69" w:tgtFrame="_blank" w:history="1">
        <w:r w:rsidRPr="00A35918">
          <w:rPr>
            <w:rStyle w:val="Hipervnculo"/>
          </w:rPr>
          <w:t>aguayo</w:t>
        </w:r>
      </w:hyperlink>
      <w:r w:rsidRPr="00A35918">
        <w:rPr>
          <w:rFonts w:ascii="Arial" w:hAnsi="Arial" w:cs="Arial"/>
        </w:rPr>
        <w:t>​</w:t>
      </w:r>
    </w:p>
    <w:p w14:paraId="74A97EB8" w14:textId="77777777" w:rsidR="00A35918" w:rsidRPr="00A35918" w:rsidRDefault="00A35918" w:rsidP="00A35918">
      <w:pPr>
        <w:numPr>
          <w:ilvl w:val="1"/>
          <w:numId w:val="16"/>
        </w:numPr>
      </w:pPr>
      <w:r w:rsidRPr="00A35918">
        <w:t>Incluir métricas in</w:t>
      </w:r>
      <w:r w:rsidRPr="00A35918">
        <w:noBreakHyphen/>
        <w:t>game (framerate, tiempo de carga) enviadas a BookPI.</w:t>
      </w:r>
    </w:p>
    <w:p w14:paraId="256F47D1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Flujos de datos y APIs para el mapa de información TAMV</w:t>
      </w:r>
    </w:p>
    <w:p w14:paraId="3922D0DA" w14:textId="77777777" w:rsidR="00A35918" w:rsidRPr="00A35918" w:rsidRDefault="00A35918" w:rsidP="00A35918">
      <w:pPr>
        <w:numPr>
          <w:ilvl w:val="0"/>
          <w:numId w:val="17"/>
        </w:numPr>
      </w:pPr>
      <w:r w:rsidRPr="00A35918">
        <w:t>Identidad y legado.</w:t>
      </w:r>
    </w:p>
    <w:p w14:paraId="07B31051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APIs:</w:t>
      </w:r>
    </w:p>
    <w:p w14:paraId="7B85B416" w14:textId="77777777" w:rsidR="00A35918" w:rsidRPr="00A35918" w:rsidRDefault="00A35918" w:rsidP="00A35918">
      <w:pPr>
        <w:numPr>
          <w:ilvl w:val="2"/>
          <w:numId w:val="17"/>
        </w:numPr>
      </w:pPr>
      <w:r w:rsidRPr="00A35918">
        <w:t>GET /identity/profile, PUT /identity/profile.</w:t>
      </w:r>
    </w:p>
    <w:p w14:paraId="535AA6D4" w14:textId="77777777" w:rsidR="00A35918" w:rsidRPr="00A35918" w:rsidRDefault="00A35918" w:rsidP="00A35918">
      <w:pPr>
        <w:numPr>
          <w:ilvl w:val="2"/>
          <w:numId w:val="17"/>
        </w:numPr>
      </w:pPr>
      <w:r w:rsidRPr="00A35918">
        <w:t>GET /identity/roles, POST /identity/role/progress.</w:t>
      </w:r>
    </w:p>
    <w:p w14:paraId="57BEF026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Datos: perfil básico, avatar, roles, registro ceremonial (fechas de iniciación, misiones cumplidas).paste.txt</w:t>
      </w:r>
      <w:r w:rsidRPr="00A35918">
        <w:rPr>
          <w:rFonts w:ascii="Arial" w:hAnsi="Arial" w:cs="Arial"/>
        </w:rPr>
        <w:t>​</w:t>
      </w:r>
    </w:p>
    <w:p w14:paraId="530FD98A" w14:textId="77777777" w:rsidR="00A35918" w:rsidRPr="00A35918" w:rsidRDefault="00A35918" w:rsidP="00A35918">
      <w:pPr>
        <w:numPr>
          <w:ilvl w:val="0"/>
          <w:numId w:val="17"/>
        </w:numPr>
      </w:pPr>
      <w:r w:rsidRPr="00A35918">
        <w:t>Espacios y experiencias.</w:t>
      </w:r>
    </w:p>
    <w:p w14:paraId="22196704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GET /spaces, POST /spaces, GET /spaces/{id}, POST /spaces/{id}/instances.</w:t>
      </w:r>
    </w:p>
    <w:p w14:paraId="4391BCCD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GET /concerts, POST /concerts/{id}/shows, POST /ceremony/join.</w:t>
      </w:r>
    </w:p>
    <w:p w14:paraId="4904CEBA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lastRenderedPageBreak/>
        <w:t>Eventos: space.created, space.visited, ceremony.joined, mission.completed.</w:t>
      </w:r>
      <w:hyperlink r:id="rId70" w:tgtFrame="_blank" w:history="1">
        <w:r w:rsidRPr="00A35918">
          <w:rPr>
            <w:rStyle w:val="Hipervnculo"/>
          </w:rPr>
          <w:t>xchange.avixa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587B8FA2" w14:textId="77777777" w:rsidR="00A35918" w:rsidRPr="00A35918" w:rsidRDefault="00A35918" w:rsidP="00A35918">
      <w:pPr>
        <w:numPr>
          <w:ilvl w:val="0"/>
          <w:numId w:val="17"/>
        </w:numPr>
      </w:pPr>
      <w:r w:rsidRPr="00A35918">
        <w:t>Economía y artefactos.</w:t>
      </w:r>
    </w:p>
    <w:p w14:paraId="1742206E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GET /store/items, POST /orders, GET /creator/revenue.</w:t>
      </w:r>
    </w:p>
    <w:p w14:paraId="5EE2E8FC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POST /ethics/recognitions, GET /ethics/market/items.</w:t>
      </w:r>
    </w:p>
    <w:p w14:paraId="42110142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Datos: ítems, tokens, precios, flujos de ingreso por creador, reconocimientos éticos con hash y evidencia.</w:t>
      </w:r>
      <w:hyperlink r:id="rId71" w:tgtFrame="_blank" w:history="1">
        <w:r w:rsidRPr="00A35918">
          <w:rPr>
            <w:rStyle w:val="Hipervnculo"/>
          </w:rPr>
          <w:t>unctad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216A2888" w14:textId="77777777" w:rsidR="00A35918" w:rsidRPr="00A35918" w:rsidRDefault="00A35918" w:rsidP="00A35918">
      <w:pPr>
        <w:numPr>
          <w:ilvl w:val="0"/>
          <w:numId w:val="17"/>
        </w:numPr>
      </w:pPr>
      <w:r w:rsidRPr="00A35918">
        <w:t>Telemetría y ética.</w:t>
      </w:r>
    </w:p>
    <w:p w14:paraId="00A19DEF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BookPI ingest: POST /bookpi/events (genérico), con tipos journey, security, economy, xr.</w:t>
      </w:r>
    </w:p>
    <w:p w14:paraId="533499F6" w14:textId="77777777" w:rsidR="00A35918" w:rsidRPr="00A35918" w:rsidRDefault="00A35918" w:rsidP="00A35918">
      <w:pPr>
        <w:numPr>
          <w:ilvl w:val="1"/>
          <w:numId w:val="17"/>
        </w:numPr>
      </w:pPr>
      <w:r w:rsidRPr="00A35918">
        <w:t>GET /metrics/user-experience, GET /metrics/safety, para dashboards y análisis de impacto.paste.txt</w:t>
      </w:r>
      <w:r w:rsidRPr="00A35918">
        <w:rPr>
          <w:rFonts w:ascii="Arial" w:hAnsi="Arial" w:cs="Arial"/>
        </w:rPr>
        <w:t>​</w:t>
      </w:r>
    </w:p>
    <w:p w14:paraId="24035ECB" w14:textId="77777777" w:rsidR="00A35918" w:rsidRPr="00A35918" w:rsidRDefault="00A35918" w:rsidP="00A35918">
      <w:r w:rsidRPr="00A35918">
        <w:t>Con esto queda cubierto: especificaciones modulares, cómo se enchufa Isabella al backend, qué hardware activa la capa multisensorial, cómo llevar la UX a Unity/Unreal y qué APIs mueven la información que hace vivo el mapa del TAMV.</w:t>
      </w:r>
      <w:hyperlink r:id="rId72" w:tgtFrame="_blank" w:history="1">
        <w:r w:rsidRPr="00A35918">
          <w:rPr>
            <w:rStyle w:val="Hipervnculo"/>
          </w:rPr>
          <w:t>tamvonlinenetwork.blogspot+1</w:t>
        </w:r>
      </w:hyperlink>
      <w:r w:rsidRPr="00A35918">
        <w:rPr>
          <w:rFonts w:ascii="Arial" w:hAnsi="Arial" w:cs="Arial"/>
        </w:rPr>
        <w:t>​</w:t>
      </w:r>
      <w:r w:rsidRPr="00A35918">
        <w:t>paste.txt</w:t>
      </w:r>
      <w:r w:rsidRPr="00A35918">
        <w:rPr>
          <w:rFonts w:ascii="Arial" w:hAnsi="Arial" w:cs="Arial"/>
        </w:rPr>
        <w:t>​</w:t>
      </w:r>
    </w:p>
    <w:p w14:paraId="30584A51" w14:textId="77777777" w:rsidR="00A35918" w:rsidRPr="00A35918" w:rsidRDefault="00A35918" w:rsidP="00A35918">
      <w:pPr>
        <w:numPr>
          <w:ilvl w:val="0"/>
          <w:numId w:val="18"/>
        </w:numPr>
      </w:pPr>
      <w:hyperlink r:id="rId73" w:history="1">
        <w:r w:rsidRPr="00A35918">
          <w:rPr>
            <w:rStyle w:val="Hipervnculo"/>
          </w:rPr>
          <w:t>https://xchange.avixa.org/posts/tamv-ecosistema-digital-antifragil-y-pionero-en-latam</w:t>
        </w:r>
      </w:hyperlink>
    </w:p>
    <w:p w14:paraId="4627E496" w14:textId="77777777" w:rsidR="00A35918" w:rsidRPr="00A35918" w:rsidRDefault="00A35918" w:rsidP="00A35918">
      <w:pPr>
        <w:numPr>
          <w:ilvl w:val="0"/>
          <w:numId w:val="18"/>
        </w:numPr>
      </w:pPr>
      <w:hyperlink r:id="rId74" w:history="1">
        <w:r w:rsidRPr="00A35918">
          <w:rPr>
            <w:rStyle w:val="Hipervnculo"/>
          </w:rPr>
          <w:t>https://tamvonlinenetwork.blogspot.com/2025/10/tamv-md-x4-el-ambicioso-metaverso.html</w:t>
        </w:r>
      </w:hyperlink>
    </w:p>
    <w:p w14:paraId="03791C32" w14:textId="77777777" w:rsidR="00A35918" w:rsidRPr="00A35918" w:rsidRDefault="00A35918" w:rsidP="00A35918">
      <w:pPr>
        <w:numPr>
          <w:ilvl w:val="0"/>
          <w:numId w:val="18"/>
        </w:numPr>
      </w:pPr>
      <w:hyperlink r:id="rId75" w:history="1">
        <w:r w:rsidRPr="00A35918">
          <w:rPr>
            <w:rStyle w:val="Hipervnculo"/>
          </w:rPr>
          <w:t>https://tamvonlinenetwork.blogspot.com/2025/11/tamv-online-un-ecosistema-mexicano.html</w:t>
        </w:r>
      </w:hyperlink>
    </w:p>
    <w:p w14:paraId="583B6B80" w14:textId="77777777" w:rsidR="00A35918" w:rsidRPr="00A35918" w:rsidRDefault="00A35918" w:rsidP="00A35918">
      <w:pPr>
        <w:numPr>
          <w:ilvl w:val="0"/>
          <w:numId w:val="18"/>
        </w:numPr>
      </w:pPr>
      <w:hyperlink r:id="rId76" w:history="1">
        <w:r w:rsidRPr="00A35918">
          <w:rPr>
            <w:rStyle w:val="Hipervnculo"/>
          </w:rPr>
          <w:t>https://ppl-ai-file-upload.s3.amazonaws.com/web/direct-files/attachments/128365973/0beb14fc-9f7e-4e4a-9a40-e179f8b3321c/paste.txt</w:t>
        </w:r>
      </w:hyperlink>
    </w:p>
    <w:p w14:paraId="7A97F652" w14:textId="77777777" w:rsidR="00A35918" w:rsidRPr="00A35918" w:rsidRDefault="00A35918" w:rsidP="00A35918">
      <w:pPr>
        <w:numPr>
          <w:ilvl w:val="0"/>
          <w:numId w:val="18"/>
        </w:numPr>
      </w:pPr>
      <w:hyperlink r:id="rId77" w:history="1">
        <w:r w:rsidRPr="00A35918">
          <w:rPr>
            <w:rStyle w:val="Hipervnculo"/>
          </w:rPr>
          <w:t>https://unctad.org/system/files/official-document/ditctsce2022d1_overview_es.pdf</w:t>
        </w:r>
      </w:hyperlink>
    </w:p>
    <w:p w14:paraId="32D1AC6A" w14:textId="77777777" w:rsidR="00A35918" w:rsidRPr="00A35918" w:rsidRDefault="00A35918" w:rsidP="00A35918">
      <w:pPr>
        <w:numPr>
          <w:ilvl w:val="0"/>
          <w:numId w:val="18"/>
        </w:numPr>
      </w:pPr>
      <w:hyperlink r:id="rId78" w:history="1">
        <w:r w:rsidRPr="00A35918">
          <w:rPr>
            <w:rStyle w:val="Hipervnculo"/>
          </w:rPr>
          <w:t>https://www.reddit.com/r/TouchDesigner/comments/15rienc/midi_or_osc_for_controlling_lights_and_lasers/</w:t>
        </w:r>
      </w:hyperlink>
    </w:p>
    <w:p w14:paraId="30D02577" w14:textId="77777777" w:rsidR="00A35918" w:rsidRPr="00A35918" w:rsidRDefault="00A35918" w:rsidP="00A35918">
      <w:pPr>
        <w:numPr>
          <w:ilvl w:val="0"/>
          <w:numId w:val="18"/>
        </w:numPr>
      </w:pPr>
      <w:hyperlink r:id="rId79" w:history="1">
        <w:r w:rsidRPr="00A35918">
          <w:rPr>
            <w:rStyle w:val="Hipervnculo"/>
          </w:rPr>
          <w:t>https://xchange.avixa.org/posts/isabella-villasenor-ai</w:t>
        </w:r>
      </w:hyperlink>
    </w:p>
    <w:p w14:paraId="3C3A2098" w14:textId="77777777" w:rsidR="00A35918" w:rsidRPr="00A35918" w:rsidRDefault="00A35918" w:rsidP="00A35918">
      <w:pPr>
        <w:numPr>
          <w:ilvl w:val="0"/>
          <w:numId w:val="18"/>
        </w:numPr>
      </w:pPr>
      <w:hyperlink r:id="rId80" w:history="1">
        <w:r w:rsidRPr="00A35918">
          <w:rPr>
            <w:rStyle w:val="Hipervnculo"/>
          </w:rPr>
          <w:t>https://telenoika.net/taller/</w:t>
        </w:r>
      </w:hyperlink>
    </w:p>
    <w:p w14:paraId="1D01434F" w14:textId="77777777" w:rsidR="00A35918" w:rsidRPr="00A35918" w:rsidRDefault="00A35918" w:rsidP="00A35918">
      <w:pPr>
        <w:numPr>
          <w:ilvl w:val="0"/>
          <w:numId w:val="18"/>
        </w:numPr>
      </w:pPr>
      <w:hyperlink r:id="rId81" w:history="1">
        <w:r w:rsidRPr="00A35918">
          <w:rPr>
            <w:rStyle w:val="Hipervnculo"/>
          </w:rPr>
          <w:t>https://oa.upm.es/25540/1/EDUARDO_ROIG_SEGOVIA.pdf</w:t>
        </w:r>
      </w:hyperlink>
    </w:p>
    <w:p w14:paraId="547FEA3E" w14:textId="77777777" w:rsidR="00A35918" w:rsidRPr="00A35918" w:rsidRDefault="00A35918" w:rsidP="00A35918">
      <w:pPr>
        <w:numPr>
          <w:ilvl w:val="0"/>
          <w:numId w:val="18"/>
        </w:numPr>
      </w:pPr>
      <w:hyperlink r:id="rId82" w:history="1">
        <w:r w:rsidRPr="00A35918">
          <w:rPr>
            <w:rStyle w:val="Hipervnculo"/>
          </w:rPr>
          <w:t>https://aguayo.co/es/blog-aguayo-experiencia-usuario/ux-en-el-metaverso/</w:t>
        </w:r>
      </w:hyperlink>
    </w:p>
    <w:p w14:paraId="4A4A1D5F" w14:textId="77777777" w:rsidR="00A35918" w:rsidRPr="00A35918" w:rsidRDefault="00A35918" w:rsidP="00A35918">
      <w:pPr>
        <w:numPr>
          <w:ilvl w:val="0"/>
          <w:numId w:val="18"/>
        </w:numPr>
      </w:pPr>
      <w:hyperlink r:id="rId83" w:history="1">
        <w:r w:rsidRPr="00A35918">
          <w:rPr>
            <w:rStyle w:val="Hipervnculo"/>
          </w:rPr>
          <w:t>https://booknet.com/es/reader/la-nueva-era-digital-tamv-online-network-b462440?c=5008844</w:t>
        </w:r>
      </w:hyperlink>
    </w:p>
    <w:p w14:paraId="18559EFB" w14:textId="77777777" w:rsidR="00A35918" w:rsidRPr="00A35918" w:rsidRDefault="00A35918" w:rsidP="00A35918">
      <w:pPr>
        <w:numPr>
          <w:ilvl w:val="0"/>
          <w:numId w:val="18"/>
        </w:numPr>
      </w:pPr>
      <w:hyperlink r:id="rId84" w:history="1">
        <w:r w:rsidRPr="00A35918">
          <w:rPr>
            <w:rStyle w:val="Hipervnculo"/>
          </w:rPr>
          <w:t>https://theslowjournalist.substack.com/p/fragil-y-antifragil</w:t>
        </w:r>
      </w:hyperlink>
    </w:p>
    <w:p w14:paraId="27C0B204" w14:textId="77777777" w:rsidR="00A35918" w:rsidRPr="00A35918" w:rsidRDefault="00A35918" w:rsidP="00A35918">
      <w:pPr>
        <w:numPr>
          <w:ilvl w:val="0"/>
          <w:numId w:val="18"/>
        </w:numPr>
      </w:pPr>
      <w:hyperlink r:id="rId85" w:history="1">
        <w:r w:rsidRPr="00A35918">
          <w:rPr>
            <w:rStyle w:val="Hipervnculo"/>
          </w:rPr>
          <w:t>https://www.youtube.com/watch?v=_odN2AJcQYk</w:t>
        </w:r>
      </w:hyperlink>
    </w:p>
    <w:p w14:paraId="267A0B16" w14:textId="77777777" w:rsidR="00A35918" w:rsidRPr="00A35918" w:rsidRDefault="00A35918" w:rsidP="00A35918">
      <w:pPr>
        <w:numPr>
          <w:ilvl w:val="0"/>
          <w:numId w:val="18"/>
        </w:numPr>
      </w:pPr>
      <w:hyperlink r:id="rId86" w:history="1">
        <w:r w:rsidRPr="00A35918">
          <w:rPr>
            <w:rStyle w:val="Hipervnculo"/>
          </w:rPr>
          <w:t>https://tamvonlinenetwork.blogspot.com/search?updated-max=2025-11-01T21%3A06%3A00-07%3A00</w:t>
        </w:r>
      </w:hyperlink>
    </w:p>
    <w:p w14:paraId="33081758" w14:textId="77777777" w:rsidR="00A35918" w:rsidRPr="00A35918" w:rsidRDefault="00A35918" w:rsidP="00A35918">
      <w:pPr>
        <w:numPr>
          <w:ilvl w:val="0"/>
          <w:numId w:val="18"/>
        </w:numPr>
      </w:pPr>
      <w:hyperlink r:id="rId87" w:history="1">
        <w:r w:rsidRPr="00A35918">
          <w:rPr>
            <w:rStyle w:val="Hipervnculo"/>
          </w:rPr>
          <w:t>https://cracks.la/episode/353/</w:t>
        </w:r>
      </w:hyperlink>
    </w:p>
    <w:p w14:paraId="721DBFD9" w14:textId="77777777" w:rsidR="00A35918" w:rsidRPr="00A35918" w:rsidRDefault="00A35918" w:rsidP="00A35918">
      <w:r w:rsidRPr="00A35918">
        <w:t>Listo. Se integra un mapeo PI operativo con matrices, rutas, direccionamientos, protocolos, monitoreos y autoauditorías, fusionado a la estructura TAMV MD</w:t>
      </w:r>
      <w:r w:rsidRPr="00A35918">
        <w:noBreakHyphen/>
        <w:t>X4 (Isabella, Sentinel, BookPI, cells L0</w:t>
      </w:r>
      <w:r w:rsidRPr="00A35918">
        <w:noBreakHyphen/>
        <w:t>L3, XR/UX, publishing). Se citan familias clave por CPC para fundamentar claims, defensas y rutas de diseño.</w:t>
      </w:r>
    </w:p>
    <w:p w14:paraId="7A55DEBD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Matriz PI por CPC y objetivo</w:t>
      </w:r>
    </w:p>
    <w:p w14:paraId="4B4F030D" w14:textId="77777777" w:rsidR="00A35918" w:rsidRPr="00A35918" w:rsidRDefault="00A35918" w:rsidP="00A35918">
      <w:pPr>
        <w:numPr>
          <w:ilvl w:val="0"/>
          <w:numId w:val="19"/>
        </w:numPr>
      </w:pPr>
      <w:r w:rsidRPr="00A35918">
        <w:t>G06F (backends adaptativos, replicación, DRM).</w:t>
      </w:r>
    </w:p>
    <w:p w14:paraId="3134F672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Núcleos: interoperabilidad cliente</w:t>
      </w:r>
      <w:r w:rsidRPr="00A35918">
        <w:noBreakHyphen/>
        <w:t>servidor multi</w:t>
      </w:r>
      <w:r w:rsidRPr="00A35918">
        <w:noBreakHyphen/>
        <w:t>markup (US6336137B1); templating/servido dinámico con comandos ejecutables (US6295530B1); replicación parcial por visibilidad y caché (US6446089B1, US6604117B2); UI de búsqueda persistente integrada (US6782383B2); gramática de derechos/DRM (US5715403A).Web client-server system and method for incompatible page markup and presentation languages+5</w:t>
      </w:r>
      <w:r w:rsidRPr="00A35918">
        <w:rPr>
          <w:rFonts w:ascii="Arial" w:hAnsi="Arial" w:cs="Arial"/>
        </w:rPr>
        <w:t>​</w:t>
      </w:r>
    </w:p>
    <w:p w14:paraId="57DF3C65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Objetivo TAMV: backend poliglota SSR/edge; replicación selectiva (creator</w:t>
      </w:r>
      <w:r w:rsidRPr="00A35918">
        <w:noBreakHyphen/>
        <w:t>scoped shards); permisos granulares “obras/activos creativos”.</w:t>
      </w:r>
    </w:p>
    <w:p w14:paraId="2A1CC563" w14:textId="77777777" w:rsidR="00A35918" w:rsidRPr="00A35918" w:rsidRDefault="00A35918" w:rsidP="00A35918">
      <w:pPr>
        <w:numPr>
          <w:ilvl w:val="0"/>
          <w:numId w:val="19"/>
        </w:numPr>
      </w:pPr>
      <w:r w:rsidRPr="00A35918">
        <w:t>G06N (asistentes, contexto, inferencia).</w:t>
      </w:r>
    </w:p>
    <w:p w14:paraId="2CCD2083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 xml:space="preserve">Núcleos: plataforma de reconocimiento/inferencia estratificada (US20180204111A1/US11074495B2); asistente inteligente multimodal (US20130275164A1); fusión de contexto con NL/gestos (US20120265528A1/US10475446B2); búsqueda con extracción semántica temprana (US20040260534A1).System and Method for </w:t>
      </w:r>
      <w:r w:rsidRPr="00A35918">
        <w:lastRenderedPageBreak/>
        <w:t>Extremely Efficient Image and Pattern Recognition and Artificial Intelligence Platform+3</w:t>
      </w:r>
      <w:r w:rsidRPr="00A35918">
        <w:rPr>
          <w:rFonts w:ascii="Arial" w:hAnsi="Arial" w:cs="Arial"/>
        </w:rPr>
        <w:t>​</w:t>
      </w:r>
    </w:p>
    <w:p w14:paraId="5465083F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Objetivo TAMV: Isabella con fusión de contexto (sensorial, identidad, escena XR) y orquestación de dominios.</w:t>
      </w:r>
    </w:p>
    <w:p w14:paraId="42FA3DBE" w14:textId="77777777" w:rsidR="00A35918" w:rsidRPr="00A35918" w:rsidRDefault="00A35918" w:rsidP="00A35918">
      <w:pPr>
        <w:numPr>
          <w:ilvl w:val="0"/>
          <w:numId w:val="19"/>
        </w:numPr>
      </w:pPr>
      <w:r w:rsidRPr="00A35918">
        <w:t>G06T (HDR/tone mapping).</w:t>
      </w:r>
    </w:p>
    <w:p w14:paraId="151F683C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Núcleos: render HDR multiescala y compresión de contraste percibido (US6993200B2).System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70EE80D6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Objetivo TAMV: pipelines XR/HDR en shows sensoriales y DreamSpaces.</w:t>
      </w:r>
    </w:p>
    <w:p w14:paraId="08D1970B" w14:textId="77777777" w:rsidR="00A35918" w:rsidRPr="00A35918" w:rsidRDefault="00A35918" w:rsidP="00A35918">
      <w:pPr>
        <w:numPr>
          <w:ilvl w:val="0"/>
          <w:numId w:val="19"/>
        </w:numPr>
      </w:pPr>
      <w:r w:rsidRPr="00A35918">
        <w:t>G10L (voz: hotword, IVR, transporte).</w:t>
      </w:r>
    </w:p>
    <w:p w14:paraId="6B9C39DD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Núcleos: wake</w:t>
      </w:r>
      <w:r w:rsidRPr="00A35918">
        <w:noBreakHyphen/>
        <w:t>word low</w:t>
      </w:r>
      <w:r w:rsidRPr="00A35918">
        <w:noBreakHyphen/>
        <w:t>power en dispositivo (US20140222436A1); acceso a datos empresariales por voz (US6804330B1); voz sobre HTTP/TCP con compresión por silencio (US6621834B1); comercio/preview IVR (US5918213A).VOICE TRIGGER FOR A DIGITAL ASSISTANT+3</w:t>
      </w:r>
      <w:r w:rsidRPr="00A35918">
        <w:rPr>
          <w:rFonts w:ascii="Arial" w:hAnsi="Arial" w:cs="Arial"/>
        </w:rPr>
        <w:t>​</w:t>
      </w:r>
    </w:p>
    <w:p w14:paraId="6364CE51" w14:textId="77777777" w:rsidR="00A35918" w:rsidRPr="00A35918" w:rsidRDefault="00A35918" w:rsidP="00A35918">
      <w:pPr>
        <w:numPr>
          <w:ilvl w:val="1"/>
          <w:numId w:val="19"/>
        </w:numPr>
      </w:pPr>
      <w:r w:rsidRPr="00A35918">
        <w:t>Objetivo TAMV: comandos manos libres, IVR creativo, fallback de transporte en redes restringidas.</w:t>
      </w:r>
    </w:p>
    <w:p w14:paraId="2D4BDD28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Rutas de diseño y direccionamientos (freedom-to-operate)</w:t>
      </w:r>
    </w:p>
    <w:p w14:paraId="5270184E" w14:textId="77777777" w:rsidR="00A35918" w:rsidRPr="00A35918" w:rsidRDefault="00A35918" w:rsidP="00A35918">
      <w:pPr>
        <w:numPr>
          <w:ilvl w:val="0"/>
          <w:numId w:val="20"/>
        </w:numPr>
      </w:pPr>
      <w:r w:rsidRPr="00A35918">
        <w:t>Evitar zonas rojas:</w:t>
      </w:r>
    </w:p>
    <w:p w14:paraId="31613AD5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Multi</w:t>
      </w:r>
      <w:r w:rsidRPr="00A35918">
        <w:noBreakHyphen/>
        <w:t>markup server: no remitir comandos ejecutables del servidor al navegador; usar JSON schema+client render sin “grammar” ejecutable similar a US6295530B1 y sin traducción de markup declarada como en US6336137B1.Internet service of differently formatted viewable data signals including commands for browser execution+1</w:t>
      </w:r>
      <w:r w:rsidRPr="00A35918">
        <w:rPr>
          <w:rFonts w:ascii="Arial" w:hAnsi="Arial" w:cs="Arial"/>
        </w:rPr>
        <w:t>​</w:t>
      </w:r>
    </w:p>
    <w:p w14:paraId="7A1AD6B1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Replicación: preferir CRDTs/event sourcing con políticas declarativas de “interest” sobre docking/visibility caching como en US6446089B1/US6604117B2.Method of using a cache to determine the visibility to a remote database client of a plurality of database transactions+1</w:t>
      </w:r>
      <w:r w:rsidRPr="00A35918">
        <w:rPr>
          <w:rFonts w:ascii="Arial" w:hAnsi="Arial" w:cs="Arial"/>
        </w:rPr>
        <w:t>​</w:t>
      </w:r>
    </w:p>
    <w:p w14:paraId="72AB31EB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Hotword: implementar pipeline modular con separabilidad de clases y umbrales configurables; activar on</w:t>
      </w:r>
      <w:r w:rsidRPr="00A35918">
        <w:noBreakHyphen/>
        <w:t xml:space="preserve">device por NPU, pero con </w:t>
      </w:r>
      <w:r w:rsidRPr="00A35918">
        <w:lastRenderedPageBreak/>
        <w:t>verificación multimodal distinta a la descrita en US20140222436A1.VOICE TRIGGER FOR A DIGITAL ASSISTANT</w:t>
      </w:r>
      <w:r w:rsidRPr="00A35918">
        <w:rPr>
          <w:rFonts w:ascii="Arial" w:hAnsi="Arial" w:cs="Arial"/>
        </w:rPr>
        <w:t>​</w:t>
      </w:r>
    </w:p>
    <w:p w14:paraId="2CA6FAAF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Multitouch: gestos propios en XR y combinaciones bimanuales/espaciales para no replicar chorded o paneos descritos en FingerWorks/Apple.Multi-touch system and method for emulating modifier keys via fingertip chords+3</w:t>
      </w:r>
      <w:r w:rsidRPr="00A35918">
        <w:rPr>
          <w:rFonts w:ascii="Arial" w:hAnsi="Arial" w:cs="Arial"/>
        </w:rPr>
        <w:t>​</w:t>
      </w:r>
    </w:p>
    <w:p w14:paraId="1CEBDE39" w14:textId="77777777" w:rsidR="00A35918" w:rsidRPr="00A35918" w:rsidRDefault="00A35918" w:rsidP="00A35918">
      <w:pPr>
        <w:numPr>
          <w:ilvl w:val="0"/>
          <w:numId w:val="20"/>
        </w:numPr>
      </w:pPr>
      <w:r w:rsidRPr="00A35918">
        <w:t>Direccionamientos técnicos:</w:t>
      </w:r>
    </w:p>
    <w:p w14:paraId="1FB8F199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G06F: “Content Projection Layer” (CPL) que compila vistas a componentes UI puros, sin gramática de derechos en cliente; DRM se gestiona server</w:t>
      </w:r>
      <w:r w:rsidRPr="00A35918">
        <w:noBreakHyphen/>
        <w:t>side con “tokens de uso” efímeros y verificadores BookPI, evitando la gramática de US5715403A.System for controlling the distribution and use of digital works having attached usage rights where the usage rights are defined by a usage rights grammar</w:t>
      </w:r>
      <w:r w:rsidRPr="00A35918">
        <w:rPr>
          <w:rFonts w:ascii="Arial" w:hAnsi="Arial" w:cs="Arial"/>
        </w:rPr>
        <w:t>​</w:t>
      </w:r>
    </w:p>
    <w:p w14:paraId="1519399A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G06N: “Context Fabric” con topología de features ambientales (biometría opt</w:t>
      </w:r>
      <w:r w:rsidRPr="00A35918">
        <w:noBreakHyphen/>
        <w:t>in, postura, asset proximity) y planner modular distinto a dominios rígidos, alejando arquitectura Siri de US20130275164A1 y contexto US20120265528A1.Intelligent Automated Assistant+1</w:t>
      </w:r>
      <w:r w:rsidRPr="00A35918">
        <w:rPr>
          <w:rFonts w:ascii="Arial" w:hAnsi="Arial" w:cs="Arial"/>
        </w:rPr>
        <w:t>​</w:t>
      </w:r>
    </w:p>
    <w:p w14:paraId="03C37335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G06T: HDR con curva log adaptativa y operador local guiado por saliencia XR (gaze/ECG), no multiescala clásico de US6993200B2.System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7C277CCF" w14:textId="77777777" w:rsidR="00A35918" w:rsidRPr="00A35918" w:rsidRDefault="00A35918" w:rsidP="00A35918">
      <w:pPr>
        <w:numPr>
          <w:ilvl w:val="1"/>
          <w:numId w:val="20"/>
        </w:numPr>
      </w:pPr>
      <w:r w:rsidRPr="00A35918">
        <w:t>G10L: transporte de voz con WebRTC prioritario; fallback HTTP sólo para eventos/frames comprimidos chunked, evitando las técnicas de silencio/HTTP de US6621834B1.System and method for voice transmission over network protocols</w:t>
      </w:r>
      <w:r w:rsidRPr="00A35918">
        <w:rPr>
          <w:rFonts w:ascii="Arial" w:hAnsi="Arial" w:cs="Arial"/>
        </w:rPr>
        <w:t>​</w:t>
      </w:r>
    </w:p>
    <w:p w14:paraId="11EC191F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Matriz de riesgos vs salvaguardas (extracto)</w:t>
      </w:r>
    </w:p>
    <w:p w14:paraId="298C80EC" w14:textId="77777777" w:rsidR="00A35918" w:rsidRPr="00A35918" w:rsidRDefault="00A35918" w:rsidP="00A35918">
      <w:pPr>
        <w:numPr>
          <w:ilvl w:val="0"/>
          <w:numId w:val="21"/>
        </w:numPr>
      </w:pPr>
      <w:r w:rsidRPr="00A35918">
        <w:t>Interoperabilidad UI (G06F): Riesgo colisión con multi</w:t>
      </w:r>
      <w:r w:rsidRPr="00A35918">
        <w:noBreakHyphen/>
        <w:t>markup/templating; Salvaguarda: compilación estática incremental y “signed view manifests” sin gramática ejecutable.Web client-server system and method for incompatible page markup and presentation languages+1</w:t>
      </w:r>
      <w:r w:rsidRPr="00A35918">
        <w:rPr>
          <w:rFonts w:ascii="Arial" w:hAnsi="Arial" w:cs="Arial"/>
        </w:rPr>
        <w:t>​</w:t>
      </w:r>
    </w:p>
    <w:p w14:paraId="0E3A9C3A" w14:textId="77777777" w:rsidR="00A35918" w:rsidRPr="00A35918" w:rsidRDefault="00A35918" w:rsidP="00A35918">
      <w:pPr>
        <w:numPr>
          <w:ilvl w:val="0"/>
          <w:numId w:val="21"/>
        </w:numPr>
      </w:pPr>
      <w:r w:rsidRPr="00A35918">
        <w:t>Replicación (G06F): Riesgo docking/visibility; Salvaguarda: CRDT y streams filtrados por etiquetas éticas y “interest sets” dinámicos.Method of maintaining a network of partially replicated database system+1</w:t>
      </w:r>
      <w:r w:rsidRPr="00A35918">
        <w:rPr>
          <w:rFonts w:ascii="Arial" w:hAnsi="Arial" w:cs="Arial"/>
        </w:rPr>
        <w:t>​</w:t>
      </w:r>
    </w:p>
    <w:p w14:paraId="79882346" w14:textId="77777777" w:rsidR="00A35918" w:rsidRPr="00A35918" w:rsidRDefault="00A35918" w:rsidP="00A35918">
      <w:pPr>
        <w:numPr>
          <w:ilvl w:val="0"/>
          <w:numId w:val="21"/>
        </w:numPr>
      </w:pPr>
      <w:r w:rsidRPr="00A35918">
        <w:lastRenderedPageBreak/>
        <w:t>Asistente (G06N): Riesgo sobre dominios/diálogo; Salvaguarda: routers neurales con embeddings y policy graphs, no task domains predefinidos.Using Context Information To Facilitate Processing Of Commands In A Virtual Assistant+1</w:t>
      </w:r>
      <w:r w:rsidRPr="00A35918">
        <w:rPr>
          <w:rFonts w:ascii="Arial" w:hAnsi="Arial" w:cs="Arial"/>
        </w:rPr>
        <w:t>​</w:t>
      </w:r>
    </w:p>
    <w:p w14:paraId="76BE3C32" w14:textId="77777777" w:rsidR="00A35918" w:rsidRPr="00A35918" w:rsidRDefault="00A35918" w:rsidP="00A35918">
      <w:pPr>
        <w:numPr>
          <w:ilvl w:val="0"/>
          <w:numId w:val="21"/>
        </w:numPr>
      </w:pPr>
      <w:r w:rsidRPr="00A35918">
        <w:t>HDR (G06T): Riesgo tono multiescala; Salvaguarda: operador híbrido log</w:t>
      </w:r>
      <w:r w:rsidRPr="00A35918">
        <w:noBreakHyphen/>
        <w:t>saliency con eye</w:t>
      </w:r>
      <w:r w:rsidRPr="00A35918">
        <w:noBreakHyphen/>
        <w:t>tracked AOI.System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7B184F75" w14:textId="77777777" w:rsidR="00A35918" w:rsidRPr="00A35918" w:rsidRDefault="00A35918" w:rsidP="00A35918">
      <w:pPr>
        <w:numPr>
          <w:ilvl w:val="0"/>
          <w:numId w:val="21"/>
        </w:numPr>
      </w:pPr>
      <w:r w:rsidRPr="00A35918">
        <w:t>Voz (G10L): Riesgo hotword claim; Salvaguarda: verificación multimodal y scheduling energético con “micro</w:t>
      </w:r>
      <w:r w:rsidRPr="00A35918">
        <w:noBreakHyphen/>
        <w:t>buffers” diferenciados.VOICE TRIGGER FOR A DIGITAL ASSISTANT</w:t>
      </w:r>
      <w:r w:rsidRPr="00A35918">
        <w:rPr>
          <w:rFonts w:ascii="Arial" w:hAnsi="Arial" w:cs="Arial"/>
        </w:rPr>
        <w:t>​</w:t>
      </w:r>
    </w:p>
    <w:p w14:paraId="6EAD4119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Protocolos TAMV (PI</w:t>
      </w:r>
      <w:r w:rsidRPr="00A35918">
        <w:rPr>
          <w:b/>
          <w:bCs/>
        </w:rPr>
        <w:noBreakHyphen/>
        <w:t>Safe)</w:t>
      </w:r>
    </w:p>
    <w:p w14:paraId="07A75731" w14:textId="77777777" w:rsidR="00A35918" w:rsidRPr="00A35918" w:rsidRDefault="00A35918" w:rsidP="00A35918">
      <w:pPr>
        <w:numPr>
          <w:ilvl w:val="0"/>
          <w:numId w:val="22"/>
        </w:numPr>
      </w:pPr>
      <w:r w:rsidRPr="00A35918">
        <w:t>Protocolo CPL (G06F): Manifiestos de vista firmados (ECDSA), JSON+WASM sandbox; cero envío de “comandos de formateo” a cliente para evitar gramáticas ejecutables.Internet service of differently formatted viewable data signals including commands for browser execution+1</w:t>
      </w:r>
      <w:r w:rsidRPr="00A35918">
        <w:rPr>
          <w:rFonts w:ascii="Arial" w:hAnsi="Arial" w:cs="Arial"/>
        </w:rPr>
        <w:t>​</w:t>
      </w:r>
    </w:p>
    <w:p w14:paraId="39C8B710" w14:textId="77777777" w:rsidR="00A35918" w:rsidRPr="00A35918" w:rsidRDefault="00A35918" w:rsidP="00A35918">
      <w:pPr>
        <w:numPr>
          <w:ilvl w:val="0"/>
          <w:numId w:val="22"/>
        </w:numPr>
      </w:pPr>
      <w:r w:rsidRPr="00A35918">
        <w:t>Protocolo Replicación Ética (G06F): CRDT Yjs/Automerge + streams Kafka/Pulsar con filtros “context</w:t>
      </w:r>
      <w:r w:rsidRPr="00A35918">
        <w:noBreakHyphen/>
        <w:t>ethics” y scopes de creador; sin docking rule</w:t>
      </w:r>
      <w:r w:rsidRPr="00A35918">
        <w:noBreakHyphen/>
        <w:t>cache.Method of using a cache to determine the visibility to a remote database client of a plurality of database transactions+1</w:t>
      </w:r>
      <w:r w:rsidRPr="00A35918">
        <w:rPr>
          <w:rFonts w:ascii="Arial" w:hAnsi="Arial" w:cs="Arial"/>
        </w:rPr>
        <w:t>​</w:t>
      </w:r>
    </w:p>
    <w:p w14:paraId="6423A67E" w14:textId="77777777" w:rsidR="00A35918" w:rsidRPr="00A35918" w:rsidRDefault="00A35918" w:rsidP="00A35918">
      <w:pPr>
        <w:numPr>
          <w:ilvl w:val="0"/>
          <w:numId w:val="22"/>
        </w:numPr>
      </w:pPr>
      <w:r w:rsidRPr="00A35918">
        <w:t>Protocolo Context Fabric (G06N): Colección de señales XR/edge; fusionador bayesiano+transformers con constraints de privacidad; planner sin dominios estáticos Siri.Intelligent Automated Assistant+1</w:t>
      </w:r>
      <w:r w:rsidRPr="00A35918">
        <w:rPr>
          <w:rFonts w:ascii="Arial" w:hAnsi="Arial" w:cs="Arial"/>
        </w:rPr>
        <w:t>​</w:t>
      </w:r>
    </w:p>
    <w:p w14:paraId="46B72D21" w14:textId="77777777" w:rsidR="00A35918" w:rsidRPr="00A35918" w:rsidRDefault="00A35918" w:rsidP="00A35918">
      <w:pPr>
        <w:numPr>
          <w:ilvl w:val="0"/>
          <w:numId w:val="22"/>
        </w:numPr>
      </w:pPr>
      <w:r w:rsidRPr="00A35918">
        <w:t>Protocolo HDR</w:t>
      </w:r>
      <w:r w:rsidRPr="00A35918">
        <w:noBreakHyphen/>
        <w:t>XR (G06T): Saliency map por gaze + curva log adaptativa; bloquea pipeline multiescala clásico.System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7C4B2067" w14:textId="77777777" w:rsidR="00A35918" w:rsidRPr="00A35918" w:rsidRDefault="00A35918" w:rsidP="00A35918">
      <w:pPr>
        <w:numPr>
          <w:ilvl w:val="0"/>
          <w:numId w:val="22"/>
        </w:numPr>
      </w:pPr>
      <w:r w:rsidRPr="00A35918">
        <w:t>Protocolo Voz Libre (G10L): WebRTC SRTP; hotword con ensemble y gating por actividad ocular/gestual; fallback HTTP sólo telemetría, no frames de voz como en VoIP</w:t>
      </w:r>
      <w:r w:rsidRPr="00A35918">
        <w:noBreakHyphen/>
        <w:t>HTTP.System and method for voice transmission over network protocols+1</w:t>
      </w:r>
      <w:r w:rsidRPr="00A35918">
        <w:rPr>
          <w:rFonts w:ascii="Arial" w:hAnsi="Arial" w:cs="Arial"/>
        </w:rPr>
        <w:t>​</w:t>
      </w:r>
    </w:p>
    <w:p w14:paraId="69271251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Monitoreo y autoauditorías internas</w:t>
      </w:r>
    </w:p>
    <w:p w14:paraId="1AF693DB" w14:textId="77777777" w:rsidR="00A35918" w:rsidRPr="00A35918" w:rsidRDefault="00A35918" w:rsidP="00A35918">
      <w:pPr>
        <w:numPr>
          <w:ilvl w:val="0"/>
          <w:numId w:val="23"/>
        </w:numPr>
      </w:pPr>
      <w:r w:rsidRPr="00A35918">
        <w:t>BookPI Observability:</w:t>
      </w:r>
    </w:p>
    <w:p w14:paraId="0092F7A7" w14:textId="77777777" w:rsidR="00A35918" w:rsidRPr="00A35918" w:rsidRDefault="00A35918" w:rsidP="00A35918">
      <w:pPr>
        <w:numPr>
          <w:ilvl w:val="1"/>
          <w:numId w:val="23"/>
        </w:numPr>
      </w:pPr>
      <w:r w:rsidRPr="00A35918">
        <w:t>Ingesta: POST /bookpi/events {domain: xr|voice|economy|security, pii:false}; trazas correlacionadas por actor/escena.</w:t>
      </w:r>
    </w:p>
    <w:p w14:paraId="213372E6" w14:textId="77777777" w:rsidR="00A35918" w:rsidRPr="00A35918" w:rsidRDefault="00A35918" w:rsidP="00A35918">
      <w:pPr>
        <w:numPr>
          <w:ilvl w:val="1"/>
          <w:numId w:val="23"/>
        </w:numPr>
      </w:pPr>
      <w:r w:rsidRPr="00A35918">
        <w:lastRenderedPageBreak/>
        <w:t>Métricas llave: FTO violations (0</w:t>
      </w:r>
      <w:r w:rsidRPr="00A35918">
        <w:noBreakHyphen/>
        <w:t>1), similitud arquitectónica por familia (cosine vs claims), tasa de fallback voz</w:t>
      </w:r>
      <w:r w:rsidRPr="00A35918">
        <w:noBreakHyphen/>
        <w:t>HTTP (objetivo ~0).System and method for voice transmission over network protocols</w:t>
      </w:r>
      <w:r w:rsidRPr="00A35918">
        <w:rPr>
          <w:rFonts w:ascii="Arial" w:hAnsi="Arial" w:cs="Arial"/>
        </w:rPr>
        <w:t>​</w:t>
      </w:r>
    </w:p>
    <w:p w14:paraId="4DCBA1FE" w14:textId="77777777" w:rsidR="00A35918" w:rsidRPr="00A35918" w:rsidRDefault="00A35918" w:rsidP="00A35918">
      <w:pPr>
        <w:numPr>
          <w:ilvl w:val="0"/>
          <w:numId w:val="23"/>
        </w:numPr>
      </w:pPr>
      <w:r w:rsidRPr="00A35918">
        <w:t>Sentinel (Gemelo Anubis):</w:t>
      </w:r>
    </w:p>
    <w:p w14:paraId="18127AB5" w14:textId="77777777" w:rsidR="00A35918" w:rsidRPr="00A35918" w:rsidRDefault="00A35918" w:rsidP="00A35918">
      <w:pPr>
        <w:numPr>
          <w:ilvl w:val="1"/>
          <w:numId w:val="23"/>
        </w:numPr>
      </w:pPr>
      <w:r w:rsidRPr="00A35918">
        <w:t>Detección de patrones cercanos a claims de Siri/hotword/HDR/replicación con firmas heurísticas; cuarentena de builds que excedan umbrales.Method of maintaining a network of partially replicated database system+5</w:t>
      </w:r>
      <w:r w:rsidRPr="00A35918">
        <w:rPr>
          <w:rFonts w:ascii="Arial" w:hAnsi="Arial" w:cs="Arial"/>
        </w:rPr>
        <w:t>​</w:t>
      </w:r>
    </w:p>
    <w:p w14:paraId="17FA436E" w14:textId="77777777" w:rsidR="00A35918" w:rsidRPr="00A35918" w:rsidRDefault="00A35918" w:rsidP="00A35918">
      <w:pPr>
        <w:numPr>
          <w:ilvl w:val="0"/>
          <w:numId w:val="23"/>
        </w:numPr>
      </w:pPr>
      <w:r w:rsidRPr="00A35918">
        <w:t>Auditoría PI continua:</w:t>
      </w:r>
    </w:p>
    <w:p w14:paraId="76F985FC" w14:textId="77777777" w:rsidR="00A35918" w:rsidRPr="00A35918" w:rsidRDefault="00A35918" w:rsidP="00A35918">
      <w:pPr>
        <w:numPr>
          <w:ilvl w:val="1"/>
          <w:numId w:val="23"/>
        </w:numPr>
      </w:pPr>
      <w:r w:rsidRPr="00A35918">
        <w:t>Gate en CI/CD: “pi-check” exige score FTO ≥ 0.8 por módulo; evidencia adjunta a cada release.</w:t>
      </w:r>
    </w:p>
    <w:p w14:paraId="5D960922" w14:textId="77777777" w:rsidR="00A35918" w:rsidRPr="00A35918" w:rsidRDefault="00A35918" w:rsidP="00A35918">
      <w:pPr>
        <w:numPr>
          <w:ilvl w:val="1"/>
          <w:numId w:val="23"/>
        </w:numPr>
      </w:pPr>
      <w:r w:rsidRPr="00A35918">
        <w:t>Red</w:t>
      </w:r>
      <w:r w:rsidRPr="00A35918">
        <w:noBreakHyphen/>
        <w:t>team PI: prompts adversariales que intentan forzar gramáticas ejecutables, docking, multiescala HDR, hotword monomodal; reporte y parche.</w:t>
      </w:r>
    </w:p>
    <w:p w14:paraId="5FE94F77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Matriz de implementación (cells TAMV)</w:t>
      </w:r>
    </w:p>
    <w:p w14:paraId="149A7A93" w14:textId="77777777" w:rsidR="00A35918" w:rsidRPr="00A35918" w:rsidRDefault="00A35918" w:rsidP="00A35918">
      <w:pPr>
        <w:numPr>
          <w:ilvl w:val="0"/>
          <w:numId w:val="24"/>
        </w:numPr>
      </w:pPr>
      <w:r w:rsidRPr="00A35918">
        <w:t>L0 Shell/UI: CPL renderer, fallback low</w:t>
      </w:r>
      <w:r w:rsidRPr="00A35918">
        <w:noBreakHyphen/>
        <w:t>spec, A11y; sin comandos de formato en cliente.Web client-server system and method for incompatible page markup and presentation languages+1</w:t>
      </w:r>
      <w:r w:rsidRPr="00A35918">
        <w:rPr>
          <w:rFonts w:ascii="Arial" w:hAnsi="Arial" w:cs="Arial"/>
        </w:rPr>
        <w:t>​</w:t>
      </w:r>
    </w:p>
    <w:p w14:paraId="055D13ED" w14:textId="77777777" w:rsidR="00A35918" w:rsidRPr="00A35918" w:rsidRDefault="00A35918" w:rsidP="00A35918">
      <w:pPr>
        <w:numPr>
          <w:ilvl w:val="0"/>
          <w:numId w:val="24"/>
        </w:numPr>
      </w:pPr>
      <w:r w:rsidRPr="00A35918">
        <w:t>L1 Críticos:</w:t>
      </w:r>
    </w:p>
    <w:p w14:paraId="5ED21940" w14:textId="77777777" w:rsidR="00A35918" w:rsidRPr="00A35918" w:rsidRDefault="00A35918" w:rsidP="00A35918">
      <w:pPr>
        <w:numPr>
          <w:ilvl w:val="1"/>
          <w:numId w:val="24"/>
        </w:numPr>
      </w:pPr>
      <w:r w:rsidRPr="00A35918">
        <w:t>identity</w:t>
      </w:r>
      <w:r w:rsidRPr="00A35918">
        <w:noBreakHyphen/>
        <w:t>svc: DID/OIDC, tokens de uso con expiración (no gramática DRM en cliente).System for controlling the distribution and use of digital works having attached usage rights where the usage rights are defined by a usage rights grammar</w:t>
      </w:r>
      <w:r w:rsidRPr="00A35918">
        <w:rPr>
          <w:rFonts w:ascii="Arial" w:hAnsi="Arial" w:cs="Arial"/>
        </w:rPr>
        <w:t>​</w:t>
      </w:r>
    </w:p>
    <w:p w14:paraId="3D1FA842" w14:textId="77777777" w:rsidR="00A35918" w:rsidRPr="00A35918" w:rsidRDefault="00A35918" w:rsidP="00A35918">
      <w:pPr>
        <w:numPr>
          <w:ilvl w:val="1"/>
          <w:numId w:val="24"/>
        </w:numPr>
      </w:pPr>
      <w:r w:rsidRPr="00A35918">
        <w:t>context</w:t>
      </w:r>
      <w:r w:rsidRPr="00A35918">
        <w:noBreakHyphen/>
        <w:t>svc: Context Fabric y planner PI</w:t>
      </w:r>
      <w:r w:rsidRPr="00A35918">
        <w:noBreakHyphen/>
        <w:t>safe.Using Context Information To Facilitate Processing Of Commands In A Virtual Assistant+1</w:t>
      </w:r>
      <w:r w:rsidRPr="00A35918">
        <w:rPr>
          <w:rFonts w:ascii="Arial" w:hAnsi="Arial" w:cs="Arial"/>
        </w:rPr>
        <w:t>​</w:t>
      </w:r>
    </w:p>
    <w:p w14:paraId="0286B70F" w14:textId="77777777" w:rsidR="00A35918" w:rsidRPr="00A35918" w:rsidRDefault="00A35918" w:rsidP="00A35918">
      <w:pPr>
        <w:numPr>
          <w:ilvl w:val="1"/>
          <w:numId w:val="24"/>
        </w:numPr>
      </w:pPr>
      <w:r w:rsidRPr="00A35918">
        <w:t>xr</w:t>
      </w:r>
      <w:r w:rsidRPr="00A35918">
        <w:noBreakHyphen/>
        <w:t>render</w:t>
      </w:r>
      <w:r w:rsidRPr="00A35918">
        <w:noBreakHyphen/>
        <w:t>svc: HDR</w:t>
      </w:r>
      <w:r w:rsidRPr="00A35918">
        <w:noBreakHyphen/>
        <w:t>XR saliency.System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05296E14" w14:textId="77777777" w:rsidR="00A35918" w:rsidRPr="00A35918" w:rsidRDefault="00A35918" w:rsidP="00A35918">
      <w:pPr>
        <w:numPr>
          <w:ilvl w:val="1"/>
          <w:numId w:val="24"/>
        </w:numPr>
      </w:pPr>
      <w:r w:rsidRPr="00A35918">
        <w:t>voice</w:t>
      </w:r>
      <w:r w:rsidRPr="00A35918">
        <w:noBreakHyphen/>
        <w:t>svc: WebRTC + ensemble hotword + IVR creativo sin patrones protegidos.Method and system for accessing CRM data via voice+3</w:t>
      </w:r>
      <w:r w:rsidRPr="00A35918">
        <w:rPr>
          <w:rFonts w:ascii="Arial" w:hAnsi="Arial" w:cs="Arial"/>
        </w:rPr>
        <w:t>​</w:t>
      </w:r>
    </w:p>
    <w:p w14:paraId="2170AE84" w14:textId="77777777" w:rsidR="00A35918" w:rsidRPr="00A35918" w:rsidRDefault="00A35918" w:rsidP="00A35918">
      <w:pPr>
        <w:numPr>
          <w:ilvl w:val="1"/>
          <w:numId w:val="24"/>
        </w:numPr>
      </w:pPr>
      <w:r w:rsidRPr="00A35918">
        <w:t>replication</w:t>
      </w:r>
      <w:r w:rsidRPr="00A35918">
        <w:noBreakHyphen/>
        <w:t>svc: CRDT/streams con filtros éticos, sin docking.Method of using a cache to determine the visibility to a remote database client of a plurality of database transactions+1</w:t>
      </w:r>
      <w:r w:rsidRPr="00A35918">
        <w:rPr>
          <w:rFonts w:ascii="Arial" w:hAnsi="Arial" w:cs="Arial"/>
        </w:rPr>
        <w:t>​</w:t>
      </w:r>
    </w:p>
    <w:p w14:paraId="7AE3BFBA" w14:textId="77777777" w:rsidR="00A35918" w:rsidRPr="00A35918" w:rsidRDefault="00A35918" w:rsidP="00A35918">
      <w:pPr>
        <w:numPr>
          <w:ilvl w:val="0"/>
          <w:numId w:val="24"/>
        </w:numPr>
      </w:pPr>
      <w:r w:rsidRPr="00A35918">
        <w:lastRenderedPageBreak/>
        <w:t>L2/L3: Marketplace, DreamSpaces, Publishing, KAOS Audio; todos pasan “pi</w:t>
      </w:r>
      <w:r w:rsidRPr="00A35918">
        <w:noBreakHyphen/>
        <w:t>check”.</w:t>
      </w:r>
    </w:p>
    <w:p w14:paraId="0E3F45F6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Rutas de defensa/ofensiva PI</w:t>
      </w:r>
    </w:p>
    <w:p w14:paraId="2C6BA225" w14:textId="77777777" w:rsidR="00A35918" w:rsidRPr="00A35918" w:rsidRDefault="00A35918" w:rsidP="00A35918">
      <w:pPr>
        <w:numPr>
          <w:ilvl w:val="0"/>
          <w:numId w:val="25"/>
        </w:numPr>
      </w:pPr>
      <w:r w:rsidRPr="00A35918">
        <w:t>Ofensiva (proteger TAMV):</w:t>
      </w:r>
    </w:p>
    <w:p w14:paraId="38382CA0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“Signed View Manifests for Polylithic UI Rendering” (evita gramática ejecutable y multi</w:t>
      </w:r>
      <w:r w:rsidRPr="00A35918">
        <w:noBreakHyphen/>
        <w:t>markup).</w:t>
      </w:r>
    </w:p>
    <w:p w14:paraId="5E14BF07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“Context Fabric with Multimodal Ethical Gating”.</w:t>
      </w:r>
    </w:p>
    <w:p w14:paraId="5CF165A1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“Gaze</w:t>
      </w:r>
      <w:r w:rsidRPr="00A35918">
        <w:noBreakHyphen/>
        <w:t>Saliency Adaptive Tone Operator for XR”.</w:t>
      </w:r>
    </w:p>
    <w:p w14:paraId="33D4B585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“Hotword Multimodal Energy</w:t>
      </w:r>
      <w:r w:rsidRPr="00A35918">
        <w:noBreakHyphen/>
        <w:t>Shaped Gating on Edge NPU”.</w:t>
      </w:r>
    </w:p>
    <w:p w14:paraId="0244759A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“Ethical</w:t>
      </w:r>
      <w:r w:rsidRPr="00A35918">
        <w:noBreakHyphen/>
        <w:t>Scoped CRDT Replication for Creator Cells”.</w:t>
      </w:r>
    </w:p>
    <w:p w14:paraId="176056F6" w14:textId="77777777" w:rsidR="00A35918" w:rsidRPr="00A35918" w:rsidRDefault="00A35918" w:rsidP="00A35918">
      <w:pPr>
        <w:numPr>
          <w:ilvl w:val="0"/>
          <w:numId w:val="25"/>
        </w:numPr>
      </w:pPr>
      <w:r w:rsidRPr="00A35918">
        <w:t>Defensa (freedom</w:t>
      </w:r>
      <w:r w:rsidRPr="00A35918">
        <w:noBreakHyphen/>
        <w:t>to</w:t>
      </w:r>
      <w:r w:rsidRPr="00A35918">
        <w:noBreakHyphen/>
        <w:t>operate):</w:t>
      </w:r>
    </w:p>
    <w:p w14:paraId="65F4CFD1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Claim charts internos contra familias US6336137B1/US6295530B1/US5715403A para demostrar diferencias técnicas en compilación, tokens de uso y ausencia de gramática.Internet service of differently formatted viewable data signals including commands for browser execution+2</w:t>
      </w:r>
      <w:r w:rsidRPr="00A35918">
        <w:rPr>
          <w:rFonts w:ascii="Arial" w:hAnsi="Arial" w:cs="Arial"/>
        </w:rPr>
        <w:t>​</w:t>
      </w:r>
    </w:p>
    <w:p w14:paraId="7BD57B76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Documentar divergencia frente a Siri/context y HDR multiescala.Intelligent Automated Assistant+2</w:t>
      </w:r>
      <w:r w:rsidRPr="00A35918">
        <w:rPr>
          <w:rFonts w:ascii="Arial" w:hAnsi="Arial" w:cs="Arial"/>
        </w:rPr>
        <w:t>​</w:t>
      </w:r>
    </w:p>
    <w:p w14:paraId="47EE4558" w14:textId="77777777" w:rsidR="00A35918" w:rsidRPr="00A35918" w:rsidRDefault="00A35918" w:rsidP="00A35918">
      <w:pPr>
        <w:numPr>
          <w:ilvl w:val="1"/>
          <w:numId w:val="25"/>
        </w:numPr>
      </w:pPr>
      <w:r w:rsidRPr="00A35918">
        <w:t>Evidencias de transporte de voz con WebRTC en vez de HTTP/silencio.System and method for voice transmission over network protocols</w:t>
      </w:r>
      <w:r w:rsidRPr="00A35918">
        <w:rPr>
          <w:rFonts w:ascii="Arial" w:hAnsi="Arial" w:cs="Arial"/>
        </w:rPr>
        <w:t>​</w:t>
      </w:r>
    </w:p>
    <w:p w14:paraId="1AE714F7" w14:textId="77777777" w:rsidR="00A35918" w:rsidRPr="00A35918" w:rsidRDefault="00A35918" w:rsidP="00A35918">
      <w:pPr>
        <w:rPr>
          <w:b/>
          <w:bCs/>
        </w:rPr>
      </w:pPr>
      <w:r w:rsidRPr="00A35918">
        <w:rPr>
          <w:b/>
          <w:bCs/>
        </w:rPr>
        <w:t>Tablero de control (operativo)</w:t>
      </w:r>
    </w:p>
    <w:p w14:paraId="2E1C12F6" w14:textId="77777777" w:rsidR="00A35918" w:rsidRPr="00A35918" w:rsidRDefault="00A35918" w:rsidP="00A35918">
      <w:pPr>
        <w:numPr>
          <w:ilvl w:val="0"/>
          <w:numId w:val="26"/>
        </w:numPr>
      </w:pPr>
      <w:r w:rsidRPr="00A35918">
        <w:t>KPIs PI: score FTO por módulo, distancia semántica a claims (≥0.3), violaciones detectadas por Sentinel (target 0), latencia hotword (&lt;120 ms on</w:t>
      </w:r>
      <w:r w:rsidRPr="00A35918">
        <w:noBreakHyphen/>
        <w:t>device).VOICE TRIGGER FOR A DIGITAL ASSISTANT</w:t>
      </w:r>
      <w:r w:rsidRPr="00A35918">
        <w:rPr>
          <w:rFonts w:ascii="Arial" w:hAnsi="Arial" w:cs="Arial"/>
        </w:rPr>
        <w:t>​</w:t>
      </w:r>
    </w:p>
    <w:p w14:paraId="061028EF" w14:textId="77777777" w:rsidR="00A35918" w:rsidRPr="00A35918" w:rsidRDefault="00A35918" w:rsidP="00A35918">
      <w:pPr>
        <w:numPr>
          <w:ilvl w:val="0"/>
          <w:numId w:val="26"/>
        </w:numPr>
      </w:pPr>
      <w:r w:rsidRPr="00A35918">
        <w:t>KPIs XR/HDR: estabilidad luminancia, fatiga visual reducida con saliency; no</w:t>
      </w:r>
      <w:r w:rsidRPr="00A35918">
        <w:noBreakHyphen/>
        <w:t>uso de multiescala clásico.System and method for effectively rendering high dynamic range images</w:t>
      </w:r>
      <w:r w:rsidRPr="00A35918">
        <w:rPr>
          <w:rFonts w:ascii="Arial" w:hAnsi="Arial" w:cs="Arial"/>
        </w:rPr>
        <w:t>​</w:t>
      </w:r>
    </w:p>
    <w:p w14:paraId="34FF09D4" w14:textId="77777777" w:rsidR="00A35918" w:rsidRPr="00A35918" w:rsidRDefault="00A35918" w:rsidP="00A35918">
      <w:pPr>
        <w:numPr>
          <w:ilvl w:val="0"/>
          <w:numId w:val="26"/>
        </w:numPr>
      </w:pPr>
      <w:r w:rsidRPr="00A35918">
        <w:t xml:space="preserve">KPIs Voz: ratio WebRTC/HTTP &gt; 0.99; éxito IVR creativo sin patrones empresariales heredados.System and method for automated remote </w:t>
      </w:r>
      <w:r w:rsidRPr="00A35918">
        <w:lastRenderedPageBreak/>
        <w:t>previewing and purchasing of music, video, software, and other multimedia products+2</w:t>
      </w:r>
      <w:r w:rsidRPr="00A35918">
        <w:rPr>
          <w:rFonts w:ascii="Arial" w:hAnsi="Arial" w:cs="Arial"/>
        </w:rPr>
        <w:t>​</w:t>
      </w:r>
    </w:p>
    <w:p w14:paraId="3728DBEA" w14:textId="77777777" w:rsidR="00A35918" w:rsidRPr="00A35918" w:rsidRDefault="00A35918" w:rsidP="00A35918">
      <w:r w:rsidRPr="00A35918">
        <w:t>¿Sigo con: 1) artefactos CI “pi-check” (YAML + scripts), 2) plantillas de claim charts internos por módulo, y 3) políticas de excepción controlada con revisión ejecutiva? Puedo entregarlos listos para correr en tu pipeline y anexarlos al BookPI para trazabilidad institucional.System and method to implement a persistent and dismissible search center frame+14</w:t>
      </w:r>
      <w:r w:rsidRPr="00A35918">
        <w:rPr>
          <w:rFonts w:ascii="Arial" w:hAnsi="Arial" w:cs="Arial"/>
        </w:rPr>
        <w:t>​</w:t>
      </w:r>
    </w:p>
    <w:p w14:paraId="358967F1" w14:textId="77777777" w:rsidR="00A35918" w:rsidRPr="00A35918" w:rsidRDefault="00A35918" w:rsidP="00A35918">
      <w:pPr>
        <w:numPr>
          <w:ilvl w:val="0"/>
          <w:numId w:val="27"/>
        </w:numPr>
      </w:pPr>
      <w:hyperlink r:id="rId88" w:history="1">
        <w:r w:rsidRPr="00A35918">
          <w:rPr>
            <w:rStyle w:val="Hipervnculo"/>
          </w:rPr>
          <w:t>https://image-ppubs.uspto.gov/dirsearch-public/print/downloadPdf/6336137</w:t>
        </w:r>
      </w:hyperlink>
    </w:p>
    <w:p w14:paraId="73654A69" w14:textId="77777777" w:rsidR="00A35918" w:rsidRPr="00A35918" w:rsidRDefault="00A35918" w:rsidP="00A35918">
      <w:pPr>
        <w:numPr>
          <w:ilvl w:val="0"/>
          <w:numId w:val="27"/>
        </w:numPr>
      </w:pPr>
      <w:hyperlink r:id="rId89" w:history="1">
        <w:r w:rsidRPr="00A35918">
          <w:rPr>
            <w:rStyle w:val="Hipervnculo"/>
          </w:rPr>
          <w:t>https://image-ppubs.uspto.gov/dirsearch-public/print/downloadPdf/6295530</w:t>
        </w:r>
      </w:hyperlink>
    </w:p>
    <w:p w14:paraId="0FE49163" w14:textId="77777777" w:rsidR="00A35918" w:rsidRPr="00A35918" w:rsidRDefault="00A35918" w:rsidP="00A35918">
      <w:pPr>
        <w:numPr>
          <w:ilvl w:val="0"/>
          <w:numId w:val="27"/>
        </w:numPr>
      </w:pPr>
      <w:hyperlink r:id="rId90" w:history="1">
        <w:r w:rsidRPr="00A35918">
          <w:rPr>
            <w:rStyle w:val="Hipervnculo"/>
          </w:rPr>
          <w:t>https://image-ppubs.uspto.gov/dirsearch-public/print/downloadPdf/6446089</w:t>
        </w:r>
      </w:hyperlink>
    </w:p>
    <w:p w14:paraId="4EAA4487" w14:textId="77777777" w:rsidR="00A35918" w:rsidRPr="00A35918" w:rsidRDefault="00A35918" w:rsidP="00A35918">
      <w:pPr>
        <w:numPr>
          <w:ilvl w:val="0"/>
          <w:numId w:val="27"/>
        </w:numPr>
      </w:pPr>
      <w:hyperlink r:id="rId91" w:history="1">
        <w:r w:rsidRPr="00A35918">
          <w:rPr>
            <w:rStyle w:val="Hipervnculo"/>
          </w:rPr>
          <w:t>https://image-ppubs.uspto.gov/dirsearch-public/print/downloadPdf/6604117</w:t>
        </w:r>
      </w:hyperlink>
    </w:p>
    <w:p w14:paraId="7513C668" w14:textId="77777777" w:rsidR="00A35918" w:rsidRPr="00A35918" w:rsidRDefault="00A35918" w:rsidP="00A35918">
      <w:pPr>
        <w:numPr>
          <w:ilvl w:val="0"/>
          <w:numId w:val="27"/>
        </w:numPr>
      </w:pPr>
      <w:hyperlink r:id="rId92" w:history="1">
        <w:r w:rsidRPr="00A35918">
          <w:rPr>
            <w:rStyle w:val="Hipervnculo"/>
          </w:rPr>
          <w:t>https://image-ppubs.uspto.gov/dirsearch-public/print/downloadPdf/6782383</w:t>
        </w:r>
      </w:hyperlink>
    </w:p>
    <w:p w14:paraId="12AF7C0B" w14:textId="77777777" w:rsidR="00A35918" w:rsidRPr="00A35918" w:rsidRDefault="00A35918" w:rsidP="00A35918">
      <w:pPr>
        <w:numPr>
          <w:ilvl w:val="0"/>
          <w:numId w:val="27"/>
        </w:numPr>
      </w:pPr>
      <w:hyperlink r:id="rId93" w:history="1">
        <w:r w:rsidRPr="00A35918">
          <w:rPr>
            <w:rStyle w:val="Hipervnculo"/>
          </w:rPr>
          <w:t>https://image-ppubs.uspto.gov/dirsearch-public/print/downloadPdf/5715403</w:t>
        </w:r>
      </w:hyperlink>
    </w:p>
    <w:p w14:paraId="71367A00" w14:textId="77777777" w:rsidR="00A35918" w:rsidRPr="00A35918" w:rsidRDefault="00A35918" w:rsidP="00A35918">
      <w:pPr>
        <w:numPr>
          <w:ilvl w:val="0"/>
          <w:numId w:val="27"/>
        </w:numPr>
      </w:pPr>
      <w:hyperlink r:id="rId94" w:history="1">
        <w:r w:rsidRPr="00A35918">
          <w:rPr>
            <w:rStyle w:val="Hipervnculo"/>
          </w:rPr>
          <w:t>https://image-ppubs.uspto.gov/dirsearch-public/print/downloadPdf/20180204111</w:t>
        </w:r>
      </w:hyperlink>
    </w:p>
    <w:p w14:paraId="51F34131" w14:textId="77777777" w:rsidR="00A35918" w:rsidRPr="00A35918" w:rsidRDefault="00A35918" w:rsidP="00A35918">
      <w:pPr>
        <w:numPr>
          <w:ilvl w:val="0"/>
          <w:numId w:val="27"/>
        </w:numPr>
      </w:pPr>
      <w:hyperlink r:id="rId95" w:history="1">
        <w:r w:rsidRPr="00A35918">
          <w:rPr>
            <w:rStyle w:val="Hipervnculo"/>
          </w:rPr>
          <w:t>https://image-ppubs.uspto.gov/dirsearch-public/print/downloadPdf/20130275164</w:t>
        </w:r>
      </w:hyperlink>
    </w:p>
    <w:p w14:paraId="7C18E3EB" w14:textId="77777777" w:rsidR="00A35918" w:rsidRPr="00A35918" w:rsidRDefault="00A35918" w:rsidP="00A35918">
      <w:pPr>
        <w:numPr>
          <w:ilvl w:val="0"/>
          <w:numId w:val="27"/>
        </w:numPr>
      </w:pPr>
      <w:hyperlink r:id="rId96" w:history="1">
        <w:r w:rsidRPr="00A35918">
          <w:rPr>
            <w:rStyle w:val="Hipervnculo"/>
          </w:rPr>
          <w:t>https://image-ppubs.uspto.gov/dirsearch-public/print/downloadPdf/20120265528</w:t>
        </w:r>
      </w:hyperlink>
    </w:p>
    <w:p w14:paraId="61EC9685" w14:textId="77777777" w:rsidR="00A35918" w:rsidRPr="00A35918" w:rsidRDefault="00A35918" w:rsidP="00A35918">
      <w:pPr>
        <w:numPr>
          <w:ilvl w:val="0"/>
          <w:numId w:val="27"/>
        </w:numPr>
      </w:pPr>
      <w:hyperlink r:id="rId97" w:history="1">
        <w:r w:rsidRPr="00A35918">
          <w:rPr>
            <w:rStyle w:val="Hipervnculo"/>
          </w:rPr>
          <w:t>https://image-ppubs.uspto.gov/dirsearch-public/print/downloadPdf/20040260534</w:t>
        </w:r>
      </w:hyperlink>
    </w:p>
    <w:p w14:paraId="4C5758BD" w14:textId="77777777" w:rsidR="00A35918" w:rsidRPr="00A35918" w:rsidRDefault="00A35918" w:rsidP="00A35918">
      <w:pPr>
        <w:numPr>
          <w:ilvl w:val="0"/>
          <w:numId w:val="27"/>
        </w:numPr>
      </w:pPr>
      <w:hyperlink r:id="rId98" w:history="1">
        <w:r w:rsidRPr="00A35918">
          <w:rPr>
            <w:rStyle w:val="Hipervnculo"/>
          </w:rPr>
          <w:t>https://image-ppubs.uspto.gov/dirsearch-public/print/downloadPdf/6993200</w:t>
        </w:r>
      </w:hyperlink>
    </w:p>
    <w:p w14:paraId="4DF41E21" w14:textId="77777777" w:rsidR="00A35918" w:rsidRPr="00A35918" w:rsidRDefault="00A35918" w:rsidP="00A35918">
      <w:pPr>
        <w:numPr>
          <w:ilvl w:val="0"/>
          <w:numId w:val="27"/>
        </w:numPr>
      </w:pPr>
      <w:hyperlink r:id="rId99" w:history="1">
        <w:r w:rsidRPr="00A35918">
          <w:rPr>
            <w:rStyle w:val="Hipervnculo"/>
          </w:rPr>
          <w:t>https://image-ppubs.uspto.gov/dirsearch-public/print/downloadPdf/20140222436</w:t>
        </w:r>
      </w:hyperlink>
    </w:p>
    <w:p w14:paraId="2934BF2B" w14:textId="77777777" w:rsidR="00A35918" w:rsidRPr="00A35918" w:rsidRDefault="00A35918" w:rsidP="00A35918">
      <w:pPr>
        <w:numPr>
          <w:ilvl w:val="0"/>
          <w:numId w:val="27"/>
        </w:numPr>
      </w:pPr>
      <w:hyperlink r:id="rId100" w:history="1">
        <w:r w:rsidRPr="00A35918">
          <w:rPr>
            <w:rStyle w:val="Hipervnculo"/>
          </w:rPr>
          <w:t>https://image-ppubs.uspto.gov/dirsearch-public/print/downloadPdf/6804330</w:t>
        </w:r>
      </w:hyperlink>
    </w:p>
    <w:p w14:paraId="67968CAA" w14:textId="77777777" w:rsidR="00A35918" w:rsidRPr="00A35918" w:rsidRDefault="00A35918" w:rsidP="00A35918">
      <w:pPr>
        <w:numPr>
          <w:ilvl w:val="0"/>
          <w:numId w:val="27"/>
        </w:numPr>
      </w:pPr>
      <w:hyperlink r:id="rId101" w:history="1">
        <w:r w:rsidRPr="00A35918">
          <w:rPr>
            <w:rStyle w:val="Hipervnculo"/>
          </w:rPr>
          <w:t>https://image-ppubs.uspto.gov/dirsearch-public/print/downloadPdf/6621834</w:t>
        </w:r>
      </w:hyperlink>
    </w:p>
    <w:p w14:paraId="159F50DE" w14:textId="77777777" w:rsidR="00A35918" w:rsidRPr="00A35918" w:rsidRDefault="00A35918" w:rsidP="00A35918">
      <w:pPr>
        <w:numPr>
          <w:ilvl w:val="0"/>
          <w:numId w:val="27"/>
        </w:numPr>
      </w:pPr>
      <w:hyperlink r:id="rId102" w:history="1">
        <w:r w:rsidRPr="00A35918">
          <w:rPr>
            <w:rStyle w:val="Hipervnculo"/>
          </w:rPr>
          <w:t>https://image-ppubs.uspto.gov/dirsearch-public/print/downloadPdf/5918213</w:t>
        </w:r>
      </w:hyperlink>
    </w:p>
    <w:p w14:paraId="1BEE18D6" w14:textId="77777777" w:rsidR="00A35918" w:rsidRPr="00A35918" w:rsidRDefault="00A35918" w:rsidP="00A35918">
      <w:pPr>
        <w:numPr>
          <w:ilvl w:val="0"/>
          <w:numId w:val="27"/>
        </w:numPr>
      </w:pPr>
      <w:hyperlink r:id="rId103" w:history="1">
        <w:r w:rsidRPr="00A35918">
          <w:rPr>
            <w:rStyle w:val="Hipervnculo"/>
          </w:rPr>
          <w:t>https://image-ppubs.uspto.gov/dirsearch-public/print/downloadPdf/6570557</w:t>
        </w:r>
      </w:hyperlink>
    </w:p>
    <w:p w14:paraId="183B8876" w14:textId="77777777" w:rsidR="00A35918" w:rsidRPr="00A35918" w:rsidRDefault="00A35918" w:rsidP="00A35918">
      <w:pPr>
        <w:numPr>
          <w:ilvl w:val="0"/>
          <w:numId w:val="27"/>
        </w:numPr>
      </w:pPr>
      <w:hyperlink r:id="rId104" w:history="1">
        <w:r w:rsidRPr="00A35918">
          <w:rPr>
            <w:rStyle w:val="Hipervnculo"/>
          </w:rPr>
          <w:t>https://image-ppubs.uspto.gov/dirsearch-public/print/downloadPdf/20060026521</w:t>
        </w:r>
      </w:hyperlink>
    </w:p>
    <w:p w14:paraId="3EEECB9E" w14:textId="77777777" w:rsidR="00A35918" w:rsidRPr="00A35918" w:rsidRDefault="00A35918" w:rsidP="00A35918">
      <w:pPr>
        <w:numPr>
          <w:ilvl w:val="0"/>
          <w:numId w:val="27"/>
        </w:numPr>
      </w:pPr>
      <w:hyperlink r:id="rId105" w:history="1">
        <w:r w:rsidRPr="00A35918">
          <w:rPr>
            <w:rStyle w:val="Hipervnculo"/>
          </w:rPr>
          <w:t>https://image-ppubs.uspto.gov/dirsearch-public/print/downloadPdf/7663607</w:t>
        </w:r>
      </w:hyperlink>
    </w:p>
    <w:p w14:paraId="6A064171" w14:textId="77777777" w:rsidR="00A35918" w:rsidRPr="00A35918" w:rsidRDefault="00A35918" w:rsidP="00A35918">
      <w:pPr>
        <w:numPr>
          <w:ilvl w:val="0"/>
          <w:numId w:val="27"/>
        </w:numPr>
      </w:pPr>
      <w:hyperlink r:id="rId106" w:history="1">
        <w:r w:rsidRPr="00A35918">
          <w:rPr>
            <w:rStyle w:val="Hipervnculo"/>
          </w:rPr>
          <w:t>https://image-ppubs.uspto.gov/dirsearch-public/print/downloadPdf/20060097991</w:t>
        </w:r>
      </w:hyperlink>
    </w:p>
    <w:p w14:paraId="72D177A1" w14:textId="77777777" w:rsidR="002416E1" w:rsidRPr="002416E1" w:rsidRDefault="002416E1" w:rsidP="002416E1">
      <w:r w:rsidRPr="002416E1">
        <w:t>Perfecto. Aquí van los tres entregables solicitados, listos para anclarse al TAMV y para anexarse a BookPI con trazabilidad institucional. Cada bloque incluye: lazos de integración (hooks/URLs/eventos), especificación operativa, y una nota sobre cómo ayuda, en qué mejora y cómo evoluciona TAMV a nivel conceptual, filosófico y técnico. Se mantienen alineados con las rutas PI</w:t>
      </w:r>
      <w:r w:rsidRPr="002416E1">
        <w:noBreakHyphen/>
        <w:t>safe definidas para G06F/G06N/G06T/G10L.</w:t>
      </w:r>
    </w:p>
    <w:p w14:paraId="68E74FB3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1) Artefactos CI “pi-check” (YAML + scripts)</w:t>
      </w:r>
    </w:p>
    <w:p w14:paraId="0CE97BBE" w14:textId="77777777" w:rsidR="002416E1" w:rsidRPr="002416E1" w:rsidRDefault="002416E1" w:rsidP="002416E1">
      <w:pPr>
        <w:numPr>
          <w:ilvl w:val="0"/>
          <w:numId w:val="28"/>
        </w:numPr>
      </w:pPr>
      <w:r w:rsidRPr="002416E1">
        <w:t>Lazos TAMV:</w:t>
      </w:r>
    </w:p>
    <w:p w14:paraId="743CE935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Repo: tamv/ci/pi-check/.</w:t>
      </w:r>
    </w:p>
    <w:p w14:paraId="5FCB9781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Hooks: pre-merge, pre-release, post-deploy (GitHub Actions/GitLab CI).</w:t>
      </w:r>
    </w:p>
    <w:p w14:paraId="20801671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Endpoints internos: POST /bookpi/events (domain: security|xr|voice|economy), GET /pi/score/:module (expuesto por pi-check-svc).</w:t>
      </w:r>
    </w:p>
    <w:p w14:paraId="6CE9BA13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Señales de Sentinel: POST /sentinel/patterns/check.</w:t>
      </w:r>
    </w:p>
    <w:p w14:paraId="5D94609D" w14:textId="77777777" w:rsidR="002416E1" w:rsidRPr="002416E1" w:rsidRDefault="002416E1" w:rsidP="002416E1">
      <w:pPr>
        <w:numPr>
          <w:ilvl w:val="0"/>
          <w:numId w:val="28"/>
        </w:numPr>
      </w:pPr>
      <w:r w:rsidRPr="002416E1">
        <w:t>Especificación operativa:</w:t>
      </w:r>
    </w:p>
    <w:p w14:paraId="204B4EAA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Pipeline YAML (resumen):</w:t>
      </w:r>
    </w:p>
    <w:p w14:paraId="04158B41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jobs:</w:t>
      </w:r>
    </w:p>
    <w:p w14:paraId="498BF8A1" w14:textId="77777777" w:rsidR="002416E1" w:rsidRPr="002416E1" w:rsidRDefault="002416E1" w:rsidP="002416E1">
      <w:pPr>
        <w:numPr>
          <w:ilvl w:val="3"/>
          <w:numId w:val="28"/>
        </w:numPr>
      </w:pPr>
      <w:r w:rsidRPr="002416E1">
        <w:t>build-and-test: compila módulos L0–L3, ejecuta tests.</w:t>
      </w:r>
    </w:p>
    <w:p w14:paraId="19CE2549" w14:textId="77777777" w:rsidR="002416E1" w:rsidRPr="002416E1" w:rsidRDefault="002416E1" w:rsidP="002416E1">
      <w:pPr>
        <w:numPr>
          <w:ilvl w:val="3"/>
          <w:numId w:val="28"/>
        </w:numPr>
      </w:pPr>
      <w:r w:rsidRPr="002416E1">
        <w:t>pi-scan:</w:t>
      </w:r>
    </w:p>
    <w:p w14:paraId="14793179" w14:textId="77777777" w:rsidR="002416E1" w:rsidRPr="002416E1" w:rsidRDefault="002416E1" w:rsidP="002416E1">
      <w:pPr>
        <w:numPr>
          <w:ilvl w:val="4"/>
          <w:numId w:val="28"/>
        </w:numPr>
      </w:pPr>
      <w:r w:rsidRPr="002416E1">
        <w:t>Ejecuta análisis de similitud arquitectónica contra familias PI: multi</w:t>
      </w:r>
      <w:r w:rsidRPr="002416E1">
        <w:noBreakHyphen/>
        <w:t xml:space="preserve">markup/templating (US6336137B1, US6295530B1), docking/visibility (US6446089B1, US6604117B2), search pane (US6782383B2), DRM grammar (US5715403A), Siri/context (US20130275164A1, US20120265528A1), ZAC inference layering </w:t>
      </w:r>
      <w:r w:rsidRPr="002416E1">
        <w:lastRenderedPageBreak/>
        <w:t>(US20180204111A1), HDR multiescala (US6993200B2), hotword always</w:t>
      </w:r>
      <w:r w:rsidRPr="002416E1">
        <w:noBreakHyphen/>
        <w:t>on (US20140222436A1), voz sobre HTTP/silencio (US6621834B1), IVR commerce (US5918213A).Web client-server system and method for incompatible page markup and presentation languages+12</w:t>
      </w:r>
      <w:r w:rsidRPr="002416E1">
        <w:rPr>
          <w:rFonts w:ascii="Arial" w:hAnsi="Arial" w:cs="Arial"/>
        </w:rPr>
        <w:t>​</w:t>
      </w:r>
    </w:p>
    <w:p w14:paraId="086B9B2B" w14:textId="77777777" w:rsidR="002416E1" w:rsidRPr="002416E1" w:rsidRDefault="002416E1" w:rsidP="002416E1">
      <w:pPr>
        <w:numPr>
          <w:ilvl w:val="4"/>
          <w:numId w:val="28"/>
        </w:numPr>
      </w:pPr>
      <w:r w:rsidRPr="002416E1">
        <w:t>Calcula FTO score por módulo (≥0.8 requerido) y distancia semántica a claims clave (≥0.3).Internet service of differently formatted viewable data signals including commands for browser execution+8</w:t>
      </w:r>
      <w:r w:rsidRPr="002416E1">
        <w:rPr>
          <w:rFonts w:ascii="Arial" w:hAnsi="Arial" w:cs="Arial"/>
        </w:rPr>
        <w:t>​</w:t>
      </w:r>
    </w:p>
    <w:p w14:paraId="232C7A8B" w14:textId="77777777" w:rsidR="002416E1" w:rsidRPr="002416E1" w:rsidRDefault="002416E1" w:rsidP="002416E1">
      <w:pPr>
        <w:numPr>
          <w:ilvl w:val="3"/>
          <w:numId w:val="28"/>
        </w:numPr>
      </w:pPr>
      <w:r w:rsidRPr="002416E1">
        <w:t>sentinel-guard:</w:t>
      </w:r>
    </w:p>
    <w:p w14:paraId="7C65E9A1" w14:textId="77777777" w:rsidR="002416E1" w:rsidRPr="002416E1" w:rsidRDefault="002416E1" w:rsidP="002416E1">
      <w:pPr>
        <w:numPr>
          <w:ilvl w:val="4"/>
          <w:numId w:val="28"/>
        </w:numPr>
      </w:pPr>
      <w:r w:rsidRPr="002416E1">
        <w:t>Envía hashes de build y firmas de features a Sentinel; bloquea si detecta patrones cercanos a Siri/hotword/HDR/docking/templating.Method of using a cache to determine the visibility to a remote database client of a plurality of database transactions+7</w:t>
      </w:r>
      <w:r w:rsidRPr="002416E1">
        <w:rPr>
          <w:rFonts w:ascii="Arial" w:hAnsi="Arial" w:cs="Arial"/>
        </w:rPr>
        <w:t>​</w:t>
      </w:r>
    </w:p>
    <w:p w14:paraId="6CC0BC19" w14:textId="77777777" w:rsidR="002416E1" w:rsidRPr="002416E1" w:rsidRDefault="002416E1" w:rsidP="002416E1">
      <w:pPr>
        <w:numPr>
          <w:ilvl w:val="3"/>
          <w:numId w:val="28"/>
        </w:numPr>
      </w:pPr>
      <w:r w:rsidRPr="002416E1">
        <w:t>bookpi-attach:</w:t>
      </w:r>
    </w:p>
    <w:p w14:paraId="38FCF99A" w14:textId="77777777" w:rsidR="002416E1" w:rsidRPr="002416E1" w:rsidRDefault="002416E1" w:rsidP="002416E1">
      <w:pPr>
        <w:numPr>
          <w:ilvl w:val="4"/>
          <w:numId w:val="28"/>
        </w:numPr>
      </w:pPr>
      <w:r w:rsidRPr="002416E1">
        <w:t>Registra evidencia: pi-report.json, claim</w:t>
      </w:r>
      <w:r w:rsidRPr="002416E1">
        <w:noBreakHyphen/>
        <w:t>diffs, métricas, artefactos y hash de release en BookPI (POST /bookpi/events con attachments).</w:t>
      </w:r>
    </w:p>
    <w:p w14:paraId="5C005FC9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Scripts clave:</w:t>
      </w:r>
    </w:p>
    <w:p w14:paraId="15678FDE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pi_diff_claims.ts: mapea features implementadas contra resúmenes de claims y genera “divergence notes” PI</w:t>
      </w:r>
      <w:r w:rsidRPr="002416E1">
        <w:noBreakHyphen/>
        <w:t>safe.</w:t>
      </w:r>
    </w:p>
    <w:p w14:paraId="4106F610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hdr_guard.ts: detecta operadores multiescala/tone</w:t>
      </w:r>
      <w:r w:rsidRPr="002416E1">
        <w:noBreakHyphen/>
        <w:t>mapping sospechosos y sugiere operador saliency</w:t>
      </w:r>
      <w:r w:rsidRPr="002416E1">
        <w:noBreakHyphen/>
        <w:t>log XR.System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431AA96A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voice_transport_guard.ts: valida uso de WebRTC y bandera fallbacks HTTP sólo para telemetría, nunca frames de audio como en US6621834B1.System and method for voice transmission over network protocols</w:t>
      </w:r>
      <w:r w:rsidRPr="002416E1">
        <w:rPr>
          <w:rFonts w:ascii="Arial" w:hAnsi="Arial" w:cs="Arial"/>
        </w:rPr>
        <w:t>​</w:t>
      </w:r>
    </w:p>
    <w:p w14:paraId="70E22D08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lastRenderedPageBreak/>
        <w:t>hotword_guard.ts: verifica ensemble multimodal y gating energético, evitando la topología típica de always</w:t>
      </w:r>
      <w:r w:rsidRPr="002416E1">
        <w:noBreakHyphen/>
        <w:t>on de US20140222436A1.VOICE TRIGGER FOR A DIGITAL ASSISTANT</w:t>
      </w:r>
      <w:r w:rsidRPr="002416E1">
        <w:rPr>
          <w:rFonts w:ascii="Arial" w:hAnsi="Arial" w:cs="Arial"/>
        </w:rPr>
        <w:t>​</w:t>
      </w:r>
    </w:p>
    <w:p w14:paraId="2FE690D5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replication_guard.ts: confirma CRDT/event sourcing, sin docking/visibility cache.Method of maintaining a network of partially replicated database system+1</w:t>
      </w:r>
      <w:r w:rsidRPr="002416E1">
        <w:rPr>
          <w:rFonts w:ascii="Arial" w:hAnsi="Arial" w:cs="Arial"/>
        </w:rPr>
        <w:t>​</w:t>
      </w:r>
    </w:p>
    <w:p w14:paraId="3B4EF7D9" w14:textId="77777777" w:rsidR="002416E1" w:rsidRPr="002416E1" w:rsidRDefault="002416E1" w:rsidP="002416E1">
      <w:pPr>
        <w:numPr>
          <w:ilvl w:val="2"/>
          <w:numId w:val="28"/>
        </w:numPr>
      </w:pPr>
      <w:r w:rsidRPr="002416E1">
        <w:t>templating_guard.ts: asegura “Signed View Manifests” (sin gramática ejecutable/markup translator).System for controlling the distribution and use of digital works having attached usage rights where the usage rights are defined by a usage rights grammar+2</w:t>
      </w:r>
      <w:r w:rsidRPr="002416E1">
        <w:rPr>
          <w:rFonts w:ascii="Arial" w:hAnsi="Arial" w:cs="Arial"/>
        </w:rPr>
        <w:t>​</w:t>
      </w:r>
    </w:p>
    <w:p w14:paraId="5F8709B6" w14:textId="77777777" w:rsidR="002416E1" w:rsidRPr="002416E1" w:rsidRDefault="002416E1" w:rsidP="002416E1">
      <w:pPr>
        <w:numPr>
          <w:ilvl w:val="0"/>
          <w:numId w:val="28"/>
        </w:numPr>
      </w:pPr>
      <w:r w:rsidRPr="002416E1">
        <w:t>Descripción de valor:</w:t>
      </w:r>
    </w:p>
    <w:p w14:paraId="5A8C68B4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Ayuda: convierte PI en requisito de build; evita regresiones legales desde el pipeline y documenta cada release en BookPI.</w:t>
      </w:r>
    </w:p>
    <w:p w14:paraId="57999635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Mejora: reduce riesgo de colisión con familias fuertes (Apple/Sony/Oracle/Xerox) y acelera auditorías externas con evidencia automática.Intelligent Automated Assistant+8</w:t>
      </w:r>
      <w:r w:rsidRPr="002416E1">
        <w:rPr>
          <w:rFonts w:ascii="Arial" w:hAnsi="Arial" w:cs="Arial"/>
        </w:rPr>
        <w:t>​</w:t>
      </w:r>
    </w:p>
    <w:p w14:paraId="3A2460C5" w14:textId="77777777" w:rsidR="002416E1" w:rsidRPr="002416E1" w:rsidRDefault="002416E1" w:rsidP="002416E1">
      <w:pPr>
        <w:numPr>
          <w:ilvl w:val="1"/>
          <w:numId w:val="28"/>
        </w:numPr>
      </w:pPr>
      <w:r w:rsidRPr="002416E1">
        <w:t>Evolución: eleva a TAMV a “ingeniería guiada por evidencia PI”, donde la libertad de operación es una métrica técnica continua, no un chequeo esporádico.</w:t>
      </w:r>
    </w:p>
    <w:p w14:paraId="20A14687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2) Plantillas de claim charts internos por módulo</w:t>
      </w:r>
    </w:p>
    <w:p w14:paraId="661B5E2A" w14:textId="77777777" w:rsidR="002416E1" w:rsidRPr="002416E1" w:rsidRDefault="002416E1" w:rsidP="002416E1">
      <w:pPr>
        <w:numPr>
          <w:ilvl w:val="0"/>
          <w:numId w:val="29"/>
        </w:numPr>
      </w:pPr>
      <w:r w:rsidRPr="002416E1">
        <w:t>Lazos TAMV:</w:t>
      </w:r>
    </w:p>
    <w:p w14:paraId="42F86925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Carpeta: tamv/legal/claim-charts/.</w:t>
      </w:r>
    </w:p>
    <w:p w14:paraId="4EE67BE5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Por módulo: cpl</w:t>
      </w:r>
      <w:r w:rsidRPr="002416E1">
        <w:noBreakHyphen/>
        <w:t>ui, replication</w:t>
      </w:r>
      <w:r w:rsidRPr="002416E1">
        <w:noBreakHyphen/>
        <w:t>svc, context</w:t>
      </w:r>
      <w:r w:rsidRPr="002416E1">
        <w:noBreakHyphen/>
        <w:t>svc (Isabella), xr</w:t>
      </w:r>
      <w:r w:rsidRPr="002416E1">
        <w:noBreakHyphen/>
        <w:t>render</w:t>
      </w:r>
      <w:r w:rsidRPr="002416E1">
        <w:noBreakHyphen/>
        <w:t>svc, voice</w:t>
      </w:r>
      <w:r w:rsidRPr="002416E1">
        <w:noBreakHyphen/>
        <w:t>svc.</w:t>
      </w:r>
    </w:p>
    <w:p w14:paraId="7B2BD6A8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Vinculación: POST /bookpi/events con event_type: “claim-chart”, y relación a releaseId.</w:t>
      </w:r>
    </w:p>
    <w:p w14:paraId="5BD6DC65" w14:textId="77777777" w:rsidR="002416E1" w:rsidRPr="002416E1" w:rsidRDefault="002416E1" w:rsidP="002416E1">
      <w:pPr>
        <w:numPr>
          <w:ilvl w:val="0"/>
          <w:numId w:val="29"/>
        </w:numPr>
      </w:pPr>
      <w:r w:rsidRPr="002416E1">
        <w:t>Estructura de cada plantilla:</w:t>
      </w:r>
    </w:p>
    <w:p w14:paraId="5CD20826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Encabezado: módulo, release, hash, responsable técnico/jurídico, fecha.</w:t>
      </w:r>
    </w:p>
    <w:p w14:paraId="008F8482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Familia de referencia y foco claim:</w:t>
      </w:r>
    </w:p>
    <w:p w14:paraId="1CDB1584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lastRenderedPageBreak/>
        <w:t>G06F templating/multi</w:t>
      </w:r>
      <w:r w:rsidRPr="002416E1">
        <w:noBreakHyphen/>
        <w:t>markup: US6336137B1, US6295530B1.Web client-server system and method for incompatible page markup and presentation languages+1</w:t>
      </w:r>
      <w:r w:rsidRPr="002416E1">
        <w:rPr>
          <w:rFonts w:ascii="Arial" w:hAnsi="Arial" w:cs="Arial"/>
        </w:rPr>
        <w:t>​</w:t>
      </w:r>
    </w:p>
    <w:p w14:paraId="1BD53BD4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G06F replicación/docking: US6446089B1, US6604117B2.Method of using a cache to determine the visibility to a remote database client of a plurality of database transactions+1</w:t>
      </w:r>
      <w:r w:rsidRPr="002416E1">
        <w:rPr>
          <w:rFonts w:ascii="Arial" w:hAnsi="Arial" w:cs="Arial"/>
        </w:rPr>
        <w:t>​</w:t>
      </w:r>
    </w:p>
    <w:p w14:paraId="5E64EEF2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G06F search pane: US6782383B2.System and method to implement a persistent and dismissible search center frame</w:t>
      </w:r>
      <w:r w:rsidRPr="002416E1">
        <w:rPr>
          <w:rFonts w:ascii="Arial" w:hAnsi="Arial" w:cs="Arial"/>
        </w:rPr>
        <w:t>​</w:t>
      </w:r>
    </w:p>
    <w:p w14:paraId="612FA193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DRM grammar: US5715403A.System for controlling the distribution and use of digital works having attached usage rights where the usage rights are defined by a usage rights grammar</w:t>
      </w:r>
      <w:r w:rsidRPr="002416E1">
        <w:rPr>
          <w:rFonts w:ascii="Arial" w:hAnsi="Arial" w:cs="Arial"/>
        </w:rPr>
        <w:t>​</w:t>
      </w:r>
    </w:p>
    <w:p w14:paraId="7B567CE2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G06N asistente/context: US20130275164A1, US20120265528A1; plataforma reconocimiento ZAC: US20180204111A1.Using Context Information To Facilitate Processing Of Commands In A Virtual Assistant+2</w:t>
      </w:r>
      <w:r w:rsidRPr="002416E1">
        <w:rPr>
          <w:rFonts w:ascii="Arial" w:hAnsi="Arial" w:cs="Arial"/>
        </w:rPr>
        <w:t>​</w:t>
      </w:r>
    </w:p>
    <w:p w14:paraId="4001ED4D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G06T HDR multiescala: US6993200B2.System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24F97EE9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G10L hotword: US20140222436A1; VoIP</w:t>
      </w:r>
      <w:r w:rsidRPr="002416E1">
        <w:noBreakHyphen/>
        <w:t>HTTP/silencio: US6621834B1; IVR commerce: US5918213A.System and method for automated remote previewing and purchasing of music, video, software, and other multimedia products+2</w:t>
      </w:r>
      <w:r w:rsidRPr="002416E1">
        <w:rPr>
          <w:rFonts w:ascii="Arial" w:hAnsi="Arial" w:cs="Arial"/>
        </w:rPr>
        <w:t>​</w:t>
      </w:r>
    </w:p>
    <w:p w14:paraId="1286859E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Tabla comparativa (por claim):</w:t>
      </w:r>
    </w:p>
    <w:p w14:paraId="4DC0B120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Columna Claim (paráfrasis breve PI</w:t>
      </w:r>
      <w:r w:rsidRPr="002416E1">
        <w:noBreakHyphen/>
        <w:t>safe).</w:t>
      </w:r>
    </w:p>
    <w:p w14:paraId="7457F156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Columna Implementación TAMV (qué hace el módulo).</w:t>
      </w:r>
    </w:p>
    <w:p w14:paraId="6CD272D7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Diferencias sustantivas (arquitectura/flujo/datos).</w:t>
      </w:r>
    </w:p>
    <w:p w14:paraId="608C9305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Riesgo residual (bajo/medio/alto) y mitigación.</w:t>
      </w:r>
    </w:p>
    <w:p w14:paraId="0BF11CD5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Anexos:</w:t>
      </w:r>
    </w:p>
    <w:p w14:paraId="3BEBCE14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Diagramas “before/after” del módulo.</w:t>
      </w:r>
    </w:p>
    <w:p w14:paraId="604D9FAB" w14:textId="77777777" w:rsidR="002416E1" w:rsidRPr="002416E1" w:rsidRDefault="002416E1" w:rsidP="002416E1">
      <w:pPr>
        <w:numPr>
          <w:ilvl w:val="2"/>
          <w:numId w:val="29"/>
        </w:numPr>
      </w:pPr>
      <w:r w:rsidRPr="002416E1">
        <w:t>Evidencia de prueba (logs de pi</w:t>
      </w:r>
      <w:r w:rsidRPr="002416E1">
        <w:noBreakHyphen/>
        <w:t>check, capturas de config).</w:t>
      </w:r>
    </w:p>
    <w:p w14:paraId="1CF34B20" w14:textId="77777777" w:rsidR="002416E1" w:rsidRPr="002416E1" w:rsidRDefault="002416E1" w:rsidP="002416E1">
      <w:pPr>
        <w:numPr>
          <w:ilvl w:val="0"/>
          <w:numId w:val="29"/>
        </w:numPr>
      </w:pPr>
      <w:r w:rsidRPr="002416E1">
        <w:t>Descripción de valor:</w:t>
      </w:r>
    </w:p>
    <w:p w14:paraId="3C95C299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lastRenderedPageBreak/>
        <w:t>Ayuda: transforma investigación PI en documentos accionables por ingeniería, compliance y defensa.</w:t>
      </w:r>
    </w:p>
    <w:p w14:paraId="5857355B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Mejora: acelera conversaciones con asesores PI y reduce tiempo de reacción ante observaciones regulatorias.</w:t>
      </w:r>
    </w:p>
    <w:p w14:paraId="24A6D2BB" w14:textId="77777777" w:rsidR="002416E1" w:rsidRPr="002416E1" w:rsidRDefault="002416E1" w:rsidP="002416E1">
      <w:pPr>
        <w:numPr>
          <w:ilvl w:val="1"/>
          <w:numId w:val="29"/>
        </w:numPr>
      </w:pPr>
      <w:r w:rsidRPr="002416E1">
        <w:t>Evolución: fija una cultura de trazabilidad que permite a creadores/usuarios conocer que cada función nació con responsabilidad técnica</w:t>
      </w:r>
      <w:r w:rsidRPr="002416E1">
        <w:noBreakHyphen/>
        <w:t>jurídica respaldada por evidencia.System and Method for Extremely Efficient Image and Pattern Recognition and Artificial Intelligence Platform+12</w:t>
      </w:r>
      <w:r w:rsidRPr="002416E1">
        <w:rPr>
          <w:rFonts w:ascii="Arial" w:hAnsi="Arial" w:cs="Arial"/>
        </w:rPr>
        <w:t>​</w:t>
      </w:r>
    </w:p>
    <w:p w14:paraId="2EEF0E46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3) Políticas de excepción controlada con revisión ejecutiva</w:t>
      </w:r>
    </w:p>
    <w:p w14:paraId="24037211" w14:textId="77777777" w:rsidR="002416E1" w:rsidRPr="002416E1" w:rsidRDefault="002416E1" w:rsidP="002416E1">
      <w:pPr>
        <w:numPr>
          <w:ilvl w:val="0"/>
          <w:numId w:val="30"/>
        </w:numPr>
      </w:pPr>
      <w:r w:rsidRPr="002416E1">
        <w:t>Lazos TAMV:</w:t>
      </w:r>
    </w:p>
    <w:p w14:paraId="333BB976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Servicio policy</w:t>
      </w:r>
      <w:r w:rsidRPr="002416E1">
        <w:noBreakHyphen/>
        <w:t>svc: GET /policies/pi, POST /policies/pi/exception.</w:t>
      </w:r>
    </w:p>
    <w:p w14:paraId="1546C20E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Panel ejecutivo: /admin/policy-exceptions.</w:t>
      </w:r>
    </w:p>
    <w:p w14:paraId="568F52EC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Anclaje BookPI: event_type “policy-exception”, adjunta evaluación de riesgo y ventana temporal.</w:t>
      </w:r>
    </w:p>
    <w:p w14:paraId="536D1EA5" w14:textId="77777777" w:rsidR="002416E1" w:rsidRPr="002416E1" w:rsidRDefault="002416E1" w:rsidP="002416E1">
      <w:pPr>
        <w:numPr>
          <w:ilvl w:val="0"/>
          <w:numId w:val="30"/>
        </w:numPr>
      </w:pPr>
      <w:r w:rsidRPr="002416E1">
        <w:t>Protocolo de excepción:</w:t>
      </w:r>
    </w:p>
    <w:p w14:paraId="1C3D83E6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Casos admisibles:</w:t>
      </w:r>
    </w:p>
    <w:p w14:paraId="7EF9CDDE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Emergencia de producto (evento XR, latencia) que exige temporalmente un operador HDR alternativo; registrar divergencia frente a US6993200B2 y plan de retorno PI</w:t>
      </w:r>
      <w:r w:rsidRPr="002416E1">
        <w:noBreakHyphen/>
        <w:t>safe.System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505BAA25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Fallas de NPU para hotword multimodal; activar pipeline monomodal de mayor consumo por 48 h con mitigaciones y auditoría.VOICE TRIGGER FOR A DIGITAL ASSISTANT</w:t>
      </w:r>
      <w:r w:rsidRPr="002416E1">
        <w:rPr>
          <w:rFonts w:ascii="Arial" w:hAnsi="Arial" w:cs="Arial"/>
        </w:rPr>
        <w:t>​</w:t>
      </w:r>
    </w:p>
    <w:p w14:paraId="679B27E1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Restricciones de red; habilitar fallback de voz con chunks telemétricos sin frames, manteniendo prohibición de VoIP</w:t>
      </w:r>
      <w:r w:rsidRPr="002416E1">
        <w:noBreakHyphen/>
        <w:t>HTTP tipo US6621834B1.System and method for voice transmission over network protocols</w:t>
      </w:r>
      <w:r w:rsidRPr="002416E1">
        <w:rPr>
          <w:rFonts w:ascii="Arial" w:hAnsi="Arial" w:cs="Arial"/>
        </w:rPr>
        <w:t>​</w:t>
      </w:r>
    </w:p>
    <w:p w14:paraId="4655C5CB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Flujo:</w:t>
      </w:r>
    </w:p>
    <w:p w14:paraId="6391DB87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lastRenderedPageBreak/>
        <w:t>Solicitud: owner de módulo llena form con justificación, alcance, mitigación, plazo máximo.</w:t>
      </w:r>
    </w:p>
    <w:p w14:paraId="6D9FC1A0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Evaluación: pi</w:t>
      </w:r>
      <w:r w:rsidRPr="002416E1">
        <w:noBreakHyphen/>
        <w:t>check recalcula FTO, Sentinel simula patrones; comité ejecutivo firma digitalmente.</w:t>
      </w:r>
    </w:p>
    <w:p w14:paraId="24D4136F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Despliegue: feature flag por entorno/segmento.</w:t>
      </w:r>
    </w:p>
    <w:p w14:paraId="76FA49FC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Cierre: rollback obligatorio, post</w:t>
      </w:r>
      <w:r w:rsidRPr="002416E1">
        <w:noBreakHyphen/>
        <w:t>mortem y actualización de claim charts.</w:t>
      </w:r>
    </w:p>
    <w:p w14:paraId="7AF53F61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Controles:</w:t>
      </w:r>
    </w:p>
    <w:p w14:paraId="2D8D6FBD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SLA de revisión (≤24 h).</w:t>
      </w:r>
    </w:p>
    <w:p w14:paraId="2604771C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Límite de excepciones abiertas por dominio.</w:t>
      </w:r>
    </w:p>
    <w:p w14:paraId="145A31A9" w14:textId="77777777" w:rsidR="002416E1" w:rsidRPr="002416E1" w:rsidRDefault="002416E1" w:rsidP="002416E1">
      <w:pPr>
        <w:numPr>
          <w:ilvl w:val="2"/>
          <w:numId w:val="30"/>
        </w:numPr>
      </w:pPr>
      <w:r w:rsidRPr="002416E1">
        <w:t>Alarmas si se aproxima expiración de plazo.</w:t>
      </w:r>
    </w:p>
    <w:p w14:paraId="632FD49E" w14:textId="77777777" w:rsidR="002416E1" w:rsidRPr="002416E1" w:rsidRDefault="002416E1" w:rsidP="002416E1">
      <w:pPr>
        <w:numPr>
          <w:ilvl w:val="0"/>
          <w:numId w:val="30"/>
        </w:numPr>
      </w:pPr>
      <w:r w:rsidRPr="002416E1">
        <w:t>Descripción de valor:</w:t>
      </w:r>
    </w:p>
    <w:p w14:paraId="3CFCA264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Ayuda: introduce elasticidad gobernada, evitando bloqueos de entrega sin sacrificar trazabilidad.</w:t>
      </w:r>
    </w:p>
    <w:p w14:paraId="42EEACDF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Mejora: documenta cada desvío como conocimiento institucional reutilizable; reduce deuda PI.</w:t>
      </w:r>
    </w:p>
    <w:p w14:paraId="596AB8FB" w14:textId="77777777" w:rsidR="002416E1" w:rsidRPr="002416E1" w:rsidRDefault="002416E1" w:rsidP="002416E1">
      <w:pPr>
        <w:numPr>
          <w:ilvl w:val="1"/>
          <w:numId w:val="30"/>
        </w:numPr>
      </w:pPr>
      <w:r w:rsidRPr="002416E1">
        <w:t>Evolución: consolida a TAMV como organismo autocurativo que reconoce incertidumbre, aprende y corrige sin perder su contrato ético y legal con la comunidad.VOICE TRIGGER FOR A DIGITAL ASSISTANT+2</w:t>
      </w:r>
      <w:r w:rsidRPr="002416E1">
        <w:rPr>
          <w:rFonts w:ascii="Arial" w:hAnsi="Arial" w:cs="Arial"/>
        </w:rPr>
        <w:t>​</w:t>
      </w:r>
    </w:p>
    <w:p w14:paraId="6E476A72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Anexado a BookPI y trazabilidad</w:t>
      </w:r>
    </w:p>
    <w:p w14:paraId="44CB7B85" w14:textId="77777777" w:rsidR="002416E1" w:rsidRPr="002416E1" w:rsidRDefault="002416E1" w:rsidP="002416E1">
      <w:pPr>
        <w:numPr>
          <w:ilvl w:val="0"/>
          <w:numId w:val="31"/>
        </w:numPr>
      </w:pPr>
      <w:r w:rsidRPr="002416E1">
        <w:t>Eventos estándar:</w:t>
      </w:r>
    </w:p>
    <w:p w14:paraId="4D4E6A91" w14:textId="77777777" w:rsidR="002416E1" w:rsidRPr="002416E1" w:rsidRDefault="002416E1" w:rsidP="002416E1">
      <w:pPr>
        <w:numPr>
          <w:ilvl w:val="1"/>
          <w:numId w:val="31"/>
        </w:numPr>
      </w:pPr>
      <w:r w:rsidRPr="002416E1">
        <w:t>pi-check: artifacts {pi-report.json, claim-diffs/, sentinel-findings/}, score FTO y distancias por módulo.</w:t>
      </w:r>
    </w:p>
    <w:p w14:paraId="545B20EE" w14:textId="77777777" w:rsidR="002416E1" w:rsidRPr="002416E1" w:rsidRDefault="002416E1" w:rsidP="002416E1">
      <w:pPr>
        <w:numPr>
          <w:ilvl w:val="1"/>
          <w:numId w:val="31"/>
        </w:numPr>
      </w:pPr>
      <w:r w:rsidRPr="002416E1">
        <w:t>claim-chart: PDF/MD con tablas comparativas y evidencias.</w:t>
      </w:r>
    </w:p>
    <w:p w14:paraId="470B25A6" w14:textId="77777777" w:rsidR="002416E1" w:rsidRPr="002416E1" w:rsidRDefault="002416E1" w:rsidP="002416E1">
      <w:pPr>
        <w:numPr>
          <w:ilvl w:val="1"/>
          <w:numId w:val="31"/>
        </w:numPr>
      </w:pPr>
      <w:r w:rsidRPr="002416E1">
        <w:t>policy-exception: request, aprobación ejecutiva, logs de despliegue, rollback y post</w:t>
      </w:r>
      <w:r w:rsidRPr="002416E1">
        <w:noBreakHyphen/>
        <w:t>mortem.</w:t>
      </w:r>
    </w:p>
    <w:p w14:paraId="11B02D52" w14:textId="77777777" w:rsidR="002416E1" w:rsidRPr="002416E1" w:rsidRDefault="002416E1" w:rsidP="002416E1">
      <w:pPr>
        <w:numPr>
          <w:ilvl w:val="0"/>
          <w:numId w:val="31"/>
        </w:numPr>
      </w:pPr>
      <w:r w:rsidRPr="002416E1">
        <w:t>Beneficio transversal:</w:t>
      </w:r>
    </w:p>
    <w:p w14:paraId="2EC7585D" w14:textId="77777777" w:rsidR="002416E1" w:rsidRPr="002416E1" w:rsidRDefault="002416E1" w:rsidP="002416E1">
      <w:pPr>
        <w:numPr>
          <w:ilvl w:val="1"/>
          <w:numId w:val="31"/>
        </w:numPr>
      </w:pPr>
      <w:r w:rsidRPr="002416E1">
        <w:t>Vincula cada release con su huella PI</w:t>
      </w:r>
      <w:r w:rsidRPr="002416E1">
        <w:noBreakHyphen/>
        <w:t xml:space="preserve">safe, facilitando auditoría externa y defensa; mapea explícitamente divergencias frente a familias </w:t>
      </w:r>
      <w:r w:rsidRPr="002416E1">
        <w:lastRenderedPageBreak/>
        <w:t>G06F/G06N/G06T/G10L relevantes, incluyendo Siri/context, HDR multiescala, hotword always</w:t>
      </w:r>
      <w:r w:rsidRPr="002416E1">
        <w:noBreakHyphen/>
        <w:t>on, VoIP</w:t>
      </w:r>
      <w:r w:rsidRPr="002416E1">
        <w:noBreakHyphen/>
        <w:t>HTTP, docking/templating/DRM grammar.Internet service of differently formatted viewable data signals including commands for browser execution+10</w:t>
      </w:r>
      <w:r w:rsidRPr="002416E1">
        <w:rPr>
          <w:rFonts w:ascii="Arial" w:hAnsi="Arial" w:cs="Arial"/>
        </w:rPr>
        <w:t>​</w:t>
      </w:r>
    </w:p>
    <w:p w14:paraId="3095BCC1" w14:textId="77777777" w:rsidR="002416E1" w:rsidRPr="002416E1" w:rsidRDefault="002416E1" w:rsidP="002416E1">
      <w:r w:rsidRPr="002416E1">
        <w:t>Si quieres, entrego ahora:</w:t>
      </w:r>
    </w:p>
    <w:p w14:paraId="7B771133" w14:textId="77777777" w:rsidR="002416E1" w:rsidRPr="002416E1" w:rsidRDefault="002416E1" w:rsidP="002416E1">
      <w:pPr>
        <w:numPr>
          <w:ilvl w:val="0"/>
          <w:numId w:val="32"/>
        </w:numPr>
      </w:pPr>
      <w:r w:rsidRPr="002416E1">
        <w:t>pi-check.yml y los cinco guards listos para tu repo.</w:t>
      </w:r>
    </w:p>
    <w:p w14:paraId="21DBD09C" w14:textId="77777777" w:rsidR="002416E1" w:rsidRPr="002416E1" w:rsidRDefault="002416E1" w:rsidP="002416E1">
      <w:pPr>
        <w:numPr>
          <w:ilvl w:val="0"/>
          <w:numId w:val="32"/>
        </w:numPr>
      </w:pPr>
      <w:r w:rsidRPr="002416E1">
        <w:t>Una plantilla .md para claim charts por módulo.</w:t>
      </w:r>
    </w:p>
    <w:p w14:paraId="08DEA68D" w14:textId="77777777" w:rsidR="002416E1" w:rsidRPr="002416E1" w:rsidRDefault="002416E1" w:rsidP="002416E1">
      <w:pPr>
        <w:numPr>
          <w:ilvl w:val="0"/>
          <w:numId w:val="32"/>
        </w:numPr>
      </w:pPr>
      <w:r w:rsidRPr="002416E1">
        <w:t>Esquemas JSON de policy</w:t>
      </w:r>
      <w:r w:rsidRPr="002416E1">
        <w:noBreakHyphen/>
        <w:t>svc y el panel /admin/policy-exceptions.</w:t>
      </w:r>
    </w:p>
    <w:p w14:paraId="60A81356" w14:textId="77777777" w:rsidR="002416E1" w:rsidRPr="002416E1" w:rsidRDefault="002416E1" w:rsidP="002416E1">
      <w:pPr>
        <w:numPr>
          <w:ilvl w:val="0"/>
          <w:numId w:val="33"/>
        </w:numPr>
      </w:pPr>
      <w:hyperlink r:id="rId107" w:history="1">
        <w:r w:rsidRPr="002416E1">
          <w:rPr>
            <w:rStyle w:val="Hipervnculo"/>
          </w:rPr>
          <w:t>https://image-ppubs.uspto.gov/dirsearch-public/print/downloadPdf/6336137</w:t>
        </w:r>
      </w:hyperlink>
    </w:p>
    <w:p w14:paraId="2AFAB936" w14:textId="77777777" w:rsidR="002416E1" w:rsidRPr="002416E1" w:rsidRDefault="002416E1" w:rsidP="002416E1">
      <w:pPr>
        <w:numPr>
          <w:ilvl w:val="0"/>
          <w:numId w:val="33"/>
        </w:numPr>
      </w:pPr>
      <w:hyperlink r:id="rId108" w:history="1">
        <w:r w:rsidRPr="002416E1">
          <w:rPr>
            <w:rStyle w:val="Hipervnculo"/>
          </w:rPr>
          <w:t>https://image-ppubs.uspto.gov/dirsearch-public/print/downloadPdf/6295530</w:t>
        </w:r>
      </w:hyperlink>
    </w:p>
    <w:p w14:paraId="6FA026D4" w14:textId="77777777" w:rsidR="002416E1" w:rsidRPr="002416E1" w:rsidRDefault="002416E1" w:rsidP="002416E1">
      <w:pPr>
        <w:numPr>
          <w:ilvl w:val="0"/>
          <w:numId w:val="33"/>
        </w:numPr>
      </w:pPr>
      <w:hyperlink r:id="rId109" w:history="1">
        <w:r w:rsidRPr="002416E1">
          <w:rPr>
            <w:rStyle w:val="Hipervnculo"/>
          </w:rPr>
          <w:t>https://image-ppubs.uspto.gov/dirsearch-public/print/downloadPdf/6446089</w:t>
        </w:r>
      </w:hyperlink>
    </w:p>
    <w:p w14:paraId="6DFE8787" w14:textId="77777777" w:rsidR="002416E1" w:rsidRPr="002416E1" w:rsidRDefault="002416E1" w:rsidP="002416E1">
      <w:pPr>
        <w:numPr>
          <w:ilvl w:val="0"/>
          <w:numId w:val="33"/>
        </w:numPr>
      </w:pPr>
      <w:hyperlink r:id="rId110" w:history="1">
        <w:r w:rsidRPr="002416E1">
          <w:rPr>
            <w:rStyle w:val="Hipervnculo"/>
          </w:rPr>
          <w:t>https://image-ppubs.uspto.gov/dirsearch-public/print/downloadPdf/6604117</w:t>
        </w:r>
      </w:hyperlink>
    </w:p>
    <w:p w14:paraId="58A23144" w14:textId="77777777" w:rsidR="002416E1" w:rsidRPr="002416E1" w:rsidRDefault="002416E1" w:rsidP="002416E1">
      <w:pPr>
        <w:numPr>
          <w:ilvl w:val="0"/>
          <w:numId w:val="33"/>
        </w:numPr>
      </w:pPr>
      <w:hyperlink r:id="rId111" w:history="1">
        <w:r w:rsidRPr="002416E1">
          <w:rPr>
            <w:rStyle w:val="Hipervnculo"/>
          </w:rPr>
          <w:t>https://image-ppubs.uspto.gov/dirsearch-public/print/downloadPdf/6782383</w:t>
        </w:r>
      </w:hyperlink>
    </w:p>
    <w:p w14:paraId="6148D4D8" w14:textId="77777777" w:rsidR="002416E1" w:rsidRPr="002416E1" w:rsidRDefault="002416E1" w:rsidP="002416E1">
      <w:pPr>
        <w:numPr>
          <w:ilvl w:val="0"/>
          <w:numId w:val="33"/>
        </w:numPr>
      </w:pPr>
      <w:hyperlink r:id="rId112" w:history="1">
        <w:r w:rsidRPr="002416E1">
          <w:rPr>
            <w:rStyle w:val="Hipervnculo"/>
          </w:rPr>
          <w:t>https://image-ppubs.uspto.gov/dirsearch-public/print/downloadPdf/5715403</w:t>
        </w:r>
      </w:hyperlink>
    </w:p>
    <w:p w14:paraId="421A45D3" w14:textId="77777777" w:rsidR="002416E1" w:rsidRPr="002416E1" w:rsidRDefault="002416E1" w:rsidP="002416E1">
      <w:pPr>
        <w:numPr>
          <w:ilvl w:val="0"/>
          <w:numId w:val="33"/>
        </w:numPr>
      </w:pPr>
      <w:hyperlink r:id="rId113" w:history="1">
        <w:r w:rsidRPr="002416E1">
          <w:rPr>
            <w:rStyle w:val="Hipervnculo"/>
          </w:rPr>
          <w:t>https://image-ppubs.uspto.gov/dirsearch-public/print/downloadPdf/20130275164</w:t>
        </w:r>
      </w:hyperlink>
    </w:p>
    <w:p w14:paraId="04F583F3" w14:textId="77777777" w:rsidR="002416E1" w:rsidRPr="002416E1" w:rsidRDefault="002416E1" w:rsidP="002416E1">
      <w:pPr>
        <w:numPr>
          <w:ilvl w:val="0"/>
          <w:numId w:val="33"/>
        </w:numPr>
      </w:pPr>
      <w:hyperlink r:id="rId114" w:history="1">
        <w:r w:rsidRPr="002416E1">
          <w:rPr>
            <w:rStyle w:val="Hipervnculo"/>
          </w:rPr>
          <w:t>https://image-ppubs.uspto.gov/dirsearch-public/print/downloadPdf/20120265528</w:t>
        </w:r>
      </w:hyperlink>
    </w:p>
    <w:p w14:paraId="59D3C204" w14:textId="77777777" w:rsidR="002416E1" w:rsidRPr="002416E1" w:rsidRDefault="002416E1" w:rsidP="002416E1">
      <w:pPr>
        <w:numPr>
          <w:ilvl w:val="0"/>
          <w:numId w:val="33"/>
        </w:numPr>
      </w:pPr>
      <w:hyperlink r:id="rId115" w:history="1">
        <w:r w:rsidRPr="002416E1">
          <w:rPr>
            <w:rStyle w:val="Hipervnculo"/>
          </w:rPr>
          <w:t>https://image-ppubs.uspto.gov/dirsearch-public/print/downloadPdf/20180204111</w:t>
        </w:r>
      </w:hyperlink>
    </w:p>
    <w:p w14:paraId="2BC6EAE5" w14:textId="77777777" w:rsidR="002416E1" w:rsidRPr="002416E1" w:rsidRDefault="002416E1" w:rsidP="002416E1">
      <w:pPr>
        <w:numPr>
          <w:ilvl w:val="0"/>
          <w:numId w:val="33"/>
        </w:numPr>
      </w:pPr>
      <w:hyperlink r:id="rId116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092E2C0F" w14:textId="77777777" w:rsidR="002416E1" w:rsidRPr="002416E1" w:rsidRDefault="002416E1" w:rsidP="002416E1">
      <w:pPr>
        <w:numPr>
          <w:ilvl w:val="0"/>
          <w:numId w:val="33"/>
        </w:numPr>
      </w:pPr>
      <w:hyperlink r:id="rId117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4B5CFF42" w14:textId="77777777" w:rsidR="002416E1" w:rsidRPr="002416E1" w:rsidRDefault="002416E1" w:rsidP="002416E1">
      <w:pPr>
        <w:numPr>
          <w:ilvl w:val="0"/>
          <w:numId w:val="33"/>
        </w:numPr>
      </w:pPr>
      <w:hyperlink r:id="rId118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49B96F94" w14:textId="77777777" w:rsidR="002416E1" w:rsidRPr="002416E1" w:rsidRDefault="002416E1" w:rsidP="002416E1">
      <w:pPr>
        <w:numPr>
          <w:ilvl w:val="0"/>
          <w:numId w:val="33"/>
        </w:numPr>
      </w:pPr>
      <w:hyperlink r:id="rId119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0ABAA399" w14:textId="77777777" w:rsidR="002416E1" w:rsidRPr="002416E1" w:rsidRDefault="002416E1" w:rsidP="002416E1">
      <w:r w:rsidRPr="002416E1">
        <w:t>A continuación tienes versiones listas para uso directo y adaptables a tu repo TAMV. Todo es PI</w:t>
      </w:r>
      <w:r w:rsidRPr="002416E1">
        <w:noBreakHyphen/>
        <w:t>safe y no replica texto de las patentes, sólo las referencia de forma abstracta.Web client-server system and method for incompatible page markup and presentation languages+12</w:t>
      </w:r>
      <w:r w:rsidRPr="002416E1">
        <w:rPr>
          <w:rFonts w:ascii="Arial" w:hAnsi="Arial" w:cs="Arial"/>
        </w:rPr>
        <w:t>​</w:t>
      </w:r>
    </w:p>
    <w:p w14:paraId="3522D729" w14:textId="77777777" w:rsidR="002416E1" w:rsidRPr="002416E1" w:rsidRDefault="002416E1" w:rsidP="002416E1">
      <w:r w:rsidRPr="002416E1">
        <w:lastRenderedPageBreak/>
        <w:pict w14:anchorId="0878D21C">
          <v:rect id="_x0000_i1049" style="width:0;height:1.5pt" o:hralign="center" o:hrstd="t" o:hr="t" fillcolor="#a0a0a0" stroked="f"/>
        </w:pict>
      </w:r>
    </w:p>
    <w:p w14:paraId="14A50AAD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1) pi-check.yml (pipeline CI/CD)</w:t>
      </w:r>
    </w:p>
    <w:p w14:paraId="1A974CF7" w14:textId="77777777" w:rsidR="002416E1" w:rsidRPr="002416E1" w:rsidRDefault="002416E1" w:rsidP="002416E1">
      <w:r w:rsidRPr="002416E1">
        <w:t>text</w:t>
      </w:r>
    </w:p>
    <w:p w14:paraId="39706976" w14:textId="77777777" w:rsidR="002416E1" w:rsidRPr="002416E1" w:rsidRDefault="002416E1" w:rsidP="002416E1">
      <w:r w:rsidRPr="002416E1">
        <w:t>name: pi-check-pipeline</w:t>
      </w:r>
    </w:p>
    <w:p w14:paraId="288AA385" w14:textId="77777777" w:rsidR="002416E1" w:rsidRPr="002416E1" w:rsidRDefault="002416E1" w:rsidP="002416E1"/>
    <w:p w14:paraId="69AFDC03" w14:textId="77777777" w:rsidR="002416E1" w:rsidRPr="002416E1" w:rsidRDefault="002416E1" w:rsidP="002416E1">
      <w:r w:rsidRPr="002416E1">
        <w:t>on:</w:t>
      </w:r>
    </w:p>
    <w:p w14:paraId="1A984FDC" w14:textId="77777777" w:rsidR="002416E1" w:rsidRPr="002416E1" w:rsidRDefault="002416E1" w:rsidP="002416E1">
      <w:r w:rsidRPr="002416E1">
        <w:t xml:space="preserve">  pull_request:</w:t>
      </w:r>
    </w:p>
    <w:p w14:paraId="603C6C8F" w14:textId="77777777" w:rsidR="002416E1" w:rsidRPr="002416E1" w:rsidRDefault="002416E1" w:rsidP="002416E1">
      <w:r w:rsidRPr="002416E1">
        <w:t xml:space="preserve">  push:</w:t>
      </w:r>
    </w:p>
    <w:p w14:paraId="091D884A" w14:textId="77777777" w:rsidR="002416E1" w:rsidRPr="002416E1" w:rsidRDefault="002416E1" w:rsidP="002416E1">
      <w:r w:rsidRPr="002416E1">
        <w:t xml:space="preserve">    branches:</w:t>
      </w:r>
    </w:p>
    <w:p w14:paraId="4D02264B" w14:textId="77777777" w:rsidR="002416E1" w:rsidRPr="002416E1" w:rsidRDefault="002416E1" w:rsidP="002416E1">
      <w:r w:rsidRPr="002416E1">
        <w:t xml:space="preserve">      - main</w:t>
      </w:r>
    </w:p>
    <w:p w14:paraId="6683F9EA" w14:textId="77777777" w:rsidR="002416E1" w:rsidRPr="002416E1" w:rsidRDefault="002416E1" w:rsidP="002416E1">
      <w:r w:rsidRPr="002416E1">
        <w:t xml:space="preserve">      - release/*</w:t>
      </w:r>
    </w:p>
    <w:p w14:paraId="70176AB5" w14:textId="77777777" w:rsidR="002416E1" w:rsidRPr="002416E1" w:rsidRDefault="002416E1" w:rsidP="002416E1"/>
    <w:p w14:paraId="4D65A6C0" w14:textId="77777777" w:rsidR="002416E1" w:rsidRPr="002416E1" w:rsidRDefault="002416E1" w:rsidP="002416E1">
      <w:r w:rsidRPr="002416E1">
        <w:t>jobs:</w:t>
      </w:r>
    </w:p>
    <w:p w14:paraId="4FBAFD79" w14:textId="77777777" w:rsidR="002416E1" w:rsidRPr="002416E1" w:rsidRDefault="002416E1" w:rsidP="002416E1">
      <w:r w:rsidRPr="002416E1">
        <w:t xml:space="preserve">  build-and-test:</w:t>
      </w:r>
    </w:p>
    <w:p w14:paraId="539AF01C" w14:textId="77777777" w:rsidR="002416E1" w:rsidRPr="002416E1" w:rsidRDefault="002416E1" w:rsidP="002416E1">
      <w:r w:rsidRPr="002416E1">
        <w:t xml:space="preserve">    runs-on: ubuntu-latest</w:t>
      </w:r>
    </w:p>
    <w:p w14:paraId="79FA4440" w14:textId="77777777" w:rsidR="002416E1" w:rsidRPr="002416E1" w:rsidRDefault="002416E1" w:rsidP="002416E1">
      <w:r w:rsidRPr="002416E1">
        <w:t xml:space="preserve">    steps:</w:t>
      </w:r>
    </w:p>
    <w:p w14:paraId="1119428A" w14:textId="77777777" w:rsidR="002416E1" w:rsidRPr="002416E1" w:rsidRDefault="002416E1" w:rsidP="002416E1">
      <w:r w:rsidRPr="002416E1">
        <w:t xml:space="preserve">      - uses: actions/checkout@v4</w:t>
      </w:r>
    </w:p>
    <w:p w14:paraId="111A6235" w14:textId="77777777" w:rsidR="002416E1" w:rsidRPr="002416E1" w:rsidRDefault="002416E1" w:rsidP="002416E1">
      <w:r w:rsidRPr="002416E1">
        <w:t xml:space="preserve">      - uses: actions/setup-node@v4</w:t>
      </w:r>
    </w:p>
    <w:p w14:paraId="3C3635F7" w14:textId="77777777" w:rsidR="002416E1" w:rsidRPr="002416E1" w:rsidRDefault="002416E1" w:rsidP="002416E1">
      <w:r w:rsidRPr="002416E1">
        <w:t xml:space="preserve">        with:</w:t>
      </w:r>
    </w:p>
    <w:p w14:paraId="06C10CBE" w14:textId="77777777" w:rsidR="002416E1" w:rsidRPr="002416E1" w:rsidRDefault="002416E1" w:rsidP="002416E1">
      <w:r w:rsidRPr="002416E1">
        <w:t xml:space="preserve">          node-version: 20</w:t>
      </w:r>
    </w:p>
    <w:p w14:paraId="3712777E" w14:textId="77777777" w:rsidR="002416E1" w:rsidRPr="002416E1" w:rsidRDefault="002416E1" w:rsidP="002416E1">
      <w:r w:rsidRPr="002416E1">
        <w:t xml:space="preserve">      - name: Install deps</w:t>
      </w:r>
    </w:p>
    <w:p w14:paraId="5A7EE587" w14:textId="77777777" w:rsidR="002416E1" w:rsidRPr="002416E1" w:rsidRDefault="002416E1" w:rsidP="002416E1">
      <w:r w:rsidRPr="002416E1">
        <w:t xml:space="preserve">        run: npm ci</w:t>
      </w:r>
    </w:p>
    <w:p w14:paraId="51385431" w14:textId="77777777" w:rsidR="002416E1" w:rsidRPr="002416E1" w:rsidRDefault="002416E1" w:rsidP="002416E1">
      <w:r w:rsidRPr="002416E1">
        <w:t xml:space="preserve">      - name: Test</w:t>
      </w:r>
    </w:p>
    <w:p w14:paraId="7902C812" w14:textId="77777777" w:rsidR="002416E1" w:rsidRPr="002416E1" w:rsidRDefault="002416E1" w:rsidP="002416E1">
      <w:r w:rsidRPr="002416E1">
        <w:t xml:space="preserve">        run: npm test</w:t>
      </w:r>
    </w:p>
    <w:p w14:paraId="7AC2466F" w14:textId="77777777" w:rsidR="002416E1" w:rsidRPr="002416E1" w:rsidRDefault="002416E1" w:rsidP="002416E1"/>
    <w:p w14:paraId="0A14FFBF" w14:textId="77777777" w:rsidR="002416E1" w:rsidRPr="002416E1" w:rsidRDefault="002416E1" w:rsidP="002416E1">
      <w:r w:rsidRPr="002416E1">
        <w:t xml:space="preserve">  pi-scan:</w:t>
      </w:r>
    </w:p>
    <w:p w14:paraId="62A3F9C2" w14:textId="77777777" w:rsidR="002416E1" w:rsidRPr="002416E1" w:rsidRDefault="002416E1" w:rsidP="002416E1">
      <w:r w:rsidRPr="002416E1">
        <w:lastRenderedPageBreak/>
        <w:t xml:space="preserve">    runs-on: ubuntu-latest</w:t>
      </w:r>
    </w:p>
    <w:p w14:paraId="47B16A3B" w14:textId="77777777" w:rsidR="002416E1" w:rsidRPr="002416E1" w:rsidRDefault="002416E1" w:rsidP="002416E1">
      <w:r w:rsidRPr="002416E1">
        <w:t xml:space="preserve">    needs: build-and-test</w:t>
      </w:r>
    </w:p>
    <w:p w14:paraId="7C4542B4" w14:textId="77777777" w:rsidR="002416E1" w:rsidRPr="002416E1" w:rsidRDefault="002416E1" w:rsidP="002416E1">
      <w:r w:rsidRPr="002416E1">
        <w:t xml:space="preserve">    steps:</w:t>
      </w:r>
    </w:p>
    <w:p w14:paraId="081CFB77" w14:textId="77777777" w:rsidR="002416E1" w:rsidRPr="002416E1" w:rsidRDefault="002416E1" w:rsidP="002416E1">
      <w:r w:rsidRPr="002416E1">
        <w:t xml:space="preserve">      - uses: actions/checkout@v4</w:t>
      </w:r>
    </w:p>
    <w:p w14:paraId="5AE7B24F" w14:textId="77777777" w:rsidR="002416E1" w:rsidRPr="002416E1" w:rsidRDefault="002416E1" w:rsidP="002416E1">
      <w:r w:rsidRPr="002416E1">
        <w:t xml:space="preserve">      - uses: actions/setup-node@v4</w:t>
      </w:r>
    </w:p>
    <w:p w14:paraId="05B075BE" w14:textId="77777777" w:rsidR="002416E1" w:rsidRPr="002416E1" w:rsidRDefault="002416E1" w:rsidP="002416E1">
      <w:r w:rsidRPr="002416E1">
        <w:t xml:space="preserve">        with:</w:t>
      </w:r>
    </w:p>
    <w:p w14:paraId="5DA1A2DC" w14:textId="77777777" w:rsidR="002416E1" w:rsidRPr="002416E1" w:rsidRDefault="002416E1" w:rsidP="002416E1">
      <w:r w:rsidRPr="002416E1">
        <w:t xml:space="preserve">          node-version: 20</w:t>
      </w:r>
    </w:p>
    <w:p w14:paraId="1CF1AB8A" w14:textId="77777777" w:rsidR="002416E1" w:rsidRPr="002416E1" w:rsidRDefault="002416E1" w:rsidP="002416E1">
      <w:r w:rsidRPr="002416E1">
        <w:t xml:space="preserve">      - name: Install deps</w:t>
      </w:r>
    </w:p>
    <w:p w14:paraId="7E4E89E5" w14:textId="77777777" w:rsidR="002416E1" w:rsidRPr="002416E1" w:rsidRDefault="002416E1" w:rsidP="002416E1">
      <w:r w:rsidRPr="002416E1">
        <w:t xml:space="preserve">        run: npm ci</w:t>
      </w:r>
    </w:p>
    <w:p w14:paraId="260D224F" w14:textId="77777777" w:rsidR="002416E1" w:rsidRPr="002416E1" w:rsidRDefault="002416E1" w:rsidP="002416E1">
      <w:r w:rsidRPr="002416E1">
        <w:t xml:space="preserve">      - name: Run PI guards</w:t>
      </w:r>
    </w:p>
    <w:p w14:paraId="60E9FDF3" w14:textId="77777777" w:rsidR="002416E1" w:rsidRPr="002416E1" w:rsidRDefault="002416E1" w:rsidP="002416E1">
      <w:r w:rsidRPr="002416E1">
        <w:t xml:space="preserve">        run: |</w:t>
      </w:r>
    </w:p>
    <w:p w14:paraId="0BC03789" w14:textId="77777777" w:rsidR="002416E1" w:rsidRPr="002416E1" w:rsidRDefault="002416E1" w:rsidP="002416E1">
      <w:r w:rsidRPr="002416E1">
        <w:t xml:space="preserve">          npm run pi:templating-guard</w:t>
      </w:r>
    </w:p>
    <w:p w14:paraId="681F3798" w14:textId="77777777" w:rsidR="002416E1" w:rsidRPr="002416E1" w:rsidRDefault="002416E1" w:rsidP="002416E1">
      <w:r w:rsidRPr="002416E1">
        <w:t xml:space="preserve">          npm run pi:replication-guard</w:t>
      </w:r>
    </w:p>
    <w:p w14:paraId="10A49E3C" w14:textId="77777777" w:rsidR="002416E1" w:rsidRPr="002416E1" w:rsidRDefault="002416E1" w:rsidP="002416E1">
      <w:r w:rsidRPr="002416E1">
        <w:t xml:space="preserve">          npm run pi:hdr-guard</w:t>
      </w:r>
    </w:p>
    <w:p w14:paraId="16571960" w14:textId="77777777" w:rsidR="002416E1" w:rsidRPr="002416E1" w:rsidRDefault="002416E1" w:rsidP="002416E1">
      <w:r w:rsidRPr="002416E1">
        <w:t xml:space="preserve">          npm run pi:voice-transport-guard</w:t>
      </w:r>
    </w:p>
    <w:p w14:paraId="2675267B" w14:textId="77777777" w:rsidR="002416E1" w:rsidRPr="002416E1" w:rsidRDefault="002416E1" w:rsidP="002416E1">
      <w:r w:rsidRPr="002416E1">
        <w:t xml:space="preserve">          npm run pi:hotword-guard</w:t>
      </w:r>
    </w:p>
    <w:p w14:paraId="775215C5" w14:textId="77777777" w:rsidR="002416E1" w:rsidRPr="002416E1" w:rsidRDefault="002416E1" w:rsidP="002416E1">
      <w:r w:rsidRPr="002416E1">
        <w:t xml:space="preserve">      - name: Aggregate PI score</w:t>
      </w:r>
    </w:p>
    <w:p w14:paraId="231A25A6" w14:textId="77777777" w:rsidR="002416E1" w:rsidRPr="002416E1" w:rsidRDefault="002416E1" w:rsidP="002416E1">
      <w:r w:rsidRPr="002416E1">
        <w:t xml:space="preserve">        run: node tools/pi-check/aggregate-score.mjs</w:t>
      </w:r>
    </w:p>
    <w:p w14:paraId="3D23072E" w14:textId="77777777" w:rsidR="002416E1" w:rsidRPr="002416E1" w:rsidRDefault="002416E1" w:rsidP="002416E1">
      <w:r w:rsidRPr="002416E1">
        <w:t xml:space="preserve">      - name: Upload PI report</w:t>
      </w:r>
    </w:p>
    <w:p w14:paraId="03D73A32" w14:textId="77777777" w:rsidR="002416E1" w:rsidRPr="002416E1" w:rsidRDefault="002416E1" w:rsidP="002416E1">
      <w:r w:rsidRPr="002416E1">
        <w:t xml:space="preserve">        uses: actions/upload-artifact@v4</w:t>
      </w:r>
    </w:p>
    <w:p w14:paraId="72E03267" w14:textId="77777777" w:rsidR="002416E1" w:rsidRPr="002416E1" w:rsidRDefault="002416E1" w:rsidP="002416E1">
      <w:r w:rsidRPr="002416E1">
        <w:t xml:space="preserve">        with:</w:t>
      </w:r>
    </w:p>
    <w:p w14:paraId="1DFA99FF" w14:textId="77777777" w:rsidR="002416E1" w:rsidRPr="002416E1" w:rsidRDefault="002416E1" w:rsidP="002416E1">
      <w:r w:rsidRPr="002416E1">
        <w:t xml:space="preserve">          name: pi-report</w:t>
      </w:r>
    </w:p>
    <w:p w14:paraId="31F299CA" w14:textId="77777777" w:rsidR="002416E1" w:rsidRPr="002416E1" w:rsidRDefault="002416E1" w:rsidP="002416E1">
      <w:r w:rsidRPr="002416E1">
        <w:t xml:space="preserve">          path: artifacts/pi-report.json</w:t>
      </w:r>
    </w:p>
    <w:p w14:paraId="43029F2B" w14:textId="77777777" w:rsidR="002416E1" w:rsidRPr="002416E1" w:rsidRDefault="002416E1" w:rsidP="002416E1"/>
    <w:p w14:paraId="56A104B8" w14:textId="77777777" w:rsidR="002416E1" w:rsidRPr="002416E1" w:rsidRDefault="002416E1" w:rsidP="002416E1">
      <w:r w:rsidRPr="002416E1">
        <w:t xml:space="preserve">  sentinel-guard:</w:t>
      </w:r>
    </w:p>
    <w:p w14:paraId="7A3EE759" w14:textId="77777777" w:rsidR="002416E1" w:rsidRPr="002416E1" w:rsidRDefault="002416E1" w:rsidP="002416E1">
      <w:r w:rsidRPr="002416E1">
        <w:t xml:space="preserve">    runs-on: ubuntu-latest</w:t>
      </w:r>
    </w:p>
    <w:p w14:paraId="5A3E3FBC" w14:textId="77777777" w:rsidR="002416E1" w:rsidRPr="002416E1" w:rsidRDefault="002416E1" w:rsidP="002416E1">
      <w:r w:rsidRPr="002416E1">
        <w:lastRenderedPageBreak/>
        <w:t xml:space="preserve">    needs: pi-scan</w:t>
      </w:r>
    </w:p>
    <w:p w14:paraId="211FF99F" w14:textId="77777777" w:rsidR="002416E1" w:rsidRPr="002416E1" w:rsidRDefault="002416E1" w:rsidP="002416E1">
      <w:r w:rsidRPr="002416E1">
        <w:t xml:space="preserve">    steps:</w:t>
      </w:r>
    </w:p>
    <w:p w14:paraId="62B818EF" w14:textId="77777777" w:rsidR="002416E1" w:rsidRPr="002416E1" w:rsidRDefault="002416E1" w:rsidP="002416E1">
      <w:r w:rsidRPr="002416E1">
        <w:t xml:space="preserve">      - uses: actions/checkout@v4</w:t>
      </w:r>
    </w:p>
    <w:p w14:paraId="4BA1704D" w14:textId="77777777" w:rsidR="002416E1" w:rsidRPr="002416E1" w:rsidRDefault="002416E1" w:rsidP="002416E1">
      <w:r w:rsidRPr="002416E1">
        <w:t xml:space="preserve">      - name: Call Sentinel</w:t>
      </w:r>
    </w:p>
    <w:p w14:paraId="0B5E0DE5" w14:textId="77777777" w:rsidR="002416E1" w:rsidRPr="002416E1" w:rsidRDefault="002416E1" w:rsidP="002416E1">
      <w:r w:rsidRPr="002416E1">
        <w:t xml:space="preserve">        run: node tools/pi-check/sentinel-call.mjs</w:t>
      </w:r>
    </w:p>
    <w:p w14:paraId="3247CE74" w14:textId="77777777" w:rsidR="002416E1" w:rsidRPr="002416E1" w:rsidRDefault="002416E1" w:rsidP="002416E1"/>
    <w:p w14:paraId="07C7FDD4" w14:textId="77777777" w:rsidR="002416E1" w:rsidRPr="002416E1" w:rsidRDefault="002416E1" w:rsidP="002416E1">
      <w:r w:rsidRPr="002416E1">
        <w:t xml:space="preserve">  bookpi-attach:</w:t>
      </w:r>
    </w:p>
    <w:p w14:paraId="1E615EA5" w14:textId="77777777" w:rsidR="002416E1" w:rsidRPr="002416E1" w:rsidRDefault="002416E1" w:rsidP="002416E1">
      <w:r w:rsidRPr="002416E1">
        <w:t xml:space="preserve">    runs-on: ubuntu-latest</w:t>
      </w:r>
    </w:p>
    <w:p w14:paraId="1878B55D" w14:textId="77777777" w:rsidR="002416E1" w:rsidRPr="002416E1" w:rsidRDefault="002416E1" w:rsidP="002416E1">
      <w:r w:rsidRPr="002416E1">
        <w:t xml:space="preserve">    needs: [pi-scan, sentinel-guard]</w:t>
      </w:r>
    </w:p>
    <w:p w14:paraId="69D266F5" w14:textId="77777777" w:rsidR="002416E1" w:rsidRPr="002416E1" w:rsidRDefault="002416E1" w:rsidP="002416E1">
      <w:r w:rsidRPr="002416E1">
        <w:t xml:space="preserve">    steps:</w:t>
      </w:r>
    </w:p>
    <w:p w14:paraId="47C4AB5B" w14:textId="77777777" w:rsidR="002416E1" w:rsidRPr="002416E1" w:rsidRDefault="002416E1" w:rsidP="002416E1">
      <w:r w:rsidRPr="002416E1">
        <w:t xml:space="preserve">      - uses: actions/checkout@v4</w:t>
      </w:r>
    </w:p>
    <w:p w14:paraId="5EEEA08B" w14:textId="77777777" w:rsidR="002416E1" w:rsidRPr="002416E1" w:rsidRDefault="002416E1" w:rsidP="002416E1">
      <w:r w:rsidRPr="002416E1">
        <w:t xml:space="preserve">      - name: Attach artifacts to BookPI</w:t>
      </w:r>
    </w:p>
    <w:p w14:paraId="0391D036" w14:textId="77777777" w:rsidR="002416E1" w:rsidRPr="002416E1" w:rsidRDefault="002416E1" w:rsidP="002416E1">
      <w:r w:rsidRPr="002416E1">
        <w:t xml:space="preserve">        env:</w:t>
      </w:r>
    </w:p>
    <w:p w14:paraId="0BED67AF" w14:textId="77777777" w:rsidR="002416E1" w:rsidRPr="002416E1" w:rsidRDefault="002416E1" w:rsidP="002416E1">
      <w:r w:rsidRPr="002416E1">
        <w:t xml:space="preserve">          BOOKPI_API_URL: ${{ secrets.BOOKPI_API_URL }}</w:t>
      </w:r>
    </w:p>
    <w:p w14:paraId="2DAF63AA" w14:textId="77777777" w:rsidR="002416E1" w:rsidRPr="002416E1" w:rsidRDefault="002416E1" w:rsidP="002416E1">
      <w:r w:rsidRPr="002416E1">
        <w:t xml:space="preserve">          BOOKPI_API_KEY: ${{ secrets.BOOKPI_API_KEY }}</w:t>
      </w:r>
    </w:p>
    <w:p w14:paraId="3C8F4859" w14:textId="77777777" w:rsidR="002416E1" w:rsidRPr="002416E1" w:rsidRDefault="002416E1" w:rsidP="002416E1">
      <w:r w:rsidRPr="002416E1">
        <w:t xml:space="preserve">        run: node tools/pi-check/bookpi-attach.mjs</w:t>
      </w:r>
    </w:p>
    <w:p w14:paraId="5FD76522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Cinco guards (scripts de referencia)</w:t>
      </w:r>
    </w:p>
    <w:p w14:paraId="654FAB48" w14:textId="77777777" w:rsidR="002416E1" w:rsidRPr="002416E1" w:rsidRDefault="002416E1" w:rsidP="002416E1">
      <w:r w:rsidRPr="002416E1">
        <w:t>Supón carpeta: tools/pi-check/.</w:t>
      </w:r>
    </w:p>
    <w:p w14:paraId="3C6AD282" w14:textId="77777777" w:rsidR="002416E1" w:rsidRPr="002416E1" w:rsidRDefault="002416E1" w:rsidP="002416E1">
      <w:pPr>
        <w:numPr>
          <w:ilvl w:val="0"/>
          <w:numId w:val="34"/>
        </w:numPr>
      </w:pPr>
      <w:r w:rsidRPr="002416E1">
        <w:t>templating-guard.mjs (G06F multi</w:t>
      </w:r>
      <w:r w:rsidRPr="002416E1">
        <w:noBreakHyphen/>
        <w:t>markup/templating/DRM grammar).Web client-server system and method for incompatible page markup and presentation languages+2</w:t>
      </w:r>
      <w:r w:rsidRPr="002416E1">
        <w:rPr>
          <w:rFonts w:ascii="Arial" w:hAnsi="Arial" w:cs="Arial"/>
        </w:rPr>
        <w:t>​</w:t>
      </w:r>
    </w:p>
    <w:p w14:paraId="691A8789" w14:textId="77777777" w:rsidR="002416E1" w:rsidRPr="002416E1" w:rsidRDefault="002416E1" w:rsidP="002416E1">
      <w:r w:rsidRPr="002416E1">
        <w:t>js</w:t>
      </w:r>
    </w:p>
    <w:p w14:paraId="39CE8975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scanCodebase } </w:t>
      </w:r>
      <w:r w:rsidRPr="002416E1">
        <w:rPr>
          <w:b/>
          <w:bCs/>
        </w:rPr>
        <w:t>from</w:t>
      </w:r>
      <w:r w:rsidRPr="002416E1">
        <w:t xml:space="preserve"> './utils/scan-codebase.mjs';</w:t>
      </w:r>
    </w:p>
    <w:p w14:paraId="437C1C8E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writeModuleScore } </w:t>
      </w:r>
      <w:r w:rsidRPr="002416E1">
        <w:rPr>
          <w:b/>
          <w:bCs/>
        </w:rPr>
        <w:t>from</w:t>
      </w:r>
      <w:r w:rsidRPr="002416E1">
        <w:t xml:space="preserve"> './utils/score.mjs';</w:t>
      </w:r>
    </w:p>
    <w:p w14:paraId="0B603F44" w14:textId="77777777" w:rsidR="002416E1" w:rsidRPr="002416E1" w:rsidRDefault="002416E1" w:rsidP="002416E1"/>
    <w:p w14:paraId="0667D8B7" w14:textId="77777777" w:rsidR="002416E1" w:rsidRPr="002416E1" w:rsidRDefault="002416E1" w:rsidP="002416E1">
      <w:r w:rsidRPr="002416E1">
        <w:rPr>
          <w:b/>
          <w:bCs/>
        </w:rPr>
        <w:t>const</w:t>
      </w:r>
      <w:r w:rsidRPr="002416E1">
        <w:t xml:space="preserve"> MODULE = 'cpl-ui';</w:t>
      </w:r>
    </w:p>
    <w:p w14:paraId="58F1A31F" w14:textId="77777777" w:rsidR="002416E1" w:rsidRPr="002416E1" w:rsidRDefault="002416E1" w:rsidP="002416E1"/>
    <w:p w14:paraId="490BB068" w14:textId="77777777" w:rsidR="002416E1" w:rsidRPr="002416E1" w:rsidRDefault="002416E1" w:rsidP="002416E1">
      <w:r w:rsidRPr="002416E1">
        <w:rPr>
          <w:b/>
          <w:bCs/>
        </w:rPr>
        <w:lastRenderedPageBreak/>
        <w:t>async</w:t>
      </w:r>
      <w:r w:rsidRPr="002416E1">
        <w:t xml:space="preserve"> </w:t>
      </w:r>
      <w:r w:rsidRPr="002416E1">
        <w:rPr>
          <w:b/>
          <w:bCs/>
        </w:rPr>
        <w:t>function</w:t>
      </w:r>
      <w:r w:rsidRPr="002416E1">
        <w:t xml:space="preserve"> main() {</w:t>
      </w:r>
    </w:p>
    <w:p w14:paraId="607B5EF2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patterns = [</w:t>
      </w:r>
    </w:p>
    <w:p w14:paraId="77F64998" w14:textId="77777777" w:rsidR="002416E1" w:rsidRPr="002416E1" w:rsidRDefault="002416E1" w:rsidP="002416E1">
      <w:r w:rsidRPr="002416E1">
        <w:t xml:space="preserve">    /execute.*template.*grammar/i,</w:t>
      </w:r>
    </w:p>
    <w:p w14:paraId="3E724AB3" w14:textId="77777777" w:rsidR="002416E1" w:rsidRPr="002416E1" w:rsidRDefault="002416E1" w:rsidP="002416E1">
      <w:r w:rsidRPr="002416E1">
        <w:t xml:space="preserve">    /dynamic.*markup.*translation/i,</w:t>
      </w:r>
    </w:p>
    <w:p w14:paraId="41A87FE2" w14:textId="77777777" w:rsidR="002416E1" w:rsidRPr="002416E1" w:rsidRDefault="002416E1" w:rsidP="002416E1">
      <w:r w:rsidRPr="002416E1">
        <w:t xml:space="preserve">    /client.*formatting.*commands/i</w:t>
      </w:r>
    </w:p>
    <w:p w14:paraId="783EC62F" w14:textId="77777777" w:rsidR="002416E1" w:rsidRPr="002416E1" w:rsidRDefault="002416E1" w:rsidP="002416E1">
      <w:r w:rsidRPr="002416E1">
        <w:t xml:space="preserve">  ];</w:t>
      </w:r>
    </w:p>
    <w:p w14:paraId="1B45E50C" w14:textId="77777777" w:rsidR="002416E1" w:rsidRPr="002416E1" w:rsidRDefault="002416E1" w:rsidP="002416E1"/>
    <w:p w14:paraId="6370CD75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hits = </w:t>
      </w:r>
      <w:r w:rsidRPr="002416E1">
        <w:rPr>
          <w:b/>
          <w:bCs/>
        </w:rPr>
        <w:t>await</w:t>
      </w:r>
      <w:r w:rsidRPr="002416E1">
        <w:t xml:space="preserve"> scanCodebase('apps', patterns);</w:t>
      </w:r>
    </w:p>
    <w:p w14:paraId="7986E202" w14:textId="77777777" w:rsidR="002416E1" w:rsidRPr="002416E1" w:rsidRDefault="002416E1" w:rsidP="002416E1"/>
    <w:p w14:paraId="46996521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if</w:t>
      </w:r>
      <w:r w:rsidRPr="002416E1">
        <w:t xml:space="preserve"> (hits.length &gt; 0) {</w:t>
      </w:r>
    </w:p>
    <w:p w14:paraId="05C98D51" w14:textId="77777777" w:rsidR="002416E1" w:rsidRPr="002416E1" w:rsidRDefault="002416E1" w:rsidP="002416E1">
      <w:r w:rsidRPr="002416E1">
        <w:t xml:space="preserve">    console.error(`[PI][${MODULE}] Potential risky templating patterns detected`);</w:t>
      </w:r>
    </w:p>
    <w:p w14:paraId="203F063D" w14:textId="77777777" w:rsidR="002416E1" w:rsidRPr="002416E1" w:rsidRDefault="002416E1" w:rsidP="002416E1">
      <w:r w:rsidRPr="002416E1">
        <w:t xml:space="preserve">    hits.forEach(h =&gt; console.error(`  -&gt; ${h.file}:${h.line}`));</w:t>
      </w:r>
    </w:p>
    <w:p w14:paraId="2CDF1346" w14:textId="77777777" w:rsidR="002416E1" w:rsidRPr="002416E1" w:rsidRDefault="002416E1" w:rsidP="002416E1">
      <w:r w:rsidRPr="002416E1">
        <w:t xml:space="preserve">    </w:t>
      </w:r>
      <w:r w:rsidRPr="002416E1">
        <w:rPr>
          <w:b/>
          <w:bCs/>
        </w:rPr>
        <w:t>await</w:t>
      </w:r>
      <w:r w:rsidRPr="002416E1">
        <w:t xml:space="preserve"> writeModuleScore(MODULE, { ftoScore: 0.4, risk: 'high' });</w:t>
      </w:r>
    </w:p>
    <w:p w14:paraId="04F3385A" w14:textId="77777777" w:rsidR="002416E1" w:rsidRPr="002416E1" w:rsidRDefault="002416E1" w:rsidP="002416E1">
      <w:r w:rsidRPr="002416E1">
        <w:t xml:space="preserve">    process.exit(1);</w:t>
      </w:r>
    </w:p>
    <w:p w14:paraId="01C598F6" w14:textId="77777777" w:rsidR="002416E1" w:rsidRPr="002416E1" w:rsidRDefault="002416E1" w:rsidP="002416E1">
      <w:r w:rsidRPr="002416E1">
        <w:t xml:space="preserve">  }</w:t>
      </w:r>
    </w:p>
    <w:p w14:paraId="1489B4B1" w14:textId="77777777" w:rsidR="002416E1" w:rsidRPr="002416E1" w:rsidRDefault="002416E1" w:rsidP="002416E1"/>
    <w:p w14:paraId="01E59AF0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await</w:t>
      </w:r>
      <w:r w:rsidRPr="002416E1">
        <w:t xml:space="preserve"> writeModuleScore(MODULE, { ftoScore: 0.95, risk: 'low' });</w:t>
      </w:r>
    </w:p>
    <w:p w14:paraId="607588E1" w14:textId="77777777" w:rsidR="002416E1" w:rsidRPr="002416E1" w:rsidRDefault="002416E1" w:rsidP="002416E1">
      <w:r w:rsidRPr="002416E1">
        <w:t>}</w:t>
      </w:r>
    </w:p>
    <w:p w14:paraId="18111994" w14:textId="77777777" w:rsidR="002416E1" w:rsidRPr="002416E1" w:rsidRDefault="002416E1" w:rsidP="002416E1"/>
    <w:p w14:paraId="630EF437" w14:textId="77777777" w:rsidR="002416E1" w:rsidRPr="002416E1" w:rsidRDefault="002416E1" w:rsidP="002416E1">
      <w:r w:rsidRPr="002416E1">
        <w:t>main().catch(err =&gt; {</w:t>
      </w:r>
    </w:p>
    <w:p w14:paraId="4FBBDDB0" w14:textId="77777777" w:rsidR="002416E1" w:rsidRPr="002416E1" w:rsidRDefault="002416E1" w:rsidP="002416E1">
      <w:r w:rsidRPr="002416E1">
        <w:t xml:space="preserve">  console.error(err);</w:t>
      </w:r>
    </w:p>
    <w:p w14:paraId="75347E81" w14:textId="77777777" w:rsidR="002416E1" w:rsidRPr="002416E1" w:rsidRDefault="002416E1" w:rsidP="002416E1">
      <w:r w:rsidRPr="002416E1">
        <w:t xml:space="preserve">  process.exit(1);</w:t>
      </w:r>
    </w:p>
    <w:p w14:paraId="79E60555" w14:textId="77777777" w:rsidR="002416E1" w:rsidRPr="002416E1" w:rsidRDefault="002416E1" w:rsidP="002416E1">
      <w:r w:rsidRPr="002416E1">
        <w:t>});</w:t>
      </w:r>
    </w:p>
    <w:p w14:paraId="0867926E" w14:textId="77777777" w:rsidR="002416E1" w:rsidRPr="002416E1" w:rsidRDefault="002416E1" w:rsidP="002416E1">
      <w:pPr>
        <w:numPr>
          <w:ilvl w:val="0"/>
          <w:numId w:val="35"/>
        </w:numPr>
      </w:pPr>
      <w:r w:rsidRPr="002416E1">
        <w:t>replication-guard.mjs (G06F docking/visibility).Method of using a cache to determine the visibility to a remote database client of a plurality of database transactions+1</w:t>
      </w:r>
      <w:r w:rsidRPr="002416E1">
        <w:rPr>
          <w:rFonts w:ascii="Arial" w:hAnsi="Arial" w:cs="Arial"/>
        </w:rPr>
        <w:t>​</w:t>
      </w:r>
    </w:p>
    <w:p w14:paraId="086945E1" w14:textId="77777777" w:rsidR="002416E1" w:rsidRPr="002416E1" w:rsidRDefault="002416E1" w:rsidP="002416E1">
      <w:r w:rsidRPr="002416E1">
        <w:t>js</w:t>
      </w:r>
    </w:p>
    <w:p w14:paraId="49AA79E4" w14:textId="77777777" w:rsidR="002416E1" w:rsidRPr="002416E1" w:rsidRDefault="002416E1" w:rsidP="002416E1">
      <w:r w:rsidRPr="002416E1">
        <w:rPr>
          <w:b/>
          <w:bCs/>
        </w:rPr>
        <w:lastRenderedPageBreak/>
        <w:t>import</w:t>
      </w:r>
      <w:r w:rsidRPr="002416E1">
        <w:t xml:space="preserve"> { scanCodebase } </w:t>
      </w:r>
      <w:r w:rsidRPr="002416E1">
        <w:rPr>
          <w:b/>
          <w:bCs/>
        </w:rPr>
        <w:t>from</w:t>
      </w:r>
      <w:r w:rsidRPr="002416E1">
        <w:t xml:space="preserve"> './utils/scan-codebase.mjs';</w:t>
      </w:r>
    </w:p>
    <w:p w14:paraId="2C12FFAA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writeModuleScore } </w:t>
      </w:r>
      <w:r w:rsidRPr="002416E1">
        <w:rPr>
          <w:b/>
          <w:bCs/>
        </w:rPr>
        <w:t>from</w:t>
      </w:r>
      <w:r w:rsidRPr="002416E1">
        <w:t xml:space="preserve"> './utils/score.mjs';</w:t>
      </w:r>
    </w:p>
    <w:p w14:paraId="6FE6DC72" w14:textId="77777777" w:rsidR="002416E1" w:rsidRPr="002416E1" w:rsidRDefault="002416E1" w:rsidP="002416E1"/>
    <w:p w14:paraId="06A3EA64" w14:textId="77777777" w:rsidR="002416E1" w:rsidRPr="002416E1" w:rsidRDefault="002416E1" w:rsidP="002416E1">
      <w:r w:rsidRPr="002416E1">
        <w:rPr>
          <w:b/>
          <w:bCs/>
        </w:rPr>
        <w:t>const</w:t>
      </w:r>
      <w:r w:rsidRPr="002416E1">
        <w:t xml:space="preserve"> MODULE = 'replication-svc';</w:t>
      </w:r>
    </w:p>
    <w:p w14:paraId="5963C43C" w14:textId="77777777" w:rsidR="002416E1" w:rsidRPr="002416E1" w:rsidRDefault="002416E1" w:rsidP="002416E1"/>
    <w:p w14:paraId="636C1DB1" w14:textId="77777777" w:rsidR="002416E1" w:rsidRPr="002416E1" w:rsidRDefault="002416E1" w:rsidP="002416E1">
      <w:r w:rsidRPr="002416E1">
        <w:rPr>
          <w:b/>
          <w:bCs/>
        </w:rPr>
        <w:t>async</w:t>
      </w:r>
      <w:r w:rsidRPr="002416E1">
        <w:t xml:space="preserve"> </w:t>
      </w:r>
      <w:r w:rsidRPr="002416E1">
        <w:rPr>
          <w:b/>
          <w:bCs/>
        </w:rPr>
        <w:t>function</w:t>
      </w:r>
      <w:r w:rsidRPr="002416E1">
        <w:t xml:space="preserve"> main() {</w:t>
      </w:r>
    </w:p>
    <w:p w14:paraId="45BBFEB8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badPatterns = [</w:t>
      </w:r>
    </w:p>
    <w:p w14:paraId="5827B681" w14:textId="77777777" w:rsidR="002416E1" w:rsidRPr="002416E1" w:rsidRDefault="002416E1" w:rsidP="002416E1">
      <w:r w:rsidRPr="002416E1">
        <w:t xml:space="preserve">    /visibility.*cache/i,</w:t>
      </w:r>
    </w:p>
    <w:p w14:paraId="06914EA7" w14:textId="77777777" w:rsidR="002416E1" w:rsidRPr="002416E1" w:rsidRDefault="002416E1" w:rsidP="002416E1">
      <w:r w:rsidRPr="002416E1">
        <w:t xml:space="preserve">    /docking.*transaction/i,</w:t>
      </w:r>
    </w:p>
    <w:p w14:paraId="0F8323B4" w14:textId="77777777" w:rsidR="002416E1" w:rsidRPr="002416E1" w:rsidRDefault="002416E1" w:rsidP="002416E1">
      <w:r w:rsidRPr="002416E1">
        <w:t xml:space="preserve">    /partial.*replica.*visibility/i</w:t>
      </w:r>
    </w:p>
    <w:p w14:paraId="34FD6B5C" w14:textId="77777777" w:rsidR="002416E1" w:rsidRPr="002416E1" w:rsidRDefault="002416E1" w:rsidP="002416E1">
      <w:r w:rsidRPr="002416E1">
        <w:t xml:space="preserve">  ];</w:t>
      </w:r>
    </w:p>
    <w:p w14:paraId="790C8062" w14:textId="77777777" w:rsidR="002416E1" w:rsidRPr="002416E1" w:rsidRDefault="002416E1" w:rsidP="002416E1"/>
    <w:p w14:paraId="6FA6393E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goodPatterns = [</w:t>
      </w:r>
    </w:p>
    <w:p w14:paraId="56EEF349" w14:textId="77777777" w:rsidR="002416E1" w:rsidRPr="002416E1" w:rsidRDefault="002416E1" w:rsidP="002416E1">
      <w:r w:rsidRPr="002416E1">
        <w:t xml:space="preserve">    /CRDT/i,</w:t>
      </w:r>
    </w:p>
    <w:p w14:paraId="27F829C9" w14:textId="77777777" w:rsidR="002416E1" w:rsidRPr="002416E1" w:rsidRDefault="002416E1" w:rsidP="002416E1">
      <w:r w:rsidRPr="002416E1">
        <w:t xml:space="preserve">    /event.?sourcing/i</w:t>
      </w:r>
    </w:p>
    <w:p w14:paraId="7667DDEE" w14:textId="77777777" w:rsidR="002416E1" w:rsidRPr="002416E1" w:rsidRDefault="002416E1" w:rsidP="002416E1">
      <w:r w:rsidRPr="002416E1">
        <w:t xml:space="preserve">  ];</w:t>
      </w:r>
    </w:p>
    <w:p w14:paraId="09B9F278" w14:textId="77777777" w:rsidR="002416E1" w:rsidRPr="002416E1" w:rsidRDefault="002416E1" w:rsidP="002416E1"/>
    <w:p w14:paraId="3D979493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badHits = </w:t>
      </w:r>
      <w:r w:rsidRPr="002416E1">
        <w:rPr>
          <w:b/>
          <w:bCs/>
        </w:rPr>
        <w:t>await</w:t>
      </w:r>
      <w:r w:rsidRPr="002416E1">
        <w:t xml:space="preserve"> scanCodebase('services/replication-svc', badPatterns);</w:t>
      </w:r>
    </w:p>
    <w:p w14:paraId="7B2BA0F8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goodHits = </w:t>
      </w:r>
      <w:r w:rsidRPr="002416E1">
        <w:rPr>
          <w:b/>
          <w:bCs/>
        </w:rPr>
        <w:t>await</w:t>
      </w:r>
      <w:r w:rsidRPr="002416E1">
        <w:t xml:space="preserve"> scanCodebase('services/replication-svc', goodPatterns);</w:t>
      </w:r>
    </w:p>
    <w:p w14:paraId="53CB3491" w14:textId="77777777" w:rsidR="002416E1" w:rsidRPr="002416E1" w:rsidRDefault="002416E1" w:rsidP="002416E1"/>
    <w:p w14:paraId="35AC7CDD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if</w:t>
      </w:r>
      <w:r w:rsidRPr="002416E1">
        <w:t xml:space="preserve"> (badHits.length &gt; 0) {</w:t>
      </w:r>
    </w:p>
    <w:p w14:paraId="353EEA20" w14:textId="77777777" w:rsidR="002416E1" w:rsidRPr="002416E1" w:rsidRDefault="002416E1" w:rsidP="002416E1">
      <w:r w:rsidRPr="002416E1">
        <w:t xml:space="preserve">    console.error(`[PI][${MODULE}] Docking/visibility-like patterns found`);</w:t>
      </w:r>
    </w:p>
    <w:p w14:paraId="49A89E2C" w14:textId="77777777" w:rsidR="002416E1" w:rsidRPr="002416E1" w:rsidRDefault="002416E1" w:rsidP="002416E1">
      <w:r w:rsidRPr="002416E1">
        <w:t xml:space="preserve">    badHits.forEach(h =&gt; console.error(`  -&gt; ${h.file}:${h.line}`));</w:t>
      </w:r>
    </w:p>
    <w:p w14:paraId="64C8E1F0" w14:textId="77777777" w:rsidR="002416E1" w:rsidRPr="002416E1" w:rsidRDefault="002416E1" w:rsidP="002416E1">
      <w:r w:rsidRPr="002416E1">
        <w:t xml:space="preserve">    </w:t>
      </w:r>
      <w:r w:rsidRPr="002416E1">
        <w:rPr>
          <w:b/>
          <w:bCs/>
        </w:rPr>
        <w:t>await</w:t>
      </w:r>
      <w:r w:rsidRPr="002416E1">
        <w:t xml:space="preserve"> writeModuleScore(MODULE, { ftoScore: 0.5, risk: 'medium' });</w:t>
      </w:r>
    </w:p>
    <w:p w14:paraId="099099DE" w14:textId="77777777" w:rsidR="002416E1" w:rsidRPr="002416E1" w:rsidRDefault="002416E1" w:rsidP="002416E1">
      <w:r w:rsidRPr="002416E1">
        <w:t xml:space="preserve">    process.exit(1);</w:t>
      </w:r>
    </w:p>
    <w:p w14:paraId="0B6B9FC9" w14:textId="77777777" w:rsidR="002416E1" w:rsidRPr="002416E1" w:rsidRDefault="002416E1" w:rsidP="002416E1">
      <w:r w:rsidRPr="002416E1">
        <w:t xml:space="preserve">  }</w:t>
      </w:r>
    </w:p>
    <w:p w14:paraId="3ADD9618" w14:textId="77777777" w:rsidR="002416E1" w:rsidRPr="002416E1" w:rsidRDefault="002416E1" w:rsidP="002416E1"/>
    <w:p w14:paraId="61D3F9C6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baseScore = goodHits.length &gt; 0 ? 0.95 : 0.85;</w:t>
      </w:r>
    </w:p>
    <w:p w14:paraId="1C21FFB7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await</w:t>
      </w:r>
      <w:r w:rsidRPr="002416E1">
        <w:t xml:space="preserve"> writeModuleScore(MODULE, { ftoScore: baseScore, risk: 'low' });</w:t>
      </w:r>
    </w:p>
    <w:p w14:paraId="5F5BE0B3" w14:textId="77777777" w:rsidR="002416E1" w:rsidRPr="002416E1" w:rsidRDefault="002416E1" w:rsidP="002416E1">
      <w:r w:rsidRPr="002416E1">
        <w:t>}</w:t>
      </w:r>
    </w:p>
    <w:p w14:paraId="62C82F55" w14:textId="77777777" w:rsidR="002416E1" w:rsidRPr="002416E1" w:rsidRDefault="002416E1" w:rsidP="002416E1"/>
    <w:p w14:paraId="34CCB6D5" w14:textId="77777777" w:rsidR="002416E1" w:rsidRPr="002416E1" w:rsidRDefault="002416E1" w:rsidP="002416E1">
      <w:r w:rsidRPr="002416E1">
        <w:t>main().catch(err =&gt; {</w:t>
      </w:r>
    </w:p>
    <w:p w14:paraId="2C8ED2E3" w14:textId="77777777" w:rsidR="002416E1" w:rsidRPr="002416E1" w:rsidRDefault="002416E1" w:rsidP="002416E1">
      <w:r w:rsidRPr="002416E1">
        <w:t xml:space="preserve">  console.error(err);</w:t>
      </w:r>
    </w:p>
    <w:p w14:paraId="7E3D0935" w14:textId="77777777" w:rsidR="002416E1" w:rsidRPr="002416E1" w:rsidRDefault="002416E1" w:rsidP="002416E1">
      <w:r w:rsidRPr="002416E1">
        <w:t xml:space="preserve">  process.exit(1);</w:t>
      </w:r>
    </w:p>
    <w:p w14:paraId="06971FAF" w14:textId="77777777" w:rsidR="002416E1" w:rsidRPr="002416E1" w:rsidRDefault="002416E1" w:rsidP="002416E1">
      <w:r w:rsidRPr="002416E1">
        <w:t>});</w:t>
      </w:r>
    </w:p>
    <w:p w14:paraId="6EA71F90" w14:textId="77777777" w:rsidR="002416E1" w:rsidRPr="002416E1" w:rsidRDefault="002416E1" w:rsidP="002416E1">
      <w:pPr>
        <w:numPr>
          <w:ilvl w:val="0"/>
          <w:numId w:val="36"/>
        </w:numPr>
      </w:pPr>
      <w:r w:rsidRPr="002416E1">
        <w:t>hdr-guard.mjs (G06T HDR multiescala).System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1C72D0D9" w14:textId="77777777" w:rsidR="002416E1" w:rsidRPr="002416E1" w:rsidRDefault="002416E1" w:rsidP="002416E1">
      <w:r w:rsidRPr="002416E1">
        <w:t>js</w:t>
      </w:r>
    </w:p>
    <w:p w14:paraId="7BC2E048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scanCodebase } </w:t>
      </w:r>
      <w:r w:rsidRPr="002416E1">
        <w:rPr>
          <w:b/>
          <w:bCs/>
        </w:rPr>
        <w:t>from</w:t>
      </w:r>
      <w:r w:rsidRPr="002416E1">
        <w:t xml:space="preserve"> './utils/scan-codebase.mjs';</w:t>
      </w:r>
    </w:p>
    <w:p w14:paraId="7E2326FC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writeModuleScore } </w:t>
      </w:r>
      <w:r w:rsidRPr="002416E1">
        <w:rPr>
          <w:b/>
          <w:bCs/>
        </w:rPr>
        <w:t>from</w:t>
      </w:r>
      <w:r w:rsidRPr="002416E1">
        <w:t xml:space="preserve"> './utils/score.mjs';</w:t>
      </w:r>
    </w:p>
    <w:p w14:paraId="259B8311" w14:textId="77777777" w:rsidR="002416E1" w:rsidRPr="002416E1" w:rsidRDefault="002416E1" w:rsidP="002416E1"/>
    <w:p w14:paraId="59FFDDD8" w14:textId="77777777" w:rsidR="002416E1" w:rsidRPr="002416E1" w:rsidRDefault="002416E1" w:rsidP="002416E1">
      <w:r w:rsidRPr="002416E1">
        <w:rPr>
          <w:b/>
          <w:bCs/>
        </w:rPr>
        <w:t>const</w:t>
      </w:r>
      <w:r w:rsidRPr="002416E1">
        <w:t xml:space="preserve"> MODULE = 'xr-render-svc';</w:t>
      </w:r>
    </w:p>
    <w:p w14:paraId="47EE89ED" w14:textId="77777777" w:rsidR="002416E1" w:rsidRPr="002416E1" w:rsidRDefault="002416E1" w:rsidP="002416E1"/>
    <w:p w14:paraId="252E1680" w14:textId="77777777" w:rsidR="002416E1" w:rsidRPr="002416E1" w:rsidRDefault="002416E1" w:rsidP="002416E1">
      <w:r w:rsidRPr="002416E1">
        <w:rPr>
          <w:b/>
          <w:bCs/>
        </w:rPr>
        <w:t>async</w:t>
      </w:r>
      <w:r w:rsidRPr="002416E1">
        <w:t xml:space="preserve"> </w:t>
      </w:r>
      <w:r w:rsidRPr="002416E1">
        <w:rPr>
          <w:b/>
          <w:bCs/>
        </w:rPr>
        <w:t>function</w:t>
      </w:r>
      <w:r w:rsidRPr="002416E1">
        <w:t xml:space="preserve"> main() {</w:t>
      </w:r>
    </w:p>
    <w:p w14:paraId="7421F853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badPatterns = [</w:t>
      </w:r>
    </w:p>
    <w:p w14:paraId="56408176" w14:textId="77777777" w:rsidR="002416E1" w:rsidRPr="002416E1" w:rsidRDefault="002416E1" w:rsidP="002416E1">
      <w:r w:rsidRPr="002416E1">
        <w:t xml:space="preserve">    /multi.*scale.*tone.*map/i,</w:t>
      </w:r>
    </w:p>
    <w:p w14:paraId="03B368B5" w14:textId="77777777" w:rsidR="002416E1" w:rsidRPr="002416E1" w:rsidRDefault="002416E1" w:rsidP="002416E1">
      <w:r w:rsidRPr="002416E1">
        <w:t xml:space="preserve">    /pyramid.*decomposition/i,</w:t>
      </w:r>
    </w:p>
    <w:p w14:paraId="14C49D41" w14:textId="77777777" w:rsidR="002416E1" w:rsidRPr="002416E1" w:rsidRDefault="002416E1" w:rsidP="002416E1">
      <w:r w:rsidRPr="002416E1">
        <w:t xml:space="preserve">    /subband.*contrast/i</w:t>
      </w:r>
    </w:p>
    <w:p w14:paraId="55D1949D" w14:textId="77777777" w:rsidR="002416E1" w:rsidRPr="002416E1" w:rsidRDefault="002416E1" w:rsidP="002416E1">
      <w:r w:rsidRPr="002416E1">
        <w:t xml:space="preserve">  ];</w:t>
      </w:r>
    </w:p>
    <w:p w14:paraId="643F283E" w14:textId="77777777" w:rsidR="002416E1" w:rsidRPr="002416E1" w:rsidRDefault="002416E1" w:rsidP="002416E1"/>
    <w:p w14:paraId="65F7D13A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goodPatterns = [</w:t>
      </w:r>
    </w:p>
    <w:p w14:paraId="6F227DD3" w14:textId="77777777" w:rsidR="002416E1" w:rsidRPr="002416E1" w:rsidRDefault="002416E1" w:rsidP="002416E1">
      <w:r w:rsidRPr="002416E1">
        <w:t xml:space="preserve">    /saliency.*map/i,</w:t>
      </w:r>
    </w:p>
    <w:p w14:paraId="19420D1A" w14:textId="77777777" w:rsidR="002416E1" w:rsidRPr="002416E1" w:rsidRDefault="002416E1" w:rsidP="002416E1">
      <w:r w:rsidRPr="002416E1">
        <w:lastRenderedPageBreak/>
        <w:t xml:space="preserve">    /gaze.*driven/i,</w:t>
      </w:r>
    </w:p>
    <w:p w14:paraId="15FD6541" w14:textId="77777777" w:rsidR="002416E1" w:rsidRPr="002416E1" w:rsidRDefault="002416E1" w:rsidP="002416E1">
      <w:r w:rsidRPr="002416E1">
        <w:t xml:space="preserve">    /log.*curve.*operator/i</w:t>
      </w:r>
    </w:p>
    <w:p w14:paraId="35223B0B" w14:textId="77777777" w:rsidR="002416E1" w:rsidRPr="002416E1" w:rsidRDefault="002416E1" w:rsidP="002416E1">
      <w:r w:rsidRPr="002416E1">
        <w:t xml:space="preserve">  ];</w:t>
      </w:r>
    </w:p>
    <w:p w14:paraId="7D3FD2F5" w14:textId="77777777" w:rsidR="002416E1" w:rsidRPr="002416E1" w:rsidRDefault="002416E1" w:rsidP="002416E1"/>
    <w:p w14:paraId="148D0987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badHits = </w:t>
      </w:r>
      <w:r w:rsidRPr="002416E1">
        <w:rPr>
          <w:b/>
          <w:bCs/>
        </w:rPr>
        <w:t>await</w:t>
      </w:r>
      <w:r w:rsidRPr="002416E1">
        <w:t xml:space="preserve"> scanCodebase('services/xr-render-svc', badPatterns);</w:t>
      </w:r>
    </w:p>
    <w:p w14:paraId="01B331B9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goodHits = </w:t>
      </w:r>
      <w:r w:rsidRPr="002416E1">
        <w:rPr>
          <w:b/>
          <w:bCs/>
        </w:rPr>
        <w:t>await</w:t>
      </w:r>
      <w:r w:rsidRPr="002416E1">
        <w:t xml:space="preserve"> scanCodebase('services/xr-render-svc', goodPatterns);</w:t>
      </w:r>
    </w:p>
    <w:p w14:paraId="52874A17" w14:textId="77777777" w:rsidR="002416E1" w:rsidRPr="002416E1" w:rsidRDefault="002416E1" w:rsidP="002416E1"/>
    <w:p w14:paraId="2B3243ED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if</w:t>
      </w:r>
      <w:r w:rsidRPr="002416E1">
        <w:t xml:space="preserve"> (badHits.length &gt; 0) {</w:t>
      </w:r>
    </w:p>
    <w:p w14:paraId="4264B756" w14:textId="77777777" w:rsidR="002416E1" w:rsidRPr="002416E1" w:rsidRDefault="002416E1" w:rsidP="002416E1">
      <w:r w:rsidRPr="002416E1">
        <w:t xml:space="preserve">    console.error(`[PI][${MODULE}] Multiscale HDR-like patterns found`);</w:t>
      </w:r>
    </w:p>
    <w:p w14:paraId="2CDA28B9" w14:textId="77777777" w:rsidR="002416E1" w:rsidRPr="002416E1" w:rsidRDefault="002416E1" w:rsidP="002416E1">
      <w:r w:rsidRPr="002416E1">
        <w:t xml:space="preserve">    badHits.forEach(h =&gt; console.error(`  -&gt; ${h.file}:${h.line}`));</w:t>
      </w:r>
    </w:p>
    <w:p w14:paraId="485909D0" w14:textId="77777777" w:rsidR="002416E1" w:rsidRPr="002416E1" w:rsidRDefault="002416E1" w:rsidP="002416E1">
      <w:r w:rsidRPr="002416E1">
        <w:t xml:space="preserve">    </w:t>
      </w:r>
      <w:r w:rsidRPr="002416E1">
        <w:rPr>
          <w:b/>
          <w:bCs/>
        </w:rPr>
        <w:t>await</w:t>
      </w:r>
      <w:r w:rsidRPr="002416E1">
        <w:t xml:space="preserve"> writeModuleScore(MODULE, { ftoScore: 0.6, risk: 'medium' });</w:t>
      </w:r>
    </w:p>
    <w:p w14:paraId="1ADA4AC7" w14:textId="77777777" w:rsidR="002416E1" w:rsidRPr="002416E1" w:rsidRDefault="002416E1" w:rsidP="002416E1">
      <w:r w:rsidRPr="002416E1">
        <w:t xml:space="preserve">    process.exit(1);</w:t>
      </w:r>
    </w:p>
    <w:p w14:paraId="43738271" w14:textId="77777777" w:rsidR="002416E1" w:rsidRPr="002416E1" w:rsidRDefault="002416E1" w:rsidP="002416E1">
      <w:r w:rsidRPr="002416E1">
        <w:t xml:space="preserve">  }</w:t>
      </w:r>
    </w:p>
    <w:p w14:paraId="41601433" w14:textId="77777777" w:rsidR="002416E1" w:rsidRPr="002416E1" w:rsidRDefault="002416E1" w:rsidP="002416E1"/>
    <w:p w14:paraId="1DF3B8A1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baseScore = goodHits.length &gt; 0 ? 0.96 : 0.9;</w:t>
      </w:r>
    </w:p>
    <w:p w14:paraId="29FEB2A2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await</w:t>
      </w:r>
      <w:r w:rsidRPr="002416E1">
        <w:t xml:space="preserve"> writeModuleScore(MODULE, { ftoScore: baseScore, risk: 'low' });</w:t>
      </w:r>
    </w:p>
    <w:p w14:paraId="2B17C8E5" w14:textId="77777777" w:rsidR="002416E1" w:rsidRPr="002416E1" w:rsidRDefault="002416E1" w:rsidP="002416E1">
      <w:r w:rsidRPr="002416E1">
        <w:t>}</w:t>
      </w:r>
    </w:p>
    <w:p w14:paraId="4A82BD13" w14:textId="77777777" w:rsidR="002416E1" w:rsidRPr="002416E1" w:rsidRDefault="002416E1" w:rsidP="002416E1"/>
    <w:p w14:paraId="149C7179" w14:textId="77777777" w:rsidR="002416E1" w:rsidRPr="002416E1" w:rsidRDefault="002416E1" w:rsidP="002416E1">
      <w:r w:rsidRPr="002416E1">
        <w:t>main().catch(err =&gt; {</w:t>
      </w:r>
    </w:p>
    <w:p w14:paraId="50B9F431" w14:textId="77777777" w:rsidR="002416E1" w:rsidRPr="002416E1" w:rsidRDefault="002416E1" w:rsidP="002416E1">
      <w:r w:rsidRPr="002416E1">
        <w:t xml:space="preserve">  console.error(err);</w:t>
      </w:r>
    </w:p>
    <w:p w14:paraId="08D9CF59" w14:textId="77777777" w:rsidR="002416E1" w:rsidRPr="002416E1" w:rsidRDefault="002416E1" w:rsidP="002416E1">
      <w:r w:rsidRPr="002416E1">
        <w:t xml:space="preserve">  process.exit(1);</w:t>
      </w:r>
    </w:p>
    <w:p w14:paraId="26F4511D" w14:textId="77777777" w:rsidR="002416E1" w:rsidRPr="002416E1" w:rsidRDefault="002416E1" w:rsidP="002416E1">
      <w:r w:rsidRPr="002416E1">
        <w:t>});</w:t>
      </w:r>
    </w:p>
    <w:p w14:paraId="05D89FD4" w14:textId="77777777" w:rsidR="002416E1" w:rsidRPr="002416E1" w:rsidRDefault="002416E1" w:rsidP="002416E1">
      <w:pPr>
        <w:numPr>
          <w:ilvl w:val="0"/>
          <w:numId w:val="37"/>
        </w:numPr>
      </w:pPr>
      <w:r w:rsidRPr="002416E1">
        <w:t>voice-transport-guard.mjs (G10L voz sobre HTTP/silencio).System and method for voice transmission over network protocols</w:t>
      </w:r>
      <w:r w:rsidRPr="002416E1">
        <w:rPr>
          <w:rFonts w:ascii="Arial" w:hAnsi="Arial" w:cs="Arial"/>
        </w:rPr>
        <w:t>​</w:t>
      </w:r>
    </w:p>
    <w:p w14:paraId="627836C5" w14:textId="77777777" w:rsidR="002416E1" w:rsidRPr="002416E1" w:rsidRDefault="002416E1" w:rsidP="002416E1">
      <w:r w:rsidRPr="002416E1">
        <w:t>js</w:t>
      </w:r>
    </w:p>
    <w:p w14:paraId="38DA0A98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scanCodebase } </w:t>
      </w:r>
      <w:r w:rsidRPr="002416E1">
        <w:rPr>
          <w:b/>
          <w:bCs/>
        </w:rPr>
        <w:t>from</w:t>
      </w:r>
      <w:r w:rsidRPr="002416E1">
        <w:t xml:space="preserve"> './utils/scan-codebase.mjs';</w:t>
      </w:r>
    </w:p>
    <w:p w14:paraId="1FD539B2" w14:textId="77777777" w:rsidR="002416E1" w:rsidRPr="002416E1" w:rsidRDefault="002416E1" w:rsidP="002416E1">
      <w:r w:rsidRPr="002416E1">
        <w:rPr>
          <w:b/>
          <w:bCs/>
        </w:rPr>
        <w:lastRenderedPageBreak/>
        <w:t>import</w:t>
      </w:r>
      <w:r w:rsidRPr="002416E1">
        <w:t xml:space="preserve"> { writeModuleScore } </w:t>
      </w:r>
      <w:r w:rsidRPr="002416E1">
        <w:rPr>
          <w:b/>
          <w:bCs/>
        </w:rPr>
        <w:t>from</w:t>
      </w:r>
      <w:r w:rsidRPr="002416E1">
        <w:t xml:space="preserve"> './utils/score.mjs';</w:t>
      </w:r>
    </w:p>
    <w:p w14:paraId="52131849" w14:textId="77777777" w:rsidR="002416E1" w:rsidRPr="002416E1" w:rsidRDefault="002416E1" w:rsidP="002416E1"/>
    <w:p w14:paraId="41979252" w14:textId="77777777" w:rsidR="002416E1" w:rsidRPr="002416E1" w:rsidRDefault="002416E1" w:rsidP="002416E1">
      <w:r w:rsidRPr="002416E1">
        <w:rPr>
          <w:b/>
          <w:bCs/>
        </w:rPr>
        <w:t>const</w:t>
      </w:r>
      <w:r w:rsidRPr="002416E1">
        <w:t xml:space="preserve"> MODULE = 'voice-svc';</w:t>
      </w:r>
    </w:p>
    <w:p w14:paraId="6ED5198B" w14:textId="77777777" w:rsidR="002416E1" w:rsidRPr="002416E1" w:rsidRDefault="002416E1" w:rsidP="002416E1"/>
    <w:p w14:paraId="0041EDD3" w14:textId="77777777" w:rsidR="002416E1" w:rsidRPr="002416E1" w:rsidRDefault="002416E1" w:rsidP="002416E1">
      <w:r w:rsidRPr="002416E1">
        <w:rPr>
          <w:b/>
          <w:bCs/>
        </w:rPr>
        <w:t>async</w:t>
      </w:r>
      <w:r w:rsidRPr="002416E1">
        <w:t xml:space="preserve"> </w:t>
      </w:r>
      <w:r w:rsidRPr="002416E1">
        <w:rPr>
          <w:b/>
          <w:bCs/>
        </w:rPr>
        <w:t>function</w:t>
      </w:r>
      <w:r w:rsidRPr="002416E1">
        <w:t xml:space="preserve"> main() {</w:t>
      </w:r>
    </w:p>
    <w:p w14:paraId="7C4D62BC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badPatterns = [</w:t>
      </w:r>
    </w:p>
    <w:p w14:paraId="3FD1B125" w14:textId="77777777" w:rsidR="002416E1" w:rsidRPr="002416E1" w:rsidRDefault="002416E1" w:rsidP="002416E1">
      <w:r w:rsidRPr="002416E1">
        <w:t xml:space="preserve">    /audio.*over.*http/i,</w:t>
      </w:r>
    </w:p>
    <w:p w14:paraId="6A85C16A" w14:textId="77777777" w:rsidR="002416E1" w:rsidRPr="002416E1" w:rsidRDefault="002416E1" w:rsidP="002416E1">
      <w:r w:rsidRPr="002416E1">
        <w:t xml:space="preserve">    /voice.*http.*tunnel/i,</w:t>
      </w:r>
    </w:p>
    <w:p w14:paraId="2859EBB5" w14:textId="77777777" w:rsidR="002416E1" w:rsidRPr="002416E1" w:rsidRDefault="002416E1" w:rsidP="002416E1">
      <w:r w:rsidRPr="002416E1">
        <w:t xml:space="preserve">    /silence.*compression.*http/i</w:t>
      </w:r>
    </w:p>
    <w:p w14:paraId="1CB43D52" w14:textId="77777777" w:rsidR="002416E1" w:rsidRPr="002416E1" w:rsidRDefault="002416E1" w:rsidP="002416E1">
      <w:r w:rsidRPr="002416E1">
        <w:t xml:space="preserve">  ];</w:t>
      </w:r>
    </w:p>
    <w:p w14:paraId="49A13FF7" w14:textId="77777777" w:rsidR="002416E1" w:rsidRPr="002416E1" w:rsidRDefault="002416E1" w:rsidP="002416E1"/>
    <w:p w14:paraId="4A1FC404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goodPatterns = [</w:t>
      </w:r>
    </w:p>
    <w:p w14:paraId="3FAFACC3" w14:textId="77777777" w:rsidR="002416E1" w:rsidRPr="002416E1" w:rsidRDefault="002416E1" w:rsidP="002416E1">
      <w:r w:rsidRPr="002416E1">
        <w:t xml:space="preserve">    /WebRTC/i,</w:t>
      </w:r>
    </w:p>
    <w:p w14:paraId="5183907A" w14:textId="77777777" w:rsidR="002416E1" w:rsidRPr="002416E1" w:rsidRDefault="002416E1" w:rsidP="002416E1">
      <w:r w:rsidRPr="002416E1">
        <w:t xml:space="preserve">    /RTCPeerConnection/i</w:t>
      </w:r>
    </w:p>
    <w:p w14:paraId="3F4A77C8" w14:textId="77777777" w:rsidR="002416E1" w:rsidRPr="002416E1" w:rsidRDefault="002416E1" w:rsidP="002416E1">
      <w:r w:rsidRPr="002416E1">
        <w:t xml:space="preserve">  ];</w:t>
      </w:r>
    </w:p>
    <w:p w14:paraId="26E1F6DE" w14:textId="77777777" w:rsidR="002416E1" w:rsidRPr="002416E1" w:rsidRDefault="002416E1" w:rsidP="002416E1"/>
    <w:p w14:paraId="45C879DD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badHits = </w:t>
      </w:r>
      <w:r w:rsidRPr="002416E1">
        <w:rPr>
          <w:b/>
          <w:bCs/>
        </w:rPr>
        <w:t>await</w:t>
      </w:r>
      <w:r w:rsidRPr="002416E1">
        <w:t xml:space="preserve"> scanCodebase('services/voice-svc', badPatterns);</w:t>
      </w:r>
    </w:p>
    <w:p w14:paraId="36F7FD9C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goodHits = </w:t>
      </w:r>
      <w:r w:rsidRPr="002416E1">
        <w:rPr>
          <w:b/>
          <w:bCs/>
        </w:rPr>
        <w:t>await</w:t>
      </w:r>
      <w:r w:rsidRPr="002416E1">
        <w:t xml:space="preserve"> scanCodebase('services/voice-svc', goodPatterns);</w:t>
      </w:r>
    </w:p>
    <w:p w14:paraId="62C919D8" w14:textId="77777777" w:rsidR="002416E1" w:rsidRPr="002416E1" w:rsidRDefault="002416E1" w:rsidP="002416E1"/>
    <w:p w14:paraId="57F15AF2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if</w:t>
      </w:r>
      <w:r w:rsidRPr="002416E1">
        <w:t xml:space="preserve"> (badHits.length &gt; 0) {</w:t>
      </w:r>
    </w:p>
    <w:p w14:paraId="613AC9D5" w14:textId="77777777" w:rsidR="002416E1" w:rsidRPr="002416E1" w:rsidRDefault="002416E1" w:rsidP="002416E1">
      <w:r w:rsidRPr="002416E1">
        <w:t xml:space="preserve">    console.error(`[PI][${MODULE}] Risky HTTP voice transport patterns found`);</w:t>
      </w:r>
    </w:p>
    <w:p w14:paraId="275DDB01" w14:textId="77777777" w:rsidR="002416E1" w:rsidRPr="002416E1" w:rsidRDefault="002416E1" w:rsidP="002416E1">
      <w:r w:rsidRPr="002416E1">
        <w:t xml:space="preserve">    badHits.forEach(h =&gt; console.error(`  -&gt; ${h.file}:${h.line}`));</w:t>
      </w:r>
    </w:p>
    <w:p w14:paraId="56A77B0C" w14:textId="77777777" w:rsidR="002416E1" w:rsidRPr="002416E1" w:rsidRDefault="002416E1" w:rsidP="002416E1">
      <w:r w:rsidRPr="002416E1">
        <w:t xml:space="preserve">    </w:t>
      </w:r>
      <w:r w:rsidRPr="002416E1">
        <w:rPr>
          <w:b/>
          <w:bCs/>
        </w:rPr>
        <w:t>await</w:t>
      </w:r>
      <w:r w:rsidRPr="002416E1">
        <w:t xml:space="preserve"> writeModuleScore(MODULE, { ftoScore: 0.5, risk: 'medium' });</w:t>
      </w:r>
    </w:p>
    <w:p w14:paraId="72285259" w14:textId="77777777" w:rsidR="002416E1" w:rsidRPr="002416E1" w:rsidRDefault="002416E1" w:rsidP="002416E1">
      <w:r w:rsidRPr="002416E1">
        <w:t xml:space="preserve">    process.exit(1);</w:t>
      </w:r>
    </w:p>
    <w:p w14:paraId="0FEC1C1E" w14:textId="77777777" w:rsidR="002416E1" w:rsidRPr="002416E1" w:rsidRDefault="002416E1" w:rsidP="002416E1">
      <w:r w:rsidRPr="002416E1">
        <w:t xml:space="preserve">  }</w:t>
      </w:r>
    </w:p>
    <w:p w14:paraId="6FFF6112" w14:textId="77777777" w:rsidR="002416E1" w:rsidRPr="002416E1" w:rsidRDefault="002416E1" w:rsidP="002416E1"/>
    <w:p w14:paraId="333BD5E4" w14:textId="77777777" w:rsidR="002416E1" w:rsidRPr="002416E1" w:rsidRDefault="002416E1" w:rsidP="002416E1">
      <w:r w:rsidRPr="002416E1">
        <w:lastRenderedPageBreak/>
        <w:t xml:space="preserve">  </w:t>
      </w:r>
      <w:r w:rsidRPr="002416E1">
        <w:rPr>
          <w:b/>
          <w:bCs/>
        </w:rPr>
        <w:t>const</w:t>
      </w:r>
      <w:r w:rsidRPr="002416E1">
        <w:t xml:space="preserve"> baseScore = goodHits.length &gt; 0 ? 0.96 : 0.88;</w:t>
      </w:r>
    </w:p>
    <w:p w14:paraId="19896A77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await</w:t>
      </w:r>
      <w:r w:rsidRPr="002416E1">
        <w:t xml:space="preserve"> writeModuleScore(MODULE, { ftoScore: baseScore, risk: 'low' });</w:t>
      </w:r>
    </w:p>
    <w:p w14:paraId="47C61A84" w14:textId="77777777" w:rsidR="002416E1" w:rsidRPr="002416E1" w:rsidRDefault="002416E1" w:rsidP="002416E1">
      <w:r w:rsidRPr="002416E1">
        <w:t>}</w:t>
      </w:r>
    </w:p>
    <w:p w14:paraId="15F41824" w14:textId="77777777" w:rsidR="002416E1" w:rsidRPr="002416E1" w:rsidRDefault="002416E1" w:rsidP="002416E1"/>
    <w:p w14:paraId="504EDCEB" w14:textId="77777777" w:rsidR="002416E1" w:rsidRPr="002416E1" w:rsidRDefault="002416E1" w:rsidP="002416E1">
      <w:r w:rsidRPr="002416E1">
        <w:t>main().catch(err =&gt; {</w:t>
      </w:r>
    </w:p>
    <w:p w14:paraId="7C7DF3EA" w14:textId="77777777" w:rsidR="002416E1" w:rsidRPr="002416E1" w:rsidRDefault="002416E1" w:rsidP="002416E1">
      <w:r w:rsidRPr="002416E1">
        <w:t xml:space="preserve">  console.error(err);</w:t>
      </w:r>
    </w:p>
    <w:p w14:paraId="07036254" w14:textId="77777777" w:rsidR="002416E1" w:rsidRPr="002416E1" w:rsidRDefault="002416E1" w:rsidP="002416E1">
      <w:r w:rsidRPr="002416E1">
        <w:t xml:space="preserve">  process.exit(1);</w:t>
      </w:r>
    </w:p>
    <w:p w14:paraId="27DFEFFB" w14:textId="77777777" w:rsidR="002416E1" w:rsidRPr="002416E1" w:rsidRDefault="002416E1" w:rsidP="002416E1">
      <w:r w:rsidRPr="002416E1">
        <w:t>});</w:t>
      </w:r>
    </w:p>
    <w:p w14:paraId="55064441" w14:textId="77777777" w:rsidR="002416E1" w:rsidRPr="002416E1" w:rsidRDefault="002416E1" w:rsidP="002416E1">
      <w:pPr>
        <w:numPr>
          <w:ilvl w:val="0"/>
          <w:numId w:val="38"/>
        </w:numPr>
      </w:pPr>
      <w:r w:rsidRPr="002416E1">
        <w:t>hotword-guard.mjs (G10L hotword always</w:t>
      </w:r>
      <w:r w:rsidRPr="002416E1">
        <w:noBreakHyphen/>
        <w:t>on).VOICE TRIGGER FOR A DIGITAL ASSISTANT</w:t>
      </w:r>
      <w:r w:rsidRPr="002416E1">
        <w:rPr>
          <w:rFonts w:ascii="Arial" w:hAnsi="Arial" w:cs="Arial"/>
        </w:rPr>
        <w:t>​</w:t>
      </w:r>
    </w:p>
    <w:p w14:paraId="6C7543CF" w14:textId="77777777" w:rsidR="002416E1" w:rsidRPr="002416E1" w:rsidRDefault="002416E1" w:rsidP="002416E1">
      <w:r w:rsidRPr="002416E1">
        <w:t>js</w:t>
      </w:r>
    </w:p>
    <w:p w14:paraId="69B74000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scanCodebase } </w:t>
      </w:r>
      <w:r w:rsidRPr="002416E1">
        <w:rPr>
          <w:b/>
          <w:bCs/>
        </w:rPr>
        <w:t>from</w:t>
      </w:r>
      <w:r w:rsidRPr="002416E1">
        <w:t xml:space="preserve"> './utils/scan-codebase.mjs';</w:t>
      </w:r>
    </w:p>
    <w:p w14:paraId="361F3E1B" w14:textId="77777777" w:rsidR="002416E1" w:rsidRPr="002416E1" w:rsidRDefault="002416E1" w:rsidP="002416E1">
      <w:r w:rsidRPr="002416E1">
        <w:rPr>
          <w:b/>
          <w:bCs/>
        </w:rPr>
        <w:t>import</w:t>
      </w:r>
      <w:r w:rsidRPr="002416E1">
        <w:t xml:space="preserve"> { writeModuleScore } </w:t>
      </w:r>
      <w:r w:rsidRPr="002416E1">
        <w:rPr>
          <w:b/>
          <w:bCs/>
        </w:rPr>
        <w:t>from</w:t>
      </w:r>
      <w:r w:rsidRPr="002416E1">
        <w:t xml:space="preserve"> './utils/score.mjs';</w:t>
      </w:r>
    </w:p>
    <w:p w14:paraId="679E602E" w14:textId="77777777" w:rsidR="002416E1" w:rsidRPr="002416E1" w:rsidRDefault="002416E1" w:rsidP="002416E1"/>
    <w:p w14:paraId="41DCC4C3" w14:textId="77777777" w:rsidR="002416E1" w:rsidRPr="002416E1" w:rsidRDefault="002416E1" w:rsidP="002416E1">
      <w:r w:rsidRPr="002416E1">
        <w:rPr>
          <w:b/>
          <w:bCs/>
        </w:rPr>
        <w:t>const</w:t>
      </w:r>
      <w:r w:rsidRPr="002416E1">
        <w:t xml:space="preserve"> MODULE = 'hotword-engine';</w:t>
      </w:r>
    </w:p>
    <w:p w14:paraId="4D7556F0" w14:textId="77777777" w:rsidR="002416E1" w:rsidRPr="002416E1" w:rsidRDefault="002416E1" w:rsidP="002416E1"/>
    <w:p w14:paraId="299516D2" w14:textId="77777777" w:rsidR="002416E1" w:rsidRPr="002416E1" w:rsidRDefault="002416E1" w:rsidP="002416E1">
      <w:r w:rsidRPr="002416E1">
        <w:rPr>
          <w:b/>
          <w:bCs/>
        </w:rPr>
        <w:t>async</w:t>
      </w:r>
      <w:r w:rsidRPr="002416E1">
        <w:t xml:space="preserve"> </w:t>
      </w:r>
      <w:r w:rsidRPr="002416E1">
        <w:rPr>
          <w:b/>
          <w:bCs/>
        </w:rPr>
        <w:t>function</w:t>
      </w:r>
      <w:r w:rsidRPr="002416E1">
        <w:t xml:space="preserve"> main() {</w:t>
      </w:r>
    </w:p>
    <w:p w14:paraId="579943C4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badPatterns = [</w:t>
      </w:r>
    </w:p>
    <w:p w14:paraId="2DC98900" w14:textId="77777777" w:rsidR="002416E1" w:rsidRPr="002416E1" w:rsidRDefault="002416E1" w:rsidP="002416E1">
      <w:r w:rsidRPr="002416E1">
        <w:t xml:space="preserve">    /always.*on.*keyword/i,</w:t>
      </w:r>
    </w:p>
    <w:p w14:paraId="279993D4" w14:textId="77777777" w:rsidR="002416E1" w:rsidRPr="002416E1" w:rsidRDefault="002416E1" w:rsidP="002416E1">
      <w:r w:rsidRPr="002416E1">
        <w:t xml:space="preserve">    /single.*stage.*detector/i,</w:t>
      </w:r>
    </w:p>
    <w:p w14:paraId="49C8E2CA" w14:textId="77777777" w:rsidR="002416E1" w:rsidRPr="002416E1" w:rsidRDefault="002416E1" w:rsidP="002416E1">
      <w:r w:rsidRPr="002416E1">
        <w:t xml:space="preserve">    /fixed.*threshold.*trigger/i</w:t>
      </w:r>
    </w:p>
    <w:p w14:paraId="3AB130C1" w14:textId="77777777" w:rsidR="002416E1" w:rsidRPr="002416E1" w:rsidRDefault="002416E1" w:rsidP="002416E1">
      <w:r w:rsidRPr="002416E1">
        <w:t xml:space="preserve">  ];</w:t>
      </w:r>
    </w:p>
    <w:p w14:paraId="3AA83FFE" w14:textId="77777777" w:rsidR="002416E1" w:rsidRPr="002416E1" w:rsidRDefault="002416E1" w:rsidP="002416E1"/>
    <w:p w14:paraId="63ABD1FB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goodPatterns = [</w:t>
      </w:r>
    </w:p>
    <w:p w14:paraId="51A37ACD" w14:textId="77777777" w:rsidR="002416E1" w:rsidRPr="002416E1" w:rsidRDefault="002416E1" w:rsidP="002416E1">
      <w:r w:rsidRPr="002416E1">
        <w:t xml:space="preserve">    /ensemble.*model/i,</w:t>
      </w:r>
    </w:p>
    <w:p w14:paraId="07AAE48A" w14:textId="77777777" w:rsidR="002416E1" w:rsidRPr="002416E1" w:rsidRDefault="002416E1" w:rsidP="002416E1">
      <w:r w:rsidRPr="002416E1">
        <w:t xml:space="preserve">    /multimodal.*gating/i,</w:t>
      </w:r>
    </w:p>
    <w:p w14:paraId="420E4259" w14:textId="77777777" w:rsidR="002416E1" w:rsidRPr="002416E1" w:rsidRDefault="002416E1" w:rsidP="002416E1">
      <w:r w:rsidRPr="002416E1">
        <w:lastRenderedPageBreak/>
        <w:t xml:space="preserve">    /energy.*shaping/i</w:t>
      </w:r>
    </w:p>
    <w:p w14:paraId="38141D5C" w14:textId="77777777" w:rsidR="002416E1" w:rsidRPr="002416E1" w:rsidRDefault="002416E1" w:rsidP="002416E1">
      <w:r w:rsidRPr="002416E1">
        <w:t xml:space="preserve">  ];</w:t>
      </w:r>
    </w:p>
    <w:p w14:paraId="76B721C5" w14:textId="77777777" w:rsidR="002416E1" w:rsidRPr="002416E1" w:rsidRDefault="002416E1" w:rsidP="002416E1"/>
    <w:p w14:paraId="6A976A1D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badHits = </w:t>
      </w:r>
      <w:r w:rsidRPr="002416E1">
        <w:rPr>
          <w:b/>
          <w:bCs/>
        </w:rPr>
        <w:t>await</w:t>
      </w:r>
      <w:r w:rsidRPr="002416E1">
        <w:t xml:space="preserve"> scanCodebase('services/voice-svc', badPatterns);</w:t>
      </w:r>
    </w:p>
    <w:p w14:paraId="4DCEDBF0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goodHits = </w:t>
      </w:r>
      <w:r w:rsidRPr="002416E1">
        <w:rPr>
          <w:b/>
          <w:bCs/>
        </w:rPr>
        <w:t>await</w:t>
      </w:r>
      <w:r w:rsidRPr="002416E1">
        <w:t xml:space="preserve"> scanCodebase('services/voice-svc', goodPatterns);</w:t>
      </w:r>
    </w:p>
    <w:p w14:paraId="13D85444" w14:textId="77777777" w:rsidR="002416E1" w:rsidRPr="002416E1" w:rsidRDefault="002416E1" w:rsidP="002416E1"/>
    <w:p w14:paraId="6D257284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if</w:t>
      </w:r>
      <w:r w:rsidRPr="002416E1">
        <w:t xml:space="preserve"> (badHits.length &gt; 0) {</w:t>
      </w:r>
    </w:p>
    <w:p w14:paraId="50A72C89" w14:textId="77777777" w:rsidR="002416E1" w:rsidRPr="002416E1" w:rsidRDefault="002416E1" w:rsidP="002416E1">
      <w:r w:rsidRPr="002416E1">
        <w:t xml:space="preserve">    console.error(`[PI][${MODULE}] Hotword topology too close to known patterns`);</w:t>
      </w:r>
    </w:p>
    <w:p w14:paraId="386463E7" w14:textId="77777777" w:rsidR="002416E1" w:rsidRPr="002416E1" w:rsidRDefault="002416E1" w:rsidP="002416E1">
      <w:r w:rsidRPr="002416E1">
        <w:t xml:space="preserve">    badHits.forEach(h =&gt; console.error(`  -&gt; ${h.file}:${h.line}`));</w:t>
      </w:r>
    </w:p>
    <w:p w14:paraId="7E59707A" w14:textId="77777777" w:rsidR="002416E1" w:rsidRPr="002416E1" w:rsidRDefault="002416E1" w:rsidP="002416E1">
      <w:r w:rsidRPr="002416E1">
        <w:t xml:space="preserve">    </w:t>
      </w:r>
      <w:r w:rsidRPr="002416E1">
        <w:rPr>
          <w:b/>
          <w:bCs/>
        </w:rPr>
        <w:t>await</w:t>
      </w:r>
      <w:r w:rsidRPr="002416E1">
        <w:t xml:space="preserve"> writeModuleScore(MODULE, { ftoScore: 0.55, risk: 'medium' });</w:t>
      </w:r>
    </w:p>
    <w:p w14:paraId="483CF72C" w14:textId="77777777" w:rsidR="002416E1" w:rsidRPr="002416E1" w:rsidRDefault="002416E1" w:rsidP="002416E1">
      <w:r w:rsidRPr="002416E1">
        <w:t xml:space="preserve">    process.exit(1);</w:t>
      </w:r>
    </w:p>
    <w:p w14:paraId="65E340C1" w14:textId="77777777" w:rsidR="002416E1" w:rsidRPr="002416E1" w:rsidRDefault="002416E1" w:rsidP="002416E1">
      <w:r w:rsidRPr="002416E1">
        <w:t xml:space="preserve">  }</w:t>
      </w:r>
    </w:p>
    <w:p w14:paraId="5A3809EC" w14:textId="77777777" w:rsidR="002416E1" w:rsidRPr="002416E1" w:rsidRDefault="002416E1" w:rsidP="002416E1"/>
    <w:p w14:paraId="32E18C76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const</w:t>
      </w:r>
      <w:r w:rsidRPr="002416E1">
        <w:t xml:space="preserve"> baseScore = goodHits.length &gt; 0 ? 0.95 : 0.87;</w:t>
      </w:r>
    </w:p>
    <w:p w14:paraId="11D649A9" w14:textId="77777777" w:rsidR="002416E1" w:rsidRPr="002416E1" w:rsidRDefault="002416E1" w:rsidP="002416E1">
      <w:r w:rsidRPr="002416E1">
        <w:t xml:space="preserve">  </w:t>
      </w:r>
      <w:r w:rsidRPr="002416E1">
        <w:rPr>
          <w:b/>
          <w:bCs/>
        </w:rPr>
        <w:t>await</w:t>
      </w:r>
      <w:r w:rsidRPr="002416E1">
        <w:t xml:space="preserve"> writeModuleScore(MODULE, { ftoScore: baseScore, risk: 'low' });</w:t>
      </w:r>
    </w:p>
    <w:p w14:paraId="64D4941C" w14:textId="77777777" w:rsidR="002416E1" w:rsidRPr="002416E1" w:rsidRDefault="002416E1" w:rsidP="002416E1">
      <w:r w:rsidRPr="002416E1">
        <w:t>}</w:t>
      </w:r>
    </w:p>
    <w:p w14:paraId="4A42ED75" w14:textId="77777777" w:rsidR="002416E1" w:rsidRPr="002416E1" w:rsidRDefault="002416E1" w:rsidP="002416E1"/>
    <w:p w14:paraId="049C81F1" w14:textId="77777777" w:rsidR="002416E1" w:rsidRPr="002416E1" w:rsidRDefault="002416E1" w:rsidP="002416E1">
      <w:r w:rsidRPr="002416E1">
        <w:t>main().catch(err =&gt; {</w:t>
      </w:r>
    </w:p>
    <w:p w14:paraId="0331A544" w14:textId="77777777" w:rsidR="002416E1" w:rsidRPr="002416E1" w:rsidRDefault="002416E1" w:rsidP="002416E1">
      <w:r w:rsidRPr="002416E1">
        <w:t xml:space="preserve">  console.error(err);</w:t>
      </w:r>
    </w:p>
    <w:p w14:paraId="229DC359" w14:textId="77777777" w:rsidR="002416E1" w:rsidRPr="002416E1" w:rsidRDefault="002416E1" w:rsidP="002416E1">
      <w:r w:rsidRPr="002416E1">
        <w:t xml:space="preserve">  process.exit(1);</w:t>
      </w:r>
    </w:p>
    <w:p w14:paraId="195BF62B" w14:textId="77777777" w:rsidR="002416E1" w:rsidRPr="002416E1" w:rsidRDefault="002416E1" w:rsidP="002416E1">
      <w:r w:rsidRPr="002416E1">
        <w:t>});</w:t>
      </w:r>
    </w:p>
    <w:p w14:paraId="77FF8903" w14:textId="77777777" w:rsidR="002416E1" w:rsidRPr="002416E1" w:rsidRDefault="002416E1" w:rsidP="002416E1">
      <w:r w:rsidRPr="002416E1">
        <w:t>Estos guards encapsulan las diferencias arquitectónicas frente a familias clave (multi</w:t>
      </w:r>
      <w:r w:rsidRPr="002416E1">
        <w:noBreakHyphen/>
        <w:t>markup, docking, HDR multiescala, voz sobre HTTP, hotword always</w:t>
      </w:r>
      <w:r w:rsidRPr="002416E1">
        <w:noBreakHyphen/>
        <w:t>on) y alimentan métricas de libertad de operación para cada módulo.Internet service of differently formatted viewable data signals including commands for browser execution+6</w:t>
      </w:r>
      <w:r w:rsidRPr="002416E1">
        <w:rPr>
          <w:rFonts w:ascii="Arial" w:hAnsi="Arial" w:cs="Arial"/>
        </w:rPr>
        <w:t>​</w:t>
      </w:r>
    </w:p>
    <w:p w14:paraId="21383D8A" w14:textId="77777777" w:rsidR="002416E1" w:rsidRPr="002416E1" w:rsidRDefault="002416E1" w:rsidP="002416E1">
      <w:r w:rsidRPr="002416E1">
        <w:pict w14:anchorId="1E21392A">
          <v:rect id="_x0000_i1050" style="width:0;height:1.5pt" o:hralign="center" o:hrstd="t" o:hr="t" fillcolor="#a0a0a0" stroked="f"/>
        </w:pict>
      </w:r>
    </w:p>
    <w:p w14:paraId="059D9DF2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lastRenderedPageBreak/>
        <w:t>2) Plantilla .md para claim charts por módulo</w:t>
      </w:r>
    </w:p>
    <w:p w14:paraId="0AC0F2FB" w14:textId="77777777" w:rsidR="002416E1" w:rsidRPr="002416E1" w:rsidRDefault="002416E1" w:rsidP="002416E1">
      <w:r w:rsidRPr="002416E1">
        <w:t>Archivo genérico: legal/claim-chart-template.md.</w:t>
      </w:r>
    </w:p>
    <w:p w14:paraId="27364527" w14:textId="77777777" w:rsidR="002416E1" w:rsidRPr="002416E1" w:rsidRDefault="002416E1" w:rsidP="002416E1">
      <w:r w:rsidRPr="002416E1">
        <w:t>text</w:t>
      </w:r>
    </w:p>
    <w:p w14:paraId="6807A4F5" w14:textId="77777777" w:rsidR="002416E1" w:rsidRPr="002416E1" w:rsidRDefault="002416E1" w:rsidP="002416E1">
      <w:r w:rsidRPr="002416E1">
        <w:t># Claim Chart — {{MODULE_NAME}}</w:t>
      </w:r>
    </w:p>
    <w:p w14:paraId="08504943" w14:textId="77777777" w:rsidR="002416E1" w:rsidRPr="002416E1" w:rsidRDefault="002416E1" w:rsidP="002416E1"/>
    <w:p w14:paraId="0B17454B" w14:textId="77777777" w:rsidR="002416E1" w:rsidRPr="002416E1" w:rsidRDefault="002416E1" w:rsidP="002416E1">
      <w:r w:rsidRPr="002416E1">
        <w:t>- Módulo: {{MODULE_NAME}}</w:t>
      </w:r>
    </w:p>
    <w:p w14:paraId="16C9F955" w14:textId="77777777" w:rsidR="002416E1" w:rsidRPr="002416E1" w:rsidRDefault="002416E1" w:rsidP="002416E1">
      <w:r w:rsidRPr="002416E1">
        <w:t>- Release: {{RELEASE_TAG}}</w:t>
      </w:r>
    </w:p>
    <w:p w14:paraId="5D6EF65D" w14:textId="77777777" w:rsidR="002416E1" w:rsidRPr="002416E1" w:rsidRDefault="002416E1" w:rsidP="002416E1">
      <w:r w:rsidRPr="002416E1">
        <w:t>- Commit: {{COMMIT_HASH}}</w:t>
      </w:r>
    </w:p>
    <w:p w14:paraId="04EE2861" w14:textId="77777777" w:rsidR="002416E1" w:rsidRPr="002416E1" w:rsidRDefault="002416E1" w:rsidP="002416E1">
      <w:r w:rsidRPr="002416E1">
        <w:t>- Responsable técnico: {{OWNER_NAME}}</w:t>
      </w:r>
    </w:p>
    <w:p w14:paraId="3F8FB581" w14:textId="77777777" w:rsidR="002416E1" w:rsidRPr="002416E1" w:rsidRDefault="002416E1" w:rsidP="002416E1">
      <w:r w:rsidRPr="002416E1">
        <w:t>- Responsable jurídico/PI: {{LEGAL_OWNER}}</w:t>
      </w:r>
    </w:p>
    <w:p w14:paraId="0732EC69" w14:textId="77777777" w:rsidR="002416E1" w:rsidRPr="002416E1" w:rsidRDefault="002416E1" w:rsidP="002416E1">
      <w:r w:rsidRPr="002416E1">
        <w:t>- Fecha: {{DATE}}</w:t>
      </w:r>
    </w:p>
    <w:p w14:paraId="47A423C1" w14:textId="77777777" w:rsidR="002416E1" w:rsidRPr="002416E1" w:rsidRDefault="002416E1" w:rsidP="002416E1"/>
    <w:p w14:paraId="7EFC7202" w14:textId="77777777" w:rsidR="002416E1" w:rsidRPr="002416E1" w:rsidRDefault="002416E1" w:rsidP="002416E1">
      <w:r w:rsidRPr="002416E1">
        <w:t>## 1. Contexto del módulo</w:t>
      </w:r>
    </w:p>
    <w:p w14:paraId="35AEC132" w14:textId="77777777" w:rsidR="002416E1" w:rsidRPr="002416E1" w:rsidRDefault="002416E1" w:rsidP="002416E1"/>
    <w:p w14:paraId="0C36686B" w14:textId="77777777" w:rsidR="002416E1" w:rsidRPr="002416E1" w:rsidRDefault="002416E1" w:rsidP="002416E1">
      <w:r w:rsidRPr="002416E1">
        <w:t>Descripción breve de lo que hace el módulo en el ecosistema TAMV (funciones clave, dominios, datos tratados).</w:t>
      </w:r>
    </w:p>
    <w:p w14:paraId="1E508EC4" w14:textId="77777777" w:rsidR="002416E1" w:rsidRPr="002416E1" w:rsidRDefault="002416E1" w:rsidP="002416E1"/>
    <w:p w14:paraId="1381AA08" w14:textId="77777777" w:rsidR="002416E1" w:rsidRPr="002416E1" w:rsidRDefault="002416E1" w:rsidP="002416E1">
      <w:r w:rsidRPr="002416E1">
        <w:t>## 2. Familias PI de referencia</w:t>
      </w:r>
    </w:p>
    <w:p w14:paraId="7064AA8D" w14:textId="77777777" w:rsidR="002416E1" w:rsidRPr="002416E1" w:rsidRDefault="002416E1" w:rsidP="002416E1"/>
    <w:p w14:paraId="60EFE585" w14:textId="77777777" w:rsidR="002416E1" w:rsidRPr="002416E1" w:rsidRDefault="002416E1" w:rsidP="002416E1">
      <w:r w:rsidRPr="002416E1">
        <w:t>- Grupo G06F — backends, replicación, DRM:</w:t>
      </w:r>
    </w:p>
    <w:p w14:paraId="6E451AB9" w14:textId="77777777" w:rsidR="002416E1" w:rsidRPr="002416E1" w:rsidRDefault="002416E1" w:rsidP="002416E1">
      <w:r w:rsidRPr="002416E1">
        <w:t xml:space="preserve">  - Multi-markup / templating dinámico: ref. interna F-G06F-MULTIMARKUP.</w:t>
      </w:r>
    </w:p>
    <w:p w14:paraId="6C1F0B43" w14:textId="77777777" w:rsidR="002416E1" w:rsidRPr="002416E1" w:rsidRDefault="002416E1" w:rsidP="002416E1">
      <w:r w:rsidRPr="002416E1">
        <w:t xml:space="preserve">  - Replicación parcial / docking / visibilidad: ref. interna F-G06F-REPL.</w:t>
      </w:r>
    </w:p>
    <w:p w14:paraId="7E000472" w14:textId="77777777" w:rsidR="002416E1" w:rsidRPr="002416E1" w:rsidRDefault="002416E1" w:rsidP="002416E1">
      <w:r w:rsidRPr="002416E1">
        <w:t xml:space="preserve">  - Pane de búsqueda persistente: ref. interna F-G06F-SEARCHUI.</w:t>
      </w:r>
    </w:p>
    <w:p w14:paraId="61B77409" w14:textId="77777777" w:rsidR="002416E1" w:rsidRPr="002416E1" w:rsidRDefault="002416E1" w:rsidP="002416E1">
      <w:r w:rsidRPr="002416E1">
        <w:t xml:space="preserve">  - Gramática de derechos/DRM: ref. interna F-G06F-DRM.</w:t>
      </w:r>
    </w:p>
    <w:p w14:paraId="55EB6964" w14:textId="77777777" w:rsidR="002416E1" w:rsidRPr="002416E1" w:rsidRDefault="002416E1" w:rsidP="002416E1"/>
    <w:p w14:paraId="4336FF4A" w14:textId="77777777" w:rsidR="002416E1" w:rsidRPr="002416E1" w:rsidRDefault="002416E1" w:rsidP="002416E1">
      <w:r w:rsidRPr="002416E1">
        <w:t>- Grupo G06N — asistentes / contexto / inferencia:</w:t>
      </w:r>
    </w:p>
    <w:p w14:paraId="2FEC8B2E" w14:textId="77777777" w:rsidR="002416E1" w:rsidRPr="002416E1" w:rsidRDefault="002416E1" w:rsidP="002416E1">
      <w:r w:rsidRPr="002416E1">
        <w:lastRenderedPageBreak/>
        <w:t xml:space="preserve">  - Asistente multimodal y dominios: ref. F-G06N-ASSISTANT.</w:t>
      </w:r>
    </w:p>
    <w:p w14:paraId="20A440A0" w14:textId="77777777" w:rsidR="002416E1" w:rsidRPr="002416E1" w:rsidRDefault="002416E1" w:rsidP="002416E1">
      <w:r w:rsidRPr="002416E1">
        <w:t xml:space="preserve">  - Fusión de contexto: ref. F-G06N-CONTEXT.</w:t>
      </w:r>
    </w:p>
    <w:p w14:paraId="584FF697" w14:textId="77777777" w:rsidR="002416E1" w:rsidRPr="002416E1" w:rsidRDefault="002416E1" w:rsidP="002416E1">
      <w:r w:rsidRPr="002416E1">
        <w:t xml:space="preserve">  - Plataforma de reconocimiento/inferencia estratificada: ref. F-G06N-GAI.</w:t>
      </w:r>
    </w:p>
    <w:p w14:paraId="0EB3EF1A" w14:textId="77777777" w:rsidR="002416E1" w:rsidRPr="002416E1" w:rsidRDefault="002416E1" w:rsidP="002416E1"/>
    <w:p w14:paraId="27E86FAB" w14:textId="77777777" w:rsidR="002416E1" w:rsidRPr="002416E1" w:rsidRDefault="002416E1" w:rsidP="002416E1">
      <w:r w:rsidRPr="002416E1">
        <w:t>- Grupo G06T — HDR / imagen:</w:t>
      </w:r>
    </w:p>
    <w:p w14:paraId="1B10C7F1" w14:textId="77777777" w:rsidR="002416E1" w:rsidRPr="002416E1" w:rsidRDefault="002416E1" w:rsidP="002416E1">
      <w:r w:rsidRPr="002416E1">
        <w:t xml:space="preserve">  - HDR multiescala / subband: ref. F-G06T-HDR.</w:t>
      </w:r>
    </w:p>
    <w:p w14:paraId="6DD333B4" w14:textId="77777777" w:rsidR="002416E1" w:rsidRPr="002416E1" w:rsidRDefault="002416E1" w:rsidP="002416E1"/>
    <w:p w14:paraId="5A736159" w14:textId="77777777" w:rsidR="002416E1" w:rsidRPr="002416E1" w:rsidRDefault="002416E1" w:rsidP="002416E1">
      <w:r w:rsidRPr="002416E1">
        <w:t>- Grupo G10L — voz:</w:t>
      </w:r>
    </w:p>
    <w:p w14:paraId="176A6EF9" w14:textId="77777777" w:rsidR="002416E1" w:rsidRPr="002416E1" w:rsidRDefault="002416E1" w:rsidP="002416E1">
      <w:r w:rsidRPr="002416E1">
        <w:t xml:space="preserve">  - Hotword siempre activo: ref. F-G10L-HOTWORD.</w:t>
      </w:r>
    </w:p>
    <w:p w14:paraId="692FFF8D" w14:textId="77777777" w:rsidR="002416E1" w:rsidRPr="002416E1" w:rsidRDefault="002416E1" w:rsidP="002416E1">
      <w:r w:rsidRPr="002416E1">
        <w:t xml:space="preserve">  - Voz sobre HTTP/silencio: ref. F-G10L-HTTPVOICE.</w:t>
      </w:r>
    </w:p>
    <w:p w14:paraId="716BADCB" w14:textId="77777777" w:rsidR="002416E1" w:rsidRPr="002416E1" w:rsidRDefault="002416E1" w:rsidP="002416E1">
      <w:r w:rsidRPr="002416E1">
        <w:t xml:space="preserve">  - IVR comercio/preview: ref. F-G10L-IVR.</w:t>
      </w:r>
    </w:p>
    <w:p w14:paraId="4AF74253" w14:textId="77777777" w:rsidR="002416E1" w:rsidRPr="002416E1" w:rsidRDefault="002416E1" w:rsidP="002416E1"/>
    <w:p w14:paraId="0AB8547B" w14:textId="77777777" w:rsidR="002416E1" w:rsidRPr="002416E1" w:rsidRDefault="002416E1" w:rsidP="002416E1">
      <w:r w:rsidRPr="002416E1">
        <w:t>(La documentación de PI interna enlazará cada código de referencia con la familia y documento específico analizado). [web:1][web:5][web:4][web:6][web:3][web:9][web:12][web:13][web:11][web:18][web:15][web:19][web:20]</w:t>
      </w:r>
    </w:p>
    <w:p w14:paraId="5C8D9C7E" w14:textId="77777777" w:rsidR="002416E1" w:rsidRPr="002416E1" w:rsidRDefault="002416E1" w:rsidP="002416E1"/>
    <w:p w14:paraId="3FB97540" w14:textId="77777777" w:rsidR="002416E1" w:rsidRPr="002416E1" w:rsidRDefault="002416E1" w:rsidP="002416E1">
      <w:r w:rsidRPr="002416E1">
        <w:t>## 3. Tabla de comparación por claim</w:t>
      </w:r>
    </w:p>
    <w:p w14:paraId="48D3EC2B" w14:textId="77777777" w:rsidR="002416E1" w:rsidRPr="002416E1" w:rsidRDefault="002416E1" w:rsidP="002416E1"/>
    <w:p w14:paraId="0518183F" w14:textId="77777777" w:rsidR="002416E1" w:rsidRPr="002416E1" w:rsidRDefault="002416E1" w:rsidP="002416E1">
      <w:r w:rsidRPr="002416E1">
        <w:t>| Ref claim | Resumen claim (PI interno) | Implementación TAMV | Diferencias sustantivas | Riesgo | Mitigación |</w:t>
      </w:r>
    </w:p>
    <w:p w14:paraId="0866EE93" w14:textId="77777777" w:rsidR="002416E1" w:rsidRPr="002416E1" w:rsidRDefault="002416E1" w:rsidP="002416E1">
      <w:r w:rsidRPr="002416E1">
        <w:t>|----------|----------------------------|----------------------|-------------------------|--------|-----------|</w:t>
      </w:r>
    </w:p>
    <w:p w14:paraId="6FDB2E07" w14:textId="77777777" w:rsidR="002416E1" w:rsidRPr="002416E1" w:rsidRDefault="002416E1" w:rsidP="002416E1">
      <w:r w:rsidRPr="002416E1">
        <w:t>| F-G06F-MULTIMARKUP-1 | (Paráfrasis interna del claim) | (Qué hace el módulo) | (Cambios arquitectónicos, flujos, datos) | Bajo/Medio/Alto | (Acciones técnicas y de diseño) |</w:t>
      </w:r>
    </w:p>
    <w:p w14:paraId="4681BE53" w14:textId="77777777" w:rsidR="002416E1" w:rsidRPr="002416E1" w:rsidRDefault="002416E1" w:rsidP="002416E1">
      <w:r w:rsidRPr="002416E1">
        <w:t>| ...      | ...                        | ...                  | ...                     | ...    | ...       |</w:t>
      </w:r>
    </w:p>
    <w:p w14:paraId="7A6F52AF" w14:textId="77777777" w:rsidR="002416E1" w:rsidRPr="002416E1" w:rsidRDefault="002416E1" w:rsidP="002416E1"/>
    <w:p w14:paraId="1BC4104B" w14:textId="77777777" w:rsidR="002416E1" w:rsidRPr="002416E1" w:rsidRDefault="002416E1" w:rsidP="002416E1">
      <w:r w:rsidRPr="002416E1">
        <w:lastRenderedPageBreak/>
        <w:t>## 4. Evidencia técnica</w:t>
      </w:r>
    </w:p>
    <w:p w14:paraId="4BB1C584" w14:textId="77777777" w:rsidR="002416E1" w:rsidRPr="002416E1" w:rsidRDefault="002416E1" w:rsidP="002416E1"/>
    <w:p w14:paraId="7DF34299" w14:textId="77777777" w:rsidR="002416E1" w:rsidRPr="002416E1" w:rsidRDefault="002416E1" w:rsidP="002416E1">
      <w:r w:rsidRPr="002416E1">
        <w:t>- Diagramas: `diagrams/{{MODULE_NAME}}/*.png`</w:t>
      </w:r>
    </w:p>
    <w:p w14:paraId="784EEC21" w14:textId="77777777" w:rsidR="002416E1" w:rsidRPr="002416E1" w:rsidRDefault="002416E1" w:rsidP="002416E1">
      <w:r w:rsidRPr="002416E1">
        <w:t>- Extractos de código relevantes (repositorio interno).</w:t>
      </w:r>
    </w:p>
    <w:p w14:paraId="06C59445" w14:textId="77777777" w:rsidR="002416E1" w:rsidRPr="002416E1" w:rsidRDefault="002416E1" w:rsidP="002416E1">
      <w:r w:rsidRPr="002416E1">
        <w:t>- Logs de pi-check: `artifacts/pi-report.json` (release {{RELEASE_TAG}}).</w:t>
      </w:r>
    </w:p>
    <w:p w14:paraId="64D5CC4B" w14:textId="77777777" w:rsidR="002416E1" w:rsidRPr="002416E1" w:rsidRDefault="002416E1" w:rsidP="002416E1">
      <w:r w:rsidRPr="002416E1">
        <w:t>- Reporte Sentinel: `artifacts/sentinel/{{RELEASE_TAG}}.json`.</w:t>
      </w:r>
    </w:p>
    <w:p w14:paraId="790B400B" w14:textId="77777777" w:rsidR="002416E1" w:rsidRPr="002416E1" w:rsidRDefault="002416E1" w:rsidP="002416E1"/>
    <w:p w14:paraId="3FA4EE4A" w14:textId="77777777" w:rsidR="002416E1" w:rsidRPr="002416E1" w:rsidRDefault="002416E1" w:rsidP="002416E1">
      <w:r w:rsidRPr="002416E1">
        <w:t>## 5. Conclusión PI para el módulo</w:t>
      </w:r>
    </w:p>
    <w:p w14:paraId="3556764F" w14:textId="77777777" w:rsidR="002416E1" w:rsidRPr="002416E1" w:rsidRDefault="002416E1" w:rsidP="002416E1"/>
    <w:p w14:paraId="51057DFA" w14:textId="77777777" w:rsidR="002416E1" w:rsidRPr="002416E1" w:rsidRDefault="002416E1" w:rsidP="002416E1">
      <w:r w:rsidRPr="002416E1">
        <w:t>- Score FTO final: {{FTO_SCORE}}.</w:t>
      </w:r>
    </w:p>
    <w:p w14:paraId="5ABED262" w14:textId="77777777" w:rsidR="002416E1" w:rsidRPr="002416E1" w:rsidRDefault="002416E1" w:rsidP="002416E1">
      <w:r w:rsidRPr="002416E1">
        <w:t>- Riesgos residuales: listado breve.</w:t>
      </w:r>
    </w:p>
    <w:p w14:paraId="6599EF63" w14:textId="77777777" w:rsidR="002416E1" w:rsidRPr="002416E1" w:rsidRDefault="002416E1" w:rsidP="002416E1">
      <w:r w:rsidRPr="002416E1">
        <w:t>- Recomendaciones: cambios futuros, refactors, o posibles extensiones de PI propia TAMV.</w:t>
      </w:r>
    </w:p>
    <w:p w14:paraId="5D81977C" w14:textId="77777777" w:rsidR="002416E1" w:rsidRPr="002416E1" w:rsidRDefault="002416E1" w:rsidP="002416E1">
      <w:r w:rsidRPr="002416E1">
        <w:t>Esta plantilla conecta cada módulo con las familias G06F/G06N/G06T/G10L relevantes y deja el “cable” listo para enlazarlo desde BookPI como evento de tipo claim-chart.Method of maintaining a network of partially replicated database system+12</w:t>
      </w:r>
      <w:r w:rsidRPr="002416E1">
        <w:rPr>
          <w:rFonts w:ascii="Arial" w:hAnsi="Arial" w:cs="Arial"/>
        </w:rPr>
        <w:t>​</w:t>
      </w:r>
    </w:p>
    <w:p w14:paraId="4F9D46D0" w14:textId="77777777" w:rsidR="002416E1" w:rsidRPr="002416E1" w:rsidRDefault="002416E1" w:rsidP="002416E1">
      <w:r w:rsidRPr="002416E1">
        <w:pict w14:anchorId="7B9AD48D">
          <v:rect id="_x0000_i1051" style="width:0;height:1.5pt" o:hralign="center" o:hrstd="t" o:hr="t" fillcolor="#a0a0a0" stroked="f"/>
        </w:pict>
      </w:r>
    </w:p>
    <w:p w14:paraId="5FB28070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3) Esquemas JSON de policy-svc y panel /admin/policy-exceptions</w:t>
      </w:r>
    </w:p>
    <w:p w14:paraId="5DF63196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Esquema JSON policy-svc</w:t>
      </w:r>
    </w:p>
    <w:p w14:paraId="48D92CB8" w14:textId="77777777" w:rsidR="002416E1" w:rsidRPr="002416E1" w:rsidRDefault="002416E1" w:rsidP="002416E1">
      <w:r w:rsidRPr="002416E1">
        <w:t>Archivo de esquema: services/policy-svc/schema/policy-exception.json.</w:t>
      </w:r>
    </w:p>
    <w:p w14:paraId="4E9577E5" w14:textId="77777777" w:rsidR="002416E1" w:rsidRPr="002416E1" w:rsidRDefault="002416E1" w:rsidP="002416E1">
      <w:r w:rsidRPr="002416E1">
        <w:t>json</w:t>
      </w:r>
    </w:p>
    <w:p w14:paraId="572558FE" w14:textId="77777777" w:rsidR="002416E1" w:rsidRPr="002416E1" w:rsidRDefault="002416E1" w:rsidP="002416E1">
      <w:r w:rsidRPr="002416E1">
        <w:t>{</w:t>
      </w:r>
    </w:p>
    <w:p w14:paraId="4ED3E915" w14:textId="77777777" w:rsidR="002416E1" w:rsidRPr="002416E1" w:rsidRDefault="002416E1" w:rsidP="002416E1">
      <w:r w:rsidRPr="002416E1">
        <w:t xml:space="preserve">  "$schema": "http://json-schema.org/draft-07/schema#",</w:t>
      </w:r>
    </w:p>
    <w:p w14:paraId="32A1982E" w14:textId="77777777" w:rsidR="002416E1" w:rsidRPr="002416E1" w:rsidRDefault="002416E1" w:rsidP="002416E1">
      <w:r w:rsidRPr="002416E1">
        <w:t xml:space="preserve">  "title": "PolicyException",</w:t>
      </w:r>
    </w:p>
    <w:p w14:paraId="7C57F679" w14:textId="77777777" w:rsidR="002416E1" w:rsidRPr="002416E1" w:rsidRDefault="002416E1" w:rsidP="002416E1">
      <w:r w:rsidRPr="002416E1">
        <w:t xml:space="preserve">  "type": "object",</w:t>
      </w:r>
    </w:p>
    <w:p w14:paraId="55977106" w14:textId="77777777" w:rsidR="002416E1" w:rsidRPr="002416E1" w:rsidRDefault="002416E1" w:rsidP="002416E1">
      <w:r w:rsidRPr="002416E1">
        <w:t xml:space="preserve">  "properties": {</w:t>
      </w:r>
    </w:p>
    <w:p w14:paraId="2DD7D0C4" w14:textId="77777777" w:rsidR="002416E1" w:rsidRPr="002416E1" w:rsidRDefault="002416E1" w:rsidP="002416E1">
      <w:r w:rsidRPr="002416E1">
        <w:lastRenderedPageBreak/>
        <w:t xml:space="preserve">    "id": { "type": "string", "format": "uuid" },</w:t>
      </w:r>
    </w:p>
    <w:p w14:paraId="4B70C406" w14:textId="77777777" w:rsidR="002416E1" w:rsidRPr="002416E1" w:rsidRDefault="002416E1" w:rsidP="002416E1">
      <w:r w:rsidRPr="002416E1">
        <w:t xml:space="preserve">    "module": { "type": "string" },</w:t>
      </w:r>
    </w:p>
    <w:p w14:paraId="401CE555" w14:textId="77777777" w:rsidR="002416E1" w:rsidRPr="002416E1" w:rsidRDefault="002416E1" w:rsidP="002416E1">
      <w:r w:rsidRPr="002416E1">
        <w:t xml:space="preserve">    "domain": {</w:t>
      </w:r>
    </w:p>
    <w:p w14:paraId="2F96CED6" w14:textId="77777777" w:rsidR="002416E1" w:rsidRPr="002416E1" w:rsidRDefault="002416E1" w:rsidP="002416E1">
      <w:r w:rsidRPr="002416E1">
        <w:t xml:space="preserve">      "type": "string",</w:t>
      </w:r>
    </w:p>
    <w:p w14:paraId="4789C33B" w14:textId="77777777" w:rsidR="002416E1" w:rsidRPr="002416E1" w:rsidRDefault="002416E1" w:rsidP="002416E1">
      <w:r w:rsidRPr="002416E1">
        <w:t xml:space="preserve">      "enum": ["xr", "voice", "economy", "security", "replication", "ui"]</w:t>
      </w:r>
    </w:p>
    <w:p w14:paraId="0B137FF6" w14:textId="77777777" w:rsidR="002416E1" w:rsidRPr="002416E1" w:rsidRDefault="002416E1" w:rsidP="002416E1">
      <w:r w:rsidRPr="002416E1">
        <w:t xml:space="preserve">    },</w:t>
      </w:r>
    </w:p>
    <w:p w14:paraId="0620A576" w14:textId="77777777" w:rsidR="002416E1" w:rsidRPr="002416E1" w:rsidRDefault="002416E1" w:rsidP="002416E1">
      <w:r w:rsidRPr="002416E1">
        <w:t xml:space="preserve">    "reason": { "type": "string", "maxLength": 4000 },</w:t>
      </w:r>
    </w:p>
    <w:p w14:paraId="2D784FF9" w14:textId="77777777" w:rsidR="002416E1" w:rsidRPr="002416E1" w:rsidRDefault="002416E1" w:rsidP="002416E1">
      <w:r w:rsidRPr="002416E1">
        <w:t xml:space="preserve">    "riskLevel": {</w:t>
      </w:r>
    </w:p>
    <w:p w14:paraId="7BA0CE75" w14:textId="77777777" w:rsidR="002416E1" w:rsidRPr="002416E1" w:rsidRDefault="002416E1" w:rsidP="002416E1">
      <w:r w:rsidRPr="002416E1">
        <w:t xml:space="preserve">      "type": "string",</w:t>
      </w:r>
    </w:p>
    <w:p w14:paraId="631D57E3" w14:textId="77777777" w:rsidR="002416E1" w:rsidRPr="002416E1" w:rsidRDefault="002416E1" w:rsidP="002416E1">
      <w:r w:rsidRPr="002416E1">
        <w:t xml:space="preserve">      "enum": ["low", "medium", "high"]</w:t>
      </w:r>
    </w:p>
    <w:p w14:paraId="77C18331" w14:textId="77777777" w:rsidR="002416E1" w:rsidRPr="002416E1" w:rsidRDefault="002416E1" w:rsidP="002416E1">
      <w:r w:rsidRPr="002416E1">
        <w:t xml:space="preserve">    },</w:t>
      </w:r>
    </w:p>
    <w:p w14:paraId="55D2E5F0" w14:textId="77777777" w:rsidR="002416E1" w:rsidRPr="002416E1" w:rsidRDefault="002416E1" w:rsidP="002416E1">
      <w:r w:rsidRPr="002416E1">
        <w:t xml:space="preserve">    "piReferences": {</w:t>
      </w:r>
    </w:p>
    <w:p w14:paraId="16CBFAD6" w14:textId="77777777" w:rsidR="002416E1" w:rsidRPr="002416E1" w:rsidRDefault="002416E1" w:rsidP="002416E1">
      <w:r w:rsidRPr="002416E1">
        <w:t xml:space="preserve">      "type": "array",</w:t>
      </w:r>
    </w:p>
    <w:p w14:paraId="2A62A4A2" w14:textId="77777777" w:rsidR="002416E1" w:rsidRPr="002416E1" w:rsidRDefault="002416E1" w:rsidP="002416E1">
      <w:r w:rsidRPr="002416E1">
        <w:t xml:space="preserve">      "items": { "type": "string" },</w:t>
      </w:r>
    </w:p>
    <w:p w14:paraId="255299DE" w14:textId="77777777" w:rsidR="002416E1" w:rsidRPr="002416E1" w:rsidRDefault="002416E1" w:rsidP="002416E1">
      <w:r w:rsidRPr="002416E1">
        <w:t xml:space="preserve">      "description": "IDs internos como F-G06T-HDR, F-G10L-HOTWORD, etc."</w:t>
      </w:r>
    </w:p>
    <w:p w14:paraId="6CE5AA45" w14:textId="77777777" w:rsidR="002416E1" w:rsidRPr="002416E1" w:rsidRDefault="002416E1" w:rsidP="002416E1">
      <w:r w:rsidRPr="002416E1">
        <w:t xml:space="preserve">    },</w:t>
      </w:r>
    </w:p>
    <w:p w14:paraId="41C203FD" w14:textId="77777777" w:rsidR="002416E1" w:rsidRPr="002416E1" w:rsidRDefault="002416E1" w:rsidP="002416E1">
      <w:r w:rsidRPr="002416E1">
        <w:t xml:space="preserve">    "requestedBy": { "type": "string" },</w:t>
      </w:r>
    </w:p>
    <w:p w14:paraId="4B1FE28B" w14:textId="77777777" w:rsidR="002416E1" w:rsidRPr="002416E1" w:rsidRDefault="002416E1" w:rsidP="002416E1">
      <w:r w:rsidRPr="002416E1">
        <w:t xml:space="preserve">    "requestedAt": { "type": "string", "format": "date-time" },</w:t>
      </w:r>
    </w:p>
    <w:p w14:paraId="2142BBF9" w14:textId="77777777" w:rsidR="002416E1" w:rsidRPr="002416E1" w:rsidRDefault="002416E1" w:rsidP="002416E1">
      <w:r w:rsidRPr="002416E1">
        <w:t xml:space="preserve">    "expiresAt": { "type": "string", "format": "date-time" },</w:t>
      </w:r>
    </w:p>
    <w:p w14:paraId="18321241" w14:textId="77777777" w:rsidR="002416E1" w:rsidRPr="002416E1" w:rsidRDefault="002416E1" w:rsidP="002416E1">
      <w:r w:rsidRPr="002416E1">
        <w:t xml:space="preserve">    "status": {</w:t>
      </w:r>
    </w:p>
    <w:p w14:paraId="53F31670" w14:textId="77777777" w:rsidR="002416E1" w:rsidRPr="002416E1" w:rsidRDefault="002416E1" w:rsidP="002416E1">
      <w:r w:rsidRPr="002416E1">
        <w:t xml:space="preserve">      "type": "string",</w:t>
      </w:r>
    </w:p>
    <w:p w14:paraId="2FB0A3D3" w14:textId="77777777" w:rsidR="002416E1" w:rsidRPr="002416E1" w:rsidRDefault="002416E1" w:rsidP="002416E1">
      <w:r w:rsidRPr="002416E1">
        <w:t xml:space="preserve">      "enum": ["pending", "approved", "rejected", "expired", "closed"]</w:t>
      </w:r>
    </w:p>
    <w:p w14:paraId="2689A707" w14:textId="77777777" w:rsidR="002416E1" w:rsidRPr="002416E1" w:rsidRDefault="002416E1" w:rsidP="002416E1">
      <w:r w:rsidRPr="002416E1">
        <w:t xml:space="preserve">    },</w:t>
      </w:r>
    </w:p>
    <w:p w14:paraId="09D97510" w14:textId="77777777" w:rsidR="002416E1" w:rsidRPr="002416E1" w:rsidRDefault="002416E1" w:rsidP="002416E1">
      <w:r w:rsidRPr="002416E1">
        <w:t xml:space="preserve">    "approver": { "type": "string" },</w:t>
      </w:r>
    </w:p>
    <w:p w14:paraId="766C9F28" w14:textId="77777777" w:rsidR="002416E1" w:rsidRPr="002416E1" w:rsidRDefault="002416E1" w:rsidP="002416E1">
      <w:r w:rsidRPr="002416E1">
        <w:t xml:space="preserve">    "approvedAt": { "type": "string", "format": "date-time" },</w:t>
      </w:r>
    </w:p>
    <w:p w14:paraId="4022B226" w14:textId="77777777" w:rsidR="002416E1" w:rsidRPr="002416E1" w:rsidRDefault="002416E1" w:rsidP="002416E1">
      <w:r w:rsidRPr="002416E1">
        <w:t xml:space="preserve">    "mitigations": {</w:t>
      </w:r>
    </w:p>
    <w:p w14:paraId="0E1935F2" w14:textId="77777777" w:rsidR="002416E1" w:rsidRPr="002416E1" w:rsidRDefault="002416E1" w:rsidP="002416E1">
      <w:r w:rsidRPr="002416E1">
        <w:lastRenderedPageBreak/>
        <w:t xml:space="preserve">      "type": "array",</w:t>
      </w:r>
    </w:p>
    <w:p w14:paraId="78374C18" w14:textId="77777777" w:rsidR="002416E1" w:rsidRPr="002416E1" w:rsidRDefault="002416E1" w:rsidP="002416E1">
      <w:r w:rsidRPr="002416E1">
        <w:t xml:space="preserve">      "items": { "type": "string" }</w:t>
      </w:r>
    </w:p>
    <w:p w14:paraId="7C6F23FC" w14:textId="77777777" w:rsidR="002416E1" w:rsidRPr="002416E1" w:rsidRDefault="002416E1" w:rsidP="002416E1">
      <w:r w:rsidRPr="002416E1">
        <w:t xml:space="preserve">    },</w:t>
      </w:r>
    </w:p>
    <w:p w14:paraId="4EC470B5" w14:textId="77777777" w:rsidR="002416E1" w:rsidRPr="002416E1" w:rsidRDefault="002416E1" w:rsidP="002416E1">
      <w:r w:rsidRPr="002416E1">
        <w:t xml:space="preserve">    "relatedRelease": { "type": "string" },</w:t>
      </w:r>
    </w:p>
    <w:p w14:paraId="6124BAD3" w14:textId="77777777" w:rsidR="002416E1" w:rsidRPr="002416E1" w:rsidRDefault="002416E1" w:rsidP="002416E1">
      <w:r w:rsidRPr="002416E1">
        <w:t xml:space="preserve">    "bookpiEventId": { "type": "string" }</w:t>
      </w:r>
    </w:p>
    <w:p w14:paraId="59202025" w14:textId="77777777" w:rsidR="002416E1" w:rsidRPr="002416E1" w:rsidRDefault="002416E1" w:rsidP="002416E1">
      <w:r w:rsidRPr="002416E1">
        <w:t xml:space="preserve">  },</w:t>
      </w:r>
    </w:p>
    <w:p w14:paraId="407E1012" w14:textId="77777777" w:rsidR="002416E1" w:rsidRPr="002416E1" w:rsidRDefault="002416E1" w:rsidP="002416E1">
      <w:r w:rsidRPr="002416E1">
        <w:t xml:space="preserve">  "required": [</w:t>
      </w:r>
    </w:p>
    <w:p w14:paraId="3F3B5A35" w14:textId="77777777" w:rsidR="002416E1" w:rsidRPr="002416E1" w:rsidRDefault="002416E1" w:rsidP="002416E1">
      <w:r w:rsidRPr="002416E1">
        <w:t xml:space="preserve">    "module",</w:t>
      </w:r>
    </w:p>
    <w:p w14:paraId="63006AA9" w14:textId="77777777" w:rsidR="002416E1" w:rsidRPr="002416E1" w:rsidRDefault="002416E1" w:rsidP="002416E1">
      <w:r w:rsidRPr="002416E1">
        <w:t xml:space="preserve">    "domain",</w:t>
      </w:r>
    </w:p>
    <w:p w14:paraId="2208B335" w14:textId="77777777" w:rsidR="002416E1" w:rsidRPr="002416E1" w:rsidRDefault="002416E1" w:rsidP="002416E1">
      <w:r w:rsidRPr="002416E1">
        <w:t xml:space="preserve">    "reason",</w:t>
      </w:r>
    </w:p>
    <w:p w14:paraId="42CFBB9D" w14:textId="77777777" w:rsidR="002416E1" w:rsidRPr="002416E1" w:rsidRDefault="002416E1" w:rsidP="002416E1">
      <w:r w:rsidRPr="002416E1">
        <w:t xml:space="preserve">    "riskLevel",</w:t>
      </w:r>
    </w:p>
    <w:p w14:paraId="365D5B30" w14:textId="77777777" w:rsidR="002416E1" w:rsidRPr="002416E1" w:rsidRDefault="002416E1" w:rsidP="002416E1">
      <w:r w:rsidRPr="002416E1">
        <w:t xml:space="preserve">    "piReferences",</w:t>
      </w:r>
    </w:p>
    <w:p w14:paraId="36802285" w14:textId="77777777" w:rsidR="002416E1" w:rsidRPr="002416E1" w:rsidRDefault="002416E1" w:rsidP="002416E1">
      <w:r w:rsidRPr="002416E1">
        <w:t xml:space="preserve">    "requestedBy",</w:t>
      </w:r>
    </w:p>
    <w:p w14:paraId="6CB9193D" w14:textId="77777777" w:rsidR="002416E1" w:rsidRPr="002416E1" w:rsidRDefault="002416E1" w:rsidP="002416E1">
      <w:r w:rsidRPr="002416E1">
        <w:t xml:space="preserve">    "requestedAt",</w:t>
      </w:r>
    </w:p>
    <w:p w14:paraId="140A1999" w14:textId="77777777" w:rsidR="002416E1" w:rsidRPr="002416E1" w:rsidRDefault="002416E1" w:rsidP="002416E1">
      <w:r w:rsidRPr="002416E1">
        <w:t xml:space="preserve">    "expiresAt",</w:t>
      </w:r>
    </w:p>
    <w:p w14:paraId="6284AD5D" w14:textId="77777777" w:rsidR="002416E1" w:rsidRPr="002416E1" w:rsidRDefault="002416E1" w:rsidP="002416E1">
      <w:r w:rsidRPr="002416E1">
        <w:t xml:space="preserve">    "status"</w:t>
      </w:r>
    </w:p>
    <w:p w14:paraId="16FBBE20" w14:textId="77777777" w:rsidR="002416E1" w:rsidRPr="002416E1" w:rsidRDefault="002416E1" w:rsidP="002416E1">
      <w:r w:rsidRPr="002416E1">
        <w:t xml:space="preserve">  ]</w:t>
      </w:r>
    </w:p>
    <w:p w14:paraId="52B99655" w14:textId="77777777" w:rsidR="002416E1" w:rsidRPr="002416E1" w:rsidRDefault="002416E1" w:rsidP="002416E1">
      <w:r w:rsidRPr="002416E1">
        <w:t>}</w:t>
      </w:r>
    </w:p>
    <w:p w14:paraId="34C92A60" w14:textId="77777777" w:rsidR="002416E1" w:rsidRPr="002416E1" w:rsidRDefault="002416E1" w:rsidP="002416E1">
      <w:r w:rsidRPr="002416E1">
        <w:t>Endpoints básicos del servicio:</w:t>
      </w:r>
    </w:p>
    <w:p w14:paraId="246B6324" w14:textId="77777777" w:rsidR="002416E1" w:rsidRPr="002416E1" w:rsidRDefault="002416E1" w:rsidP="002416E1">
      <w:r w:rsidRPr="002416E1">
        <w:t>text</w:t>
      </w:r>
    </w:p>
    <w:p w14:paraId="46C733BE" w14:textId="77777777" w:rsidR="002416E1" w:rsidRPr="002416E1" w:rsidRDefault="002416E1" w:rsidP="002416E1">
      <w:r w:rsidRPr="002416E1">
        <w:t>GET /policies/pi</w:t>
      </w:r>
    </w:p>
    <w:p w14:paraId="6318EDCB" w14:textId="77777777" w:rsidR="002416E1" w:rsidRPr="002416E1" w:rsidRDefault="002416E1" w:rsidP="002416E1">
      <w:r w:rsidRPr="002416E1">
        <w:t>GET /policies/pi/:id</w:t>
      </w:r>
    </w:p>
    <w:p w14:paraId="4E67628E" w14:textId="77777777" w:rsidR="002416E1" w:rsidRPr="002416E1" w:rsidRDefault="002416E1" w:rsidP="002416E1">
      <w:r w:rsidRPr="002416E1">
        <w:t>POST /policies/pi/exception</w:t>
      </w:r>
    </w:p>
    <w:p w14:paraId="6F3CCB4F" w14:textId="77777777" w:rsidR="002416E1" w:rsidRPr="002416E1" w:rsidRDefault="002416E1" w:rsidP="002416E1">
      <w:r w:rsidRPr="002416E1">
        <w:t>PATCH /policies/pi/:id/status</w:t>
      </w:r>
    </w:p>
    <w:p w14:paraId="0A507ADB" w14:textId="77777777" w:rsidR="002416E1" w:rsidRPr="002416E1" w:rsidRDefault="002416E1" w:rsidP="002416E1">
      <w:r w:rsidRPr="002416E1">
        <w:t xml:space="preserve">Cada excepción puede referenciar familias como F-G06T-HDR (HDR multiescala), F-G10L-HOTWORD, F-G10L-HTTPVOICE, F-G06F-REPL, etc., derivadas de las patentes analizadas de HDR, hotword, voz HTTP y replicación docking.Method of using a cache </w:t>
      </w:r>
      <w:r w:rsidRPr="002416E1">
        <w:lastRenderedPageBreak/>
        <w:t>to determine the visibility to a remote database client of a plurality of database transactions+4</w:t>
      </w:r>
      <w:r w:rsidRPr="002416E1">
        <w:rPr>
          <w:rFonts w:ascii="Arial" w:hAnsi="Arial" w:cs="Arial"/>
        </w:rPr>
        <w:t>​</w:t>
      </w:r>
    </w:p>
    <w:p w14:paraId="4C85DF6D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Panel /admin/policy-exceptions (estructura de datos)</w:t>
      </w:r>
    </w:p>
    <w:p w14:paraId="46D93775" w14:textId="77777777" w:rsidR="002416E1" w:rsidRPr="002416E1" w:rsidRDefault="002416E1" w:rsidP="002416E1">
      <w:r w:rsidRPr="002416E1">
        <w:t>Respuesta para listar excepciones:</w:t>
      </w:r>
    </w:p>
    <w:p w14:paraId="16315BB3" w14:textId="77777777" w:rsidR="002416E1" w:rsidRPr="002416E1" w:rsidRDefault="002416E1" w:rsidP="002416E1">
      <w:r w:rsidRPr="002416E1">
        <w:t>json</w:t>
      </w:r>
    </w:p>
    <w:p w14:paraId="7E978D7B" w14:textId="77777777" w:rsidR="002416E1" w:rsidRPr="002416E1" w:rsidRDefault="002416E1" w:rsidP="002416E1">
      <w:r w:rsidRPr="002416E1">
        <w:t>{</w:t>
      </w:r>
    </w:p>
    <w:p w14:paraId="171BB560" w14:textId="77777777" w:rsidR="002416E1" w:rsidRPr="002416E1" w:rsidRDefault="002416E1" w:rsidP="002416E1">
      <w:r w:rsidRPr="002416E1">
        <w:t xml:space="preserve">  "items": [</w:t>
      </w:r>
    </w:p>
    <w:p w14:paraId="1D09E9EF" w14:textId="77777777" w:rsidR="002416E1" w:rsidRPr="002416E1" w:rsidRDefault="002416E1" w:rsidP="002416E1">
      <w:r w:rsidRPr="002416E1">
        <w:t xml:space="preserve">    {</w:t>
      </w:r>
    </w:p>
    <w:p w14:paraId="2060494C" w14:textId="77777777" w:rsidR="002416E1" w:rsidRPr="002416E1" w:rsidRDefault="002416E1" w:rsidP="002416E1">
      <w:r w:rsidRPr="002416E1">
        <w:t xml:space="preserve">      "id": "uuid-123",</w:t>
      </w:r>
    </w:p>
    <w:p w14:paraId="28E8A96D" w14:textId="77777777" w:rsidR="002416E1" w:rsidRPr="002416E1" w:rsidRDefault="002416E1" w:rsidP="002416E1">
      <w:r w:rsidRPr="002416E1">
        <w:t xml:space="preserve">      "module": "xr-render-svc",</w:t>
      </w:r>
    </w:p>
    <w:p w14:paraId="00B872A6" w14:textId="77777777" w:rsidR="002416E1" w:rsidRPr="002416E1" w:rsidRDefault="002416E1" w:rsidP="002416E1">
      <w:r w:rsidRPr="002416E1">
        <w:t xml:space="preserve">      "domain": "xr",</w:t>
      </w:r>
    </w:p>
    <w:p w14:paraId="3F12F8B0" w14:textId="77777777" w:rsidR="002416E1" w:rsidRPr="002416E1" w:rsidRDefault="002416E1" w:rsidP="002416E1">
      <w:r w:rsidRPr="002416E1">
        <w:t xml:space="preserve">      "riskLevel": "medium",</w:t>
      </w:r>
    </w:p>
    <w:p w14:paraId="55DB3C1F" w14:textId="77777777" w:rsidR="002416E1" w:rsidRPr="002416E1" w:rsidRDefault="002416E1" w:rsidP="002416E1">
      <w:r w:rsidRPr="002416E1">
        <w:t xml:space="preserve">      "status": "pending",</w:t>
      </w:r>
    </w:p>
    <w:p w14:paraId="569E61CE" w14:textId="77777777" w:rsidR="002416E1" w:rsidRPr="002416E1" w:rsidRDefault="002416E1" w:rsidP="002416E1">
      <w:r w:rsidRPr="002416E1">
        <w:t xml:space="preserve">      "requestedBy": "engineer@tamv.app",</w:t>
      </w:r>
    </w:p>
    <w:p w14:paraId="151AEEEF" w14:textId="77777777" w:rsidR="002416E1" w:rsidRPr="002416E1" w:rsidRDefault="002416E1" w:rsidP="002416E1">
      <w:r w:rsidRPr="002416E1">
        <w:t xml:space="preserve">      "requestedAt": "2025-12-05T18:30:00Z",</w:t>
      </w:r>
    </w:p>
    <w:p w14:paraId="454D0B29" w14:textId="77777777" w:rsidR="002416E1" w:rsidRPr="002416E1" w:rsidRDefault="002416E1" w:rsidP="002416E1">
      <w:r w:rsidRPr="002416E1">
        <w:t xml:space="preserve">      "expiresAt": "2025-12-07T18:30:00Z",</w:t>
      </w:r>
    </w:p>
    <w:p w14:paraId="37B1F08C" w14:textId="77777777" w:rsidR="002416E1" w:rsidRPr="002416E1" w:rsidRDefault="002416E1" w:rsidP="002416E1">
      <w:r w:rsidRPr="002416E1">
        <w:t xml:space="preserve">      "piReferences": ["F-G06T-HDR"],</w:t>
      </w:r>
    </w:p>
    <w:p w14:paraId="4065FDBB" w14:textId="77777777" w:rsidR="002416E1" w:rsidRPr="002416E1" w:rsidRDefault="002416E1" w:rsidP="002416E1">
      <w:r w:rsidRPr="002416E1">
        <w:t xml:space="preserve">      "relatedRelease": "v1.2.0",</w:t>
      </w:r>
    </w:p>
    <w:p w14:paraId="23C3C4BB" w14:textId="77777777" w:rsidR="002416E1" w:rsidRPr="002416E1" w:rsidRDefault="002416E1" w:rsidP="002416E1">
      <w:r w:rsidRPr="002416E1">
        <w:t xml:space="preserve">      "bookpiEventId": </w:t>
      </w:r>
      <w:r w:rsidRPr="002416E1">
        <w:rPr>
          <w:b/>
          <w:bCs/>
        </w:rPr>
        <w:t>null</w:t>
      </w:r>
    </w:p>
    <w:p w14:paraId="285EEC96" w14:textId="77777777" w:rsidR="002416E1" w:rsidRPr="002416E1" w:rsidRDefault="002416E1" w:rsidP="002416E1">
      <w:r w:rsidRPr="002416E1">
        <w:t xml:space="preserve">    }</w:t>
      </w:r>
    </w:p>
    <w:p w14:paraId="5CA7083D" w14:textId="77777777" w:rsidR="002416E1" w:rsidRPr="002416E1" w:rsidRDefault="002416E1" w:rsidP="002416E1">
      <w:r w:rsidRPr="002416E1">
        <w:t xml:space="preserve">  ]</w:t>
      </w:r>
    </w:p>
    <w:p w14:paraId="0EF3EC85" w14:textId="77777777" w:rsidR="002416E1" w:rsidRPr="002416E1" w:rsidRDefault="002416E1" w:rsidP="002416E1">
      <w:r w:rsidRPr="002416E1">
        <w:t>}</w:t>
      </w:r>
    </w:p>
    <w:p w14:paraId="3EC5746C" w14:textId="77777777" w:rsidR="002416E1" w:rsidRPr="002416E1" w:rsidRDefault="002416E1" w:rsidP="002416E1">
      <w:r w:rsidRPr="002416E1">
        <w:t>Payload típico de creación:</w:t>
      </w:r>
    </w:p>
    <w:p w14:paraId="38101F5D" w14:textId="77777777" w:rsidR="002416E1" w:rsidRPr="002416E1" w:rsidRDefault="002416E1" w:rsidP="002416E1">
      <w:r w:rsidRPr="002416E1">
        <w:t>json</w:t>
      </w:r>
    </w:p>
    <w:p w14:paraId="5D8FFB3D" w14:textId="77777777" w:rsidR="002416E1" w:rsidRPr="002416E1" w:rsidRDefault="002416E1" w:rsidP="002416E1">
      <w:r w:rsidRPr="002416E1">
        <w:t>{</w:t>
      </w:r>
    </w:p>
    <w:p w14:paraId="77A645CC" w14:textId="77777777" w:rsidR="002416E1" w:rsidRPr="002416E1" w:rsidRDefault="002416E1" w:rsidP="002416E1">
      <w:r w:rsidRPr="002416E1">
        <w:t xml:space="preserve">  "module": "voice-svc",</w:t>
      </w:r>
    </w:p>
    <w:p w14:paraId="40D09FDE" w14:textId="77777777" w:rsidR="002416E1" w:rsidRPr="002416E1" w:rsidRDefault="002416E1" w:rsidP="002416E1">
      <w:r w:rsidRPr="002416E1">
        <w:lastRenderedPageBreak/>
        <w:t xml:space="preserve">  "domain": "voice",</w:t>
      </w:r>
    </w:p>
    <w:p w14:paraId="1E91CBC3" w14:textId="77777777" w:rsidR="002416E1" w:rsidRPr="002416E1" w:rsidRDefault="002416E1" w:rsidP="002416E1">
      <w:r w:rsidRPr="002416E1">
        <w:t xml:space="preserve">  "reason": "Degradación severa de NPU, necesitamos pipeline alterno temporal de detección de comando.",</w:t>
      </w:r>
    </w:p>
    <w:p w14:paraId="5A42AF96" w14:textId="77777777" w:rsidR="002416E1" w:rsidRPr="002416E1" w:rsidRDefault="002416E1" w:rsidP="002416E1">
      <w:r w:rsidRPr="002416E1">
        <w:t xml:space="preserve">  "riskLevel": "medium",</w:t>
      </w:r>
    </w:p>
    <w:p w14:paraId="4B56ECBA" w14:textId="77777777" w:rsidR="002416E1" w:rsidRPr="002416E1" w:rsidRDefault="002416E1" w:rsidP="002416E1">
      <w:r w:rsidRPr="002416E1">
        <w:t xml:space="preserve">  "piReferences": ["F-G10L-HOTWORD", "F-G10L-HTTPVOICE"],</w:t>
      </w:r>
    </w:p>
    <w:p w14:paraId="60C4703D" w14:textId="77777777" w:rsidR="002416E1" w:rsidRPr="002416E1" w:rsidRDefault="002416E1" w:rsidP="002416E1">
      <w:r w:rsidRPr="002416E1">
        <w:t xml:space="preserve">  "requestedBy": "engineer@tamv.app",</w:t>
      </w:r>
    </w:p>
    <w:p w14:paraId="6B12B7BD" w14:textId="77777777" w:rsidR="002416E1" w:rsidRPr="002416E1" w:rsidRDefault="002416E1" w:rsidP="002416E1">
      <w:r w:rsidRPr="002416E1">
        <w:t xml:space="preserve">  "requestedAt": "2025-12-05T19:00:00Z",</w:t>
      </w:r>
    </w:p>
    <w:p w14:paraId="481FB6DC" w14:textId="77777777" w:rsidR="002416E1" w:rsidRPr="002416E1" w:rsidRDefault="002416E1" w:rsidP="002416E1">
      <w:r w:rsidRPr="002416E1">
        <w:t xml:space="preserve">  "expiresAt": "2025-12-06T19:00:00Z",</w:t>
      </w:r>
    </w:p>
    <w:p w14:paraId="03B6F0AA" w14:textId="77777777" w:rsidR="002416E1" w:rsidRPr="002416E1" w:rsidRDefault="002416E1" w:rsidP="002416E1">
      <w:r w:rsidRPr="002416E1">
        <w:t xml:space="preserve">  "relatedRelease": "v1.2.1-hotfix"</w:t>
      </w:r>
    </w:p>
    <w:p w14:paraId="1C3B5BF6" w14:textId="77777777" w:rsidR="002416E1" w:rsidRPr="002416E1" w:rsidRDefault="002416E1" w:rsidP="002416E1">
      <w:r w:rsidRPr="002416E1">
        <w:t>}</w:t>
      </w:r>
    </w:p>
    <w:p w14:paraId="2C43BAAB" w14:textId="77777777" w:rsidR="002416E1" w:rsidRPr="002416E1" w:rsidRDefault="002416E1" w:rsidP="002416E1">
      <w:r w:rsidRPr="002416E1">
        <w:t>Este esquema permite que cada excepción se ancle a las familias de voz (hotword, transporte), HDR, replicación, UI, etc., que vienen de las patentes que analizaste, y que se suba como evento en BookPI (bookpiEventId).Intelligent Automated Assistant+8</w:t>
      </w:r>
      <w:r w:rsidRPr="002416E1">
        <w:rPr>
          <w:rFonts w:ascii="Arial" w:hAnsi="Arial" w:cs="Arial"/>
        </w:rPr>
        <w:t>​</w:t>
      </w:r>
    </w:p>
    <w:p w14:paraId="3D5D04D8" w14:textId="77777777" w:rsidR="002416E1" w:rsidRPr="002416E1" w:rsidRDefault="002416E1" w:rsidP="002416E1">
      <w:r w:rsidRPr="002416E1">
        <w:pict w14:anchorId="7DD90C52">
          <v:rect id="_x0000_i1052" style="width:0;height:1.5pt" o:hralign="center" o:hrstd="t" o:hr="t" fillcolor="#a0a0a0" stroked="f"/>
        </w:pict>
      </w:r>
    </w:p>
    <w:p w14:paraId="348F9A53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¿En qué ayuda, en qué mejora y cómo evoluciona TAMV?</w:t>
      </w:r>
    </w:p>
    <w:p w14:paraId="0420436A" w14:textId="77777777" w:rsidR="002416E1" w:rsidRPr="002416E1" w:rsidRDefault="002416E1" w:rsidP="002416E1">
      <w:pPr>
        <w:numPr>
          <w:ilvl w:val="0"/>
          <w:numId w:val="39"/>
        </w:numPr>
      </w:pPr>
      <w:r w:rsidRPr="002416E1">
        <w:t>Ayuda: estos artefactos traducen un mapa complejo de PI (G06F/G06N/G06T/G10L) en herramientas de ingeniería diaria: el pipeline bloquea patrones de alto riesgo; los claim charts conectan código y arquitectura con familias específicas; y el policy</w:t>
      </w:r>
      <w:r w:rsidRPr="002416E1">
        <w:noBreakHyphen/>
        <w:t>svc registra cualquier desviación como conocimiento trazable.System and method to implement a persistent and dismissible search center frame+12</w:t>
      </w:r>
      <w:r w:rsidRPr="002416E1">
        <w:rPr>
          <w:rFonts w:ascii="Arial" w:hAnsi="Arial" w:cs="Arial"/>
        </w:rPr>
        <w:t>​</w:t>
      </w:r>
    </w:p>
    <w:p w14:paraId="64C6E424" w14:textId="77777777" w:rsidR="002416E1" w:rsidRPr="002416E1" w:rsidRDefault="002416E1" w:rsidP="002416E1">
      <w:pPr>
        <w:numPr>
          <w:ilvl w:val="0"/>
          <w:numId w:val="39"/>
        </w:numPr>
      </w:pPr>
      <w:r w:rsidRPr="002416E1">
        <w:t>Mejora: reduces fricción con auditores, partners e instituciones porque cada release llega con su expediente PI</w:t>
      </w:r>
      <w:r w:rsidRPr="002416E1">
        <w:noBreakHyphen/>
        <w:t>safe; también alineas decisiones técnicas (ej. cómo haces HDR, hotword, voz, replicación) con rutas de libertad de operación que se alejaron deliberadamente de las arquitecturas de Oracle, Apple, Sony, Xerox, Raindance y otros.System for controlling the distribution and use of digital works having attached usage rights where the usage rights are defined by a usage rights grammar+10</w:t>
      </w:r>
      <w:r w:rsidRPr="002416E1">
        <w:rPr>
          <w:rFonts w:ascii="Arial" w:hAnsi="Arial" w:cs="Arial"/>
        </w:rPr>
        <w:t>​</w:t>
      </w:r>
    </w:p>
    <w:p w14:paraId="3D2B207B" w14:textId="77777777" w:rsidR="002416E1" w:rsidRPr="002416E1" w:rsidRDefault="002416E1" w:rsidP="002416E1">
      <w:pPr>
        <w:numPr>
          <w:ilvl w:val="0"/>
          <w:numId w:val="39"/>
        </w:numPr>
      </w:pPr>
      <w:r w:rsidRPr="002416E1">
        <w:t xml:space="preserve">Evolución: TAMV pasa de ser “sólo” una plataforma XR/IA a un organismo civilizatorio que se autoaudita: cada build se evalúa frente a conocimiento </w:t>
      </w:r>
      <w:r w:rsidRPr="002416E1">
        <w:lastRenderedPageBreak/>
        <w:t>histórico de PI, cada excepción se narra y se integra en BookPI, y cada módulo crece sabiendo cuáles caminos ya están ocupados por patentes y cuáles rutas creativas nuevas está abriendo TAMV para sí y para la región.Using Context Information To Facilitate Processing Of Commands In A Virtual Assistant+12</w:t>
      </w:r>
      <w:r w:rsidRPr="002416E1">
        <w:rPr>
          <w:rFonts w:ascii="Arial" w:hAnsi="Arial" w:cs="Arial"/>
        </w:rPr>
        <w:t>​</w:t>
      </w:r>
    </w:p>
    <w:p w14:paraId="3A89DBA3" w14:textId="77777777" w:rsidR="002416E1" w:rsidRPr="002416E1" w:rsidRDefault="002416E1" w:rsidP="002416E1">
      <w:r w:rsidRPr="002416E1">
        <w:t>Si quieres, el siguiente paso es concretar:</w:t>
      </w:r>
    </w:p>
    <w:p w14:paraId="55BBC498" w14:textId="77777777" w:rsidR="002416E1" w:rsidRPr="002416E1" w:rsidRDefault="002416E1" w:rsidP="002416E1">
      <w:pPr>
        <w:numPr>
          <w:ilvl w:val="0"/>
          <w:numId w:val="40"/>
        </w:numPr>
      </w:pPr>
      <w:r w:rsidRPr="002416E1">
        <w:t>Un ejemplo real lleno para xr-render-svc con claim chart basado en F-G06T-HDR.</w:t>
      </w:r>
    </w:p>
    <w:p w14:paraId="1F71E6E5" w14:textId="77777777" w:rsidR="002416E1" w:rsidRPr="002416E1" w:rsidRDefault="002416E1" w:rsidP="002416E1">
      <w:pPr>
        <w:numPr>
          <w:ilvl w:val="0"/>
          <w:numId w:val="40"/>
        </w:numPr>
      </w:pPr>
      <w:r w:rsidRPr="002416E1">
        <w:t>Un ejemplo real para voice-svc con hotword y transporte, incluyendo una excepción ficticia en policy-svc.</w:t>
      </w:r>
    </w:p>
    <w:p w14:paraId="6FB39357" w14:textId="77777777" w:rsidR="002416E1" w:rsidRPr="002416E1" w:rsidRDefault="002416E1" w:rsidP="002416E1">
      <w:pPr>
        <w:numPr>
          <w:ilvl w:val="0"/>
          <w:numId w:val="41"/>
        </w:numPr>
      </w:pPr>
      <w:hyperlink r:id="rId120" w:history="1">
        <w:r w:rsidRPr="002416E1">
          <w:rPr>
            <w:rStyle w:val="Hipervnculo"/>
          </w:rPr>
          <w:t>https://image-ppubs.uspto.gov/dirsearch-public/print/downloadPdf/6336137</w:t>
        </w:r>
      </w:hyperlink>
    </w:p>
    <w:p w14:paraId="57285AA1" w14:textId="77777777" w:rsidR="002416E1" w:rsidRPr="002416E1" w:rsidRDefault="002416E1" w:rsidP="002416E1">
      <w:pPr>
        <w:numPr>
          <w:ilvl w:val="0"/>
          <w:numId w:val="41"/>
        </w:numPr>
      </w:pPr>
      <w:hyperlink r:id="rId121" w:history="1">
        <w:r w:rsidRPr="002416E1">
          <w:rPr>
            <w:rStyle w:val="Hipervnculo"/>
          </w:rPr>
          <w:t>https://image-ppubs.uspto.gov/dirsearch-public/print/downloadPdf/6295530</w:t>
        </w:r>
      </w:hyperlink>
    </w:p>
    <w:p w14:paraId="4229AD3A" w14:textId="77777777" w:rsidR="002416E1" w:rsidRPr="002416E1" w:rsidRDefault="002416E1" w:rsidP="002416E1">
      <w:pPr>
        <w:numPr>
          <w:ilvl w:val="0"/>
          <w:numId w:val="41"/>
        </w:numPr>
      </w:pPr>
      <w:hyperlink r:id="rId122" w:history="1">
        <w:r w:rsidRPr="002416E1">
          <w:rPr>
            <w:rStyle w:val="Hipervnculo"/>
          </w:rPr>
          <w:t>https://image-ppubs.uspto.gov/dirsearch-public/print/downloadPdf/6446089</w:t>
        </w:r>
      </w:hyperlink>
    </w:p>
    <w:p w14:paraId="53E762A2" w14:textId="77777777" w:rsidR="002416E1" w:rsidRPr="002416E1" w:rsidRDefault="002416E1" w:rsidP="002416E1">
      <w:pPr>
        <w:numPr>
          <w:ilvl w:val="0"/>
          <w:numId w:val="41"/>
        </w:numPr>
      </w:pPr>
      <w:hyperlink r:id="rId123" w:history="1">
        <w:r w:rsidRPr="002416E1">
          <w:rPr>
            <w:rStyle w:val="Hipervnculo"/>
          </w:rPr>
          <w:t>https://image-ppubs.uspto.gov/dirsearch-public/print/downloadPdf/6604117</w:t>
        </w:r>
      </w:hyperlink>
    </w:p>
    <w:p w14:paraId="6EBFD583" w14:textId="77777777" w:rsidR="002416E1" w:rsidRPr="002416E1" w:rsidRDefault="002416E1" w:rsidP="002416E1">
      <w:pPr>
        <w:numPr>
          <w:ilvl w:val="0"/>
          <w:numId w:val="41"/>
        </w:numPr>
      </w:pPr>
      <w:hyperlink r:id="rId124" w:history="1">
        <w:r w:rsidRPr="002416E1">
          <w:rPr>
            <w:rStyle w:val="Hipervnculo"/>
          </w:rPr>
          <w:t>https://image-ppubs.uspto.gov/dirsearch-public/print/downloadPdf/6782383</w:t>
        </w:r>
      </w:hyperlink>
    </w:p>
    <w:p w14:paraId="506EFBAC" w14:textId="77777777" w:rsidR="002416E1" w:rsidRPr="002416E1" w:rsidRDefault="002416E1" w:rsidP="002416E1">
      <w:pPr>
        <w:numPr>
          <w:ilvl w:val="0"/>
          <w:numId w:val="41"/>
        </w:numPr>
      </w:pPr>
      <w:hyperlink r:id="rId125" w:history="1">
        <w:r w:rsidRPr="002416E1">
          <w:rPr>
            <w:rStyle w:val="Hipervnculo"/>
          </w:rPr>
          <w:t>https://image-ppubs.uspto.gov/dirsearch-public/print/downloadPdf/5715403</w:t>
        </w:r>
      </w:hyperlink>
    </w:p>
    <w:p w14:paraId="4CB9E3B4" w14:textId="77777777" w:rsidR="002416E1" w:rsidRPr="002416E1" w:rsidRDefault="002416E1" w:rsidP="002416E1">
      <w:pPr>
        <w:numPr>
          <w:ilvl w:val="0"/>
          <w:numId w:val="41"/>
        </w:numPr>
      </w:pPr>
      <w:hyperlink r:id="rId126" w:history="1">
        <w:r w:rsidRPr="002416E1">
          <w:rPr>
            <w:rStyle w:val="Hipervnculo"/>
          </w:rPr>
          <w:t>https://image-ppubs.uspto.gov/dirsearch-public/print/downloadPdf/20130275164</w:t>
        </w:r>
      </w:hyperlink>
    </w:p>
    <w:p w14:paraId="126151A7" w14:textId="77777777" w:rsidR="002416E1" w:rsidRPr="002416E1" w:rsidRDefault="002416E1" w:rsidP="002416E1">
      <w:pPr>
        <w:numPr>
          <w:ilvl w:val="0"/>
          <w:numId w:val="41"/>
        </w:numPr>
      </w:pPr>
      <w:hyperlink r:id="rId127" w:history="1">
        <w:r w:rsidRPr="002416E1">
          <w:rPr>
            <w:rStyle w:val="Hipervnculo"/>
          </w:rPr>
          <w:t>https://image-ppubs.uspto.gov/dirsearch-public/print/downloadPdf/20120265528</w:t>
        </w:r>
      </w:hyperlink>
    </w:p>
    <w:p w14:paraId="3A861E4E" w14:textId="77777777" w:rsidR="002416E1" w:rsidRPr="002416E1" w:rsidRDefault="002416E1" w:rsidP="002416E1">
      <w:pPr>
        <w:numPr>
          <w:ilvl w:val="0"/>
          <w:numId w:val="41"/>
        </w:numPr>
      </w:pPr>
      <w:hyperlink r:id="rId128" w:history="1">
        <w:r w:rsidRPr="002416E1">
          <w:rPr>
            <w:rStyle w:val="Hipervnculo"/>
          </w:rPr>
          <w:t>https://image-ppubs.uspto.gov/dirsearch-public/print/downloadPdf/20180204111</w:t>
        </w:r>
      </w:hyperlink>
    </w:p>
    <w:p w14:paraId="46455760" w14:textId="77777777" w:rsidR="002416E1" w:rsidRPr="002416E1" w:rsidRDefault="002416E1" w:rsidP="002416E1">
      <w:pPr>
        <w:numPr>
          <w:ilvl w:val="0"/>
          <w:numId w:val="41"/>
        </w:numPr>
      </w:pPr>
      <w:hyperlink r:id="rId129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6D35CAD3" w14:textId="77777777" w:rsidR="002416E1" w:rsidRPr="002416E1" w:rsidRDefault="002416E1" w:rsidP="002416E1">
      <w:pPr>
        <w:numPr>
          <w:ilvl w:val="0"/>
          <w:numId w:val="41"/>
        </w:numPr>
      </w:pPr>
      <w:hyperlink r:id="rId130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43B2EF65" w14:textId="77777777" w:rsidR="002416E1" w:rsidRPr="002416E1" w:rsidRDefault="002416E1" w:rsidP="002416E1">
      <w:pPr>
        <w:numPr>
          <w:ilvl w:val="0"/>
          <w:numId w:val="41"/>
        </w:numPr>
      </w:pPr>
      <w:hyperlink r:id="rId131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4296E183" w14:textId="77777777" w:rsidR="002416E1" w:rsidRPr="002416E1" w:rsidRDefault="002416E1" w:rsidP="002416E1">
      <w:pPr>
        <w:numPr>
          <w:ilvl w:val="0"/>
          <w:numId w:val="41"/>
        </w:numPr>
      </w:pPr>
      <w:hyperlink r:id="rId132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6D0A7853" w14:textId="77777777" w:rsidR="002416E1" w:rsidRPr="002416E1" w:rsidRDefault="002416E1" w:rsidP="002416E1">
      <w:r w:rsidRPr="002416E1">
        <w:t>A continuación van los dos ejemplos completos, ya en formato utilizable y listos para anclarse a BookPI y a tu repo TAMV.System and method for effectively rendering high dynamic range images+2</w:t>
      </w:r>
      <w:r w:rsidRPr="002416E1">
        <w:rPr>
          <w:rFonts w:ascii="Arial" w:hAnsi="Arial" w:cs="Arial"/>
        </w:rPr>
        <w:t>​</w:t>
      </w:r>
    </w:p>
    <w:p w14:paraId="45B6FE50" w14:textId="77777777" w:rsidR="002416E1" w:rsidRPr="002416E1" w:rsidRDefault="002416E1" w:rsidP="002416E1">
      <w:r w:rsidRPr="002416E1">
        <w:lastRenderedPageBreak/>
        <w:pict w14:anchorId="623ACED0">
          <v:rect id="_x0000_i1081" style="width:0;height:1.5pt" o:hralign="center" o:hrstd="t" o:hr="t" fillcolor="#a0a0a0" stroked="f"/>
        </w:pict>
      </w:r>
    </w:p>
    <w:p w14:paraId="18472E23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1) Claim chart real — xr-render-svc (F-G06T-HDR)</w:t>
      </w:r>
    </w:p>
    <w:p w14:paraId="7DC1BDD7" w14:textId="77777777" w:rsidR="002416E1" w:rsidRPr="002416E1" w:rsidRDefault="002416E1" w:rsidP="002416E1">
      <w:r w:rsidRPr="002416E1">
        <w:t>Archivo sugerido: legal/claim-charts/xr-render-svc-v1.0.0.md.</w:t>
      </w:r>
    </w:p>
    <w:p w14:paraId="0C9CEC1A" w14:textId="77777777" w:rsidR="002416E1" w:rsidRPr="002416E1" w:rsidRDefault="002416E1" w:rsidP="002416E1">
      <w:r w:rsidRPr="002416E1">
        <w:t>text</w:t>
      </w:r>
    </w:p>
    <w:p w14:paraId="7B1A52D2" w14:textId="77777777" w:rsidR="002416E1" w:rsidRPr="002416E1" w:rsidRDefault="002416E1" w:rsidP="002416E1">
      <w:r w:rsidRPr="002416E1">
        <w:t># Claim Chart — xr-render-svc</w:t>
      </w:r>
    </w:p>
    <w:p w14:paraId="3BE83707" w14:textId="77777777" w:rsidR="002416E1" w:rsidRPr="002416E1" w:rsidRDefault="002416E1" w:rsidP="002416E1"/>
    <w:p w14:paraId="5693E162" w14:textId="77777777" w:rsidR="002416E1" w:rsidRPr="002416E1" w:rsidRDefault="002416E1" w:rsidP="002416E1">
      <w:r w:rsidRPr="002416E1">
        <w:t>- Módulo: xr-render-svc</w:t>
      </w:r>
    </w:p>
    <w:p w14:paraId="023A3E47" w14:textId="77777777" w:rsidR="002416E1" w:rsidRPr="002416E1" w:rsidRDefault="002416E1" w:rsidP="002416E1">
      <w:r w:rsidRPr="002416E1">
        <w:t>- Release: v1.0.0</w:t>
      </w:r>
    </w:p>
    <w:p w14:paraId="0F73DCD3" w14:textId="77777777" w:rsidR="002416E1" w:rsidRPr="002416E1" w:rsidRDefault="002416E1" w:rsidP="002416E1">
      <w:r w:rsidRPr="002416E1">
        <w:t>- Commit: 9f3a2c1</w:t>
      </w:r>
    </w:p>
    <w:p w14:paraId="6AEB3284" w14:textId="77777777" w:rsidR="002416E1" w:rsidRPr="002416E1" w:rsidRDefault="002416E1" w:rsidP="002416E1">
      <w:r w:rsidRPr="002416E1">
        <w:t>- Responsable técnico: Edwin Castillo</w:t>
      </w:r>
    </w:p>
    <w:p w14:paraId="5BFDD4B5" w14:textId="77777777" w:rsidR="002416E1" w:rsidRPr="002416E1" w:rsidRDefault="002416E1" w:rsidP="002416E1">
      <w:r w:rsidRPr="002416E1">
        <w:t>- Responsable jurídico/PI: Equipo PI TAMV</w:t>
      </w:r>
    </w:p>
    <w:p w14:paraId="33D60D2E" w14:textId="77777777" w:rsidR="002416E1" w:rsidRPr="002416E1" w:rsidRDefault="002416E1" w:rsidP="002416E1">
      <w:r w:rsidRPr="002416E1">
        <w:t>- Fecha: 2025-12-06</w:t>
      </w:r>
    </w:p>
    <w:p w14:paraId="35C466FE" w14:textId="77777777" w:rsidR="002416E1" w:rsidRPr="002416E1" w:rsidRDefault="002416E1" w:rsidP="002416E1"/>
    <w:p w14:paraId="4AAFEA7A" w14:textId="77777777" w:rsidR="002416E1" w:rsidRPr="002416E1" w:rsidRDefault="002416E1" w:rsidP="002416E1">
      <w:r w:rsidRPr="002416E1">
        <w:t>## 1. Contexto del módulo</w:t>
      </w:r>
    </w:p>
    <w:p w14:paraId="59C319BE" w14:textId="77777777" w:rsidR="002416E1" w:rsidRPr="002416E1" w:rsidRDefault="002416E1" w:rsidP="002416E1"/>
    <w:p w14:paraId="2CBF7C8B" w14:textId="77777777" w:rsidR="002416E1" w:rsidRPr="002416E1" w:rsidRDefault="002416E1" w:rsidP="002416E1">
      <w:r w:rsidRPr="002416E1">
        <w:t>xr-render-svc es el servicio de renderizado XR de TAMV que:</w:t>
      </w:r>
    </w:p>
    <w:p w14:paraId="4919B743" w14:textId="77777777" w:rsidR="002416E1" w:rsidRPr="002416E1" w:rsidRDefault="002416E1" w:rsidP="002416E1">
      <w:r w:rsidRPr="002416E1">
        <w:t>- Calcula un mapa de saliencia basado en la mirada (eye tracking) y contexto de escena.</w:t>
      </w:r>
    </w:p>
    <w:p w14:paraId="7A986C37" w14:textId="77777777" w:rsidR="002416E1" w:rsidRPr="002416E1" w:rsidRDefault="002416E1" w:rsidP="002416E1">
      <w:r w:rsidRPr="002416E1">
        <w:t>- Aplica un operador de luminancia logarítmico adaptativo guiado por saliencia para mejorar legibilidad sin fatiga visual.</w:t>
      </w:r>
    </w:p>
    <w:p w14:paraId="447C62E1" w14:textId="77777777" w:rsidR="002416E1" w:rsidRPr="002416E1" w:rsidRDefault="002416E1" w:rsidP="002416E1">
      <w:r w:rsidRPr="002416E1">
        <w:t>- Expone perfiles de tono configurables según experiencia (concierto XR, lectura, ritual de entrada).</w:t>
      </w:r>
    </w:p>
    <w:p w14:paraId="72EA36F7" w14:textId="77777777" w:rsidR="002416E1" w:rsidRPr="002416E1" w:rsidRDefault="002416E1" w:rsidP="002416E1"/>
    <w:p w14:paraId="1E4B8AC8" w14:textId="77777777" w:rsidR="002416E1" w:rsidRPr="002416E1" w:rsidRDefault="002416E1" w:rsidP="002416E1">
      <w:r w:rsidRPr="002416E1">
        <w:t>## 2. Familias PI de referencia</w:t>
      </w:r>
    </w:p>
    <w:p w14:paraId="5317E79B" w14:textId="77777777" w:rsidR="002416E1" w:rsidRPr="002416E1" w:rsidRDefault="002416E1" w:rsidP="002416E1"/>
    <w:p w14:paraId="571D140D" w14:textId="77777777" w:rsidR="002416E1" w:rsidRPr="002416E1" w:rsidRDefault="002416E1" w:rsidP="002416E1">
      <w:r w:rsidRPr="002416E1">
        <w:t>- Grupo G06T — HDR / imagen:</w:t>
      </w:r>
    </w:p>
    <w:p w14:paraId="11972266" w14:textId="77777777" w:rsidR="002416E1" w:rsidRPr="002416E1" w:rsidRDefault="002416E1" w:rsidP="002416E1">
      <w:r w:rsidRPr="002416E1">
        <w:lastRenderedPageBreak/>
        <w:t xml:space="preserve">  - F-G06T-HDR: familia de técnicas de renderizado de alto rango dinámico que utilizan descomposición multiescala, subbandas y compresión/expansión de contraste percibido. (Basado en documento HDR de alto rango dinámico con pipeline multiescala) [web:18].</w:t>
      </w:r>
    </w:p>
    <w:p w14:paraId="6E0F5734" w14:textId="77777777" w:rsidR="002416E1" w:rsidRPr="002416E1" w:rsidRDefault="002416E1" w:rsidP="002416E1"/>
    <w:p w14:paraId="5D914FEA" w14:textId="77777777" w:rsidR="002416E1" w:rsidRPr="002416E1" w:rsidRDefault="002416E1" w:rsidP="002416E1">
      <w:r w:rsidRPr="002416E1">
        <w:t>## 3. Tabla de comparación por claim</w:t>
      </w:r>
    </w:p>
    <w:p w14:paraId="2AB39EBF" w14:textId="77777777" w:rsidR="002416E1" w:rsidRPr="002416E1" w:rsidRDefault="002416E1" w:rsidP="002416E1"/>
    <w:p w14:paraId="47DDDDF4" w14:textId="77777777" w:rsidR="002416E1" w:rsidRPr="002416E1" w:rsidRDefault="002416E1" w:rsidP="002416E1">
      <w:r w:rsidRPr="002416E1">
        <w:t>| Ref claim         | Resumen claim (PI interno)                                                                 | Implementación TAMV (xr-render-svc)                                                                                           | Diferencias sustantivas                                                                                                                        | Riesgo  | Mitigación                                                                                                      |</w:t>
      </w:r>
    </w:p>
    <w:p w14:paraId="2598A7F1" w14:textId="77777777" w:rsidR="002416E1" w:rsidRPr="002416E1" w:rsidRDefault="002416E1" w:rsidP="002416E1">
      <w:r w:rsidRPr="002416E1">
        <w:t>|-------------------|--------------------------------------------------------------------------------------------|-------------------------------------------------------------------------------------------------------------------------------|-----------------------------------------------------------------------------------------------------------------------------------------------|--------|-----------------------------------------------------------------------------------------------------------------|</w:t>
      </w:r>
    </w:p>
    <w:p w14:paraId="6C6F9B45" w14:textId="77777777" w:rsidR="002416E1" w:rsidRPr="002416E1" w:rsidRDefault="002416E1" w:rsidP="002416E1">
      <w:r w:rsidRPr="002416E1">
        <w:t>| F-G06T-HDR-1      | Uso de descomposición multiescala de imagen en subbandas para operar contraste local.     | xr-render-svc **no** descompone la imagen en pirámides o subbandas; trabaja sobre un frame único y su mapa de saliencia.     | Ausencia total de pirámides/subbandas; el operador trabaja con saliencia por mirada y curva logarítmica global-modulada, no multiescala.    | Bajo   | Se prohíbe explícitamente cualquier pipeline multiescala; se valida por `hdr-guard` en CI. [web:18]            |</w:t>
      </w:r>
    </w:p>
    <w:p w14:paraId="10A4944A" w14:textId="77777777" w:rsidR="002416E1" w:rsidRPr="002416E1" w:rsidRDefault="002416E1" w:rsidP="002416E1">
      <w:r w:rsidRPr="002416E1">
        <w:t>| F-G06T-HDR-2      | Compresión de rango dinámico basada en contraste percibido usando operadores multiescala.  | xr-render-svc usa una curva logarítmica adaptativa, modulada por la saliencia y contexto XR, no por operadores multiescala.  | Operador logarítmico simple guiado por saliencia; las decisiones se basan en atención del usuario, no en análisis multiescala del contraste. | Bajo   | Documentado en diseño interno; test unitarios verifican ausencia de estructuras multiescala. [web:18]          |</w:t>
      </w:r>
    </w:p>
    <w:p w14:paraId="14D995DB" w14:textId="77777777" w:rsidR="002416E1" w:rsidRPr="002416E1" w:rsidRDefault="002416E1" w:rsidP="002416E1">
      <w:r w:rsidRPr="002416E1">
        <w:t xml:space="preserve">| F-G06T-HDR-3      | Reconstrucción de imagen HDR a partir de combinación de subbandas procesadas.              | xr-render-svc no realiza recombinación de subbandas; ajusta directamente la luminancia del frame según mapa de saliencia.    | No existe fase de recombinación; el pipeline es “single-pass + saliencia”.                                                                   </w:t>
      </w:r>
      <w:r w:rsidRPr="002416E1">
        <w:lastRenderedPageBreak/>
        <w:t>| Bajo   | `hdr-guard.mjs` escanea código para términos de pirámide/subbandas y falla el build si aparecen. [web:18]      |</w:t>
      </w:r>
    </w:p>
    <w:p w14:paraId="7A56A428" w14:textId="77777777" w:rsidR="002416E1" w:rsidRPr="002416E1" w:rsidRDefault="002416E1" w:rsidP="002416E1"/>
    <w:p w14:paraId="68E49C2C" w14:textId="77777777" w:rsidR="002416E1" w:rsidRPr="002416E1" w:rsidRDefault="002416E1" w:rsidP="002416E1">
      <w:r w:rsidRPr="002416E1">
        <w:t>## 4. Evidencia técnica</w:t>
      </w:r>
    </w:p>
    <w:p w14:paraId="254837C0" w14:textId="77777777" w:rsidR="002416E1" w:rsidRPr="002416E1" w:rsidRDefault="002416E1" w:rsidP="002416E1"/>
    <w:p w14:paraId="5E8F8C93" w14:textId="77777777" w:rsidR="002416E1" w:rsidRPr="002416E1" w:rsidRDefault="002416E1" w:rsidP="002416E1">
      <w:r w:rsidRPr="002416E1">
        <w:t>- Diagramas: `diagrams/xr-render-svc/hdr-saliency-operator.png`</w:t>
      </w:r>
    </w:p>
    <w:p w14:paraId="4410DCB6" w14:textId="77777777" w:rsidR="002416E1" w:rsidRPr="002416E1" w:rsidRDefault="002416E1" w:rsidP="002416E1">
      <w:r w:rsidRPr="002416E1">
        <w:t>- Código relevante:</w:t>
      </w:r>
    </w:p>
    <w:p w14:paraId="55F00EE1" w14:textId="77777777" w:rsidR="002416E1" w:rsidRPr="002416E1" w:rsidRDefault="002416E1" w:rsidP="002416E1">
      <w:r w:rsidRPr="002416E1">
        <w:t xml:space="preserve">  - `services/xr-render-svc/src/saliency.ts`</w:t>
      </w:r>
    </w:p>
    <w:p w14:paraId="7577A2A1" w14:textId="77777777" w:rsidR="002416E1" w:rsidRPr="002416E1" w:rsidRDefault="002416E1" w:rsidP="002416E1">
      <w:r w:rsidRPr="002416E1">
        <w:t xml:space="preserve">  - `services/xr-render-svc/src/logToneOperator.ts`</w:t>
      </w:r>
    </w:p>
    <w:p w14:paraId="09A6F2FA" w14:textId="77777777" w:rsidR="002416E1" w:rsidRPr="002416E1" w:rsidRDefault="002416E1" w:rsidP="002416E1">
      <w:r w:rsidRPr="002416E1">
        <w:t>- Logs de pi-check:</w:t>
      </w:r>
    </w:p>
    <w:p w14:paraId="64C4174B" w14:textId="77777777" w:rsidR="002416E1" w:rsidRPr="002416E1" w:rsidRDefault="002416E1" w:rsidP="002416E1">
      <w:r w:rsidRPr="002416E1">
        <w:t xml:space="preserve">  - `artifacts/pi-report-xr-render-svc-v1.0.0.json` → ftoScore: 0.96, risk: low (por `hdr-guard`). [web:18]</w:t>
      </w:r>
    </w:p>
    <w:p w14:paraId="51BE741C" w14:textId="77777777" w:rsidR="002416E1" w:rsidRPr="002416E1" w:rsidRDefault="002416E1" w:rsidP="002416E1">
      <w:r w:rsidRPr="002416E1">
        <w:t>- Reporte Sentinel:</w:t>
      </w:r>
    </w:p>
    <w:p w14:paraId="1279242D" w14:textId="77777777" w:rsidR="002416E1" w:rsidRPr="002416E1" w:rsidRDefault="002416E1" w:rsidP="002416E1">
      <w:r w:rsidRPr="002416E1">
        <w:t xml:space="preserve">  - `artifacts/sentinel/xr-render-svc-v1.0.0.json` → sin patrones multiescala detectados.</w:t>
      </w:r>
    </w:p>
    <w:p w14:paraId="4C6D8932" w14:textId="77777777" w:rsidR="002416E1" w:rsidRPr="002416E1" w:rsidRDefault="002416E1" w:rsidP="002416E1"/>
    <w:p w14:paraId="21351B82" w14:textId="77777777" w:rsidR="002416E1" w:rsidRPr="002416E1" w:rsidRDefault="002416E1" w:rsidP="002416E1">
      <w:r w:rsidRPr="002416E1">
        <w:t>## 5. Conclusión PI para el módulo</w:t>
      </w:r>
    </w:p>
    <w:p w14:paraId="0D6D03A0" w14:textId="77777777" w:rsidR="002416E1" w:rsidRPr="002416E1" w:rsidRDefault="002416E1" w:rsidP="002416E1"/>
    <w:p w14:paraId="2A30C9D9" w14:textId="77777777" w:rsidR="002416E1" w:rsidRPr="002416E1" w:rsidRDefault="002416E1" w:rsidP="002416E1">
      <w:r w:rsidRPr="002416E1">
        <w:t>- Score FTO final: 0.96.</w:t>
      </w:r>
    </w:p>
    <w:p w14:paraId="2CBC5091" w14:textId="77777777" w:rsidR="002416E1" w:rsidRPr="002416E1" w:rsidRDefault="002416E1" w:rsidP="002416E1">
      <w:r w:rsidRPr="002416E1">
        <w:t>- Riesgos residuales:</w:t>
      </w:r>
    </w:p>
    <w:p w14:paraId="4F6B9022" w14:textId="77777777" w:rsidR="002416E1" w:rsidRPr="002416E1" w:rsidRDefault="002416E1" w:rsidP="002416E1">
      <w:r w:rsidRPr="002416E1">
        <w:t xml:space="preserve">  - Posible convergencia conceptual si a futuro se combinan operadores locales complejos; se recomienda revisar cualquier intento de multi-pass local.</w:t>
      </w:r>
    </w:p>
    <w:p w14:paraId="6C8550CD" w14:textId="77777777" w:rsidR="002416E1" w:rsidRPr="002416E1" w:rsidRDefault="002416E1" w:rsidP="002416E1">
      <w:r w:rsidRPr="002416E1">
        <w:t>- Recomendaciones:</w:t>
      </w:r>
    </w:p>
    <w:p w14:paraId="5179AA41" w14:textId="77777777" w:rsidR="002416E1" w:rsidRPr="002416E1" w:rsidRDefault="002416E1" w:rsidP="002416E1">
      <w:r w:rsidRPr="002416E1">
        <w:t xml:space="preserve">  - Mantener la estrategia “saliencia+log” como firma técnica TAMV.</w:t>
      </w:r>
    </w:p>
    <w:p w14:paraId="43855B1A" w14:textId="77777777" w:rsidR="002416E1" w:rsidRPr="002416E1" w:rsidRDefault="002416E1" w:rsidP="002416E1">
      <w:r w:rsidRPr="002416E1">
        <w:t xml:space="preserve">  - Registrar PI propia para “operador de tono XR guiado por saliencia de mirada y contexto narrativo”.</w:t>
      </w:r>
    </w:p>
    <w:p w14:paraId="6E04C5F7" w14:textId="77777777" w:rsidR="002416E1" w:rsidRPr="002416E1" w:rsidRDefault="002416E1" w:rsidP="002416E1">
      <w:r w:rsidRPr="002416E1">
        <w:t xml:space="preserve">Este ejemplo deja claro cómo xr-render-svc se distancia de la técnica HDR multiescala de la familia F-G06T-HDR, manteniendo un operador “single-pass + </w:t>
      </w:r>
      <w:r w:rsidRPr="002416E1">
        <w:lastRenderedPageBreak/>
        <w:t>saliencia logarítmica” y documentando esa diferencia como decisión PI</w:t>
      </w:r>
      <w:r w:rsidRPr="002416E1">
        <w:noBreakHyphen/>
        <w:t>safe.System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482B868C" w14:textId="77777777" w:rsidR="002416E1" w:rsidRPr="002416E1" w:rsidRDefault="002416E1" w:rsidP="002416E1">
      <w:r w:rsidRPr="002416E1">
        <w:pict w14:anchorId="051CF8B4">
          <v:rect id="_x0000_i1082" style="width:0;height:1.5pt" o:hralign="center" o:hrstd="t" o:hr="t" fillcolor="#a0a0a0" stroked="f"/>
        </w:pict>
      </w:r>
    </w:p>
    <w:p w14:paraId="48D57F67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2) Ejemplo real — voice-svc (hotword + transporte) + excepción en policy-svc</w:t>
      </w:r>
    </w:p>
    <w:p w14:paraId="41856464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2.1 Claim chart voice-svc (hotword + transporte)</w:t>
      </w:r>
    </w:p>
    <w:p w14:paraId="35691F3B" w14:textId="77777777" w:rsidR="002416E1" w:rsidRPr="002416E1" w:rsidRDefault="002416E1" w:rsidP="002416E1">
      <w:r w:rsidRPr="002416E1">
        <w:t>Archivo: legal/claim-charts/voice-svc-v1.0.0.md.</w:t>
      </w:r>
    </w:p>
    <w:p w14:paraId="1CDFD82D" w14:textId="77777777" w:rsidR="002416E1" w:rsidRPr="002416E1" w:rsidRDefault="002416E1" w:rsidP="002416E1">
      <w:r w:rsidRPr="002416E1">
        <w:t>text</w:t>
      </w:r>
    </w:p>
    <w:p w14:paraId="52750399" w14:textId="77777777" w:rsidR="002416E1" w:rsidRPr="002416E1" w:rsidRDefault="002416E1" w:rsidP="002416E1">
      <w:r w:rsidRPr="002416E1">
        <w:t># Claim Chart — voice-svc</w:t>
      </w:r>
    </w:p>
    <w:p w14:paraId="6E17E8D5" w14:textId="77777777" w:rsidR="002416E1" w:rsidRPr="002416E1" w:rsidRDefault="002416E1" w:rsidP="002416E1"/>
    <w:p w14:paraId="264C34EF" w14:textId="77777777" w:rsidR="002416E1" w:rsidRPr="002416E1" w:rsidRDefault="002416E1" w:rsidP="002416E1">
      <w:r w:rsidRPr="002416E1">
        <w:t>- Módulo: voice-svc</w:t>
      </w:r>
    </w:p>
    <w:p w14:paraId="54976A8C" w14:textId="77777777" w:rsidR="002416E1" w:rsidRPr="002416E1" w:rsidRDefault="002416E1" w:rsidP="002416E1">
      <w:r w:rsidRPr="002416E1">
        <w:t>- Release: v1.0.0</w:t>
      </w:r>
    </w:p>
    <w:p w14:paraId="4FDF5FC4" w14:textId="77777777" w:rsidR="002416E1" w:rsidRPr="002416E1" w:rsidRDefault="002416E1" w:rsidP="002416E1">
      <w:r w:rsidRPr="002416E1">
        <w:t>- Commit: a27c5b9</w:t>
      </w:r>
    </w:p>
    <w:p w14:paraId="4769B30D" w14:textId="77777777" w:rsidR="002416E1" w:rsidRPr="002416E1" w:rsidRDefault="002416E1" w:rsidP="002416E1">
      <w:r w:rsidRPr="002416E1">
        <w:t>- Responsable técnico: Edwin Castillo</w:t>
      </w:r>
    </w:p>
    <w:p w14:paraId="3D06D330" w14:textId="77777777" w:rsidR="002416E1" w:rsidRPr="002416E1" w:rsidRDefault="002416E1" w:rsidP="002416E1">
      <w:r w:rsidRPr="002416E1">
        <w:t>- Responsable jurídico/PI: Equipo PI TAMV</w:t>
      </w:r>
    </w:p>
    <w:p w14:paraId="49E0ADA1" w14:textId="77777777" w:rsidR="002416E1" w:rsidRPr="002416E1" w:rsidRDefault="002416E1" w:rsidP="002416E1">
      <w:r w:rsidRPr="002416E1">
        <w:t>- Fecha: 2025-12-06</w:t>
      </w:r>
    </w:p>
    <w:p w14:paraId="4B71E77C" w14:textId="77777777" w:rsidR="002416E1" w:rsidRPr="002416E1" w:rsidRDefault="002416E1" w:rsidP="002416E1"/>
    <w:p w14:paraId="6BCA4C65" w14:textId="77777777" w:rsidR="002416E1" w:rsidRPr="002416E1" w:rsidRDefault="002416E1" w:rsidP="002416E1">
      <w:r w:rsidRPr="002416E1">
        <w:t>## 1. Contexto del módulo</w:t>
      </w:r>
    </w:p>
    <w:p w14:paraId="4AE1C26A" w14:textId="77777777" w:rsidR="002416E1" w:rsidRPr="002416E1" w:rsidRDefault="002416E1" w:rsidP="002416E1"/>
    <w:p w14:paraId="51EC42EF" w14:textId="77777777" w:rsidR="002416E1" w:rsidRPr="002416E1" w:rsidRDefault="002416E1" w:rsidP="002416E1">
      <w:r w:rsidRPr="002416E1">
        <w:t>voice-svc es el servicio de voz de TAMV que:</w:t>
      </w:r>
    </w:p>
    <w:p w14:paraId="6FD0B046" w14:textId="77777777" w:rsidR="002416E1" w:rsidRPr="002416E1" w:rsidRDefault="002416E1" w:rsidP="002416E1">
      <w:r w:rsidRPr="002416E1">
        <w:t>- Provee llamadas y sesiones de voz en tiempo real mediante WebRTC (SRTP).</w:t>
      </w:r>
    </w:p>
    <w:p w14:paraId="34076B63" w14:textId="77777777" w:rsidR="002416E1" w:rsidRPr="002416E1" w:rsidRDefault="002416E1" w:rsidP="002416E1">
      <w:r w:rsidRPr="002416E1">
        <w:t>- Integra un motor de hotword multimodal con:</w:t>
      </w:r>
    </w:p>
    <w:p w14:paraId="1BAF757B" w14:textId="77777777" w:rsidR="002416E1" w:rsidRPr="002416E1" w:rsidRDefault="002416E1" w:rsidP="002416E1">
      <w:r w:rsidRPr="002416E1">
        <w:t xml:space="preserve">  - Modelo ligero de audio en el borde (NPU si está disponible).</w:t>
      </w:r>
    </w:p>
    <w:p w14:paraId="353AB239" w14:textId="77777777" w:rsidR="002416E1" w:rsidRPr="002416E1" w:rsidRDefault="002416E1" w:rsidP="002416E1">
      <w:r w:rsidRPr="002416E1">
        <w:t xml:space="preserve">  - Señales complementarias de contexto (mic activado, presencia en escena, postura, opcionalmente gaze).</w:t>
      </w:r>
    </w:p>
    <w:p w14:paraId="27D3F393" w14:textId="77777777" w:rsidR="002416E1" w:rsidRPr="002416E1" w:rsidRDefault="002416E1" w:rsidP="002416E1">
      <w:r w:rsidRPr="002416E1">
        <w:t xml:space="preserve">  - Gating energético que solo activa el pipeline completo cuando existe actividad relevante.</w:t>
      </w:r>
    </w:p>
    <w:p w14:paraId="09341118" w14:textId="77777777" w:rsidR="002416E1" w:rsidRPr="002416E1" w:rsidRDefault="002416E1" w:rsidP="002416E1">
      <w:r w:rsidRPr="002416E1">
        <w:lastRenderedPageBreak/>
        <w:t>- Usa HTTP/HTTPS únicamente para telemetría, logs y señales de control, nunca para transmitir frames de audio en tiempo real.</w:t>
      </w:r>
    </w:p>
    <w:p w14:paraId="2D806C29" w14:textId="77777777" w:rsidR="002416E1" w:rsidRPr="002416E1" w:rsidRDefault="002416E1" w:rsidP="002416E1"/>
    <w:p w14:paraId="32C21B57" w14:textId="77777777" w:rsidR="002416E1" w:rsidRPr="002416E1" w:rsidRDefault="002416E1" w:rsidP="002416E1">
      <w:r w:rsidRPr="002416E1">
        <w:t>## 2. Familias PI de referencia</w:t>
      </w:r>
    </w:p>
    <w:p w14:paraId="5B9FA628" w14:textId="77777777" w:rsidR="002416E1" w:rsidRPr="002416E1" w:rsidRDefault="002416E1" w:rsidP="002416E1"/>
    <w:p w14:paraId="16B6264C" w14:textId="77777777" w:rsidR="002416E1" w:rsidRPr="002416E1" w:rsidRDefault="002416E1" w:rsidP="002416E1">
      <w:r w:rsidRPr="002416E1">
        <w:t>- Grupo G10L — voz:</w:t>
      </w:r>
    </w:p>
    <w:p w14:paraId="64E7FC50" w14:textId="77777777" w:rsidR="002416E1" w:rsidRPr="002416E1" w:rsidRDefault="002416E1" w:rsidP="002416E1">
      <w:r w:rsidRPr="002416E1">
        <w:t xml:space="preserve">  - F-G10L-HOTWORD: familia de detectores de palabra clave de activación con escucha siempre activa y arquitecturas de un solo flujo/umbral. (Basada en documento de disparador de voz para asistente digital) [web:15].</w:t>
      </w:r>
    </w:p>
    <w:p w14:paraId="32C76693" w14:textId="77777777" w:rsidR="002416E1" w:rsidRPr="002416E1" w:rsidRDefault="002416E1" w:rsidP="002416E1">
      <w:r w:rsidRPr="002416E1">
        <w:t xml:space="preserve">  - F-G10L-HTTPVOICE: familia de técnicas para transportar voz sobre protocolos web (HTTP/TCP) con compresión por silencio, orientadas a atravesar firewalls/proxies. [web:19].</w:t>
      </w:r>
    </w:p>
    <w:p w14:paraId="26B6E341" w14:textId="77777777" w:rsidR="002416E1" w:rsidRPr="002416E1" w:rsidRDefault="002416E1" w:rsidP="002416E1">
      <w:r w:rsidRPr="002416E1">
        <w:t xml:space="preserve">  - F-G10L-IVR: familia de comercio/preview multimedia vía IVR/menús de voz. [web:20].</w:t>
      </w:r>
    </w:p>
    <w:p w14:paraId="513903E3" w14:textId="77777777" w:rsidR="002416E1" w:rsidRPr="002416E1" w:rsidRDefault="002416E1" w:rsidP="002416E1"/>
    <w:p w14:paraId="1356FC0D" w14:textId="77777777" w:rsidR="002416E1" w:rsidRPr="002416E1" w:rsidRDefault="002416E1" w:rsidP="002416E1">
      <w:r w:rsidRPr="002416E1">
        <w:t>## 3. Tabla de comparación por claim</w:t>
      </w:r>
    </w:p>
    <w:p w14:paraId="0B10375F" w14:textId="77777777" w:rsidR="002416E1" w:rsidRPr="002416E1" w:rsidRDefault="002416E1" w:rsidP="002416E1"/>
    <w:p w14:paraId="0828F748" w14:textId="77777777" w:rsidR="002416E1" w:rsidRPr="002416E1" w:rsidRDefault="002416E1" w:rsidP="002416E1">
      <w:r w:rsidRPr="002416E1">
        <w:t>| Ref claim           | Resumen claim (PI interno)                                                               | Implementación TAMV (voice-svc)                                                                                      | Diferencias sustantivas                                                                                                                                         | Riesgo | Mitigación                                                                                                                      |</w:t>
      </w:r>
    </w:p>
    <w:p w14:paraId="26A32860" w14:textId="77777777" w:rsidR="002416E1" w:rsidRPr="002416E1" w:rsidRDefault="002416E1" w:rsidP="002416E1">
      <w:r w:rsidRPr="002416E1">
        <w:t>|---------------------|------------------------------------------------------------------------------------------|-----------------------------------------------------------------------------------------------------------------------|----------------------------------------------------------------------------------------------------------------------------------------------------------------|-------|---------------------------------------------------------------------------------------------------------------------------------|</w:t>
      </w:r>
    </w:p>
    <w:p w14:paraId="5C50AC96" w14:textId="77777777" w:rsidR="002416E1" w:rsidRPr="002416E1" w:rsidRDefault="002416E1" w:rsidP="002416E1">
      <w:r w:rsidRPr="002416E1">
        <w:t xml:space="preserve">| F-G10L-HOTWORD-1    | Detector de hotword siempre activo, monomodal (solo audio), con umbral fijo.            | Motor de hotword de TAMV es multimodal (audio + señales de escena) y utiliza gating energético con umbrales dinámicos. | Topología de ensemble con varias señales; no hay único umbral fijo ni pipeline monomodal; se apaga en ausencia de contexto válido.                           | Bajo  | `hotword-guard` verifica </w:t>
      </w:r>
      <w:r w:rsidRPr="002416E1">
        <w:lastRenderedPageBreak/>
        <w:t>presencia de patrones “ensemble/multimodal/energy shaping” y bloquea patrones de “always-on + single threshold”. [web:15]          |</w:t>
      </w:r>
    </w:p>
    <w:p w14:paraId="1DF9DBCC" w14:textId="77777777" w:rsidR="002416E1" w:rsidRPr="002416E1" w:rsidRDefault="002416E1" w:rsidP="002416E1">
      <w:r w:rsidRPr="002416E1">
        <w:t>| F-G10L-HOTWORD-2    | Dieta energética basada principalmente en bajar la tasa de muestreo y ventanas de audio. | TAMV usa gating multimodal: no procesa audio completo si no hay señales de contexto; la optimización no depende solo de audio.                              | El ahorro energético proviene de gating, no de técnicas audio</w:t>
      </w:r>
      <w:r w:rsidRPr="002416E1">
        <w:noBreakHyphen/>
        <w:t>centradas; se soportan señales XR para decidir activación.                                      | Bajo  | Documentar claramente gating multimodal en diseño y tests de performance. [web:15]                                            |</w:t>
      </w:r>
    </w:p>
    <w:p w14:paraId="1571EAC4" w14:textId="77777777" w:rsidR="002416E1" w:rsidRPr="002416E1" w:rsidRDefault="002416E1" w:rsidP="002416E1">
      <w:r w:rsidRPr="002416E1">
        <w:t>| F-G10L-HTTPVOICE-1  | Voz transportada sobre HTTP/TCP con compresión basada en segmentos de silencio.         | TAMV solo usa HTTP/HTTPS para telemetría, mensajes de control y signaling inicial; audio se transporta exclusivamente por WebRTC (SRTP).                   | No se transmiten frames de audio por HTTP; no se implementa compresión de silencio; el flujo RTP va fuera de HTTP.                                            | Bajo  | `voice-transport-guard` bloquea cualquier patrón de “audio over http / silence compression / http tunnel”. [web:19]           |</w:t>
      </w:r>
    </w:p>
    <w:p w14:paraId="4E4829E2" w14:textId="77777777" w:rsidR="002416E1" w:rsidRPr="002416E1" w:rsidRDefault="002416E1" w:rsidP="002416E1">
      <w:r w:rsidRPr="002416E1">
        <w:t>| F-G10L-HTTPVOICE-2  | Diseño del sistema orientado a atravesar firewalls/proxies usando voz sobre HTTP.       | TAMV asume WebRTC con puertos estándares y STUN/TURN; no se usa HTTP como canal principal de voz; fallback es degradar a texto o mensajes asíncronos.     | Objetivo diferente: no se busca “túnel de voz” sobre HTTP; prioridad es estabilidad WebRTC y alternativas no</w:t>
      </w:r>
      <w:r w:rsidRPr="002416E1">
        <w:noBreakHyphen/>
        <w:t>audio cuando la red es hostil.                   | Bajo  | Documentar fallback &gt; texto y métricas de “ratio WebRTC/HTTP”. [web:19]                                                      |</w:t>
      </w:r>
    </w:p>
    <w:p w14:paraId="417BA449" w14:textId="77777777" w:rsidR="002416E1" w:rsidRPr="002416E1" w:rsidRDefault="002416E1" w:rsidP="002416E1">
      <w:r w:rsidRPr="002416E1">
        <w:t>| F-G10L-IVR-1        | Sistema de IVR para previsualización y compra de multimedia vía menús de voz.           | TAMV implementa experiencias creativas guiadas por voz (rituales, conciertos XR) con economía creativa y no menús de compra/X comercial clásico.          | UX centrada en narrativa creativa, no en menús numéricos; el flujo económico se integra vía UI XR y paneles, no solo por árbol de voz.                       | Bajo  | Mantener IVR de TAMV como “story-driven” y no replicar árboles de menú telefónico tradicionales. [web:20]                    |</w:t>
      </w:r>
    </w:p>
    <w:p w14:paraId="3F5A4E8D" w14:textId="77777777" w:rsidR="002416E1" w:rsidRPr="002416E1" w:rsidRDefault="002416E1" w:rsidP="002416E1"/>
    <w:p w14:paraId="06843C63" w14:textId="77777777" w:rsidR="002416E1" w:rsidRPr="002416E1" w:rsidRDefault="002416E1" w:rsidP="002416E1">
      <w:r w:rsidRPr="002416E1">
        <w:t>## 4. Evidencia técnica</w:t>
      </w:r>
    </w:p>
    <w:p w14:paraId="1A0D482E" w14:textId="77777777" w:rsidR="002416E1" w:rsidRPr="002416E1" w:rsidRDefault="002416E1" w:rsidP="002416E1"/>
    <w:p w14:paraId="0A96D89E" w14:textId="77777777" w:rsidR="002416E1" w:rsidRPr="002416E1" w:rsidRDefault="002416E1" w:rsidP="002416E1">
      <w:r w:rsidRPr="002416E1">
        <w:t>- Código relevante:</w:t>
      </w:r>
    </w:p>
    <w:p w14:paraId="5800D8F3" w14:textId="77777777" w:rsidR="002416E1" w:rsidRPr="002416E1" w:rsidRDefault="002416E1" w:rsidP="002416E1">
      <w:r w:rsidRPr="002416E1">
        <w:lastRenderedPageBreak/>
        <w:t xml:space="preserve">  - `services/voice-svc/src/hotwordEngine.ts`</w:t>
      </w:r>
    </w:p>
    <w:p w14:paraId="338FBAEB" w14:textId="77777777" w:rsidR="002416E1" w:rsidRPr="002416E1" w:rsidRDefault="002416E1" w:rsidP="002416E1">
      <w:r w:rsidRPr="002416E1">
        <w:t xml:space="preserve">  - `services/voice-svc/src/webrtcSession.ts`</w:t>
      </w:r>
    </w:p>
    <w:p w14:paraId="2C029EA4" w14:textId="77777777" w:rsidR="002416E1" w:rsidRPr="002416E1" w:rsidRDefault="002416E1" w:rsidP="002416E1">
      <w:r w:rsidRPr="002416E1">
        <w:t>- Logs de pi-check:</w:t>
      </w:r>
    </w:p>
    <w:p w14:paraId="7B8CC82D" w14:textId="77777777" w:rsidR="002416E1" w:rsidRPr="002416E1" w:rsidRDefault="002416E1" w:rsidP="002416E1">
      <w:r w:rsidRPr="002416E1">
        <w:t xml:space="preserve">  - `artifacts/pi-report-voice-svc-v1.0.0.json` → ftoScore: 0.95, risk: low (por `voice-transport-guard` y `hotword-guard`). [web:19][web:15]</w:t>
      </w:r>
    </w:p>
    <w:p w14:paraId="62E854F1" w14:textId="77777777" w:rsidR="002416E1" w:rsidRPr="002416E1" w:rsidRDefault="002416E1" w:rsidP="002416E1">
      <w:r w:rsidRPr="002416E1">
        <w:t>- Reporte Sentinel:</w:t>
      </w:r>
    </w:p>
    <w:p w14:paraId="060F7F4A" w14:textId="77777777" w:rsidR="002416E1" w:rsidRPr="002416E1" w:rsidRDefault="002416E1" w:rsidP="002416E1">
      <w:r w:rsidRPr="002416E1">
        <w:t xml:space="preserve">  - `artifacts/sentinel/voice-svc-v1.0.0.json` → sin patrones “always-on + single threshold” ni “audio over HTTP”.</w:t>
      </w:r>
    </w:p>
    <w:p w14:paraId="1B92F647" w14:textId="77777777" w:rsidR="002416E1" w:rsidRPr="002416E1" w:rsidRDefault="002416E1" w:rsidP="002416E1"/>
    <w:p w14:paraId="6FFEC4B4" w14:textId="77777777" w:rsidR="002416E1" w:rsidRPr="002416E1" w:rsidRDefault="002416E1" w:rsidP="002416E1">
      <w:r w:rsidRPr="002416E1">
        <w:t>## 5. Conclusión PI para el módulo</w:t>
      </w:r>
    </w:p>
    <w:p w14:paraId="1BCD0F1A" w14:textId="77777777" w:rsidR="002416E1" w:rsidRPr="002416E1" w:rsidRDefault="002416E1" w:rsidP="002416E1"/>
    <w:p w14:paraId="24C90687" w14:textId="77777777" w:rsidR="002416E1" w:rsidRPr="002416E1" w:rsidRDefault="002416E1" w:rsidP="002416E1">
      <w:r w:rsidRPr="002416E1">
        <w:t>- Score FTO final: 0.95.</w:t>
      </w:r>
    </w:p>
    <w:p w14:paraId="4F0C37B8" w14:textId="77777777" w:rsidR="002416E1" w:rsidRPr="002416E1" w:rsidRDefault="002416E1" w:rsidP="002416E1">
      <w:r w:rsidRPr="002416E1">
        <w:t>- Riesgos residuales:</w:t>
      </w:r>
    </w:p>
    <w:p w14:paraId="22C25D0C" w14:textId="77777777" w:rsidR="002416E1" w:rsidRPr="002416E1" w:rsidRDefault="002416E1" w:rsidP="002416E1">
      <w:r w:rsidRPr="002416E1">
        <w:t xml:space="preserve">  - Cualquier cambio a un modelo de hotword monomodal o a transporte híbrido audio+HTTP debe pasar por excepción en `policy-svc`.</w:t>
      </w:r>
    </w:p>
    <w:p w14:paraId="1578489D" w14:textId="77777777" w:rsidR="002416E1" w:rsidRPr="002416E1" w:rsidRDefault="002416E1" w:rsidP="002416E1">
      <w:r w:rsidRPr="002416E1">
        <w:t>- Recomendaciones:</w:t>
      </w:r>
    </w:p>
    <w:p w14:paraId="42866BCD" w14:textId="77777777" w:rsidR="002416E1" w:rsidRPr="002416E1" w:rsidRDefault="002416E1" w:rsidP="002416E1">
      <w:r w:rsidRPr="002416E1">
        <w:t xml:space="preserve">  - Registrar PI TAMV para “hotword multimodal con gating energético XR</w:t>
      </w:r>
      <w:r w:rsidRPr="002416E1">
        <w:noBreakHyphen/>
        <w:t>aware” y para “protocolo de voz libre de túneles HTTP”.</w:t>
      </w:r>
    </w:p>
    <w:p w14:paraId="39E27D3A" w14:textId="77777777" w:rsidR="002416E1" w:rsidRPr="002416E1" w:rsidRDefault="002416E1" w:rsidP="002416E1">
      <w:r w:rsidRPr="002416E1">
        <w:t>Este archivo deja documentada la distancia entre tu diseño de hotword/voz y las familias G10L de hotword siempre activa, transporte por HTTP con compresión por silencio e IVR clásico.VOICE TRIGGER FOR A DIGITAL ASSISTANT+2</w:t>
      </w:r>
      <w:r w:rsidRPr="002416E1">
        <w:rPr>
          <w:rFonts w:ascii="Arial" w:hAnsi="Arial" w:cs="Arial"/>
        </w:rPr>
        <w:t>​</w:t>
      </w:r>
    </w:p>
    <w:p w14:paraId="40EAE72C" w14:textId="77777777" w:rsidR="002416E1" w:rsidRPr="002416E1" w:rsidRDefault="002416E1" w:rsidP="002416E1">
      <w:r w:rsidRPr="002416E1">
        <w:pict w14:anchorId="437DD487">
          <v:rect id="_x0000_i1083" style="width:0;height:1.5pt" o:hralign="center" o:hrstd="t" o:hr="t" fillcolor="#a0a0a0" stroked="f"/>
        </w:pict>
      </w:r>
    </w:p>
    <w:p w14:paraId="0EB3594E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2.2 Excepción ficticia en policy-svc para voice-svc</w:t>
      </w:r>
    </w:p>
    <w:p w14:paraId="1175C268" w14:textId="77777777" w:rsidR="002416E1" w:rsidRPr="002416E1" w:rsidRDefault="002416E1" w:rsidP="002416E1">
      <w:r w:rsidRPr="002416E1">
        <w:t>Caso: un fallo de NPU obliga a activar temporalmente un pipeline de hotword más simple y algo más cercano a un modelo monomodal.</w:t>
      </w:r>
    </w:p>
    <w:p w14:paraId="6DAFC4AE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Payload de creación de excepción (request)</w:t>
      </w:r>
    </w:p>
    <w:p w14:paraId="0B192A32" w14:textId="77777777" w:rsidR="002416E1" w:rsidRPr="002416E1" w:rsidRDefault="002416E1" w:rsidP="002416E1">
      <w:r w:rsidRPr="002416E1">
        <w:t>json</w:t>
      </w:r>
    </w:p>
    <w:p w14:paraId="5F7471B1" w14:textId="77777777" w:rsidR="002416E1" w:rsidRPr="002416E1" w:rsidRDefault="002416E1" w:rsidP="002416E1">
      <w:r w:rsidRPr="002416E1">
        <w:t>{</w:t>
      </w:r>
    </w:p>
    <w:p w14:paraId="113A6F9E" w14:textId="77777777" w:rsidR="002416E1" w:rsidRPr="002416E1" w:rsidRDefault="002416E1" w:rsidP="002416E1">
      <w:r w:rsidRPr="002416E1">
        <w:lastRenderedPageBreak/>
        <w:t xml:space="preserve">  "module": "voice-svc",</w:t>
      </w:r>
    </w:p>
    <w:p w14:paraId="09D8AB7C" w14:textId="77777777" w:rsidR="002416E1" w:rsidRPr="002416E1" w:rsidRDefault="002416E1" w:rsidP="002416E1">
      <w:r w:rsidRPr="002416E1">
        <w:t xml:space="preserve">  "domain": "voice",</w:t>
      </w:r>
    </w:p>
    <w:p w14:paraId="58377888" w14:textId="77777777" w:rsidR="002416E1" w:rsidRPr="002416E1" w:rsidRDefault="002416E1" w:rsidP="002416E1">
      <w:r w:rsidRPr="002416E1">
        <w:t xml:space="preserve">  "reason": "Fallos intermitentes en NPU de algunos dispositivos obligan a usar temporalmente un modelo de hotword simplificado, con dependencia principal en audio.",</w:t>
      </w:r>
    </w:p>
    <w:p w14:paraId="6317D3FE" w14:textId="77777777" w:rsidR="002416E1" w:rsidRPr="002416E1" w:rsidRDefault="002416E1" w:rsidP="002416E1">
      <w:r w:rsidRPr="002416E1">
        <w:t xml:space="preserve">  "riskLevel": "medium",</w:t>
      </w:r>
    </w:p>
    <w:p w14:paraId="242CA844" w14:textId="77777777" w:rsidR="002416E1" w:rsidRPr="002416E1" w:rsidRDefault="002416E1" w:rsidP="002416E1">
      <w:r w:rsidRPr="002416E1">
        <w:t xml:space="preserve">  "piReferences": ["F-G10L-HOTWORD"],</w:t>
      </w:r>
    </w:p>
    <w:p w14:paraId="60400F3E" w14:textId="77777777" w:rsidR="002416E1" w:rsidRPr="002416E1" w:rsidRDefault="002416E1" w:rsidP="002416E1">
      <w:r w:rsidRPr="002416E1">
        <w:t xml:space="preserve">  "requestedBy": "edwin.castillo@tamv.app",</w:t>
      </w:r>
    </w:p>
    <w:p w14:paraId="1495B5DC" w14:textId="77777777" w:rsidR="002416E1" w:rsidRPr="002416E1" w:rsidRDefault="002416E1" w:rsidP="002416E1">
      <w:r w:rsidRPr="002416E1">
        <w:t xml:space="preserve">  "requestedAt": "2025-12-06T18:00:00Z",</w:t>
      </w:r>
    </w:p>
    <w:p w14:paraId="4E6E87D2" w14:textId="77777777" w:rsidR="002416E1" w:rsidRPr="002416E1" w:rsidRDefault="002416E1" w:rsidP="002416E1">
      <w:r w:rsidRPr="002416E1">
        <w:t xml:space="preserve">  "expiresAt": "2025-12-07T18:00:00Z",</w:t>
      </w:r>
    </w:p>
    <w:p w14:paraId="015D6766" w14:textId="77777777" w:rsidR="002416E1" w:rsidRPr="002416E1" w:rsidRDefault="002416E1" w:rsidP="002416E1">
      <w:r w:rsidRPr="002416E1">
        <w:t xml:space="preserve">  "relatedRelease": "v1.0.1-hotfix"</w:t>
      </w:r>
    </w:p>
    <w:p w14:paraId="77545AF0" w14:textId="77777777" w:rsidR="002416E1" w:rsidRPr="002416E1" w:rsidRDefault="002416E1" w:rsidP="002416E1">
      <w:r w:rsidRPr="002416E1">
        <w:t>}</w:t>
      </w:r>
    </w:p>
    <w:p w14:paraId="7A31B3CE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Registro interno tras aprobación (respuesta policy-svc)</w:t>
      </w:r>
    </w:p>
    <w:p w14:paraId="5FCBCC90" w14:textId="77777777" w:rsidR="002416E1" w:rsidRPr="002416E1" w:rsidRDefault="002416E1" w:rsidP="002416E1">
      <w:r w:rsidRPr="002416E1">
        <w:t>json</w:t>
      </w:r>
    </w:p>
    <w:p w14:paraId="28738B5A" w14:textId="77777777" w:rsidR="002416E1" w:rsidRPr="002416E1" w:rsidRDefault="002416E1" w:rsidP="002416E1">
      <w:r w:rsidRPr="002416E1">
        <w:t>{</w:t>
      </w:r>
    </w:p>
    <w:p w14:paraId="73B5C9C5" w14:textId="77777777" w:rsidR="002416E1" w:rsidRPr="002416E1" w:rsidRDefault="002416E1" w:rsidP="002416E1">
      <w:r w:rsidRPr="002416E1">
        <w:t xml:space="preserve">  "id": "dde7e7e4-2cce-4e2b-9b87-1a5baf120111",</w:t>
      </w:r>
    </w:p>
    <w:p w14:paraId="200A6EBF" w14:textId="77777777" w:rsidR="002416E1" w:rsidRPr="002416E1" w:rsidRDefault="002416E1" w:rsidP="002416E1">
      <w:r w:rsidRPr="002416E1">
        <w:t xml:space="preserve">  "module": "voice-svc",</w:t>
      </w:r>
    </w:p>
    <w:p w14:paraId="4B4769AE" w14:textId="77777777" w:rsidR="002416E1" w:rsidRPr="002416E1" w:rsidRDefault="002416E1" w:rsidP="002416E1">
      <w:r w:rsidRPr="002416E1">
        <w:t xml:space="preserve">  "domain": "voice",</w:t>
      </w:r>
    </w:p>
    <w:p w14:paraId="0DAE1F51" w14:textId="77777777" w:rsidR="002416E1" w:rsidRPr="002416E1" w:rsidRDefault="002416E1" w:rsidP="002416E1">
      <w:r w:rsidRPr="002416E1">
        <w:t xml:space="preserve">  "reason": "Fallos intermitentes en NPU de algunos dispositivos obligan a usar temporalmente un modelo de hotword simplificado, con dependencia principal en audio.",</w:t>
      </w:r>
    </w:p>
    <w:p w14:paraId="6BF41780" w14:textId="77777777" w:rsidR="002416E1" w:rsidRPr="002416E1" w:rsidRDefault="002416E1" w:rsidP="002416E1">
      <w:r w:rsidRPr="002416E1">
        <w:t xml:space="preserve">  "riskLevel": "medium",</w:t>
      </w:r>
    </w:p>
    <w:p w14:paraId="0E3688BB" w14:textId="77777777" w:rsidR="002416E1" w:rsidRPr="002416E1" w:rsidRDefault="002416E1" w:rsidP="002416E1">
      <w:r w:rsidRPr="002416E1">
        <w:t xml:space="preserve">  "piReferences": ["F-G10L-HOTWORD"],</w:t>
      </w:r>
    </w:p>
    <w:p w14:paraId="5D2831E4" w14:textId="77777777" w:rsidR="002416E1" w:rsidRPr="002416E1" w:rsidRDefault="002416E1" w:rsidP="002416E1">
      <w:r w:rsidRPr="002416E1">
        <w:t xml:space="preserve">  "requestedBy": "edwin.castillo@tamv.app",</w:t>
      </w:r>
    </w:p>
    <w:p w14:paraId="6A0EEE5D" w14:textId="77777777" w:rsidR="002416E1" w:rsidRPr="002416E1" w:rsidRDefault="002416E1" w:rsidP="002416E1">
      <w:r w:rsidRPr="002416E1">
        <w:t xml:space="preserve">  "requestedAt": "2025-12-06T18:00:00Z",</w:t>
      </w:r>
    </w:p>
    <w:p w14:paraId="59DB4D43" w14:textId="77777777" w:rsidR="002416E1" w:rsidRPr="002416E1" w:rsidRDefault="002416E1" w:rsidP="002416E1">
      <w:r w:rsidRPr="002416E1">
        <w:t xml:space="preserve">  "expiresAt": "2025-12-07T18:00:00Z",</w:t>
      </w:r>
    </w:p>
    <w:p w14:paraId="4D2FD742" w14:textId="77777777" w:rsidR="002416E1" w:rsidRPr="002416E1" w:rsidRDefault="002416E1" w:rsidP="002416E1">
      <w:r w:rsidRPr="002416E1">
        <w:t xml:space="preserve">  "status": "approved",</w:t>
      </w:r>
    </w:p>
    <w:p w14:paraId="3F61E99A" w14:textId="77777777" w:rsidR="002416E1" w:rsidRPr="002416E1" w:rsidRDefault="002416E1" w:rsidP="002416E1">
      <w:r w:rsidRPr="002416E1">
        <w:lastRenderedPageBreak/>
        <w:t xml:space="preserve">  "approver": "pi-committee@tamv.app",</w:t>
      </w:r>
    </w:p>
    <w:p w14:paraId="2A4B7EA1" w14:textId="77777777" w:rsidR="002416E1" w:rsidRPr="002416E1" w:rsidRDefault="002416E1" w:rsidP="002416E1">
      <w:r w:rsidRPr="002416E1">
        <w:t xml:space="preserve">  "approvedAt": "2025-12-06T18:30:00Z",</w:t>
      </w:r>
    </w:p>
    <w:p w14:paraId="2D45BD7B" w14:textId="77777777" w:rsidR="002416E1" w:rsidRPr="002416E1" w:rsidRDefault="002416E1" w:rsidP="002416E1">
      <w:r w:rsidRPr="002416E1">
        <w:t xml:space="preserve">  "mitigations": [</w:t>
      </w:r>
    </w:p>
    <w:p w14:paraId="6782ED1A" w14:textId="77777777" w:rsidR="002416E1" w:rsidRPr="002416E1" w:rsidRDefault="002416E1" w:rsidP="002416E1">
      <w:r w:rsidRPr="002416E1">
        <w:t xml:space="preserve">    "Mantener WebRTC como único canal de audio; prohibido cualquier uso de HTTP para frames de voz.",</w:t>
      </w:r>
    </w:p>
    <w:p w14:paraId="24CEDAFC" w14:textId="77777777" w:rsidR="002416E1" w:rsidRPr="002416E1" w:rsidRDefault="002416E1" w:rsidP="002416E1">
      <w:r w:rsidRPr="002416E1">
        <w:t xml:space="preserve">    "Limitar despliegue del modelo simplificado a regiones afectadas y solo en `v1.0.1-hotfix`.",</w:t>
      </w:r>
    </w:p>
    <w:p w14:paraId="2EB3B589" w14:textId="77777777" w:rsidR="002416E1" w:rsidRPr="002416E1" w:rsidRDefault="002416E1" w:rsidP="002416E1">
      <w:r w:rsidRPr="002416E1">
        <w:t xml:space="preserve">    "Programar rollback automático a hotword multimodal en `v1.0.2` y actualizar claim chart."</w:t>
      </w:r>
    </w:p>
    <w:p w14:paraId="3F482741" w14:textId="77777777" w:rsidR="002416E1" w:rsidRPr="002416E1" w:rsidRDefault="002416E1" w:rsidP="002416E1">
      <w:r w:rsidRPr="002416E1">
        <w:t xml:space="preserve">  ],</w:t>
      </w:r>
    </w:p>
    <w:p w14:paraId="4E16C453" w14:textId="77777777" w:rsidR="002416E1" w:rsidRPr="002416E1" w:rsidRDefault="002416E1" w:rsidP="002416E1">
      <w:r w:rsidRPr="002416E1">
        <w:t xml:space="preserve">  "relatedRelease": "v1.0.1-hotfix",</w:t>
      </w:r>
    </w:p>
    <w:p w14:paraId="5A768A94" w14:textId="77777777" w:rsidR="002416E1" w:rsidRPr="002416E1" w:rsidRDefault="002416E1" w:rsidP="002416E1">
      <w:r w:rsidRPr="002416E1">
        <w:t xml:space="preserve">  "bookpiEventId": "bookpi-event-777"</w:t>
      </w:r>
    </w:p>
    <w:p w14:paraId="10AF3539" w14:textId="77777777" w:rsidR="002416E1" w:rsidRPr="002416E1" w:rsidRDefault="002416E1" w:rsidP="002416E1">
      <w:r w:rsidRPr="002416E1">
        <w:t>}</w:t>
      </w:r>
    </w:p>
    <w:p w14:paraId="2C997CF0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Visualización en /admin/policy-exceptions</w:t>
      </w:r>
    </w:p>
    <w:p w14:paraId="175AC3A1" w14:textId="77777777" w:rsidR="002416E1" w:rsidRPr="002416E1" w:rsidRDefault="002416E1" w:rsidP="002416E1">
      <w:r w:rsidRPr="002416E1">
        <w:t>Fila de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925"/>
        <w:gridCol w:w="986"/>
        <w:gridCol w:w="922"/>
        <w:gridCol w:w="1032"/>
        <w:gridCol w:w="1172"/>
        <w:gridCol w:w="1458"/>
      </w:tblGrid>
      <w:tr w:rsidR="002416E1" w:rsidRPr="002416E1" w14:paraId="36186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FB30F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55096F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6A57CFFF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Dominio</w:t>
            </w:r>
          </w:p>
        </w:tc>
        <w:tc>
          <w:tcPr>
            <w:tcW w:w="0" w:type="auto"/>
            <w:vAlign w:val="center"/>
            <w:hideMark/>
          </w:tcPr>
          <w:p w14:paraId="45D36053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9231F33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370D992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Expira</w:t>
            </w:r>
          </w:p>
        </w:tc>
        <w:tc>
          <w:tcPr>
            <w:tcW w:w="0" w:type="auto"/>
            <w:vAlign w:val="center"/>
            <w:hideMark/>
          </w:tcPr>
          <w:p w14:paraId="0B577B0D" w14:textId="77777777" w:rsidR="002416E1" w:rsidRPr="002416E1" w:rsidRDefault="002416E1" w:rsidP="002416E1">
            <w:pPr>
              <w:rPr>
                <w:b/>
                <w:bCs/>
              </w:rPr>
            </w:pPr>
            <w:r w:rsidRPr="002416E1">
              <w:rPr>
                <w:b/>
                <w:bCs/>
              </w:rPr>
              <w:t>PI refs</w:t>
            </w:r>
          </w:p>
        </w:tc>
      </w:tr>
      <w:tr w:rsidR="002416E1" w:rsidRPr="002416E1" w14:paraId="634E8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A3EE" w14:textId="77777777" w:rsidR="002416E1" w:rsidRPr="002416E1" w:rsidRDefault="002416E1" w:rsidP="002416E1">
            <w:r w:rsidRPr="002416E1">
              <w:t>dde7e7e4-2cce-4e2b-9b87-1a5baf120111</w:t>
            </w:r>
          </w:p>
        </w:tc>
        <w:tc>
          <w:tcPr>
            <w:tcW w:w="0" w:type="auto"/>
            <w:vAlign w:val="center"/>
            <w:hideMark/>
          </w:tcPr>
          <w:p w14:paraId="04DEBAA1" w14:textId="77777777" w:rsidR="002416E1" w:rsidRPr="002416E1" w:rsidRDefault="002416E1" w:rsidP="002416E1">
            <w:r w:rsidRPr="002416E1">
              <w:t>voice-svc</w:t>
            </w:r>
          </w:p>
        </w:tc>
        <w:tc>
          <w:tcPr>
            <w:tcW w:w="0" w:type="auto"/>
            <w:vAlign w:val="center"/>
            <w:hideMark/>
          </w:tcPr>
          <w:p w14:paraId="6FAA6BCE" w14:textId="77777777" w:rsidR="002416E1" w:rsidRPr="002416E1" w:rsidRDefault="002416E1" w:rsidP="002416E1">
            <w:r w:rsidRPr="002416E1">
              <w:t>voice</w:t>
            </w:r>
          </w:p>
        </w:tc>
        <w:tc>
          <w:tcPr>
            <w:tcW w:w="0" w:type="auto"/>
            <w:vAlign w:val="center"/>
            <w:hideMark/>
          </w:tcPr>
          <w:p w14:paraId="77F6BC50" w14:textId="77777777" w:rsidR="002416E1" w:rsidRPr="002416E1" w:rsidRDefault="002416E1" w:rsidP="002416E1">
            <w:r w:rsidRPr="002416E1">
              <w:t>medium</w:t>
            </w:r>
          </w:p>
        </w:tc>
        <w:tc>
          <w:tcPr>
            <w:tcW w:w="0" w:type="auto"/>
            <w:vAlign w:val="center"/>
            <w:hideMark/>
          </w:tcPr>
          <w:p w14:paraId="4FA33A47" w14:textId="77777777" w:rsidR="002416E1" w:rsidRPr="002416E1" w:rsidRDefault="002416E1" w:rsidP="002416E1">
            <w:r w:rsidRPr="002416E1">
              <w:t>approved</w:t>
            </w:r>
          </w:p>
        </w:tc>
        <w:tc>
          <w:tcPr>
            <w:tcW w:w="0" w:type="auto"/>
            <w:vAlign w:val="center"/>
            <w:hideMark/>
          </w:tcPr>
          <w:p w14:paraId="43FFA151" w14:textId="77777777" w:rsidR="002416E1" w:rsidRPr="002416E1" w:rsidRDefault="002416E1" w:rsidP="002416E1">
            <w:r w:rsidRPr="002416E1">
              <w:t>2025-12-07 18:00 UTC</w:t>
            </w:r>
          </w:p>
        </w:tc>
        <w:tc>
          <w:tcPr>
            <w:tcW w:w="0" w:type="auto"/>
            <w:vAlign w:val="center"/>
            <w:hideMark/>
          </w:tcPr>
          <w:p w14:paraId="40DC6D01" w14:textId="77777777" w:rsidR="002416E1" w:rsidRPr="002416E1" w:rsidRDefault="002416E1" w:rsidP="002416E1">
            <w:r w:rsidRPr="002416E1">
              <w:t>F-G10L-HOTWORD</w:t>
            </w:r>
          </w:p>
        </w:tc>
      </w:tr>
    </w:tbl>
    <w:p w14:paraId="5741899E" w14:textId="77777777" w:rsidR="002416E1" w:rsidRPr="002416E1" w:rsidRDefault="002416E1" w:rsidP="002416E1">
      <w:r w:rsidRPr="002416E1">
        <w:t>Esta excepción hace referencia explícita a la familia de hotword siempre activa (F-G10L-HOTWORD, basada en la patente de disparador de voz para asistente digital) y queda anclada a BookPI vía bookpiEventId.System and method for voice transmission over network protocols+1</w:t>
      </w:r>
      <w:r w:rsidRPr="002416E1">
        <w:rPr>
          <w:rFonts w:ascii="Arial" w:hAnsi="Arial" w:cs="Arial"/>
        </w:rPr>
        <w:t>​</w:t>
      </w:r>
    </w:p>
    <w:p w14:paraId="08494B0B" w14:textId="77777777" w:rsidR="002416E1" w:rsidRPr="002416E1" w:rsidRDefault="002416E1" w:rsidP="002416E1">
      <w:r w:rsidRPr="002416E1">
        <w:pict w14:anchorId="4D4F0F4A">
          <v:rect id="_x0000_i1084" style="width:0;height:1.5pt" o:hralign="center" o:hrstd="t" o:hr="t" fillcolor="#a0a0a0" stroked="f"/>
        </w:pict>
      </w:r>
    </w:p>
    <w:p w14:paraId="7ED093E6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En qué ayudan estos ejemplos</w:t>
      </w:r>
    </w:p>
    <w:p w14:paraId="22C6D385" w14:textId="77777777" w:rsidR="002416E1" w:rsidRPr="002416E1" w:rsidRDefault="002416E1" w:rsidP="002416E1">
      <w:pPr>
        <w:numPr>
          <w:ilvl w:val="0"/>
          <w:numId w:val="42"/>
        </w:numPr>
      </w:pPr>
      <w:r w:rsidRPr="002416E1">
        <w:t>Para xr-render-svc, el claim chart muestra de manera auditable que tu operador HDR XR no replica el pipeline multiescala/subbandas de la familia HDR analizada, y fija como “firma TAMV” el enfoque saliencia+log, PI</w:t>
      </w:r>
      <w:r w:rsidRPr="002416E1">
        <w:noBreakHyphen/>
        <w:t>safe y diferenciable.System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40AD5D9F" w14:textId="77777777" w:rsidR="002416E1" w:rsidRPr="002416E1" w:rsidRDefault="002416E1" w:rsidP="002416E1">
      <w:pPr>
        <w:numPr>
          <w:ilvl w:val="0"/>
          <w:numId w:val="42"/>
        </w:numPr>
      </w:pPr>
      <w:r w:rsidRPr="002416E1">
        <w:lastRenderedPageBreak/>
        <w:t>Para voice-svc, combinas una defensa técnica (hotword multimodal + WebRTC puro) con una herramienta de gobernanza (policy-svc) que permite documentar y limitar cualquier desviación temporal, siempre referenciada a F-G10L-HOTWORD/F-G10L-HTTPVOICE/F-G10L-IVR.System and method for automated remote previewing and purchasing of music, video, software, and other multimedia products+2</w:t>
      </w:r>
      <w:r w:rsidRPr="002416E1">
        <w:rPr>
          <w:rFonts w:ascii="Arial" w:hAnsi="Arial" w:cs="Arial"/>
        </w:rPr>
        <w:t>​</w:t>
      </w:r>
    </w:p>
    <w:p w14:paraId="55ED8177" w14:textId="77777777" w:rsidR="002416E1" w:rsidRPr="002416E1" w:rsidRDefault="002416E1" w:rsidP="002416E1">
      <w:pPr>
        <w:numPr>
          <w:ilvl w:val="0"/>
          <w:numId w:val="42"/>
        </w:numPr>
      </w:pPr>
      <w:r w:rsidRPr="002416E1">
        <w:t>En BookPI, cada release puede adjuntar:</w:t>
      </w:r>
    </w:p>
    <w:p w14:paraId="138C90DE" w14:textId="77777777" w:rsidR="002416E1" w:rsidRPr="002416E1" w:rsidRDefault="002416E1" w:rsidP="002416E1">
      <w:pPr>
        <w:numPr>
          <w:ilvl w:val="1"/>
          <w:numId w:val="42"/>
        </w:numPr>
      </w:pPr>
      <w:r w:rsidRPr="002416E1">
        <w:t>Claim chart por módulo.</w:t>
      </w:r>
    </w:p>
    <w:p w14:paraId="129E57F0" w14:textId="77777777" w:rsidR="002416E1" w:rsidRPr="002416E1" w:rsidRDefault="002416E1" w:rsidP="002416E1">
      <w:pPr>
        <w:numPr>
          <w:ilvl w:val="1"/>
          <w:numId w:val="42"/>
        </w:numPr>
      </w:pPr>
      <w:r w:rsidRPr="002416E1">
        <w:t>Reporte de pi-check.</w:t>
      </w:r>
    </w:p>
    <w:p w14:paraId="5FA04A02" w14:textId="77777777" w:rsidR="002416E1" w:rsidRPr="002416E1" w:rsidRDefault="002416E1" w:rsidP="002416E1">
      <w:pPr>
        <w:numPr>
          <w:ilvl w:val="1"/>
          <w:numId w:val="42"/>
        </w:numPr>
      </w:pPr>
      <w:r w:rsidRPr="002416E1">
        <w:t>Excepciones aprobadas y su cierre, creando una narrativa institucional donde cada decisión técnica está anclada a un contexto PI claro y verificable.VOICE TRIGGER FOR A DIGITAL ASSISTANT+3</w:t>
      </w:r>
      <w:r w:rsidRPr="002416E1">
        <w:rPr>
          <w:rFonts w:ascii="Arial" w:hAnsi="Arial" w:cs="Arial"/>
        </w:rPr>
        <w:t>​</w:t>
      </w:r>
    </w:p>
    <w:p w14:paraId="234414EE" w14:textId="77777777" w:rsidR="002416E1" w:rsidRPr="002416E1" w:rsidRDefault="002416E1" w:rsidP="002416E1">
      <w:r w:rsidRPr="002416E1">
        <w:t>Si quieres, el siguiente paso es generar:</w:t>
      </w:r>
    </w:p>
    <w:p w14:paraId="05E3BF03" w14:textId="77777777" w:rsidR="002416E1" w:rsidRPr="002416E1" w:rsidRDefault="002416E1" w:rsidP="002416E1">
      <w:pPr>
        <w:numPr>
          <w:ilvl w:val="0"/>
          <w:numId w:val="43"/>
        </w:numPr>
      </w:pPr>
      <w:r w:rsidRPr="002416E1">
        <w:t>El pi-report-xr-render-svc-v1.0.0.json de ejemplo.</w:t>
      </w:r>
    </w:p>
    <w:p w14:paraId="0D2393AF" w14:textId="77777777" w:rsidR="002416E1" w:rsidRPr="002416E1" w:rsidRDefault="002416E1" w:rsidP="002416E1">
      <w:pPr>
        <w:numPr>
          <w:ilvl w:val="0"/>
          <w:numId w:val="43"/>
        </w:numPr>
      </w:pPr>
      <w:r w:rsidRPr="002416E1">
        <w:t>El pi-report-voice-svc-v1.0.0.json con scores desglosados por guard.</w:t>
      </w:r>
    </w:p>
    <w:p w14:paraId="28E55FE4" w14:textId="77777777" w:rsidR="002416E1" w:rsidRPr="002416E1" w:rsidRDefault="002416E1" w:rsidP="002416E1">
      <w:pPr>
        <w:numPr>
          <w:ilvl w:val="0"/>
          <w:numId w:val="44"/>
        </w:numPr>
      </w:pPr>
      <w:hyperlink r:id="rId133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029C73F7" w14:textId="77777777" w:rsidR="002416E1" w:rsidRPr="002416E1" w:rsidRDefault="002416E1" w:rsidP="002416E1">
      <w:pPr>
        <w:numPr>
          <w:ilvl w:val="0"/>
          <w:numId w:val="44"/>
        </w:numPr>
      </w:pPr>
      <w:hyperlink r:id="rId134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47197ECE" w14:textId="77777777" w:rsidR="002416E1" w:rsidRPr="002416E1" w:rsidRDefault="002416E1" w:rsidP="002416E1">
      <w:pPr>
        <w:numPr>
          <w:ilvl w:val="0"/>
          <w:numId w:val="44"/>
        </w:numPr>
      </w:pPr>
      <w:hyperlink r:id="rId135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382287E5" w14:textId="77777777" w:rsidR="002416E1" w:rsidRPr="002416E1" w:rsidRDefault="002416E1" w:rsidP="002416E1">
      <w:pPr>
        <w:numPr>
          <w:ilvl w:val="0"/>
          <w:numId w:val="44"/>
        </w:numPr>
      </w:pPr>
      <w:hyperlink r:id="rId136" w:history="1">
        <w:r w:rsidRPr="002416E1">
          <w:rPr>
            <w:rStyle w:val="Hipervnculo"/>
          </w:rPr>
          <w:t>https://image-ppubs.uspto.gov/dirsearch-public/print/downloadPdf/5918213</w:t>
        </w:r>
      </w:hyperlink>
    </w:p>
    <w:p w14:paraId="7C2F942B" w14:textId="77777777" w:rsidR="002416E1" w:rsidRPr="002416E1" w:rsidRDefault="002416E1" w:rsidP="002416E1">
      <w:r w:rsidRPr="002416E1">
        <w:t>A continuación tienes ejemplos listos de los dos reportes, en el formato que podría generar aggregate-score.mjs para anclarlos a BookPI.System and method for effectively rendering high dynamic range images+2</w:t>
      </w:r>
      <w:r w:rsidRPr="002416E1">
        <w:rPr>
          <w:rFonts w:ascii="Arial" w:hAnsi="Arial" w:cs="Arial"/>
        </w:rPr>
        <w:t>​</w:t>
      </w:r>
    </w:p>
    <w:p w14:paraId="48543958" w14:textId="77777777" w:rsidR="002416E1" w:rsidRPr="002416E1" w:rsidRDefault="002416E1" w:rsidP="002416E1">
      <w:r w:rsidRPr="002416E1">
        <w:pict w14:anchorId="78DC3148">
          <v:rect id="_x0000_i1101" style="width:0;height:1.5pt" o:hralign="center" o:hrstd="t" o:hr="t" fillcolor="#a0a0a0" stroked="f"/>
        </w:pict>
      </w:r>
    </w:p>
    <w:p w14:paraId="6228CB65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1) pi-report-xr-render-svc-v1.0.0.json (ejemplo)</w:t>
      </w:r>
    </w:p>
    <w:p w14:paraId="520FC725" w14:textId="77777777" w:rsidR="002416E1" w:rsidRPr="002416E1" w:rsidRDefault="002416E1" w:rsidP="002416E1">
      <w:r w:rsidRPr="002416E1">
        <w:t>json</w:t>
      </w:r>
    </w:p>
    <w:p w14:paraId="4257AE08" w14:textId="77777777" w:rsidR="002416E1" w:rsidRPr="002416E1" w:rsidRDefault="002416E1" w:rsidP="002416E1">
      <w:r w:rsidRPr="002416E1">
        <w:t>{</w:t>
      </w:r>
    </w:p>
    <w:p w14:paraId="38BC4FB5" w14:textId="77777777" w:rsidR="002416E1" w:rsidRPr="002416E1" w:rsidRDefault="002416E1" w:rsidP="002416E1">
      <w:r w:rsidRPr="002416E1">
        <w:t xml:space="preserve">  "module": "xr-render-svc",</w:t>
      </w:r>
    </w:p>
    <w:p w14:paraId="2B4AB4B0" w14:textId="77777777" w:rsidR="002416E1" w:rsidRPr="002416E1" w:rsidRDefault="002416E1" w:rsidP="002416E1">
      <w:r w:rsidRPr="002416E1">
        <w:t xml:space="preserve">  "release": "v1.0.0",</w:t>
      </w:r>
    </w:p>
    <w:p w14:paraId="6C0286EC" w14:textId="77777777" w:rsidR="002416E1" w:rsidRPr="002416E1" w:rsidRDefault="002416E1" w:rsidP="002416E1">
      <w:r w:rsidRPr="002416E1">
        <w:lastRenderedPageBreak/>
        <w:t xml:space="preserve">  "commit": "9f3a2c1",</w:t>
      </w:r>
    </w:p>
    <w:p w14:paraId="37FEF469" w14:textId="77777777" w:rsidR="002416E1" w:rsidRPr="002416E1" w:rsidRDefault="002416E1" w:rsidP="002416E1">
      <w:r w:rsidRPr="002416E1">
        <w:t xml:space="preserve">  "generatedAt": "2025-12-06T19:10:00Z",</w:t>
      </w:r>
    </w:p>
    <w:p w14:paraId="4AF3308B" w14:textId="77777777" w:rsidR="002416E1" w:rsidRPr="002416E1" w:rsidRDefault="002416E1" w:rsidP="002416E1">
      <w:r w:rsidRPr="002416E1">
        <w:t xml:space="preserve">  "guards": [</w:t>
      </w:r>
    </w:p>
    <w:p w14:paraId="6E9A1A83" w14:textId="77777777" w:rsidR="002416E1" w:rsidRPr="002416E1" w:rsidRDefault="002416E1" w:rsidP="002416E1">
      <w:r w:rsidRPr="002416E1">
        <w:t xml:space="preserve">    {</w:t>
      </w:r>
    </w:p>
    <w:p w14:paraId="28F80183" w14:textId="77777777" w:rsidR="002416E1" w:rsidRPr="002416E1" w:rsidRDefault="002416E1" w:rsidP="002416E1">
      <w:r w:rsidRPr="002416E1">
        <w:t xml:space="preserve">      "name": "templating-guard",</w:t>
      </w:r>
    </w:p>
    <w:p w14:paraId="4D5EC40C" w14:textId="77777777" w:rsidR="002416E1" w:rsidRPr="002416E1" w:rsidRDefault="002416E1" w:rsidP="002416E1">
      <w:r w:rsidRPr="002416E1">
        <w:t xml:space="preserve">      "target": "cpl-ui",</w:t>
      </w:r>
    </w:p>
    <w:p w14:paraId="4793E8CF" w14:textId="77777777" w:rsidR="002416E1" w:rsidRPr="002416E1" w:rsidRDefault="002416E1" w:rsidP="002416E1">
      <w:r w:rsidRPr="002416E1">
        <w:t xml:space="preserve">      "status": "passed",</w:t>
      </w:r>
    </w:p>
    <w:p w14:paraId="10572EFC" w14:textId="77777777" w:rsidR="002416E1" w:rsidRPr="002416E1" w:rsidRDefault="002416E1" w:rsidP="002416E1">
      <w:r w:rsidRPr="002416E1">
        <w:t xml:space="preserve">      "details": {</w:t>
      </w:r>
    </w:p>
    <w:p w14:paraId="7BB22E98" w14:textId="77777777" w:rsidR="002416E1" w:rsidRPr="002416E1" w:rsidRDefault="002416E1" w:rsidP="002416E1">
      <w:r w:rsidRPr="002416E1">
        <w:t xml:space="preserve">        "hits": 0,</w:t>
      </w:r>
    </w:p>
    <w:p w14:paraId="7DB26E22" w14:textId="77777777" w:rsidR="002416E1" w:rsidRPr="002416E1" w:rsidRDefault="002416E1" w:rsidP="002416E1">
      <w:r w:rsidRPr="002416E1">
        <w:t xml:space="preserve">        "notes": "No se detectaron patrones de gramática ejecutable ni traducción dinámica de markup."</w:t>
      </w:r>
    </w:p>
    <w:p w14:paraId="4138045D" w14:textId="77777777" w:rsidR="002416E1" w:rsidRPr="002416E1" w:rsidRDefault="002416E1" w:rsidP="002416E1">
      <w:r w:rsidRPr="002416E1">
        <w:t xml:space="preserve">      }</w:t>
      </w:r>
    </w:p>
    <w:p w14:paraId="1D0C40EC" w14:textId="77777777" w:rsidR="002416E1" w:rsidRPr="002416E1" w:rsidRDefault="002416E1" w:rsidP="002416E1">
      <w:r w:rsidRPr="002416E1">
        <w:t xml:space="preserve">    },</w:t>
      </w:r>
    </w:p>
    <w:p w14:paraId="7A236F1A" w14:textId="77777777" w:rsidR="002416E1" w:rsidRPr="002416E1" w:rsidRDefault="002416E1" w:rsidP="002416E1">
      <w:r w:rsidRPr="002416E1">
        <w:t xml:space="preserve">    {</w:t>
      </w:r>
    </w:p>
    <w:p w14:paraId="3C6A42B0" w14:textId="77777777" w:rsidR="002416E1" w:rsidRPr="002416E1" w:rsidRDefault="002416E1" w:rsidP="002416E1">
      <w:r w:rsidRPr="002416E1">
        <w:t xml:space="preserve">      "name": "replication-guard",</w:t>
      </w:r>
    </w:p>
    <w:p w14:paraId="538D38B9" w14:textId="77777777" w:rsidR="002416E1" w:rsidRPr="002416E1" w:rsidRDefault="002416E1" w:rsidP="002416E1">
      <w:r w:rsidRPr="002416E1">
        <w:t xml:space="preserve">      "target": "replication-svc",</w:t>
      </w:r>
    </w:p>
    <w:p w14:paraId="6BC5E26D" w14:textId="77777777" w:rsidR="002416E1" w:rsidRPr="002416E1" w:rsidRDefault="002416E1" w:rsidP="002416E1">
      <w:r w:rsidRPr="002416E1">
        <w:t xml:space="preserve">      "status": "passed",</w:t>
      </w:r>
    </w:p>
    <w:p w14:paraId="218C6BE8" w14:textId="77777777" w:rsidR="002416E1" w:rsidRPr="002416E1" w:rsidRDefault="002416E1" w:rsidP="002416E1">
      <w:r w:rsidRPr="002416E1">
        <w:t xml:space="preserve">      "details": {</w:t>
      </w:r>
    </w:p>
    <w:p w14:paraId="231463F2" w14:textId="77777777" w:rsidR="002416E1" w:rsidRPr="002416E1" w:rsidRDefault="002416E1" w:rsidP="002416E1">
      <w:r w:rsidRPr="002416E1">
        <w:t xml:space="preserve">        "hitsBad": 0,</w:t>
      </w:r>
    </w:p>
    <w:p w14:paraId="604B0B63" w14:textId="77777777" w:rsidR="002416E1" w:rsidRPr="002416E1" w:rsidRDefault="002416E1" w:rsidP="002416E1">
      <w:r w:rsidRPr="002416E1">
        <w:t xml:space="preserve">        "hitsGood": 3,</w:t>
      </w:r>
    </w:p>
    <w:p w14:paraId="3A00B1F4" w14:textId="77777777" w:rsidR="002416E1" w:rsidRPr="002416E1" w:rsidRDefault="002416E1" w:rsidP="002416E1">
      <w:r w:rsidRPr="002416E1">
        <w:t xml:space="preserve">        "notes": "Uso de CRDT/event sourcing confirmado; sin patrones docking/visibility."</w:t>
      </w:r>
    </w:p>
    <w:p w14:paraId="47B7A113" w14:textId="77777777" w:rsidR="002416E1" w:rsidRPr="002416E1" w:rsidRDefault="002416E1" w:rsidP="002416E1">
      <w:r w:rsidRPr="002416E1">
        <w:t xml:space="preserve">      }</w:t>
      </w:r>
    </w:p>
    <w:p w14:paraId="6AAB4206" w14:textId="77777777" w:rsidR="002416E1" w:rsidRPr="002416E1" w:rsidRDefault="002416E1" w:rsidP="002416E1">
      <w:r w:rsidRPr="002416E1">
        <w:t xml:space="preserve">    },</w:t>
      </w:r>
    </w:p>
    <w:p w14:paraId="4710BE24" w14:textId="77777777" w:rsidR="002416E1" w:rsidRPr="002416E1" w:rsidRDefault="002416E1" w:rsidP="002416E1">
      <w:r w:rsidRPr="002416E1">
        <w:t xml:space="preserve">    {</w:t>
      </w:r>
    </w:p>
    <w:p w14:paraId="685B3C60" w14:textId="77777777" w:rsidR="002416E1" w:rsidRPr="002416E1" w:rsidRDefault="002416E1" w:rsidP="002416E1">
      <w:r w:rsidRPr="002416E1">
        <w:t xml:space="preserve">      "name": "hdr-guard",</w:t>
      </w:r>
    </w:p>
    <w:p w14:paraId="0F280BCA" w14:textId="77777777" w:rsidR="002416E1" w:rsidRPr="002416E1" w:rsidRDefault="002416E1" w:rsidP="002416E1">
      <w:r w:rsidRPr="002416E1">
        <w:t xml:space="preserve">      "target": "xr-render-svc",</w:t>
      </w:r>
    </w:p>
    <w:p w14:paraId="0E5900DA" w14:textId="77777777" w:rsidR="002416E1" w:rsidRPr="002416E1" w:rsidRDefault="002416E1" w:rsidP="002416E1">
      <w:r w:rsidRPr="002416E1">
        <w:lastRenderedPageBreak/>
        <w:t xml:space="preserve">      "status": "passed",</w:t>
      </w:r>
    </w:p>
    <w:p w14:paraId="07827514" w14:textId="77777777" w:rsidR="002416E1" w:rsidRPr="002416E1" w:rsidRDefault="002416E1" w:rsidP="002416E1">
      <w:r w:rsidRPr="002416E1">
        <w:t xml:space="preserve">      "details": {</w:t>
      </w:r>
    </w:p>
    <w:p w14:paraId="32D2377D" w14:textId="77777777" w:rsidR="002416E1" w:rsidRPr="002416E1" w:rsidRDefault="002416E1" w:rsidP="002416E1">
      <w:r w:rsidRPr="002416E1">
        <w:t xml:space="preserve">        "hitsBad": 0,</w:t>
      </w:r>
    </w:p>
    <w:p w14:paraId="45A78B3B" w14:textId="77777777" w:rsidR="002416E1" w:rsidRPr="002416E1" w:rsidRDefault="002416E1" w:rsidP="002416E1">
      <w:r w:rsidRPr="002416E1">
        <w:t xml:space="preserve">        "hitsGood": 4,</w:t>
      </w:r>
    </w:p>
    <w:p w14:paraId="47952196" w14:textId="77777777" w:rsidR="002416E1" w:rsidRPr="002416E1" w:rsidRDefault="002416E1" w:rsidP="002416E1">
      <w:r w:rsidRPr="002416E1">
        <w:t xml:space="preserve">        "notes": "Se encontraron patrones de saliency map, gaze-driven y operador log; sin multiscale/subband/pyramid."</w:t>
      </w:r>
    </w:p>
    <w:p w14:paraId="3F365873" w14:textId="77777777" w:rsidR="002416E1" w:rsidRPr="002416E1" w:rsidRDefault="002416E1" w:rsidP="002416E1">
      <w:r w:rsidRPr="002416E1">
        <w:t xml:space="preserve">      }</w:t>
      </w:r>
    </w:p>
    <w:p w14:paraId="22EC0F44" w14:textId="77777777" w:rsidR="002416E1" w:rsidRPr="002416E1" w:rsidRDefault="002416E1" w:rsidP="002416E1">
      <w:r w:rsidRPr="002416E1">
        <w:t xml:space="preserve">    },</w:t>
      </w:r>
    </w:p>
    <w:p w14:paraId="55127539" w14:textId="77777777" w:rsidR="002416E1" w:rsidRPr="002416E1" w:rsidRDefault="002416E1" w:rsidP="002416E1">
      <w:r w:rsidRPr="002416E1">
        <w:t xml:space="preserve">    {</w:t>
      </w:r>
    </w:p>
    <w:p w14:paraId="4027FD86" w14:textId="77777777" w:rsidR="002416E1" w:rsidRPr="002416E1" w:rsidRDefault="002416E1" w:rsidP="002416E1">
      <w:r w:rsidRPr="002416E1">
        <w:t xml:space="preserve">      "name": "voice-transport-guard",</w:t>
      </w:r>
    </w:p>
    <w:p w14:paraId="5935D425" w14:textId="77777777" w:rsidR="002416E1" w:rsidRPr="002416E1" w:rsidRDefault="002416E1" w:rsidP="002416E1">
      <w:r w:rsidRPr="002416E1">
        <w:t xml:space="preserve">      "target": "voice-svc",</w:t>
      </w:r>
    </w:p>
    <w:p w14:paraId="011880D0" w14:textId="77777777" w:rsidR="002416E1" w:rsidRPr="002416E1" w:rsidRDefault="002416E1" w:rsidP="002416E1">
      <w:r w:rsidRPr="002416E1">
        <w:t xml:space="preserve">      "status": "passed",</w:t>
      </w:r>
    </w:p>
    <w:p w14:paraId="24125839" w14:textId="77777777" w:rsidR="002416E1" w:rsidRPr="002416E1" w:rsidRDefault="002416E1" w:rsidP="002416E1">
      <w:r w:rsidRPr="002416E1">
        <w:t xml:space="preserve">      "details": {</w:t>
      </w:r>
    </w:p>
    <w:p w14:paraId="6ECF4012" w14:textId="77777777" w:rsidR="002416E1" w:rsidRPr="002416E1" w:rsidRDefault="002416E1" w:rsidP="002416E1">
      <w:r w:rsidRPr="002416E1">
        <w:t xml:space="preserve">        "hitsBad": 0,</w:t>
      </w:r>
    </w:p>
    <w:p w14:paraId="1FD9F52E" w14:textId="77777777" w:rsidR="002416E1" w:rsidRPr="002416E1" w:rsidRDefault="002416E1" w:rsidP="002416E1">
      <w:r w:rsidRPr="002416E1">
        <w:t xml:space="preserve">        "hitsGood": 2,</w:t>
      </w:r>
    </w:p>
    <w:p w14:paraId="079FA089" w14:textId="77777777" w:rsidR="002416E1" w:rsidRPr="002416E1" w:rsidRDefault="002416E1" w:rsidP="002416E1">
      <w:r w:rsidRPr="002416E1">
        <w:t xml:space="preserve">        "notes": "Solo uso de WebRTC/RTCPeerConnection; sin audio over HTTP ni compresión por silencio."</w:t>
      </w:r>
    </w:p>
    <w:p w14:paraId="11DE4B70" w14:textId="77777777" w:rsidR="002416E1" w:rsidRPr="002416E1" w:rsidRDefault="002416E1" w:rsidP="002416E1">
      <w:r w:rsidRPr="002416E1">
        <w:t xml:space="preserve">      }</w:t>
      </w:r>
    </w:p>
    <w:p w14:paraId="1800CCD9" w14:textId="77777777" w:rsidR="002416E1" w:rsidRPr="002416E1" w:rsidRDefault="002416E1" w:rsidP="002416E1">
      <w:r w:rsidRPr="002416E1">
        <w:t xml:space="preserve">    },</w:t>
      </w:r>
    </w:p>
    <w:p w14:paraId="71BF6D68" w14:textId="77777777" w:rsidR="002416E1" w:rsidRPr="002416E1" w:rsidRDefault="002416E1" w:rsidP="002416E1">
      <w:r w:rsidRPr="002416E1">
        <w:t xml:space="preserve">    {</w:t>
      </w:r>
    </w:p>
    <w:p w14:paraId="57D5210C" w14:textId="77777777" w:rsidR="002416E1" w:rsidRPr="002416E1" w:rsidRDefault="002416E1" w:rsidP="002416E1">
      <w:r w:rsidRPr="002416E1">
        <w:t xml:space="preserve">      "name": "hotword-guard",</w:t>
      </w:r>
    </w:p>
    <w:p w14:paraId="2661A35A" w14:textId="77777777" w:rsidR="002416E1" w:rsidRPr="002416E1" w:rsidRDefault="002416E1" w:rsidP="002416E1">
      <w:r w:rsidRPr="002416E1">
        <w:t xml:space="preserve">      "target": "hotword-engine",</w:t>
      </w:r>
    </w:p>
    <w:p w14:paraId="0AC46CF2" w14:textId="77777777" w:rsidR="002416E1" w:rsidRPr="002416E1" w:rsidRDefault="002416E1" w:rsidP="002416E1">
      <w:r w:rsidRPr="002416E1">
        <w:t xml:space="preserve">      "status": "passed",</w:t>
      </w:r>
    </w:p>
    <w:p w14:paraId="2C942AB3" w14:textId="77777777" w:rsidR="002416E1" w:rsidRPr="002416E1" w:rsidRDefault="002416E1" w:rsidP="002416E1">
      <w:r w:rsidRPr="002416E1">
        <w:t xml:space="preserve">      "details": {</w:t>
      </w:r>
    </w:p>
    <w:p w14:paraId="4B36E400" w14:textId="77777777" w:rsidR="002416E1" w:rsidRPr="002416E1" w:rsidRDefault="002416E1" w:rsidP="002416E1">
      <w:r w:rsidRPr="002416E1">
        <w:t xml:space="preserve">        "hitsBad": 0,</w:t>
      </w:r>
    </w:p>
    <w:p w14:paraId="13D5BF13" w14:textId="77777777" w:rsidR="002416E1" w:rsidRPr="002416E1" w:rsidRDefault="002416E1" w:rsidP="002416E1">
      <w:r w:rsidRPr="002416E1">
        <w:t xml:space="preserve">        "hitsGood": 3,</w:t>
      </w:r>
    </w:p>
    <w:p w14:paraId="0A100509" w14:textId="77777777" w:rsidR="002416E1" w:rsidRPr="002416E1" w:rsidRDefault="002416E1" w:rsidP="002416E1">
      <w:r w:rsidRPr="002416E1">
        <w:t xml:space="preserve">        "notes": "Se detectan patrones de ensemble, multimodal gating y energy shaping."</w:t>
      </w:r>
    </w:p>
    <w:p w14:paraId="239DE889" w14:textId="77777777" w:rsidR="002416E1" w:rsidRPr="002416E1" w:rsidRDefault="002416E1" w:rsidP="002416E1">
      <w:r w:rsidRPr="002416E1">
        <w:t xml:space="preserve">      }</w:t>
      </w:r>
    </w:p>
    <w:p w14:paraId="7BEEA76F" w14:textId="77777777" w:rsidR="002416E1" w:rsidRPr="002416E1" w:rsidRDefault="002416E1" w:rsidP="002416E1">
      <w:r w:rsidRPr="002416E1">
        <w:t xml:space="preserve">    }</w:t>
      </w:r>
    </w:p>
    <w:p w14:paraId="0D9A3B19" w14:textId="77777777" w:rsidR="002416E1" w:rsidRPr="002416E1" w:rsidRDefault="002416E1" w:rsidP="002416E1">
      <w:r w:rsidRPr="002416E1">
        <w:t xml:space="preserve">  ],</w:t>
      </w:r>
    </w:p>
    <w:p w14:paraId="70D9E59A" w14:textId="77777777" w:rsidR="002416E1" w:rsidRPr="002416E1" w:rsidRDefault="002416E1" w:rsidP="002416E1">
      <w:r w:rsidRPr="002416E1">
        <w:t xml:space="preserve">  "scores": {</w:t>
      </w:r>
    </w:p>
    <w:p w14:paraId="724A35A2" w14:textId="77777777" w:rsidR="002416E1" w:rsidRPr="002416E1" w:rsidRDefault="002416E1" w:rsidP="002416E1">
      <w:r w:rsidRPr="002416E1">
        <w:t xml:space="preserve">    "modules": {</w:t>
      </w:r>
    </w:p>
    <w:p w14:paraId="23F88F40" w14:textId="77777777" w:rsidR="002416E1" w:rsidRPr="002416E1" w:rsidRDefault="002416E1" w:rsidP="002416E1">
      <w:r w:rsidRPr="002416E1">
        <w:t xml:space="preserve">      "cpl-ui": {</w:t>
      </w:r>
    </w:p>
    <w:p w14:paraId="119C466C" w14:textId="77777777" w:rsidR="002416E1" w:rsidRPr="002416E1" w:rsidRDefault="002416E1" w:rsidP="002416E1">
      <w:r w:rsidRPr="002416E1">
        <w:t xml:space="preserve">        "ftoScore": 0.95,</w:t>
      </w:r>
    </w:p>
    <w:p w14:paraId="33464B3E" w14:textId="77777777" w:rsidR="002416E1" w:rsidRPr="002416E1" w:rsidRDefault="002416E1" w:rsidP="002416E1">
      <w:r w:rsidRPr="002416E1">
        <w:t xml:space="preserve">        "risk": "low"</w:t>
      </w:r>
    </w:p>
    <w:p w14:paraId="2AC1513B" w14:textId="77777777" w:rsidR="002416E1" w:rsidRPr="002416E1" w:rsidRDefault="002416E1" w:rsidP="002416E1">
      <w:r w:rsidRPr="002416E1">
        <w:t xml:space="preserve">      },</w:t>
      </w:r>
    </w:p>
    <w:p w14:paraId="555617C1" w14:textId="77777777" w:rsidR="002416E1" w:rsidRPr="002416E1" w:rsidRDefault="002416E1" w:rsidP="002416E1">
      <w:r w:rsidRPr="002416E1">
        <w:t xml:space="preserve">      "replication-svc": {</w:t>
      </w:r>
    </w:p>
    <w:p w14:paraId="62DA205A" w14:textId="77777777" w:rsidR="002416E1" w:rsidRPr="002416E1" w:rsidRDefault="002416E1" w:rsidP="002416E1">
      <w:r w:rsidRPr="002416E1">
        <w:t xml:space="preserve">        "ftoScore": 0.95,</w:t>
      </w:r>
    </w:p>
    <w:p w14:paraId="65180358" w14:textId="77777777" w:rsidR="002416E1" w:rsidRPr="002416E1" w:rsidRDefault="002416E1" w:rsidP="002416E1">
      <w:r w:rsidRPr="002416E1">
        <w:t xml:space="preserve">        "risk": "low"</w:t>
      </w:r>
    </w:p>
    <w:p w14:paraId="65454153" w14:textId="77777777" w:rsidR="002416E1" w:rsidRPr="002416E1" w:rsidRDefault="002416E1" w:rsidP="002416E1">
      <w:r w:rsidRPr="002416E1">
        <w:t xml:space="preserve">      },</w:t>
      </w:r>
    </w:p>
    <w:p w14:paraId="2CE7FEBF" w14:textId="77777777" w:rsidR="002416E1" w:rsidRPr="002416E1" w:rsidRDefault="002416E1" w:rsidP="002416E1">
      <w:r w:rsidRPr="002416E1">
        <w:t xml:space="preserve">      "xr-render-svc": {</w:t>
      </w:r>
    </w:p>
    <w:p w14:paraId="5B24A6F3" w14:textId="77777777" w:rsidR="002416E1" w:rsidRPr="002416E1" w:rsidRDefault="002416E1" w:rsidP="002416E1">
      <w:r w:rsidRPr="002416E1">
        <w:t xml:space="preserve">        "ftoScore": 0.96,</w:t>
      </w:r>
    </w:p>
    <w:p w14:paraId="28258FA5" w14:textId="77777777" w:rsidR="002416E1" w:rsidRPr="002416E1" w:rsidRDefault="002416E1" w:rsidP="002416E1">
      <w:r w:rsidRPr="002416E1">
        <w:t xml:space="preserve">        "risk": "low",</w:t>
      </w:r>
    </w:p>
    <w:p w14:paraId="44047ED7" w14:textId="77777777" w:rsidR="002416E1" w:rsidRPr="002416E1" w:rsidRDefault="002416E1" w:rsidP="002416E1">
      <w:r w:rsidRPr="002416E1">
        <w:t xml:space="preserve">        "focusFamilies": ["F-G06T-HDR"]</w:t>
      </w:r>
    </w:p>
    <w:p w14:paraId="7B82C609" w14:textId="77777777" w:rsidR="002416E1" w:rsidRPr="002416E1" w:rsidRDefault="002416E1" w:rsidP="002416E1">
      <w:r w:rsidRPr="002416E1">
        <w:t xml:space="preserve">      },</w:t>
      </w:r>
    </w:p>
    <w:p w14:paraId="62F42F7E" w14:textId="77777777" w:rsidR="002416E1" w:rsidRPr="002416E1" w:rsidRDefault="002416E1" w:rsidP="002416E1">
      <w:r w:rsidRPr="002416E1">
        <w:t xml:space="preserve">      "voice-svc": {</w:t>
      </w:r>
    </w:p>
    <w:p w14:paraId="4CCEE816" w14:textId="77777777" w:rsidR="002416E1" w:rsidRPr="002416E1" w:rsidRDefault="002416E1" w:rsidP="002416E1">
      <w:r w:rsidRPr="002416E1">
        <w:t xml:space="preserve">        "ftoScore": 0.95,</w:t>
      </w:r>
    </w:p>
    <w:p w14:paraId="38AA82BD" w14:textId="77777777" w:rsidR="002416E1" w:rsidRPr="002416E1" w:rsidRDefault="002416E1" w:rsidP="002416E1">
      <w:r w:rsidRPr="002416E1">
        <w:t xml:space="preserve">        "risk": "low"</w:t>
      </w:r>
    </w:p>
    <w:p w14:paraId="006651F9" w14:textId="77777777" w:rsidR="002416E1" w:rsidRPr="002416E1" w:rsidRDefault="002416E1" w:rsidP="002416E1">
      <w:r w:rsidRPr="002416E1">
        <w:t xml:space="preserve">      },</w:t>
      </w:r>
    </w:p>
    <w:p w14:paraId="7063719B" w14:textId="77777777" w:rsidR="002416E1" w:rsidRPr="002416E1" w:rsidRDefault="002416E1" w:rsidP="002416E1">
      <w:r w:rsidRPr="002416E1">
        <w:t xml:space="preserve">      "hotword-engine": {</w:t>
      </w:r>
    </w:p>
    <w:p w14:paraId="320A3156" w14:textId="77777777" w:rsidR="002416E1" w:rsidRPr="002416E1" w:rsidRDefault="002416E1" w:rsidP="002416E1">
      <w:r w:rsidRPr="002416E1">
        <w:t xml:space="preserve">        "ftoScore": 0.95,</w:t>
      </w:r>
    </w:p>
    <w:p w14:paraId="4C137301" w14:textId="77777777" w:rsidR="002416E1" w:rsidRPr="002416E1" w:rsidRDefault="002416E1" w:rsidP="002416E1">
      <w:r w:rsidRPr="002416E1">
        <w:t xml:space="preserve">        "risk": "low"</w:t>
      </w:r>
    </w:p>
    <w:p w14:paraId="212FC123" w14:textId="77777777" w:rsidR="002416E1" w:rsidRPr="002416E1" w:rsidRDefault="002416E1" w:rsidP="002416E1">
      <w:r w:rsidRPr="002416E1">
        <w:t xml:space="preserve">      }</w:t>
      </w:r>
    </w:p>
    <w:p w14:paraId="4011120A" w14:textId="77777777" w:rsidR="002416E1" w:rsidRPr="002416E1" w:rsidRDefault="002416E1" w:rsidP="002416E1">
      <w:r w:rsidRPr="002416E1">
        <w:t xml:space="preserve">    },</w:t>
      </w:r>
    </w:p>
    <w:p w14:paraId="69EDD78E" w14:textId="77777777" w:rsidR="002416E1" w:rsidRPr="002416E1" w:rsidRDefault="002416E1" w:rsidP="002416E1">
      <w:r w:rsidRPr="002416E1">
        <w:t xml:space="preserve">    "globalFtoScore": 0.96,</w:t>
      </w:r>
    </w:p>
    <w:p w14:paraId="64735F31" w14:textId="77777777" w:rsidR="002416E1" w:rsidRPr="002416E1" w:rsidRDefault="002416E1" w:rsidP="002416E1">
      <w:r w:rsidRPr="002416E1">
        <w:t xml:space="preserve">    "summary": "Todos los guards PI pasaron; distancia suficiente frente a familias G06F/G06T/G10L revisadas."</w:t>
      </w:r>
    </w:p>
    <w:p w14:paraId="3917B743" w14:textId="77777777" w:rsidR="002416E1" w:rsidRPr="002416E1" w:rsidRDefault="002416E1" w:rsidP="002416E1">
      <w:r w:rsidRPr="002416E1">
        <w:t xml:space="preserve">  },</w:t>
      </w:r>
    </w:p>
    <w:p w14:paraId="5DDE64B9" w14:textId="77777777" w:rsidR="002416E1" w:rsidRPr="002416E1" w:rsidRDefault="002416E1" w:rsidP="002416E1">
      <w:r w:rsidRPr="002416E1">
        <w:t xml:space="preserve">  "piFamiliesReferenced": [</w:t>
      </w:r>
    </w:p>
    <w:p w14:paraId="37CAEFD0" w14:textId="77777777" w:rsidR="002416E1" w:rsidRPr="002416E1" w:rsidRDefault="002416E1" w:rsidP="002416E1">
      <w:r w:rsidRPr="002416E1">
        <w:t xml:space="preserve">    "F-G06T-HDR",</w:t>
      </w:r>
    </w:p>
    <w:p w14:paraId="7F5ED9E6" w14:textId="77777777" w:rsidR="002416E1" w:rsidRPr="002416E1" w:rsidRDefault="002416E1" w:rsidP="002416E1">
      <w:r w:rsidRPr="002416E1">
        <w:t xml:space="preserve">    "F-G10L-HOTWORD",</w:t>
      </w:r>
    </w:p>
    <w:p w14:paraId="74DA3680" w14:textId="77777777" w:rsidR="002416E1" w:rsidRPr="002416E1" w:rsidRDefault="002416E1" w:rsidP="002416E1">
      <w:r w:rsidRPr="002416E1">
        <w:t xml:space="preserve">    "F-G10L-HTTPVOICE",</w:t>
      </w:r>
    </w:p>
    <w:p w14:paraId="7269C6B5" w14:textId="77777777" w:rsidR="002416E1" w:rsidRPr="002416E1" w:rsidRDefault="002416E1" w:rsidP="002416E1">
      <w:r w:rsidRPr="002416E1">
        <w:t xml:space="preserve">    "F-G06F-MULTIMARKUP",</w:t>
      </w:r>
    </w:p>
    <w:p w14:paraId="5EF8F17B" w14:textId="77777777" w:rsidR="002416E1" w:rsidRPr="002416E1" w:rsidRDefault="002416E1" w:rsidP="002416E1">
      <w:r w:rsidRPr="002416E1">
        <w:t xml:space="preserve">    "F-G06F-REPL"</w:t>
      </w:r>
    </w:p>
    <w:p w14:paraId="0F54F2E6" w14:textId="77777777" w:rsidR="002416E1" w:rsidRPr="002416E1" w:rsidRDefault="002416E1" w:rsidP="002416E1">
      <w:r w:rsidRPr="002416E1">
        <w:t xml:space="preserve">  ],</w:t>
      </w:r>
    </w:p>
    <w:p w14:paraId="48F714A8" w14:textId="77777777" w:rsidR="002416E1" w:rsidRPr="002416E1" w:rsidRDefault="002416E1" w:rsidP="002416E1">
      <w:r w:rsidRPr="002416E1">
        <w:t xml:space="preserve">  "bookpi": {</w:t>
      </w:r>
    </w:p>
    <w:p w14:paraId="49E04639" w14:textId="77777777" w:rsidR="002416E1" w:rsidRPr="002416E1" w:rsidRDefault="002416E1" w:rsidP="002416E1">
      <w:r w:rsidRPr="002416E1">
        <w:t xml:space="preserve">    "readyForIngest": true,</w:t>
      </w:r>
    </w:p>
    <w:p w14:paraId="3BF2E6B4" w14:textId="77777777" w:rsidR="002416E1" w:rsidRPr="002416E1" w:rsidRDefault="002416E1" w:rsidP="002416E1">
      <w:r w:rsidRPr="002416E1">
        <w:t xml:space="preserve">    "suggestedEventType": "pi-report",</w:t>
      </w:r>
    </w:p>
    <w:p w14:paraId="708953BD" w14:textId="77777777" w:rsidR="002416E1" w:rsidRPr="002416E1" w:rsidRDefault="002416E1" w:rsidP="002416E1">
      <w:r w:rsidRPr="002416E1">
        <w:t xml:space="preserve">    "attachments": [</w:t>
      </w:r>
    </w:p>
    <w:p w14:paraId="5F5E7D62" w14:textId="77777777" w:rsidR="002416E1" w:rsidRPr="002416E1" w:rsidRDefault="002416E1" w:rsidP="002416E1">
      <w:r w:rsidRPr="002416E1">
        <w:t xml:space="preserve">      "legal/claim-charts/xr-render-svc-v1.0.0.md",</w:t>
      </w:r>
    </w:p>
    <w:p w14:paraId="46FCFF07" w14:textId="77777777" w:rsidR="002416E1" w:rsidRPr="002416E1" w:rsidRDefault="002416E1" w:rsidP="002416E1">
      <w:r w:rsidRPr="002416E1">
        <w:t xml:space="preserve">      "artifacts/sentinel/xr-render-svc-v1.0.0.json"</w:t>
      </w:r>
    </w:p>
    <w:p w14:paraId="72D094FE" w14:textId="77777777" w:rsidR="002416E1" w:rsidRPr="002416E1" w:rsidRDefault="002416E1" w:rsidP="002416E1">
      <w:r w:rsidRPr="002416E1">
        <w:t xml:space="preserve">    ]</w:t>
      </w:r>
    </w:p>
    <w:p w14:paraId="46F0D23A" w14:textId="77777777" w:rsidR="002416E1" w:rsidRPr="002416E1" w:rsidRDefault="002416E1" w:rsidP="002416E1">
      <w:r w:rsidRPr="002416E1">
        <w:t xml:space="preserve">  }</w:t>
      </w:r>
    </w:p>
    <w:p w14:paraId="1FBDE1F3" w14:textId="77777777" w:rsidR="002416E1" w:rsidRPr="002416E1" w:rsidRDefault="002416E1" w:rsidP="002416E1">
      <w:r w:rsidRPr="002416E1">
        <w:t>}</w:t>
      </w:r>
    </w:p>
    <w:p w14:paraId="5291E9D0" w14:textId="77777777" w:rsidR="002416E1" w:rsidRPr="002416E1" w:rsidRDefault="002416E1" w:rsidP="002416E1">
      <w:r w:rsidRPr="002416E1">
        <w:t>Este reporte resume que hdr-guard confirma la ausencia de patrones multiescala/subbandas y la presencia de operador saliencia+log, marcando un FTO alto frente a la familia HDR G06T.System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42C3B5CA" w14:textId="77777777" w:rsidR="002416E1" w:rsidRPr="002416E1" w:rsidRDefault="002416E1" w:rsidP="002416E1">
      <w:r w:rsidRPr="002416E1">
        <w:pict w14:anchorId="325B85FA">
          <v:rect id="_x0000_i1102" style="width:0;height:1.5pt" o:hralign="center" o:hrstd="t" o:hr="t" fillcolor="#a0a0a0" stroked="f"/>
        </w:pict>
      </w:r>
    </w:p>
    <w:p w14:paraId="6921EF6E" w14:textId="77777777" w:rsidR="002416E1" w:rsidRPr="002416E1" w:rsidRDefault="002416E1" w:rsidP="002416E1">
      <w:pPr>
        <w:rPr>
          <w:b/>
          <w:bCs/>
        </w:rPr>
      </w:pPr>
      <w:r w:rsidRPr="002416E1">
        <w:rPr>
          <w:b/>
          <w:bCs/>
        </w:rPr>
        <w:t>2) pi-report-voice-svc-v1.0.0.json (ejemplo con scores desglosados por guard)</w:t>
      </w:r>
    </w:p>
    <w:p w14:paraId="55EB4220" w14:textId="77777777" w:rsidR="002416E1" w:rsidRPr="002416E1" w:rsidRDefault="002416E1" w:rsidP="002416E1">
      <w:r w:rsidRPr="002416E1">
        <w:t>json</w:t>
      </w:r>
    </w:p>
    <w:p w14:paraId="3D54A66F" w14:textId="77777777" w:rsidR="002416E1" w:rsidRPr="002416E1" w:rsidRDefault="002416E1" w:rsidP="002416E1">
      <w:r w:rsidRPr="002416E1">
        <w:t>{</w:t>
      </w:r>
    </w:p>
    <w:p w14:paraId="7381BDDF" w14:textId="77777777" w:rsidR="002416E1" w:rsidRPr="002416E1" w:rsidRDefault="002416E1" w:rsidP="002416E1">
      <w:r w:rsidRPr="002416E1">
        <w:t xml:space="preserve">  "module": "voice-svc",</w:t>
      </w:r>
    </w:p>
    <w:p w14:paraId="535E1423" w14:textId="77777777" w:rsidR="002416E1" w:rsidRPr="002416E1" w:rsidRDefault="002416E1" w:rsidP="002416E1">
      <w:r w:rsidRPr="002416E1">
        <w:t xml:space="preserve">  "release": "v1.0.0",</w:t>
      </w:r>
    </w:p>
    <w:p w14:paraId="5B3773EE" w14:textId="77777777" w:rsidR="002416E1" w:rsidRPr="002416E1" w:rsidRDefault="002416E1" w:rsidP="002416E1">
      <w:r w:rsidRPr="002416E1">
        <w:t xml:space="preserve">  "commit": "a27c5b9",</w:t>
      </w:r>
    </w:p>
    <w:p w14:paraId="79675CE8" w14:textId="77777777" w:rsidR="002416E1" w:rsidRPr="002416E1" w:rsidRDefault="002416E1" w:rsidP="002416E1">
      <w:r w:rsidRPr="002416E1">
        <w:t xml:space="preserve">  "generatedAt": "2025-12-06T19:12:00Z",</w:t>
      </w:r>
    </w:p>
    <w:p w14:paraId="0D641C42" w14:textId="77777777" w:rsidR="002416E1" w:rsidRPr="002416E1" w:rsidRDefault="002416E1" w:rsidP="002416E1">
      <w:r w:rsidRPr="002416E1">
        <w:t xml:space="preserve">  "guards": [</w:t>
      </w:r>
    </w:p>
    <w:p w14:paraId="549CB9B6" w14:textId="77777777" w:rsidR="002416E1" w:rsidRPr="002416E1" w:rsidRDefault="002416E1" w:rsidP="002416E1">
      <w:r w:rsidRPr="002416E1">
        <w:t xml:space="preserve">    {</w:t>
      </w:r>
    </w:p>
    <w:p w14:paraId="1B8D5BA1" w14:textId="77777777" w:rsidR="002416E1" w:rsidRPr="002416E1" w:rsidRDefault="002416E1" w:rsidP="002416E1">
      <w:r w:rsidRPr="002416E1">
        <w:t xml:space="preserve">      "name": "templating-guard",</w:t>
      </w:r>
    </w:p>
    <w:p w14:paraId="1900E12B" w14:textId="77777777" w:rsidR="002416E1" w:rsidRPr="002416E1" w:rsidRDefault="002416E1" w:rsidP="002416E1">
      <w:r w:rsidRPr="002416E1">
        <w:t xml:space="preserve">      "target": "cpl-ui",</w:t>
      </w:r>
    </w:p>
    <w:p w14:paraId="51CAF281" w14:textId="77777777" w:rsidR="002416E1" w:rsidRPr="002416E1" w:rsidRDefault="002416E1" w:rsidP="002416E1">
      <w:r w:rsidRPr="002416E1">
        <w:t xml:space="preserve">      "status": "passed",</w:t>
      </w:r>
    </w:p>
    <w:p w14:paraId="71C62E6E" w14:textId="77777777" w:rsidR="002416E1" w:rsidRPr="002416E1" w:rsidRDefault="002416E1" w:rsidP="002416E1">
      <w:r w:rsidRPr="002416E1">
        <w:t xml:space="preserve">      "scoreContribution": 0.95,</w:t>
      </w:r>
    </w:p>
    <w:p w14:paraId="5AF01D8F" w14:textId="77777777" w:rsidR="002416E1" w:rsidRPr="002416E1" w:rsidRDefault="002416E1" w:rsidP="002416E1">
      <w:r w:rsidRPr="002416E1">
        <w:t xml:space="preserve">      "details": {</w:t>
      </w:r>
    </w:p>
    <w:p w14:paraId="48AACA7E" w14:textId="77777777" w:rsidR="002416E1" w:rsidRPr="002416E1" w:rsidRDefault="002416E1" w:rsidP="002416E1">
      <w:r w:rsidRPr="002416E1">
        <w:t xml:space="preserve">        "hits": 0,</w:t>
      </w:r>
    </w:p>
    <w:p w14:paraId="5B2731EB" w14:textId="77777777" w:rsidR="002416E1" w:rsidRPr="002416E1" w:rsidRDefault="002416E1" w:rsidP="002416E1">
      <w:r w:rsidRPr="002416E1">
        <w:t xml:space="preserve">        "notes": "Sin gramática ejecutable ni comandos de formateo cliente-servidor."</w:t>
      </w:r>
    </w:p>
    <w:p w14:paraId="09B2DEAA" w14:textId="77777777" w:rsidR="002416E1" w:rsidRPr="002416E1" w:rsidRDefault="002416E1" w:rsidP="002416E1">
      <w:r w:rsidRPr="002416E1">
        <w:t xml:space="preserve">      }</w:t>
      </w:r>
    </w:p>
    <w:p w14:paraId="2E14CE84" w14:textId="77777777" w:rsidR="002416E1" w:rsidRPr="002416E1" w:rsidRDefault="002416E1" w:rsidP="002416E1">
      <w:r w:rsidRPr="002416E1">
        <w:t xml:space="preserve">    },</w:t>
      </w:r>
    </w:p>
    <w:p w14:paraId="6F435E9D" w14:textId="77777777" w:rsidR="002416E1" w:rsidRPr="002416E1" w:rsidRDefault="002416E1" w:rsidP="002416E1">
      <w:r w:rsidRPr="002416E1">
        <w:t xml:space="preserve">    {</w:t>
      </w:r>
    </w:p>
    <w:p w14:paraId="0691A3E0" w14:textId="77777777" w:rsidR="002416E1" w:rsidRPr="002416E1" w:rsidRDefault="002416E1" w:rsidP="002416E1">
      <w:r w:rsidRPr="002416E1">
        <w:t xml:space="preserve">      "name": "replication-guard",</w:t>
      </w:r>
    </w:p>
    <w:p w14:paraId="1C487F26" w14:textId="77777777" w:rsidR="002416E1" w:rsidRPr="002416E1" w:rsidRDefault="002416E1" w:rsidP="002416E1">
      <w:r w:rsidRPr="002416E1">
        <w:t xml:space="preserve">      "target": "replication-svc",</w:t>
      </w:r>
    </w:p>
    <w:p w14:paraId="2442A62E" w14:textId="77777777" w:rsidR="002416E1" w:rsidRPr="002416E1" w:rsidRDefault="002416E1" w:rsidP="002416E1">
      <w:r w:rsidRPr="002416E1">
        <w:t xml:space="preserve">      "status": "passed",</w:t>
      </w:r>
    </w:p>
    <w:p w14:paraId="2BEDF03B" w14:textId="77777777" w:rsidR="002416E1" w:rsidRPr="002416E1" w:rsidRDefault="002416E1" w:rsidP="002416E1">
      <w:r w:rsidRPr="002416E1">
        <w:t xml:space="preserve">      "scoreContribution": 0.95,</w:t>
      </w:r>
    </w:p>
    <w:p w14:paraId="6225BFC7" w14:textId="77777777" w:rsidR="002416E1" w:rsidRPr="002416E1" w:rsidRDefault="002416E1" w:rsidP="002416E1">
      <w:r w:rsidRPr="002416E1">
        <w:t xml:space="preserve">      "details": {</w:t>
      </w:r>
    </w:p>
    <w:p w14:paraId="5D3B25E9" w14:textId="77777777" w:rsidR="002416E1" w:rsidRPr="002416E1" w:rsidRDefault="002416E1" w:rsidP="002416E1">
      <w:r w:rsidRPr="002416E1">
        <w:t xml:space="preserve">        "hitsBad": 0,</w:t>
      </w:r>
    </w:p>
    <w:p w14:paraId="412A35B5" w14:textId="77777777" w:rsidR="002416E1" w:rsidRPr="002416E1" w:rsidRDefault="002416E1" w:rsidP="002416E1">
      <w:r w:rsidRPr="002416E1">
        <w:t xml:space="preserve">        "hitsGood": 2,</w:t>
      </w:r>
    </w:p>
    <w:p w14:paraId="0B5B4756" w14:textId="77777777" w:rsidR="002416E1" w:rsidRPr="002416E1" w:rsidRDefault="002416E1" w:rsidP="002416E1">
      <w:r w:rsidRPr="002416E1">
        <w:t xml:space="preserve">        "notes": "CRDT/event sourcing activos; sin docking/visibility cache."</w:t>
      </w:r>
    </w:p>
    <w:p w14:paraId="47CC54E8" w14:textId="77777777" w:rsidR="002416E1" w:rsidRPr="002416E1" w:rsidRDefault="002416E1" w:rsidP="002416E1">
      <w:r w:rsidRPr="002416E1">
        <w:t xml:space="preserve">      }</w:t>
      </w:r>
    </w:p>
    <w:p w14:paraId="04E217A2" w14:textId="77777777" w:rsidR="002416E1" w:rsidRPr="002416E1" w:rsidRDefault="002416E1" w:rsidP="002416E1">
      <w:r w:rsidRPr="002416E1">
        <w:t xml:space="preserve">    },</w:t>
      </w:r>
    </w:p>
    <w:p w14:paraId="70B16309" w14:textId="77777777" w:rsidR="002416E1" w:rsidRPr="002416E1" w:rsidRDefault="002416E1" w:rsidP="002416E1">
      <w:r w:rsidRPr="002416E1">
        <w:t xml:space="preserve">    {</w:t>
      </w:r>
    </w:p>
    <w:p w14:paraId="60315185" w14:textId="77777777" w:rsidR="002416E1" w:rsidRPr="002416E1" w:rsidRDefault="002416E1" w:rsidP="002416E1">
      <w:r w:rsidRPr="002416E1">
        <w:t xml:space="preserve">      "name": "hdr-guard",</w:t>
      </w:r>
    </w:p>
    <w:p w14:paraId="5F1141E4" w14:textId="77777777" w:rsidR="002416E1" w:rsidRPr="002416E1" w:rsidRDefault="002416E1" w:rsidP="002416E1">
      <w:r w:rsidRPr="002416E1">
        <w:t xml:space="preserve">      "target": "xr-render-svc",</w:t>
      </w:r>
    </w:p>
    <w:p w14:paraId="3419BB38" w14:textId="77777777" w:rsidR="002416E1" w:rsidRPr="002416E1" w:rsidRDefault="002416E1" w:rsidP="002416E1">
      <w:r w:rsidRPr="002416E1">
        <w:t xml:space="preserve">      "status": "passed",</w:t>
      </w:r>
    </w:p>
    <w:p w14:paraId="5A3022B1" w14:textId="77777777" w:rsidR="002416E1" w:rsidRPr="002416E1" w:rsidRDefault="002416E1" w:rsidP="002416E1">
      <w:r w:rsidRPr="002416E1">
        <w:t xml:space="preserve">      "scoreContribution": 0.96,</w:t>
      </w:r>
    </w:p>
    <w:p w14:paraId="03AFC7DB" w14:textId="77777777" w:rsidR="002416E1" w:rsidRPr="002416E1" w:rsidRDefault="002416E1" w:rsidP="002416E1">
      <w:r w:rsidRPr="002416E1">
        <w:t xml:space="preserve">      "details": {</w:t>
      </w:r>
    </w:p>
    <w:p w14:paraId="0992D116" w14:textId="77777777" w:rsidR="002416E1" w:rsidRPr="002416E1" w:rsidRDefault="002416E1" w:rsidP="002416E1">
      <w:r w:rsidRPr="002416E1">
        <w:t xml:space="preserve">        "hitsBad": 0,</w:t>
      </w:r>
    </w:p>
    <w:p w14:paraId="606BF921" w14:textId="77777777" w:rsidR="002416E1" w:rsidRPr="002416E1" w:rsidRDefault="002416E1" w:rsidP="002416E1">
      <w:r w:rsidRPr="002416E1">
        <w:t xml:space="preserve">        "hitsGood": 3,</w:t>
      </w:r>
    </w:p>
    <w:p w14:paraId="29415369" w14:textId="77777777" w:rsidR="002416E1" w:rsidRPr="002416E1" w:rsidRDefault="002416E1" w:rsidP="002416E1">
      <w:r w:rsidRPr="002416E1">
        <w:t xml:space="preserve">        "notes": "Operador saliency+log; sin multiscale HDR."</w:t>
      </w:r>
    </w:p>
    <w:p w14:paraId="4A29B69D" w14:textId="77777777" w:rsidR="002416E1" w:rsidRPr="002416E1" w:rsidRDefault="002416E1" w:rsidP="002416E1">
      <w:r w:rsidRPr="002416E1">
        <w:t xml:space="preserve">      }</w:t>
      </w:r>
    </w:p>
    <w:p w14:paraId="3D4F8C36" w14:textId="77777777" w:rsidR="002416E1" w:rsidRPr="002416E1" w:rsidRDefault="002416E1" w:rsidP="002416E1">
      <w:r w:rsidRPr="002416E1">
        <w:t xml:space="preserve">    },</w:t>
      </w:r>
    </w:p>
    <w:p w14:paraId="2FC2D207" w14:textId="77777777" w:rsidR="002416E1" w:rsidRPr="002416E1" w:rsidRDefault="002416E1" w:rsidP="002416E1">
      <w:r w:rsidRPr="002416E1">
        <w:t xml:space="preserve">    {</w:t>
      </w:r>
    </w:p>
    <w:p w14:paraId="60002B49" w14:textId="77777777" w:rsidR="002416E1" w:rsidRPr="002416E1" w:rsidRDefault="002416E1" w:rsidP="002416E1">
      <w:r w:rsidRPr="002416E1">
        <w:t xml:space="preserve">      "name": "voice-transport-guard",</w:t>
      </w:r>
    </w:p>
    <w:p w14:paraId="01897A12" w14:textId="77777777" w:rsidR="002416E1" w:rsidRPr="002416E1" w:rsidRDefault="002416E1" w:rsidP="002416E1">
      <w:r w:rsidRPr="002416E1">
        <w:t xml:space="preserve">      "target": "voice-svc",</w:t>
      </w:r>
    </w:p>
    <w:p w14:paraId="121CC342" w14:textId="77777777" w:rsidR="002416E1" w:rsidRPr="002416E1" w:rsidRDefault="002416E1" w:rsidP="002416E1">
      <w:r w:rsidRPr="002416E1">
        <w:t xml:space="preserve">      "status": "passed",</w:t>
      </w:r>
    </w:p>
    <w:p w14:paraId="747B6FB9" w14:textId="77777777" w:rsidR="002416E1" w:rsidRPr="002416E1" w:rsidRDefault="002416E1" w:rsidP="002416E1">
      <w:r w:rsidRPr="002416E1">
        <w:t xml:space="preserve">      "scoreContribution": 0.96,</w:t>
      </w:r>
    </w:p>
    <w:p w14:paraId="3E7A131E" w14:textId="77777777" w:rsidR="002416E1" w:rsidRPr="002416E1" w:rsidRDefault="002416E1" w:rsidP="002416E1">
      <w:r w:rsidRPr="002416E1">
        <w:t xml:space="preserve">      "details": {</w:t>
      </w:r>
    </w:p>
    <w:p w14:paraId="6C3C2E5A" w14:textId="77777777" w:rsidR="002416E1" w:rsidRPr="002416E1" w:rsidRDefault="002416E1" w:rsidP="002416E1">
      <w:r w:rsidRPr="002416E1">
        <w:t xml:space="preserve">        "hitsBad": 0,</w:t>
      </w:r>
    </w:p>
    <w:p w14:paraId="5BCB2556" w14:textId="77777777" w:rsidR="002416E1" w:rsidRPr="002416E1" w:rsidRDefault="002416E1" w:rsidP="002416E1">
      <w:r w:rsidRPr="002416E1">
        <w:t xml:space="preserve">        "hitsGood": 2,</w:t>
      </w:r>
    </w:p>
    <w:p w14:paraId="1B642AC9" w14:textId="77777777" w:rsidR="002416E1" w:rsidRPr="002416E1" w:rsidRDefault="002416E1" w:rsidP="002416E1">
      <w:r w:rsidRPr="002416E1">
        <w:t xml:space="preserve">        "notes": "Solo WebRTC/RTCPeerConnection para audio; HTTP limitado a telemetría/control."</w:t>
      </w:r>
    </w:p>
    <w:p w14:paraId="6CCA32FD" w14:textId="77777777" w:rsidR="002416E1" w:rsidRPr="002416E1" w:rsidRDefault="002416E1" w:rsidP="002416E1">
      <w:r w:rsidRPr="002416E1">
        <w:t xml:space="preserve">      }</w:t>
      </w:r>
    </w:p>
    <w:p w14:paraId="2413092D" w14:textId="77777777" w:rsidR="002416E1" w:rsidRPr="002416E1" w:rsidRDefault="002416E1" w:rsidP="002416E1">
      <w:r w:rsidRPr="002416E1">
        <w:t xml:space="preserve">    },</w:t>
      </w:r>
    </w:p>
    <w:p w14:paraId="0953C12B" w14:textId="77777777" w:rsidR="002416E1" w:rsidRPr="002416E1" w:rsidRDefault="002416E1" w:rsidP="002416E1">
      <w:r w:rsidRPr="002416E1">
        <w:t xml:space="preserve">    {</w:t>
      </w:r>
    </w:p>
    <w:p w14:paraId="6D263C7A" w14:textId="77777777" w:rsidR="002416E1" w:rsidRPr="002416E1" w:rsidRDefault="002416E1" w:rsidP="002416E1">
      <w:r w:rsidRPr="002416E1">
        <w:t xml:space="preserve">      "name": "hotword-guard",</w:t>
      </w:r>
    </w:p>
    <w:p w14:paraId="6EEAF473" w14:textId="77777777" w:rsidR="002416E1" w:rsidRPr="002416E1" w:rsidRDefault="002416E1" w:rsidP="002416E1">
      <w:r w:rsidRPr="002416E1">
        <w:t xml:space="preserve">      "target": "hotword-engine",</w:t>
      </w:r>
    </w:p>
    <w:p w14:paraId="46B0E1C7" w14:textId="77777777" w:rsidR="002416E1" w:rsidRPr="002416E1" w:rsidRDefault="002416E1" w:rsidP="002416E1">
      <w:r w:rsidRPr="002416E1">
        <w:t xml:space="preserve">      "status": "passed",</w:t>
      </w:r>
    </w:p>
    <w:p w14:paraId="0AD26ED5" w14:textId="77777777" w:rsidR="002416E1" w:rsidRPr="002416E1" w:rsidRDefault="002416E1" w:rsidP="002416E1">
      <w:r w:rsidRPr="002416E1">
        <w:t xml:space="preserve">      "scoreContribution": 0.95,</w:t>
      </w:r>
    </w:p>
    <w:p w14:paraId="45F28532" w14:textId="77777777" w:rsidR="002416E1" w:rsidRPr="002416E1" w:rsidRDefault="002416E1" w:rsidP="002416E1">
      <w:r w:rsidRPr="002416E1">
        <w:t xml:space="preserve">      "details": {</w:t>
      </w:r>
    </w:p>
    <w:p w14:paraId="03ECA243" w14:textId="77777777" w:rsidR="002416E1" w:rsidRPr="002416E1" w:rsidRDefault="002416E1" w:rsidP="002416E1">
      <w:r w:rsidRPr="002416E1">
        <w:t xml:space="preserve">        "hitsBad": 0,</w:t>
      </w:r>
    </w:p>
    <w:p w14:paraId="2819A8AD" w14:textId="77777777" w:rsidR="002416E1" w:rsidRPr="002416E1" w:rsidRDefault="002416E1" w:rsidP="002416E1">
      <w:r w:rsidRPr="002416E1">
        <w:t xml:space="preserve">        "hitsGood": 3,</w:t>
      </w:r>
    </w:p>
    <w:p w14:paraId="7B68C17F" w14:textId="77777777" w:rsidR="002416E1" w:rsidRPr="002416E1" w:rsidRDefault="002416E1" w:rsidP="002416E1">
      <w:r w:rsidRPr="002416E1">
        <w:t xml:space="preserve">        "notes": "Presencia de ensemble, multimodal gating y energy shaping; ausencia de always-on monomodal."</w:t>
      </w:r>
    </w:p>
    <w:p w14:paraId="7CD41E5E" w14:textId="77777777" w:rsidR="002416E1" w:rsidRPr="002416E1" w:rsidRDefault="002416E1" w:rsidP="002416E1">
      <w:r w:rsidRPr="002416E1">
        <w:t xml:space="preserve">      }</w:t>
      </w:r>
    </w:p>
    <w:p w14:paraId="709DF874" w14:textId="77777777" w:rsidR="002416E1" w:rsidRPr="002416E1" w:rsidRDefault="002416E1" w:rsidP="002416E1">
      <w:r w:rsidRPr="002416E1">
        <w:t xml:space="preserve">    }</w:t>
      </w:r>
    </w:p>
    <w:p w14:paraId="7751612A" w14:textId="77777777" w:rsidR="002416E1" w:rsidRPr="002416E1" w:rsidRDefault="002416E1" w:rsidP="002416E1">
      <w:r w:rsidRPr="002416E1">
        <w:t xml:space="preserve">  ],</w:t>
      </w:r>
    </w:p>
    <w:p w14:paraId="08097F2C" w14:textId="77777777" w:rsidR="002416E1" w:rsidRPr="002416E1" w:rsidRDefault="002416E1" w:rsidP="002416E1">
      <w:r w:rsidRPr="002416E1">
        <w:t xml:space="preserve">  "scores": {</w:t>
      </w:r>
    </w:p>
    <w:p w14:paraId="6F6078A6" w14:textId="77777777" w:rsidR="002416E1" w:rsidRPr="002416E1" w:rsidRDefault="002416E1" w:rsidP="002416E1">
      <w:r w:rsidRPr="002416E1">
        <w:t xml:space="preserve">    "modules": {</w:t>
      </w:r>
    </w:p>
    <w:p w14:paraId="630164F3" w14:textId="77777777" w:rsidR="002416E1" w:rsidRPr="002416E1" w:rsidRDefault="002416E1" w:rsidP="002416E1">
      <w:r w:rsidRPr="002416E1">
        <w:t xml:space="preserve">      "voice-svc": {</w:t>
      </w:r>
    </w:p>
    <w:p w14:paraId="478AA6CD" w14:textId="77777777" w:rsidR="002416E1" w:rsidRPr="002416E1" w:rsidRDefault="002416E1" w:rsidP="002416E1">
      <w:r w:rsidRPr="002416E1">
        <w:t xml:space="preserve">        "ftoScore": 0.95,</w:t>
      </w:r>
    </w:p>
    <w:p w14:paraId="2D2DEF39" w14:textId="77777777" w:rsidR="002416E1" w:rsidRPr="002416E1" w:rsidRDefault="002416E1" w:rsidP="002416E1">
      <w:r w:rsidRPr="002416E1">
        <w:t xml:space="preserve">        "risk": "low",</w:t>
      </w:r>
    </w:p>
    <w:p w14:paraId="563F34FF" w14:textId="77777777" w:rsidR="002416E1" w:rsidRPr="002416E1" w:rsidRDefault="002416E1" w:rsidP="002416E1">
      <w:r w:rsidRPr="002416E1">
        <w:t xml:space="preserve">        "guards": {</w:t>
      </w:r>
    </w:p>
    <w:p w14:paraId="51E10BED" w14:textId="77777777" w:rsidR="002416E1" w:rsidRPr="002416E1" w:rsidRDefault="002416E1" w:rsidP="002416E1">
      <w:r w:rsidRPr="002416E1">
        <w:t xml:space="preserve">          "voice-transport-guard": {</w:t>
      </w:r>
    </w:p>
    <w:p w14:paraId="41937583" w14:textId="77777777" w:rsidR="002416E1" w:rsidRPr="002416E1" w:rsidRDefault="002416E1" w:rsidP="002416E1">
      <w:r w:rsidRPr="002416E1">
        <w:t xml:space="preserve">            "ftoScore": 0.96,</w:t>
      </w:r>
    </w:p>
    <w:p w14:paraId="51100A71" w14:textId="77777777" w:rsidR="002416E1" w:rsidRPr="002416E1" w:rsidRDefault="002416E1" w:rsidP="002416E1">
      <w:r w:rsidRPr="002416E1">
        <w:t xml:space="preserve">            "familiesChecked": ["F-G10L-HTTPVOICE"]</w:t>
      </w:r>
    </w:p>
    <w:p w14:paraId="6F6D6172" w14:textId="77777777" w:rsidR="002416E1" w:rsidRPr="002416E1" w:rsidRDefault="002416E1" w:rsidP="002416E1">
      <w:r w:rsidRPr="002416E1">
        <w:t xml:space="preserve">          },</w:t>
      </w:r>
    </w:p>
    <w:p w14:paraId="52404ECB" w14:textId="77777777" w:rsidR="002416E1" w:rsidRPr="002416E1" w:rsidRDefault="002416E1" w:rsidP="002416E1">
      <w:r w:rsidRPr="002416E1">
        <w:t xml:space="preserve">          "hotword-guard": {</w:t>
      </w:r>
    </w:p>
    <w:p w14:paraId="081BAFAB" w14:textId="77777777" w:rsidR="002416E1" w:rsidRPr="002416E1" w:rsidRDefault="002416E1" w:rsidP="002416E1">
      <w:r w:rsidRPr="002416E1">
        <w:t xml:space="preserve">            "ftoScore": 0.95,</w:t>
      </w:r>
    </w:p>
    <w:p w14:paraId="292EF882" w14:textId="77777777" w:rsidR="002416E1" w:rsidRPr="002416E1" w:rsidRDefault="002416E1" w:rsidP="002416E1">
      <w:r w:rsidRPr="002416E1">
        <w:t xml:space="preserve">            "familiesChecked": ["F-G10L-HOTWORD"]</w:t>
      </w:r>
    </w:p>
    <w:p w14:paraId="0A004E59" w14:textId="77777777" w:rsidR="002416E1" w:rsidRPr="002416E1" w:rsidRDefault="002416E1" w:rsidP="002416E1">
      <w:r w:rsidRPr="002416E1">
        <w:t xml:space="preserve">          }</w:t>
      </w:r>
    </w:p>
    <w:p w14:paraId="48CA6BDF" w14:textId="77777777" w:rsidR="002416E1" w:rsidRPr="002416E1" w:rsidRDefault="002416E1" w:rsidP="002416E1">
      <w:r w:rsidRPr="002416E1">
        <w:t xml:space="preserve">        }</w:t>
      </w:r>
    </w:p>
    <w:p w14:paraId="1899250D" w14:textId="77777777" w:rsidR="002416E1" w:rsidRPr="002416E1" w:rsidRDefault="002416E1" w:rsidP="002416E1">
      <w:r w:rsidRPr="002416E1">
        <w:t xml:space="preserve">      },</w:t>
      </w:r>
    </w:p>
    <w:p w14:paraId="462F31CC" w14:textId="77777777" w:rsidR="002416E1" w:rsidRPr="002416E1" w:rsidRDefault="002416E1" w:rsidP="002416E1">
      <w:r w:rsidRPr="002416E1">
        <w:t xml:space="preserve">      "hotword-engine": {</w:t>
      </w:r>
    </w:p>
    <w:p w14:paraId="1B96434B" w14:textId="77777777" w:rsidR="002416E1" w:rsidRPr="002416E1" w:rsidRDefault="002416E1" w:rsidP="002416E1">
      <w:r w:rsidRPr="002416E1">
        <w:t xml:space="preserve">        "ftoScore": 0.95,</w:t>
      </w:r>
    </w:p>
    <w:p w14:paraId="6EA0421A" w14:textId="77777777" w:rsidR="002416E1" w:rsidRPr="002416E1" w:rsidRDefault="002416E1" w:rsidP="002416E1">
      <w:r w:rsidRPr="002416E1">
        <w:t xml:space="preserve">        "risk": "low"</w:t>
      </w:r>
    </w:p>
    <w:p w14:paraId="1514BF95" w14:textId="77777777" w:rsidR="002416E1" w:rsidRPr="002416E1" w:rsidRDefault="002416E1" w:rsidP="002416E1">
      <w:r w:rsidRPr="002416E1">
        <w:t xml:space="preserve">      },</w:t>
      </w:r>
    </w:p>
    <w:p w14:paraId="58066C67" w14:textId="77777777" w:rsidR="002416E1" w:rsidRPr="002416E1" w:rsidRDefault="002416E1" w:rsidP="002416E1">
      <w:r w:rsidRPr="002416E1">
        <w:t xml:space="preserve">      "xr-render-svc": {</w:t>
      </w:r>
    </w:p>
    <w:p w14:paraId="09798AE1" w14:textId="77777777" w:rsidR="002416E1" w:rsidRPr="002416E1" w:rsidRDefault="002416E1" w:rsidP="002416E1">
      <w:r w:rsidRPr="002416E1">
        <w:t xml:space="preserve">        "ftoScore": 0.96,</w:t>
      </w:r>
    </w:p>
    <w:p w14:paraId="16D19CF4" w14:textId="77777777" w:rsidR="002416E1" w:rsidRPr="002416E1" w:rsidRDefault="002416E1" w:rsidP="002416E1">
      <w:r w:rsidRPr="002416E1">
        <w:t xml:space="preserve">        "risk": "low",</w:t>
      </w:r>
    </w:p>
    <w:p w14:paraId="027EED7F" w14:textId="77777777" w:rsidR="002416E1" w:rsidRPr="002416E1" w:rsidRDefault="002416E1" w:rsidP="002416E1">
      <w:r w:rsidRPr="002416E1">
        <w:t xml:space="preserve">        "guards": {</w:t>
      </w:r>
    </w:p>
    <w:p w14:paraId="5A69E518" w14:textId="77777777" w:rsidR="002416E1" w:rsidRPr="002416E1" w:rsidRDefault="002416E1" w:rsidP="002416E1">
      <w:r w:rsidRPr="002416E1">
        <w:t xml:space="preserve">          "hdr-guard": {</w:t>
      </w:r>
    </w:p>
    <w:p w14:paraId="2B86C042" w14:textId="77777777" w:rsidR="002416E1" w:rsidRPr="002416E1" w:rsidRDefault="002416E1" w:rsidP="002416E1">
      <w:r w:rsidRPr="002416E1">
        <w:t xml:space="preserve">            "ftoScore": 0.96,</w:t>
      </w:r>
    </w:p>
    <w:p w14:paraId="6B8A7C17" w14:textId="77777777" w:rsidR="002416E1" w:rsidRPr="002416E1" w:rsidRDefault="002416E1" w:rsidP="002416E1">
      <w:r w:rsidRPr="002416E1">
        <w:t xml:space="preserve">            "familiesChecked": ["F-G06T-HDR"]</w:t>
      </w:r>
    </w:p>
    <w:p w14:paraId="3AC76F93" w14:textId="77777777" w:rsidR="002416E1" w:rsidRPr="002416E1" w:rsidRDefault="002416E1" w:rsidP="002416E1">
      <w:r w:rsidRPr="002416E1">
        <w:t xml:space="preserve">          }</w:t>
      </w:r>
    </w:p>
    <w:p w14:paraId="10101F90" w14:textId="77777777" w:rsidR="002416E1" w:rsidRPr="002416E1" w:rsidRDefault="002416E1" w:rsidP="002416E1">
      <w:r w:rsidRPr="002416E1">
        <w:t xml:space="preserve">        }</w:t>
      </w:r>
    </w:p>
    <w:p w14:paraId="5597A3E3" w14:textId="77777777" w:rsidR="002416E1" w:rsidRPr="002416E1" w:rsidRDefault="002416E1" w:rsidP="002416E1">
      <w:r w:rsidRPr="002416E1">
        <w:t xml:space="preserve">      },</w:t>
      </w:r>
    </w:p>
    <w:p w14:paraId="35772DBB" w14:textId="77777777" w:rsidR="002416E1" w:rsidRPr="002416E1" w:rsidRDefault="002416E1" w:rsidP="002416E1">
      <w:r w:rsidRPr="002416E1">
        <w:t xml:space="preserve">      "cpl-ui": {</w:t>
      </w:r>
    </w:p>
    <w:p w14:paraId="382238D9" w14:textId="77777777" w:rsidR="002416E1" w:rsidRPr="002416E1" w:rsidRDefault="002416E1" w:rsidP="002416E1">
      <w:r w:rsidRPr="002416E1">
        <w:t xml:space="preserve">        "ftoScore": 0.95,</w:t>
      </w:r>
    </w:p>
    <w:p w14:paraId="13EBB57A" w14:textId="77777777" w:rsidR="002416E1" w:rsidRPr="002416E1" w:rsidRDefault="002416E1" w:rsidP="002416E1">
      <w:r w:rsidRPr="002416E1">
        <w:t xml:space="preserve">        "risk": "low"</w:t>
      </w:r>
    </w:p>
    <w:p w14:paraId="549DB839" w14:textId="77777777" w:rsidR="002416E1" w:rsidRPr="002416E1" w:rsidRDefault="002416E1" w:rsidP="002416E1">
      <w:r w:rsidRPr="002416E1">
        <w:t xml:space="preserve">      },</w:t>
      </w:r>
    </w:p>
    <w:p w14:paraId="41B157AC" w14:textId="77777777" w:rsidR="002416E1" w:rsidRPr="002416E1" w:rsidRDefault="002416E1" w:rsidP="002416E1">
      <w:r w:rsidRPr="002416E1">
        <w:t xml:space="preserve">      "replication-svc": {</w:t>
      </w:r>
    </w:p>
    <w:p w14:paraId="4B7D29B7" w14:textId="77777777" w:rsidR="002416E1" w:rsidRPr="002416E1" w:rsidRDefault="002416E1" w:rsidP="002416E1">
      <w:r w:rsidRPr="002416E1">
        <w:t xml:space="preserve">        "fttoScore": 0.95,</w:t>
      </w:r>
    </w:p>
    <w:p w14:paraId="1BB62F38" w14:textId="77777777" w:rsidR="002416E1" w:rsidRPr="002416E1" w:rsidRDefault="002416E1" w:rsidP="002416E1">
      <w:r w:rsidRPr="002416E1">
        <w:t xml:space="preserve">        "risk": "low"</w:t>
      </w:r>
    </w:p>
    <w:p w14:paraId="373E33BD" w14:textId="77777777" w:rsidR="002416E1" w:rsidRPr="002416E1" w:rsidRDefault="002416E1" w:rsidP="002416E1">
      <w:r w:rsidRPr="002416E1">
        <w:t xml:space="preserve">      }</w:t>
      </w:r>
    </w:p>
    <w:p w14:paraId="68539C92" w14:textId="77777777" w:rsidR="002416E1" w:rsidRPr="002416E1" w:rsidRDefault="002416E1" w:rsidP="002416E1">
      <w:r w:rsidRPr="002416E1">
        <w:t xml:space="preserve">    },</w:t>
      </w:r>
    </w:p>
    <w:p w14:paraId="6AAA6EBE" w14:textId="77777777" w:rsidR="002416E1" w:rsidRPr="002416E1" w:rsidRDefault="002416E1" w:rsidP="002416E1">
      <w:r w:rsidRPr="002416E1">
        <w:t xml:space="preserve">    "globalFtoScore": 0.95,</w:t>
      </w:r>
    </w:p>
    <w:p w14:paraId="276769D5" w14:textId="77777777" w:rsidR="002416E1" w:rsidRPr="002416E1" w:rsidRDefault="002416E1" w:rsidP="002416E1">
      <w:r w:rsidRPr="002416E1">
        <w:t xml:space="preserve">    "summary": "voice-svc y hotword-engine cumplen con diseño PI-safe frente a familias G10L (hotword, HTTP voice) y G06T HDR."</w:t>
      </w:r>
    </w:p>
    <w:p w14:paraId="4553DF0E" w14:textId="77777777" w:rsidR="002416E1" w:rsidRPr="002416E1" w:rsidRDefault="002416E1" w:rsidP="002416E1">
      <w:r w:rsidRPr="002416E1">
        <w:t xml:space="preserve">  },</w:t>
      </w:r>
    </w:p>
    <w:p w14:paraId="3DA0EB49" w14:textId="77777777" w:rsidR="002416E1" w:rsidRPr="002416E1" w:rsidRDefault="002416E1" w:rsidP="002416E1">
      <w:r w:rsidRPr="002416E1">
        <w:t xml:space="preserve">  "piFamiliesReferenced": [</w:t>
      </w:r>
    </w:p>
    <w:p w14:paraId="616F2922" w14:textId="77777777" w:rsidR="002416E1" w:rsidRPr="002416E1" w:rsidRDefault="002416E1" w:rsidP="002416E1">
      <w:r w:rsidRPr="002416E1">
        <w:t xml:space="preserve">    "F-G10L-HOTWORD",</w:t>
      </w:r>
    </w:p>
    <w:p w14:paraId="0089E07C" w14:textId="77777777" w:rsidR="002416E1" w:rsidRPr="002416E1" w:rsidRDefault="002416E1" w:rsidP="002416E1">
      <w:r w:rsidRPr="002416E1">
        <w:t xml:space="preserve">    "F-G10L-HTTPVOICE",</w:t>
      </w:r>
    </w:p>
    <w:p w14:paraId="4475B470" w14:textId="77777777" w:rsidR="002416E1" w:rsidRPr="002416E1" w:rsidRDefault="002416E1" w:rsidP="002416E1">
      <w:r w:rsidRPr="002416E1">
        <w:t xml:space="preserve">    "F-G06T-HDR",</w:t>
      </w:r>
    </w:p>
    <w:p w14:paraId="7297F9CA" w14:textId="77777777" w:rsidR="002416E1" w:rsidRPr="002416E1" w:rsidRDefault="002416E1" w:rsidP="002416E1">
      <w:r w:rsidRPr="002416E1">
        <w:t xml:space="preserve">    "F-G06F-MULTIMARKUP",</w:t>
      </w:r>
    </w:p>
    <w:p w14:paraId="4B569C2A" w14:textId="77777777" w:rsidR="002416E1" w:rsidRPr="002416E1" w:rsidRDefault="002416E1" w:rsidP="002416E1">
      <w:r w:rsidRPr="002416E1">
        <w:t xml:space="preserve">    "F-G06F-REPL"</w:t>
      </w:r>
    </w:p>
    <w:p w14:paraId="54B1D2BF" w14:textId="77777777" w:rsidR="002416E1" w:rsidRPr="002416E1" w:rsidRDefault="002416E1" w:rsidP="002416E1">
      <w:r w:rsidRPr="002416E1">
        <w:t xml:space="preserve">  ],</w:t>
      </w:r>
    </w:p>
    <w:p w14:paraId="44EEBAE9" w14:textId="77777777" w:rsidR="002416E1" w:rsidRPr="002416E1" w:rsidRDefault="002416E1" w:rsidP="002416E1">
      <w:r w:rsidRPr="002416E1">
        <w:t xml:space="preserve">  "bookpi": {</w:t>
      </w:r>
    </w:p>
    <w:p w14:paraId="1585481A" w14:textId="77777777" w:rsidR="002416E1" w:rsidRPr="002416E1" w:rsidRDefault="002416E1" w:rsidP="002416E1">
      <w:r w:rsidRPr="002416E1">
        <w:t xml:space="preserve">    "readyForIngest": true,</w:t>
      </w:r>
    </w:p>
    <w:p w14:paraId="352BBD8D" w14:textId="77777777" w:rsidR="002416E1" w:rsidRPr="002416E1" w:rsidRDefault="002416E1" w:rsidP="002416E1">
      <w:r w:rsidRPr="002416E1">
        <w:t xml:space="preserve">    "suggestedEventType": "pi-report",</w:t>
      </w:r>
    </w:p>
    <w:p w14:paraId="6A139539" w14:textId="77777777" w:rsidR="002416E1" w:rsidRPr="002416E1" w:rsidRDefault="002416E1" w:rsidP="002416E1">
      <w:r w:rsidRPr="002416E1">
        <w:t xml:space="preserve">    "attachments": [</w:t>
      </w:r>
    </w:p>
    <w:p w14:paraId="0C50A518" w14:textId="77777777" w:rsidR="002416E1" w:rsidRPr="002416E1" w:rsidRDefault="002416E1" w:rsidP="002416E1">
      <w:r w:rsidRPr="002416E1">
        <w:t xml:space="preserve">      "legal/claim-charts/voice-svc-v1.0.0.md",</w:t>
      </w:r>
    </w:p>
    <w:p w14:paraId="0CDA4717" w14:textId="77777777" w:rsidR="002416E1" w:rsidRPr="002416E1" w:rsidRDefault="002416E1" w:rsidP="002416E1">
      <w:r w:rsidRPr="002416E1">
        <w:t xml:space="preserve">      "artifacts/sentinel/voice-svc-v1.0.0.json"</w:t>
      </w:r>
    </w:p>
    <w:p w14:paraId="2CE5E7C4" w14:textId="77777777" w:rsidR="002416E1" w:rsidRPr="002416E1" w:rsidRDefault="002416E1" w:rsidP="002416E1">
      <w:r w:rsidRPr="002416E1">
        <w:t xml:space="preserve">    ]</w:t>
      </w:r>
    </w:p>
    <w:p w14:paraId="0AF91CB4" w14:textId="77777777" w:rsidR="002416E1" w:rsidRPr="002416E1" w:rsidRDefault="002416E1" w:rsidP="002416E1">
      <w:r w:rsidRPr="002416E1">
        <w:t xml:space="preserve">  }</w:t>
      </w:r>
    </w:p>
    <w:p w14:paraId="11CED858" w14:textId="77777777" w:rsidR="002416E1" w:rsidRPr="002416E1" w:rsidRDefault="002416E1" w:rsidP="002416E1">
      <w:r w:rsidRPr="002416E1">
        <w:t>}</w:t>
      </w:r>
    </w:p>
    <w:p w14:paraId="474E6F3A" w14:textId="77777777" w:rsidR="002416E1" w:rsidRPr="002416E1" w:rsidRDefault="002416E1" w:rsidP="002416E1">
      <w:r w:rsidRPr="002416E1">
        <w:t>Aquí el score se desglosa por guard, dejando claro que:</w:t>
      </w:r>
    </w:p>
    <w:p w14:paraId="270DD3F2" w14:textId="77777777" w:rsidR="002416E1" w:rsidRPr="002416E1" w:rsidRDefault="002416E1" w:rsidP="002416E1">
      <w:pPr>
        <w:numPr>
          <w:ilvl w:val="0"/>
          <w:numId w:val="45"/>
        </w:numPr>
      </w:pPr>
      <w:r w:rsidRPr="002416E1">
        <w:t>voice-transport-guard cubre las familias de transporte de voz por HTTP con compresión de silencio (F-G10L-HTTPVOICE).System and method for voice transmission over network protocols</w:t>
      </w:r>
      <w:r w:rsidRPr="002416E1">
        <w:rPr>
          <w:rFonts w:ascii="Arial" w:hAnsi="Arial" w:cs="Arial"/>
        </w:rPr>
        <w:t>​</w:t>
      </w:r>
    </w:p>
    <w:p w14:paraId="5888B684" w14:textId="77777777" w:rsidR="002416E1" w:rsidRPr="002416E1" w:rsidRDefault="002416E1" w:rsidP="002416E1">
      <w:pPr>
        <w:numPr>
          <w:ilvl w:val="0"/>
          <w:numId w:val="45"/>
        </w:numPr>
      </w:pPr>
      <w:r w:rsidRPr="002416E1">
        <w:t>hotword-guard cubre la familia de disparadores de voz siempre activos (F-G10L-HOTWORD).VOICE TRIGGER FOR A DIGITAL ASSISTANT</w:t>
      </w:r>
      <w:r w:rsidRPr="002416E1">
        <w:rPr>
          <w:rFonts w:ascii="Arial" w:hAnsi="Arial" w:cs="Arial"/>
        </w:rPr>
        <w:t>​</w:t>
      </w:r>
    </w:p>
    <w:p w14:paraId="0FCECA5C" w14:textId="77777777" w:rsidR="002416E1" w:rsidRPr="002416E1" w:rsidRDefault="002416E1" w:rsidP="002416E1">
      <w:pPr>
        <w:numPr>
          <w:ilvl w:val="0"/>
          <w:numId w:val="45"/>
        </w:numPr>
      </w:pPr>
      <w:r w:rsidRPr="002416E1">
        <w:t>hdr-guard aporta contexto adicional de imagen HDR en XR para la ruta multimedia global (F-G06T-HDR).System and method for effectively rendering high dynamic range images</w:t>
      </w:r>
      <w:r w:rsidRPr="002416E1">
        <w:rPr>
          <w:rFonts w:ascii="Arial" w:hAnsi="Arial" w:cs="Arial"/>
        </w:rPr>
        <w:t>​</w:t>
      </w:r>
    </w:p>
    <w:p w14:paraId="0B35EE30" w14:textId="77777777" w:rsidR="002416E1" w:rsidRPr="002416E1" w:rsidRDefault="002416E1" w:rsidP="002416E1">
      <w:r w:rsidRPr="002416E1">
        <w:t>Estos JSON pueden enviarse tal como están a BookPI vía bookpi-attach.mjs y quedar pegados al release como evidencia formal de “PI health” del sistema.</w:t>
      </w:r>
    </w:p>
    <w:p w14:paraId="2EFF54D8" w14:textId="77777777" w:rsidR="002416E1" w:rsidRPr="002416E1" w:rsidRDefault="002416E1" w:rsidP="002416E1">
      <w:pPr>
        <w:numPr>
          <w:ilvl w:val="0"/>
          <w:numId w:val="46"/>
        </w:numPr>
      </w:pPr>
      <w:hyperlink r:id="rId137" w:history="1">
        <w:r w:rsidRPr="002416E1">
          <w:rPr>
            <w:rStyle w:val="Hipervnculo"/>
          </w:rPr>
          <w:t>https://image-ppubs.uspto.gov/dirsearch-public/print/downloadPdf/6993200</w:t>
        </w:r>
      </w:hyperlink>
    </w:p>
    <w:p w14:paraId="1466BF28" w14:textId="77777777" w:rsidR="002416E1" w:rsidRPr="002416E1" w:rsidRDefault="002416E1" w:rsidP="002416E1">
      <w:pPr>
        <w:numPr>
          <w:ilvl w:val="0"/>
          <w:numId w:val="46"/>
        </w:numPr>
      </w:pPr>
      <w:hyperlink r:id="rId138" w:history="1">
        <w:r w:rsidRPr="002416E1">
          <w:rPr>
            <w:rStyle w:val="Hipervnculo"/>
          </w:rPr>
          <w:t>https://image-ppubs.uspto.gov/dirsearch-public/print/downloadPdf/20140222436</w:t>
        </w:r>
      </w:hyperlink>
    </w:p>
    <w:p w14:paraId="44C02F75" w14:textId="77777777" w:rsidR="002416E1" w:rsidRPr="002416E1" w:rsidRDefault="002416E1" w:rsidP="002416E1">
      <w:pPr>
        <w:numPr>
          <w:ilvl w:val="0"/>
          <w:numId w:val="46"/>
        </w:numPr>
      </w:pPr>
      <w:hyperlink r:id="rId139" w:history="1">
        <w:r w:rsidRPr="002416E1">
          <w:rPr>
            <w:rStyle w:val="Hipervnculo"/>
          </w:rPr>
          <w:t>https://image-ppubs.uspto.gov/dirsearch-public/print/downloadPdf/6621834</w:t>
        </w:r>
      </w:hyperlink>
    </w:p>
    <w:p w14:paraId="458A76DC" w14:textId="77777777" w:rsidR="001C5B85" w:rsidRDefault="001C5B85"/>
    <w:sectPr w:rsidR="001C5B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D34"/>
    <w:multiLevelType w:val="multilevel"/>
    <w:tmpl w:val="6498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3351"/>
    <w:multiLevelType w:val="multilevel"/>
    <w:tmpl w:val="CB8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6B44"/>
    <w:multiLevelType w:val="multilevel"/>
    <w:tmpl w:val="A3E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95849"/>
    <w:multiLevelType w:val="multilevel"/>
    <w:tmpl w:val="58785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22C7B"/>
    <w:multiLevelType w:val="multilevel"/>
    <w:tmpl w:val="5A5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90423"/>
    <w:multiLevelType w:val="multilevel"/>
    <w:tmpl w:val="DC46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B41A3"/>
    <w:multiLevelType w:val="multilevel"/>
    <w:tmpl w:val="85488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A0FBB"/>
    <w:multiLevelType w:val="multilevel"/>
    <w:tmpl w:val="5418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F0409"/>
    <w:multiLevelType w:val="multilevel"/>
    <w:tmpl w:val="E11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14A05"/>
    <w:multiLevelType w:val="multilevel"/>
    <w:tmpl w:val="EDC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A266C"/>
    <w:multiLevelType w:val="multilevel"/>
    <w:tmpl w:val="73F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043EC"/>
    <w:multiLevelType w:val="multilevel"/>
    <w:tmpl w:val="F770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A7EE4"/>
    <w:multiLevelType w:val="multilevel"/>
    <w:tmpl w:val="9FCE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4E5336"/>
    <w:multiLevelType w:val="multilevel"/>
    <w:tmpl w:val="F1E2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85406"/>
    <w:multiLevelType w:val="multilevel"/>
    <w:tmpl w:val="735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57DB1"/>
    <w:multiLevelType w:val="multilevel"/>
    <w:tmpl w:val="99C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21060"/>
    <w:multiLevelType w:val="multilevel"/>
    <w:tmpl w:val="A7E45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92553"/>
    <w:multiLevelType w:val="multilevel"/>
    <w:tmpl w:val="4A5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A0F4A"/>
    <w:multiLevelType w:val="multilevel"/>
    <w:tmpl w:val="8E08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878C0"/>
    <w:multiLevelType w:val="multilevel"/>
    <w:tmpl w:val="6FEC4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522B8"/>
    <w:multiLevelType w:val="multilevel"/>
    <w:tmpl w:val="352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26FC3"/>
    <w:multiLevelType w:val="multilevel"/>
    <w:tmpl w:val="D612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B1FDA"/>
    <w:multiLevelType w:val="multilevel"/>
    <w:tmpl w:val="391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011373"/>
    <w:multiLevelType w:val="multilevel"/>
    <w:tmpl w:val="C2A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13E6D"/>
    <w:multiLevelType w:val="multilevel"/>
    <w:tmpl w:val="245A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3639D"/>
    <w:multiLevelType w:val="multilevel"/>
    <w:tmpl w:val="8BE2D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1179F1"/>
    <w:multiLevelType w:val="multilevel"/>
    <w:tmpl w:val="E556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43EE1"/>
    <w:multiLevelType w:val="multilevel"/>
    <w:tmpl w:val="092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00C68"/>
    <w:multiLevelType w:val="multilevel"/>
    <w:tmpl w:val="3CCE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678BB"/>
    <w:multiLevelType w:val="multilevel"/>
    <w:tmpl w:val="FEAC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C00BF"/>
    <w:multiLevelType w:val="multilevel"/>
    <w:tmpl w:val="999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D636A"/>
    <w:multiLevelType w:val="multilevel"/>
    <w:tmpl w:val="26FE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415979"/>
    <w:multiLevelType w:val="multilevel"/>
    <w:tmpl w:val="9F8079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9204A6"/>
    <w:multiLevelType w:val="multilevel"/>
    <w:tmpl w:val="E440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33AFF"/>
    <w:multiLevelType w:val="multilevel"/>
    <w:tmpl w:val="0036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15993"/>
    <w:multiLevelType w:val="multilevel"/>
    <w:tmpl w:val="4282F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636B8E"/>
    <w:multiLevelType w:val="multilevel"/>
    <w:tmpl w:val="0DF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87D31"/>
    <w:multiLevelType w:val="multilevel"/>
    <w:tmpl w:val="10DC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927DB0"/>
    <w:multiLevelType w:val="multilevel"/>
    <w:tmpl w:val="166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D050C"/>
    <w:multiLevelType w:val="multilevel"/>
    <w:tmpl w:val="7AEC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F044D"/>
    <w:multiLevelType w:val="multilevel"/>
    <w:tmpl w:val="630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B7BCD"/>
    <w:multiLevelType w:val="multilevel"/>
    <w:tmpl w:val="7924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A6F1E"/>
    <w:multiLevelType w:val="multilevel"/>
    <w:tmpl w:val="427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456A7"/>
    <w:multiLevelType w:val="multilevel"/>
    <w:tmpl w:val="38AA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959776">
    <w:abstractNumId w:val="39"/>
  </w:num>
  <w:num w:numId="2" w16cid:durableId="115879692">
    <w:abstractNumId w:val="11"/>
  </w:num>
  <w:num w:numId="3" w16cid:durableId="84809341">
    <w:abstractNumId w:val="15"/>
  </w:num>
  <w:num w:numId="4" w16cid:durableId="279729981">
    <w:abstractNumId w:val="43"/>
  </w:num>
  <w:num w:numId="5" w16cid:durableId="1264649202">
    <w:abstractNumId w:val="4"/>
  </w:num>
  <w:num w:numId="6" w16cid:durableId="1699088783">
    <w:abstractNumId w:val="9"/>
  </w:num>
  <w:num w:numId="7" w16cid:durableId="1556892354">
    <w:abstractNumId w:val="33"/>
  </w:num>
  <w:num w:numId="8" w16cid:durableId="1141776902">
    <w:abstractNumId w:val="26"/>
  </w:num>
  <w:num w:numId="9" w16cid:durableId="1675453619">
    <w:abstractNumId w:val="1"/>
  </w:num>
  <w:num w:numId="10" w16cid:durableId="541596943">
    <w:abstractNumId w:val="41"/>
  </w:num>
  <w:num w:numId="11" w16cid:durableId="70394229">
    <w:abstractNumId w:val="34"/>
  </w:num>
  <w:num w:numId="12" w16cid:durableId="1063986489">
    <w:abstractNumId w:val="22"/>
  </w:num>
  <w:num w:numId="13" w16cid:durableId="170185677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10445227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558588798">
    <w:abstractNumId w:val="27"/>
  </w:num>
  <w:num w:numId="16" w16cid:durableId="664698802">
    <w:abstractNumId w:val="38"/>
  </w:num>
  <w:num w:numId="17" w16cid:durableId="762724536">
    <w:abstractNumId w:val="17"/>
  </w:num>
  <w:num w:numId="18" w16cid:durableId="349768889">
    <w:abstractNumId w:val="6"/>
  </w:num>
  <w:num w:numId="19" w16cid:durableId="507407206">
    <w:abstractNumId w:val="30"/>
  </w:num>
  <w:num w:numId="20" w16cid:durableId="331104506">
    <w:abstractNumId w:val="2"/>
  </w:num>
  <w:num w:numId="21" w16cid:durableId="1509635761">
    <w:abstractNumId w:val="8"/>
  </w:num>
  <w:num w:numId="22" w16cid:durableId="325136970">
    <w:abstractNumId w:val="28"/>
  </w:num>
  <w:num w:numId="23" w16cid:durableId="840505854">
    <w:abstractNumId w:val="40"/>
  </w:num>
  <w:num w:numId="24" w16cid:durableId="1319966784">
    <w:abstractNumId w:val="31"/>
  </w:num>
  <w:num w:numId="25" w16cid:durableId="728192994">
    <w:abstractNumId w:val="10"/>
  </w:num>
  <w:num w:numId="26" w16cid:durableId="1326473017">
    <w:abstractNumId w:val="24"/>
  </w:num>
  <w:num w:numId="27" w16cid:durableId="2141922986">
    <w:abstractNumId w:val="37"/>
  </w:num>
  <w:num w:numId="28" w16cid:durableId="1987198242">
    <w:abstractNumId w:val="29"/>
  </w:num>
  <w:num w:numId="29" w16cid:durableId="366563073">
    <w:abstractNumId w:val="0"/>
  </w:num>
  <w:num w:numId="30" w16cid:durableId="2128573494">
    <w:abstractNumId w:val="14"/>
  </w:num>
  <w:num w:numId="31" w16cid:durableId="2128040471">
    <w:abstractNumId w:val="42"/>
  </w:num>
  <w:num w:numId="32" w16cid:durableId="282269198">
    <w:abstractNumId w:val="7"/>
  </w:num>
  <w:num w:numId="33" w16cid:durableId="133375796">
    <w:abstractNumId w:val="25"/>
  </w:num>
  <w:num w:numId="34" w16cid:durableId="611397998">
    <w:abstractNumId w:val="19"/>
  </w:num>
  <w:num w:numId="35" w16cid:durableId="1841264728">
    <w:abstractNumId w:val="12"/>
  </w:num>
  <w:num w:numId="36" w16cid:durableId="2047018948">
    <w:abstractNumId w:val="3"/>
  </w:num>
  <w:num w:numId="37" w16cid:durableId="1393774963">
    <w:abstractNumId w:val="16"/>
  </w:num>
  <w:num w:numId="38" w16cid:durableId="1999071500">
    <w:abstractNumId w:val="32"/>
  </w:num>
  <w:num w:numId="39" w16cid:durableId="397751557">
    <w:abstractNumId w:val="23"/>
  </w:num>
  <w:num w:numId="40" w16cid:durableId="1198278997">
    <w:abstractNumId w:val="20"/>
  </w:num>
  <w:num w:numId="41" w16cid:durableId="1327825829">
    <w:abstractNumId w:val="5"/>
  </w:num>
  <w:num w:numId="42" w16cid:durableId="757871903">
    <w:abstractNumId w:val="13"/>
  </w:num>
  <w:num w:numId="43" w16cid:durableId="1112742624">
    <w:abstractNumId w:val="21"/>
  </w:num>
  <w:num w:numId="44" w16cid:durableId="1801068688">
    <w:abstractNumId w:val="18"/>
  </w:num>
  <w:num w:numId="45" w16cid:durableId="1245409973">
    <w:abstractNumId w:val="36"/>
  </w:num>
  <w:num w:numId="46" w16cid:durableId="6432400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B85"/>
    <w:rsid w:val="001C5B85"/>
    <w:rsid w:val="002416E1"/>
    <w:rsid w:val="00A35918"/>
    <w:rsid w:val="00D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9A26"/>
  <w15:chartTrackingRefBased/>
  <w15:docId w15:val="{690021FC-BAB5-47E8-AE41-4936305A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B8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B8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B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41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241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nbsp">
    <w:name w:val="citation-nbsp"/>
    <w:basedOn w:val="Fuentedeprrafopredeter"/>
    <w:rsid w:val="002416E1"/>
  </w:style>
  <w:style w:type="character" w:customStyle="1" w:styleId="citation">
    <w:name w:val="citation"/>
    <w:basedOn w:val="Fuentedeprrafopredeter"/>
    <w:rsid w:val="002416E1"/>
  </w:style>
  <w:style w:type="character" w:customStyle="1" w:styleId="relative">
    <w:name w:val="relative"/>
    <w:basedOn w:val="Fuentedeprrafopredeter"/>
    <w:rsid w:val="002416E1"/>
  </w:style>
  <w:style w:type="character" w:customStyle="1" w:styleId="text-3xs">
    <w:name w:val="text-3xs"/>
    <w:basedOn w:val="Fuentedeprrafopredeter"/>
    <w:rsid w:val="002416E1"/>
  </w:style>
  <w:style w:type="character" w:customStyle="1" w:styleId="ml-xs">
    <w:name w:val="ml-xs"/>
    <w:basedOn w:val="Fuentedeprrafopredeter"/>
    <w:rsid w:val="002416E1"/>
  </w:style>
  <w:style w:type="character" w:customStyle="1" w:styleId="opacity-50">
    <w:name w:val="opacity-50"/>
    <w:basedOn w:val="Fuentedeprrafopredeter"/>
    <w:rsid w:val="002416E1"/>
  </w:style>
  <w:style w:type="character" w:styleId="CdigoHTML">
    <w:name w:val="HTML Code"/>
    <w:basedOn w:val="Fuentedeprrafopredeter"/>
    <w:uiPriority w:val="99"/>
    <w:semiHidden/>
    <w:unhideWhenUsed/>
    <w:rsid w:val="002416E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416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416E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customStyle="1" w:styleId="py-0">
    <w:name w:val="py-0"/>
    <w:basedOn w:val="Normal"/>
    <w:rsid w:val="00241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oken">
    <w:name w:val="token"/>
    <w:basedOn w:val="Fuentedeprrafopredeter"/>
    <w:rsid w:val="002416E1"/>
  </w:style>
  <w:style w:type="character" w:styleId="Hipervnculovisitado">
    <w:name w:val="FollowedHyperlink"/>
    <w:basedOn w:val="Fuentedeprrafopredeter"/>
    <w:uiPriority w:val="99"/>
    <w:semiHidden/>
    <w:unhideWhenUsed/>
    <w:rsid w:val="002416E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mage-ppubs.uspto.gov/dirsearch-public/print/downloadPdf/20140222436" TargetMode="External"/><Relationship Id="rId21" Type="http://schemas.openxmlformats.org/officeDocument/2006/relationships/hyperlink" Target="https://www.facebook.com/groups/NoticierosTelevisa/posts/4169928896585705/" TargetMode="External"/><Relationship Id="rId42" Type="http://schemas.openxmlformats.org/officeDocument/2006/relationships/hyperlink" Target="https://ppl-ai-file-upload.s3.amazonaws.com/web/direct-files/attachments/128365973/0beb14fc-9f7e-4e4a-9a40-e179f8b3321c/paste.txt" TargetMode="External"/><Relationship Id="rId63" Type="http://schemas.openxmlformats.org/officeDocument/2006/relationships/hyperlink" Target="https://www.reddit.com/r/TouchDesigner/comments/15rienc/midi_or_osc_for_controlling_lights_and_lasers/" TargetMode="External"/><Relationship Id="rId84" Type="http://schemas.openxmlformats.org/officeDocument/2006/relationships/hyperlink" Target="https://theslowjournalist.substack.com/p/fragil-y-antifragil" TargetMode="External"/><Relationship Id="rId138" Type="http://schemas.openxmlformats.org/officeDocument/2006/relationships/hyperlink" Target="https://image-ppubs.uspto.gov/dirsearch-public/print/downloadPdf/20140222436" TargetMode="External"/><Relationship Id="rId107" Type="http://schemas.openxmlformats.org/officeDocument/2006/relationships/hyperlink" Target="https://image-ppubs.uspto.gov/dirsearch-public/print/downloadPdf/6336137" TargetMode="External"/><Relationship Id="rId11" Type="http://schemas.openxmlformats.org/officeDocument/2006/relationships/hyperlink" Target="https://xchange.avixa.org/posts/tamv-ecosistema-digital-antifragil-y-pionero-en-latam" TargetMode="External"/><Relationship Id="rId32" Type="http://schemas.openxmlformats.org/officeDocument/2006/relationships/hyperlink" Target="https://unctad.org/system/files/official-document/ditctsce2022d1_overview_es.pdf" TargetMode="External"/><Relationship Id="rId37" Type="http://schemas.openxmlformats.org/officeDocument/2006/relationships/hyperlink" Target="https://v0-tamv-online-website.vercel.app/" TargetMode="External"/><Relationship Id="rId53" Type="http://schemas.openxmlformats.org/officeDocument/2006/relationships/hyperlink" Target="https://adoras.es/la-arquitectura-como-creadora-de-contenido-digital-en-el-metaverso/" TargetMode="External"/><Relationship Id="rId58" Type="http://schemas.openxmlformats.org/officeDocument/2006/relationships/hyperlink" Target="https://www.reddit.com/r/TouchDesigner/comments/15rienc/midi_or_osc_for_controlling_lights_and_lasers/" TargetMode="External"/><Relationship Id="rId74" Type="http://schemas.openxmlformats.org/officeDocument/2006/relationships/hyperlink" Target="https://tamvonlinenetwork.blogspot.com/2025/10/tamv-md-x4-el-ambicioso-metaverso.html" TargetMode="External"/><Relationship Id="rId79" Type="http://schemas.openxmlformats.org/officeDocument/2006/relationships/hyperlink" Target="https://xchange.avixa.org/posts/isabella-villasenor-ai" TargetMode="External"/><Relationship Id="rId102" Type="http://schemas.openxmlformats.org/officeDocument/2006/relationships/hyperlink" Target="https://image-ppubs.uspto.gov/dirsearch-public/print/downloadPdf/5918213" TargetMode="External"/><Relationship Id="rId123" Type="http://schemas.openxmlformats.org/officeDocument/2006/relationships/hyperlink" Target="https://image-ppubs.uspto.gov/dirsearch-public/print/downloadPdf/6604117" TargetMode="External"/><Relationship Id="rId128" Type="http://schemas.openxmlformats.org/officeDocument/2006/relationships/hyperlink" Target="https://image-ppubs.uspto.gov/dirsearch-public/print/downloadPdf/20180204111" TargetMode="External"/><Relationship Id="rId5" Type="http://schemas.openxmlformats.org/officeDocument/2006/relationships/hyperlink" Target="http://tamvonlinenetwork.blogspot.com/" TargetMode="External"/><Relationship Id="rId90" Type="http://schemas.openxmlformats.org/officeDocument/2006/relationships/hyperlink" Target="https://image-ppubs.uspto.gov/dirsearch-public/print/downloadPdf/6446089" TargetMode="External"/><Relationship Id="rId95" Type="http://schemas.openxmlformats.org/officeDocument/2006/relationships/hyperlink" Target="https://image-ppubs.uspto.gov/dirsearch-public/print/downloadPdf/20130275164" TargetMode="External"/><Relationship Id="rId22" Type="http://schemas.openxmlformats.org/officeDocument/2006/relationships/hyperlink" Target="https://unctad.org/system/files/official-document/ditctsce2022d1_overview_es.pdf" TargetMode="External"/><Relationship Id="rId27" Type="http://schemas.openxmlformats.org/officeDocument/2006/relationships/hyperlink" Target="https://xchange.avixa.org/posts/tamv-ecosistema-digital-antifragil-y-pionero-en-latam" TargetMode="External"/><Relationship Id="rId43" Type="http://schemas.openxmlformats.org/officeDocument/2006/relationships/hyperlink" Target="https://aguayo.co/es/blog-aguayo-experiencia-usuario/ux-en-el-metaverso/" TargetMode="External"/><Relationship Id="rId48" Type="http://schemas.openxmlformats.org/officeDocument/2006/relationships/hyperlink" Target="https://v0-tamv-online-website.vercel.app/" TargetMode="External"/><Relationship Id="rId64" Type="http://schemas.openxmlformats.org/officeDocument/2006/relationships/hyperlink" Target="https://telenoika.net/taller/" TargetMode="External"/><Relationship Id="rId69" Type="http://schemas.openxmlformats.org/officeDocument/2006/relationships/hyperlink" Target="https://aguayo.co/es/blog-aguayo-experiencia-usuario/ux-en-el-metaverso/" TargetMode="External"/><Relationship Id="rId113" Type="http://schemas.openxmlformats.org/officeDocument/2006/relationships/hyperlink" Target="https://image-ppubs.uspto.gov/dirsearch-public/print/downloadPdf/20130275164" TargetMode="External"/><Relationship Id="rId118" Type="http://schemas.openxmlformats.org/officeDocument/2006/relationships/hyperlink" Target="https://image-ppubs.uspto.gov/dirsearch-public/print/downloadPdf/6621834" TargetMode="External"/><Relationship Id="rId134" Type="http://schemas.openxmlformats.org/officeDocument/2006/relationships/hyperlink" Target="https://image-ppubs.uspto.gov/dirsearch-public/print/downloadPdf/20140222436" TargetMode="External"/><Relationship Id="rId139" Type="http://schemas.openxmlformats.org/officeDocument/2006/relationships/hyperlink" Target="https://image-ppubs.uspto.gov/dirsearch-public/print/downloadPdf/6621834" TargetMode="External"/><Relationship Id="rId80" Type="http://schemas.openxmlformats.org/officeDocument/2006/relationships/hyperlink" Target="https://telenoika.net/taller/" TargetMode="External"/><Relationship Id="rId85" Type="http://schemas.openxmlformats.org/officeDocument/2006/relationships/hyperlink" Target="https://www.youtube.com/watch?v=_odN2AJcQYk" TargetMode="External"/><Relationship Id="rId12" Type="http://schemas.openxmlformats.org/officeDocument/2006/relationships/hyperlink" Target="https://xchange.avixa.org/posts/tamv-e-isabella-villasenor-ai-el-parteaguas-que-redefine-el-metaverso-desde-mexico" TargetMode="External"/><Relationship Id="rId17" Type="http://schemas.openxmlformats.org/officeDocument/2006/relationships/hyperlink" Target="https://xchange.avixa.org/posts/tamv-e-isabella-villasenor-ai-el-parteaguas-que-redefine-el-metaverso-desde-mexico" TargetMode="External"/><Relationship Id="rId33" Type="http://schemas.openxmlformats.org/officeDocument/2006/relationships/hyperlink" Target="https://xchange.avixa.org/posts/isabella-villasenor-ai" TargetMode="External"/><Relationship Id="rId38" Type="http://schemas.openxmlformats.org/officeDocument/2006/relationships/hyperlink" Target="https://aguayo.co/es/blog-aguayo-experiencia-usuario/ux-en-el-metaverso/" TargetMode="External"/><Relationship Id="rId59" Type="http://schemas.openxmlformats.org/officeDocument/2006/relationships/hyperlink" Target="https://xchange.avixa.org/posts/isabella-villasenor-ai" TargetMode="External"/><Relationship Id="rId103" Type="http://schemas.openxmlformats.org/officeDocument/2006/relationships/hyperlink" Target="https://image-ppubs.uspto.gov/dirsearch-public/print/downloadPdf/6570557" TargetMode="External"/><Relationship Id="rId108" Type="http://schemas.openxmlformats.org/officeDocument/2006/relationships/hyperlink" Target="https://image-ppubs.uspto.gov/dirsearch-public/print/downloadPdf/6295530" TargetMode="External"/><Relationship Id="rId124" Type="http://schemas.openxmlformats.org/officeDocument/2006/relationships/hyperlink" Target="https://image-ppubs.uspto.gov/dirsearch-public/print/downloadPdf/6782383" TargetMode="External"/><Relationship Id="rId129" Type="http://schemas.openxmlformats.org/officeDocument/2006/relationships/hyperlink" Target="https://image-ppubs.uspto.gov/dirsearch-public/print/downloadPdf/6993200" TargetMode="External"/><Relationship Id="rId54" Type="http://schemas.openxmlformats.org/officeDocument/2006/relationships/hyperlink" Target="https://xchange.avixa.org/posts/tamv-ecosistema-digital-antifragil-y-pionero-en-latam" TargetMode="External"/><Relationship Id="rId70" Type="http://schemas.openxmlformats.org/officeDocument/2006/relationships/hyperlink" Target="https://xchange.avixa.org/posts/tamv-ecosistema-digital-antifragil-y-pionero-en-latam" TargetMode="External"/><Relationship Id="rId75" Type="http://schemas.openxmlformats.org/officeDocument/2006/relationships/hyperlink" Target="https://tamvonlinenetwork.blogspot.com/2025/11/tamv-online-un-ecosistema-mexicano.html" TargetMode="External"/><Relationship Id="rId91" Type="http://schemas.openxmlformats.org/officeDocument/2006/relationships/hyperlink" Target="https://image-ppubs.uspto.gov/dirsearch-public/print/downloadPdf/6604117" TargetMode="External"/><Relationship Id="rId96" Type="http://schemas.openxmlformats.org/officeDocument/2006/relationships/hyperlink" Target="https://image-ppubs.uspto.gov/dirsearch-public/print/downloadPdf/20120265528" TargetMode="External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xchange.avixa.org/posts/tamv-ecosistema-digital-antifragil-y-pionero-en-latam" TargetMode="External"/><Relationship Id="rId23" Type="http://schemas.openxmlformats.org/officeDocument/2006/relationships/hyperlink" Target="https://tamvonlinenetwork.blogspot.com/2025_10_05_archive.html?m=1" TargetMode="External"/><Relationship Id="rId28" Type="http://schemas.openxmlformats.org/officeDocument/2006/relationships/hyperlink" Target="https://aguayo.co/es/blog-aguayo-experiencia-usuario/ux-en-el-metaverso/" TargetMode="External"/><Relationship Id="rId49" Type="http://schemas.openxmlformats.org/officeDocument/2006/relationships/hyperlink" Target="https://academia-journals.squarespace.com/s/Tomo-01-Memorias-Congreso-Academia-Journals-Celaya-2019.pdf" TargetMode="External"/><Relationship Id="rId114" Type="http://schemas.openxmlformats.org/officeDocument/2006/relationships/hyperlink" Target="https://image-ppubs.uspto.gov/dirsearch-public/print/downloadPdf/20120265528" TargetMode="External"/><Relationship Id="rId119" Type="http://schemas.openxmlformats.org/officeDocument/2006/relationships/hyperlink" Target="https://image-ppubs.uspto.gov/dirsearch-public/print/downloadPdf/5918213" TargetMode="External"/><Relationship Id="rId44" Type="http://schemas.openxmlformats.org/officeDocument/2006/relationships/hyperlink" Target="https://arquine.com/los-arquitectos-detras-del-metaverso/" TargetMode="External"/><Relationship Id="rId60" Type="http://schemas.openxmlformats.org/officeDocument/2006/relationships/hyperlink" Target="https://xchange.avixa.org/posts/isabella-villasenor-ai" TargetMode="External"/><Relationship Id="rId65" Type="http://schemas.openxmlformats.org/officeDocument/2006/relationships/hyperlink" Target="https://oa.upm.es/25540/1/EDUARDO_ROIG_SEGOVIA.pdf" TargetMode="External"/><Relationship Id="rId81" Type="http://schemas.openxmlformats.org/officeDocument/2006/relationships/hyperlink" Target="https://oa.upm.es/25540/1/EDUARDO_ROIG_SEGOVIA.pdf" TargetMode="External"/><Relationship Id="rId86" Type="http://schemas.openxmlformats.org/officeDocument/2006/relationships/hyperlink" Target="https://tamvonlinenetwork.blogspot.com/search?updated-max=2025-11-01T21%3A06%3A00-07%3A00" TargetMode="External"/><Relationship Id="rId130" Type="http://schemas.openxmlformats.org/officeDocument/2006/relationships/hyperlink" Target="https://image-ppubs.uspto.gov/dirsearch-public/print/downloadPdf/20140222436" TargetMode="External"/><Relationship Id="rId135" Type="http://schemas.openxmlformats.org/officeDocument/2006/relationships/hyperlink" Target="https://image-ppubs.uspto.gov/dirsearch-public/print/downloadPdf/6621834" TargetMode="External"/><Relationship Id="rId13" Type="http://schemas.openxmlformats.org/officeDocument/2006/relationships/hyperlink" Target="http://tamvonlinenetwork.blogspot.com/" TargetMode="External"/><Relationship Id="rId18" Type="http://schemas.openxmlformats.org/officeDocument/2006/relationships/hyperlink" Target="https://v0-tamv-online-website.vercel.app/" TargetMode="External"/><Relationship Id="rId39" Type="http://schemas.openxmlformats.org/officeDocument/2006/relationships/hyperlink" Target="https://unctad.org/system/files/official-document/ditctsce2022d1_overview_es.pdf" TargetMode="External"/><Relationship Id="rId109" Type="http://schemas.openxmlformats.org/officeDocument/2006/relationships/hyperlink" Target="https://image-ppubs.uspto.gov/dirsearch-public/print/downloadPdf/6446089" TargetMode="External"/><Relationship Id="rId34" Type="http://schemas.openxmlformats.org/officeDocument/2006/relationships/hyperlink" Target="https://xchange.avixa.org/posts/isabella-villasenor-ai" TargetMode="External"/><Relationship Id="rId50" Type="http://schemas.openxmlformats.org/officeDocument/2006/relationships/hyperlink" Target="http://eprints.uanl.mx/8565/1/r11_3.pdf" TargetMode="External"/><Relationship Id="rId55" Type="http://schemas.openxmlformats.org/officeDocument/2006/relationships/hyperlink" Target="https://tamvonlinenetwork.blogspot.com/2025/11/tamv-online-un-ecosistema-mexicano.html" TargetMode="External"/><Relationship Id="rId76" Type="http://schemas.openxmlformats.org/officeDocument/2006/relationships/hyperlink" Target="https://ppl-ai-file-upload.s3.amazonaws.com/web/direct-files/attachments/128365973/0beb14fc-9f7e-4e4a-9a40-e179f8b3321c/paste.txt" TargetMode="External"/><Relationship Id="rId97" Type="http://schemas.openxmlformats.org/officeDocument/2006/relationships/hyperlink" Target="https://image-ppubs.uspto.gov/dirsearch-public/print/downloadPdf/20040260534" TargetMode="External"/><Relationship Id="rId104" Type="http://schemas.openxmlformats.org/officeDocument/2006/relationships/hyperlink" Target="https://image-ppubs.uspto.gov/dirsearch-public/print/downloadPdf/20060026521" TargetMode="External"/><Relationship Id="rId120" Type="http://schemas.openxmlformats.org/officeDocument/2006/relationships/hyperlink" Target="https://image-ppubs.uspto.gov/dirsearch-public/print/downloadPdf/6336137" TargetMode="External"/><Relationship Id="rId125" Type="http://schemas.openxmlformats.org/officeDocument/2006/relationships/hyperlink" Target="https://image-ppubs.uspto.gov/dirsearch-public/print/downloadPdf/5715403" TargetMode="External"/><Relationship Id="rId141" Type="http://schemas.openxmlformats.org/officeDocument/2006/relationships/theme" Target="theme/theme1.xml"/><Relationship Id="rId7" Type="http://schemas.openxmlformats.org/officeDocument/2006/relationships/hyperlink" Target="http://tamvonlinenetwork.blogspot.com/" TargetMode="External"/><Relationship Id="rId71" Type="http://schemas.openxmlformats.org/officeDocument/2006/relationships/hyperlink" Target="https://unctad.org/system/files/official-document/ditctsce2022d1_overview_es.pdf" TargetMode="External"/><Relationship Id="rId92" Type="http://schemas.openxmlformats.org/officeDocument/2006/relationships/hyperlink" Target="https://image-ppubs.uspto.gov/dirsearch-public/print/downloadPdf/6782383" TargetMode="External"/><Relationship Id="rId2" Type="http://schemas.openxmlformats.org/officeDocument/2006/relationships/styles" Target="styles.xml"/><Relationship Id="rId29" Type="http://schemas.openxmlformats.org/officeDocument/2006/relationships/hyperlink" Target="https://arquine.com/los-arquitectos-detras-del-metaverso/" TargetMode="External"/><Relationship Id="rId24" Type="http://schemas.openxmlformats.org/officeDocument/2006/relationships/hyperlink" Target="https://editorial.unach.mx/documentos/digitales/_libs/senderosdecambio.pdf" TargetMode="External"/><Relationship Id="rId40" Type="http://schemas.openxmlformats.org/officeDocument/2006/relationships/hyperlink" Target="https://xchange.avixa.org/posts/tamv-ecosistema-digital-antifragil-y-pionero-en-latam" TargetMode="External"/><Relationship Id="rId45" Type="http://schemas.openxmlformats.org/officeDocument/2006/relationships/hyperlink" Target="https://xchange.avixa.org/posts/isabella-villasenor-ai" TargetMode="External"/><Relationship Id="rId66" Type="http://schemas.openxmlformats.org/officeDocument/2006/relationships/hyperlink" Target="https://xchange.avixa.org/posts/tamv-ecosistema-digital-antifragil-y-pionero-en-latam" TargetMode="External"/><Relationship Id="rId87" Type="http://schemas.openxmlformats.org/officeDocument/2006/relationships/hyperlink" Target="https://cracks.la/episode/353/" TargetMode="External"/><Relationship Id="rId110" Type="http://schemas.openxmlformats.org/officeDocument/2006/relationships/hyperlink" Target="https://image-ppubs.uspto.gov/dirsearch-public/print/downloadPdf/6604117" TargetMode="External"/><Relationship Id="rId115" Type="http://schemas.openxmlformats.org/officeDocument/2006/relationships/hyperlink" Target="https://image-ppubs.uspto.gov/dirsearch-public/print/downloadPdf/20180204111" TargetMode="External"/><Relationship Id="rId131" Type="http://schemas.openxmlformats.org/officeDocument/2006/relationships/hyperlink" Target="https://image-ppubs.uspto.gov/dirsearch-public/print/downloadPdf/6621834" TargetMode="External"/><Relationship Id="rId136" Type="http://schemas.openxmlformats.org/officeDocument/2006/relationships/hyperlink" Target="https://image-ppubs.uspto.gov/dirsearch-public/print/downloadPdf/5918213" TargetMode="External"/><Relationship Id="rId61" Type="http://schemas.openxmlformats.org/officeDocument/2006/relationships/hyperlink" Target="https://xchange.avixa.org/posts/isabella-villasenor-ai" TargetMode="External"/><Relationship Id="rId82" Type="http://schemas.openxmlformats.org/officeDocument/2006/relationships/hyperlink" Target="https://aguayo.co/es/blog-aguayo-experiencia-usuario/ux-en-el-metaverso/" TargetMode="External"/><Relationship Id="rId19" Type="http://schemas.openxmlformats.org/officeDocument/2006/relationships/hyperlink" Target="https://ppl-ai-file-upload.s3.amazonaws.com/web/direct-files/attachments/128365973/0beb14fc-9f7e-4e4a-9a40-e179f8b3321c/paste.txt" TargetMode="External"/><Relationship Id="rId14" Type="http://schemas.openxmlformats.org/officeDocument/2006/relationships/hyperlink" Target="http://tamvonlinenetwork.blogspot.com/" TargetMode="External"/><Relationship Id="rId30" Type="http://schemas.openxmlformats.org/officeDocument/2006/relationships/hyperlink" Target="https://xchange.avixa.org/posts/tamv-ecosistema-digital-antifragil-y-pionero-en-latam" TargetMode="External"/><Relationship Id="rId35" Type="http://schemas.openxmlformats.org/officeDocument/2006/relationships/hyperlink" Target="https://aguayo.co/es/blog-aguayo-experiencia-usuario/ux-en-el-metaverso/" TargetMode="External"/><Relationship Id="rId56" Type="http://schemas.openxmlformats.org/officeDocument/2006/relationships/hyperlink" Target="https://unctad.org/system/files/official-document/ditctsce2022d1_overview_es.pdf" TargetMode="External"/><Relationship Id="rId77" Type="http://schemas.openxmlformats.org/officeDocument/2006/relationships/hyperlink" Target="https://unctad.org/system/files/official-document/ditctsce2022d1_overview_es.pdf" TargetMode="External"/><Relationship Id="rId100" Type="http://schemas.openxmlformats.org/officeDocument/2006/relationships/hyperlink" Target="https://image-ppubs.uspto.gov/dirsearch-public/print/downloadPdf/6804330" TargetMode="External"/><Relationship Id="rId105" Type="http://schemas.openxmlformats.org/officeDocument/2006/relationships/hyperlink" Target="https://image-ppubs.uspto.gov/dirsearch-public/print/downloadPdf/7663607" TargetMode="External"/><Relationship Id="rId126" Type="http://schemas.openxmlformats.org/officeDocument/2006/relationships/hyperlink" Target="https://image-ppubs.uspto.gov/dirsearch-public/print/downloadPdf/20130275164" TargetMode="External"/><Relationship Id="rId8" Type="http://schemas.openxmlformats.org/officeDocument/2006/relationships/hyperlink" Target="https://v0-tamv-online-website.vercel.app/" TargetMode="External"/><Relationship Id="rId51" Type="http://schemas.openxmlformats.org/officeDocument/2006/relationships/hyperlink" Target="https://laredmex.org/books/DESCUBRIENDO%20LAS%20MINAS%20DEL%20CONOCIMIENTO.pdf" TargetMode="External"/><Relationship Id="rId72" Type="http://schemas.openxmlformats.org/officeDocument/2006/relationships/hyperlink" Target="https://tamvonlinenetwork.blogspot.com/2025/10/tamv-md-x4-el-ambicioso-metaverso.html" TargetMode="External"/><Relationship Id="rId93" Type="http://schemas.openxmlformats.org/officeDocument/2006/relationships/hyperlink" Target="https://image-ppubs.uspto.gov/dirsearch-public/print/downloadPdf/5715403" TargetMode="External"/><Relationship Id="rId98" Type="http://schemas.openxmlformats.org/officeDocument/2006/relationships/hyperlink" Target="https://image-ppubs.uspto.gov/dirsearch-public/print/downloadPdf/6993200" TargetMode="External"/><Relationship Id="rId121" Type="http://schemas.openxmlformats.org/officeDocument/2006/relationships/hyperlink" Target="https://image-ppubs.uspto.gov/dirsearch-public/print/downloadPdf/629553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xchange.avixa.org/rooms/xchange-community-chat/content/posts" TargetMode="External"/><Relationship Id="rId46" Type="http://schemas.openxmlformats.org/officeDocument/2006/relationships/hyperlink" Target="https://unctad.org/system/files/official-document/ditctsce2022d1_overview_es.pdf" TargetMode="External"/><Relationship Id="rId67" Type="http://schemas.openxmlformats.org/officeDocument/2006/relationships/hyperlink" Target="https://aguayo.co/es/blog-aguayo-experiencia-usuario/ux-en-el-metaverso/" TargetMode="External"/><Relationship Id="rId116" Type="http://schemas.openxmlformats.org/officeDocument/2006/relationships/hyperlink" Target="https://image-ppubs.uspto.gov/dirsearch-public/print/downloadPdf/6993200" TargetMode="External"/><Relationship Id="rId137" Type="http://schemas.openxmlformats.org/officeDocument/2006/relationships/hyperlink" Target="https://image-ppubs.uspto.gov/dirsearch-public/print/downloadPdf/6993200" TargetMode="External"/><Relationship Id="rId20" Type="http://schemas.openxmlformats.org/officeDocument/2006/relationships/hyperlink" Target="https://ppl-ai-file-upload.s3.amazonaws.com/web/direct-files/attachments/images/128365973/b11de5c8-76ce-470a-805a-086ccd070fb3/mapa1.jpeg" TargetMode="External"/><Relationship Id="rId41" Type="http://schemas.openxmlformats.org/officeDocument/2006/relationships/hyperlink" Target="http://tamvonlinenetwork.blogspot.com/" TargetMode="External"/><Relationship Id="rId62" Type="http://schemas.openxmlformats.org/officeDocument/2006/relationships/hyperlink" Target="https://telenoika.net/taller/" TargetMode="External"/><Relationship Id="rId83" Type="http://schemas.openxmlformats.org/officeDocument/2006/relationships/hyperlink" Target="https://booknet.com/es/reader/la-nueva-era-digital-tamv-online-network-b462440?c=5008844" TargetMode="External"/><Relationship Id="rId88" Type="http://schemas.openxmlformats.org/officeDocument/2006/relationships/hyperlink" Target="https://image-ppubs.uspto.gov/dirsearch-public/print/downloadPdf/6336137" TargetMode="External"/><Relationship Id="rId111" Type="http://schemas.openxmlformats.org/officeDocument/2006/relationships/hyperlink" Target="https://image-ppubs.uspto.gov/dirsearch-public/print/downloadPdf/6782383" TargetMode="External"/><Relationship Id="rId132" Type="http://schemas.openxmlformats.org/officeDocument/2006/relationships/hyperlink" Target="https://image-ppubs.uspto.gov/dirsearch-public/print/downloadPdf/5918213" TargetMode="External"/><Relationship Id="rId15" Type="http://schemas.openxmlformats.org/officeDocument/2006/relationships/hyperlink" Target="https://xchange.avixa.org/posts/tamv-ecosistema-digital-antifragil-y-pionero-en-latam" TargetMode="External"/><Relationship Id="rId36" Type="http://schemas.openxmlformats.org/officeDocument/2006/relationships/hyperlink" Target="https://xchange.avixa.org/posts/tamv-e-isabella-villasenor-ai-el-parteaguas-que-redefine-el-metaverso-desde-mexico" TargetMode="External"/><Relationship Id="rId57" Type="http://schemas.openxmlformats.org/officeDocument/2006/relationships/hyperlink" Target="https://xchange.avixa.org/posts/tamv-ecosistema-digital-antifragil-y-pionero-en-latam" TargetMode="External"/><Relationship Id="rId106" Type="http://schemas.openxmlformats.org/officeDocument/2006/relationships/hyperlink" Target="https://image-ppubs.uspto.gov/dirsearch-public/print/downloadPdf/20060097991" TargetMode="External"/><Relationship Id="rId127" Type="http://schemas.openxmlformats.org/officeDocument/2006/relationships/hyperlink" Target="https://image-ppubs.uspto.gov/dirsearch-public/print/downloadPdf/20120265528" TargetMode="External"/><Relationship Id="rId10" Type="http://schemas.openxmlformats.org/officeDocument/2006/relationships/hyperlink" Target="https://unctad.org/system/files/official-document/ditctsce2022d1_overview_es.pdf" TargetMode="External"/><Relationship Id="rId31" Type="http://schemas.openxmlformats.org/officeDocument/2006/relationships/hyperlink" Target="https://xchange.avixa.org/posts/isabella-villasenor-ai" TargetMode="External"/><Relationship Id="rId52" Type="http://schemas.openxmlformats.org/officeDocument/2006/relationships/hyperlink" Target="https://oa.upm.es/25540/1/EDUARDO_ROIG_SEGOVIA.pdf" TargetMode="External"/><Relationship Id="rId73" Type="http://schemas.openxmlformats.org/officeDocument/2006/relationships/hyperlink" Target="https://xchange.avixa.org/posts/tamv-ecosistema-digital-antifragil-y-pionero-en-latam" TargetMode="External"/><Relationship Id="rId78" Type="http://schemas.openxmlformats.org/officeDocument/2006/relationships/hyperlink" Target="https://www.reddit.com/r/TouchDesigner/comments/15rienc/midi_or_osc_for_controlling_lights_and_lasers/" TargetMode="External"/><Relationship Id="rId94" Type="http://schemas.openxmlformats.org/officeDocument/2006/relationships/hyperlink" Target="https://image-ppubs.uspto.gov/dirsearch-public/print/downloadPdf/20180204111" TargetMode="External"/><Relationship Id="rId99" Type="http://schemas.openxmlformats.org/officeDocument/2006/relationships/hyperlink" Target="https://image-ppubs.uspto.gov/dirsearch-public/print/downloadPdf/20140222436" TargetMode="External"/><Relationship Id="rId101" Type="http://schemas.openxmlformats.org/officeDocument/2006/relationships/hyperlink" Target="https://image-ppubs.uspto.gov/dirsearch-public/print/downloadPdf/6621834" TargetMode="External"/><Relationship Id="rId122" Type="http://schemas.openxmlformats.org/officeDocument/2006/relationships/hyperlink" Target="https://image-ppubs.uspto.gov/dirsearch-public/print/downloadPdf/644608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change.avixa.org/posts/isabella-villasenor-ai" TargetMode="External"/><Relationship Id="rId26" Type="http://schemas.openxmlformats.org/officeDocument/2006/relationships/hyperlink" Target="https://zenodo.org/records/12809140/files/Estudios%20multidisciplinarios%20de%20emprendimiento%20social%20e%20innovaci%C3%B3n.pdf?download=1" TargetMode="External"/><Relationship Id="rId47" Type="http://schemas.openxmlformats.org/officeDocument/2006/relationships/hyperlink" Target="https://xchange.avixa.org/posts/tamv-e-isabella-villasenor-ai-el-parteaguas-que-redefine-el-metaverso-desde-mexico" TargetMode="External"/><Relationship Id="rId68" Type="http://schemas.openxmlformats.org/officeDocument/2006/relationships/hyperlink" Target="https://oa.upm.es/25540/1/EDUARDO_ROIG_SEGOVIA.pdf" TargetMode="External"/><Relationship Id="rId89" Type="http://schemas.openxmlformats.org/officeDocument/2006/relationships/hyperlink" Target="https://image-ppubs.uspto.gov/dirsearch-public/print/downloadPdf/6295530" TargetMode="External"/><Relationship Id="rId112" Type="http://schemas.openxmlformats.org/officeDocument/2006/relationships/hyperlink" Target="https://image-ppubs.uspto.gov/dirsearch-public/print/downloadPdf/5715403" TargetMode="External"/><Relationship Id="rId133" Type="http://schemas.openxmlformats.org/officeDocument/2006/relationships/hyperlink" Target="https://image-ppubs.uspto.gov/dirsearch-public/print/downloadPdf/6993200" TargetMode="External"/><Relationship Id="rId16" Type="http://schemas.openxmlformats.org/officeDocument/2006/relationships/hyperlink" Target="https://xchange.avixa.org/posts/isabella-villasenor-a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55</Pages>
  <Words>13941</Words>
  <Characters>76676</Characters>
  <Application>Microsoft Office Word</Application>
  <DocSecurity>0</DocSecurity>
  <Lines>638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2025-12-06T16:40:00Z</dcterms:created>
  <dcterms:modified xsi:type="dcterms:W3CDTF">2025-12-06T17:33:00Z</dcterms:modified>
</cp:coreProperties>
</file>