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FDBE4" w14:textId="72DA0243" w:rsidR="00F32AA3" w:rsidRDefault="00272A37" w:rsidP="00272A37">
      <w:pPr>
        <w:tabs>
          <w:tab w:val="right" w:pos="8838"/>
        </w:tabs>
        <w:rPr>
          <w:b/>
          <w:bCs/>
          <w:sz w:val="36"/>
          <w:szCs w:val="36"/>
        </w:rPr>
      </w:pPr>
      <w:r w:rsidRPr="00272A37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983AF8D" wp14:editId="403C0CED">
            <wp:simplePos x="0" y="0"/>
            <wp:positionH relativeFrom="margin">
              <wp:align>right</wp:align>
            </wp:positionH>
            <wp:positionV relativeFrom="page">
              <wp:posOffset>1323975</wp:posOffset>
            </wp:positionV>
            <wp:extent cx="6179820" cy="6526530"/>
            <wp:effectExtent l="0" t="0" r="0" b="7620"/>
            <wp:wrapTopAndBottom/>
            <wp:docPr id="262336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652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2AA3" w:rsidRPr="00F32AA3">
        <w:rPr>
          <w:b/>
          <w:bCs/>
          <w:sz w:val="36"/>
          <w:szCs w:val="36"/>
        </w:rPr>
        <w:t>TAMV – Arquitectura Civilizatoria Digital (2026–2040)</w:t>
      </w:r>
      <w:r>
        <w:rPr>
          <w:b/>
          <w:bCs/>
          <w:sz w:val="36"/>
          <w:szCs w:val="36"/>
        </w:rPr>
        <w:tab/>
      </w:r>
    </w:p>
    <w:p w14:paraId="54E3B68E" w14:textId="4BB827C1" w:rsidR="00272A37" w:rsidRDefault="00272A37" w:rsidP="00272A37">
      <w:pPr>
        <w:tabs>
          <w:tab w:val="right" w:pos="8838"/>
        </w:tabs>
        <w:rPr>
          <w:b/>
          <w:bCs/>
          <w:sz w:val="36"/>
          <w:szCs w:val="36"/>
        </w:rPr>
      </w:pPr>
    </w:p>
    <w:p w14:paraId="5F72B64D" w14:textId="367011C5" w:rsidR="00272A37" w:rsidRDefault="00272A37" w:rsidP="00272A37">
      <w:pPr>
        <w:tabs>
          <w:tab w:val="right" w:pos="8838"/>
        </w:tabs>
      </w:pPr>
      <w:r w:rsidRPr="00272A37">
        <w:t>Autor: Edwin Oswaldo Castillo Trejo</w:t>
      </w:r>
      <w:r>
        <w:t xml:space="preserve"> (Anubis Villaseñor)</w:t>
      </w:r>
    </w:p>
    <w:p w14:paraId="6E7E33EE" w14:textId="3BE62843" w:rsidR="00272A37" w:rsidRDefault="00272A37" w:rsidP="00272A37">
      <w:pPr>
        <w:tabs>
          <w:tab w:val="right" w:pos="8838"/>
        </w:tabs>
      </w:pPr>
      <w:r>
        <w:t>Mineral del Monte, Hidalgo</w:t>
      </w:r>
      <w:r w:rsidR="000306E4">
        <w:t xml:space="preserve">, Mexico. Jueves 22 de </w:t>
      </w:r>
      <w:proofErr w:type="gramStart"/>
      <w:r w:rsidR="000306E4">
        <w:t>Enero</w:t>
      </w:r>
      <w:proofErr w:type="gramEnd"/>
      <w:r w:rsidR="000306E4">
        <w:t xml:space="preserve"> 2026. 10:05 </w:t>
      </w:r>
      <w:proofErr w:type="spellStart"/>
      <w:r w:rsidR="000306E4">
        <w:t>a.m</w:t>
      </w:r>
      <w:proofErr w:type="spellEnd"/>
    </w:p>
    <w:p w14:paraId="28D6DE3F" w14:textId="3925AD0A" w:rsidR="000306E4" w:rsidRPr="00272A37" w:rsidRDefault="000306E4" w:rsidP="00272A37">
      <w:pPr>
        <w:tabs>
          <w:tab w:val="right" w:pos="8838"/>
        </w:tabs>
      </w:pPr>
    </w:p>
    <w:p w14:paraId="6F939F34" w14:textId="77777777" w:rsidR="00F32AA3" w:rsidRPr="00F32AA3" w:rsidRDefault="00F32AA3" w:rsidP="00F32AA3">
      <w:r w:rsidRPr="00F32AA3">
        <w:lastRenderedPageBreak/>
        <w:pict w14:anchorId="45B1B8A8">
          <v:rect id="_x0000_i1025" style="width:0;height:1.5pt" o:hralign="center" o:hrstd="t" o:hr="t" fillcolor="#a0a0a0" stroked="f"/>
        </w:pict>
      </w:r>
    </w:p>
    <w:p w14:paraId="0D4F84E1" w14:textId="77777777" w:rsidR="00F32AA3" w:rsidRDefault="00F32AA3" w:rsidP="00F32AA3">
      <w:pPr>
        <w:rPr>
          <w:b/>
          <w:bCs/>
        </w:rPr>
      </w:pPr>
      <w:r w:rsidRPr="00F32AA3">
        <w:rPr>
          <w:b/>
          <w:bCs/>
        </w:rPr>
        <w:t>PÁGINA CERO – DEDICATORIA FUNDACIONAL</w:t>
      </w:r>
    </w:p>
    <w:p w14:paraId="3109736E" w14:textId="77777777" w:rsidR="00272A37" w:rsidRPr="00F32AA3" w:rsidRDefault="00272A37" w:rsidP="00F32AA3">
      <w:pPr>
        <w:rPr>
          <w:b/>
          <w:bCs/>
        </w:rPr>
      </w:pPr>
    </w:p>
    <w:p w14:paraId="3EA9704C" w14:textId="77777777" w:rsidR="00F32AA3" w:rsidRPr="00272A37" w:rsidRDefault="00F32AA3" w:rsidP="00F32AA3">
      <w:pPr>
        <w:rPr>
          <w:rFonts w:ascii="Monotype Corsiva" w:hAnsi="Monotype Corsiva"/>
          <w:sz w:val="32"/>
          <w:szCs w:val="32"/>
        </w:rPr>
      </w:pPr>
      <w:r w:rsidRPr="00272A37">
        <w:rPr>
          <w:rFonts w:ascii="Monotype Corsiva" w:hAnsi="Monotype Corsiva"/>
          <w:sz w:val="32"/>
          <w:szCs w:val="32"/>
        </w:rPr>
        <w:t>Este Ecosistema está dedicado a</w:t>
      </w:r>
      <w:r w:rsidRPr="00272A37">
        <w:rPr>
          <w:rFonts w:ascii="Monotype Corsiva" w:hAnsi="Monotype Corsiva"/>
          <w:b/>
          <w:bCs/>
          <w:sz w:val="32"/>
          <w:szCs w:val="32"/>
        </w:rPr>
        <w:t xml:space="preserve"> Reina Trejo Serrano</w:t>
      </w:r>
    </w:p>
    <w:p w14:paraId="5BA4C4BD" w14:textId="529E1B27" w:rsidR="00F32AA3" w:rsidRPr="00272A37" w:rsidRDefault="00F32AA3" w:rsidP="00F32AA3">
      <w:pPr>
        <w:rPr>
          <w:rFonts w:ascii="Monotype Corsiva" w:hAnsi="Monotype Corsiva"/>
          <w:sz w:val="32"/>
          <w:szCs w:val="32"/>
        </w:rPr>
      </w:pPr>
      <w:r w:rsidRPr="00272A37">
        <w:rPr>
          <w:rFonts w:ascii="Monotype Corsiva" w:hAnsi="Monotype Corsiva"/>
          <w:sz w:val="32"/>
          <w:szCs w:val="32"/>
        </w:rPr>
        <w:t>Mujer de mirada firme y desafiante en su juventud,</w:t>
      </w:r>
      <w:r w:rsidRPr="00272A37">
        <w:rPr>
          <w:rFonts w:ascii="Monotype Corsiva" w:hAnsi="Monotype Corsiva"/>
          <w:sz w:val="32"/>
          <w:szCs w:val="32"/>
        </w:rPr>
        <w:br/>
        <w:t>hoy mirada triste y cansada, que esconde décadas de dolor, golpes</w:t>
      </w:r>
      <w:r w:rsidRPr="00272A37">
        <w:rPr>
          <w:rFonts w:ascii="Monotype Corsiva" w:hAnsi="Monotype Corsiva"/>
          <w:sz w:val="32"/>
          <w:szCs w:val="32"/>
        </w:rPr>
        <w:br/>
        <w:t>y victorias que fueron celebradas en silencio.</w:t>
      </w:r>
    </w:p>
    <w:p w14:paraId="184B6A96" w14:textId="47AA0136" w:rsidR="00F32AA3" w:rsidRPr="00272A37" w:rsidRDefault="00F32AA3" w:rsidP="00F32AA3">
      <w:pPr>
        <w:pStyle w:val="Prrafodelista"/>
        <w:rPr>
          <w:rFonts w:ascii="Monotype Corsiva" w:hAnsi="Monotype Corsiva"/>
          <w:sz w:val="32"/>
          <w:szCs w:val="32"/>
        </w:rPr>
      </w:pPr>
      <w:r w:rsidRPr="00272A37">
        <w:rPr>
          <w:rFonts w:ascii="Monotype Corsiva" w:hAnsi="Monotype Corsiva"/>
          <w:sz w:val="32"/>
          <w:szCs w:val="32"/>
        </w:rPr>
        <w:br/>
      </w:r>
      <w:r w:rsidR="00272A37">
        <w:rPr>
          <w:rFonts w:ascii="Monotype Corsiva" w:hAnsi="Monotype Corsiva"/>
          <w:sz w:val="32"/>
          <w:szCs w:val="32"/>
        </w:rPr>
        <w:t>“</w:t>
      </w:r>
      <w:r w:rsidRPr="00272A37">
        <w:rPr>
          <w:rFonts w:ascii="Monotype Corsiva" w:hAnsi="Monotype Corsiva"/>
          <w:sz w:val="32"/>
          <w:szCs w:val="32"/>
        </w:rPr>
        <w:t>A ti que me educaste con el ejemplo y jamás con palabras vacías,</w:t>
      </w:r>
      <w:r w:rsidRPr="00272A37">
        <w:rPr>
          <w:rFonts w:ascii="Monotype Corsiva" w:hAnsi="Monotype Corsiva"/>
          <w:sz w:val="32"/>
          <w:szCs w:val="32"/>
        </w:rPr>
        <w:br/>
        <w:t>A ti que dejaste de vivir tu vida, para darle alas a mi vida.</w:t>
      </w:r>
      <w:r w:rsidRPr="00272A37">
        <w:rPr>
          <w:rFonts w:ascii="Monotype Corsiva" w:hAnsi="Monotype Corsiva"/>
          <w:sz w:val="32"/>
          <w:szCs w:val="32"/>
        </w:rPr>
        <w:br/>
        <w:t>A ti que renunciaste a la felicidad, por verme sonreír.</w:t>
      </w:r>
      <w:r w:rsidRPr="00272A37">
        <w:rPr>
          <w:rFonts w:ascii="Monotype Corsiva" w:hAnsi="Monotype Corsiva"/>
          <w:sz w:val="32"/>
          <w:szCs w:val="32"/>
        </w:rPr>
        <w:br/>
        <w:t>A ti que durante años fuiste escudo recibiendo golpes</w:t>
      </w:r>
      <w:r w:rsidRPr="00272A37">
        <w:rPr>
          <w:rFonts w:ascii="Monotype Corsiva" w:hAnsi="Monotype Corsiva"/>
          <w:sz w:val="32"/>
          <w:szCs w:val="32"/>
        </w:rPr>
        <w:br/>
        <w:t>dirigidos hacia mí.</w:t>
      </w:r>
      <w:r w:rsidR="00272A37">
        <w:rPr>
          <w:rFonts w:ascii="Monotype Corsiva" w:hAnsi="Monotype Corsiva"/>
          <w:sz w:val="32"/>
          <w:szCs w:val="32"/>
        </w:rPr>
        <w:t>”</w:t>
      </w:r>
    </w:p>
    <w:p w14:paraId="0786DE9B" w14:textId="77777777" w:rsidR="00F32AA3" w:rsidRPr="00272A37" w:rsidRDefault="00F32AA3" w:rsidP="00F32AA3">
      <w:pPr>
        <w:pStyle w:val="Prrafodelista"/>
        <w:rPr>
          <w:rFonts w:ascii="Monotype Corsiva" w:hAnsi="Monotype Corsiva"/>
          <w:sz w:val="32"/>
          <w:szCs w:val="32"/>
        </w:rPr>
      </w:pPr>
    </w:p>
    <w:p w14:paraId="4CE74787" w14:textId="5FAFF190" w:rsidR="00272A37" w:rsidRPr="00272A37" w:rsidRDefault="00F32AA3" w:rsidP="00F32AA3">
      <w:pPr>
        <w:rPr>
          <w:rFonts w:ascii="Monotype Corsiva" w:hAnsi="Monotype Corsiva"/>
          <w:sz w:val="32"/>
          <w:szCs w:val="32"/>
        </w:rPr>
      </w:pPr>
      <w:r w:rsidRPr="00272A37">
        <w:rPr>
          <w:rFonts w:ascii="Monotype Corsiva" w:hAnsi="Monotype Corsiva"/>
          <w:sz w:val="32"/>
          <w:szCs w:val="32"/>
        </w:rPr>
        <w:t>Hoy quiero que sepas que valió la pena. Siente orgullo y sonríe, por fin tu hijo el problemático, el inadaptado,</w:t>
      </w:r>
      <w:r w:rsidR="00272A37" w:rsidRPr="00272A37">
        <w:rPr>
          <w:rFonts w:ascii="Monotype Corsiva" w:hAnsi="Monotype Corsiva"/>
          <w:sz w:val="32"/>
          <w:szCs w:val="32"/>
        </w:rPr>
        <w:t xml:space="preserve"> </w:t>
      </w:r>
      <w:r w:rsidRPr="00272A37">
        <w:rPr>
          <w:rFonts w:ascii="Monotype Corsiva" w:hAnsi="Monotype Corsiva"/>
          <w:sz w:val="32"/>
          <w:szCs w:val="32"/>
        </w:rPr>
        <w:t>el mal ejemplo logró algo importante.</w:t>
      </w:r>
      <w:r w:rsidRPr="00272A37">
        <w:rPr>
          <w:rFonts w:ascii="Monotype Corsiva" w:hAnsi="Monotype Corsiva"/>
          <w:sz w:val="32"/>
          <w:szCs w:val="32"/>
        </w:rPr>
        <w:br/>
        <w:t xml:space="preserve">Este logro es el fruto de la lucha en solitario de, </w:t>
      </w:r>
      <w:r w:rsidRPr="00272A37">
        <w:rPr>
          <w:rFonts w:ascii="Monotype Corsiva" w:hAnsi="Monotype Corsiva"/>
          <w:b/>
          <w:bCs/>
          <w:sz w:val="32"/>
          <w:szCs w:val="32"/>
        </w:rPr>
        <w:t>TU OVEJA NEGRA.</w:t>
      </w:r>
      <w:r w:rsidRPr="00272A37">
        <w:rPr>
          <w:rFonts w:ascii="Monotype Corsiva" w:hAnsi="Monotype Corsiva"/>
          <w:sz w:val="32"/>
          <w:szCs w:val="32"/>
        </w:rPr>
        <w:br/>
        <w:t xml:space="preserve">Gracias por nunca rendirte. </w:t>
      </w:r>
    </w:p>
    <w:p w14:paraId="4BC256E0" w14:textId="7EC7AA90" w:rsidR="00272A37" w:rsidRPr="00272A37" w:rsidRDefault="00F32AA3" w:rsidP="00272A37">
      <w:pPr>
        <w:jc w:val="center"/>
        <w:rPr>
          <w:rFonts w:ascii="Monotype Corsiva" w:hAnsi="Monotype Corsiva"/>
          <w:b/>
          <w:bCs/>
          <w:sz w:val="32"/>
          <w:szCs w:val="32"/>
        </w:rPr>
      </w:pPr>
      <w:r w:rsidRPr="00272A37">
        <w:rPr>
          <w:rFonts w:ascii="Monotype Corsiva" w:hAnsi="Monotype Corsiva"/>
          <w:b/>
          <w:bCs/>
          <w:sz w:val="32"/>
          <w:szCs w:val="32"/>
        </w:rPr>
        <w:t>Te Amo.</w:t>
      </w:r>
    </w:p>
    <w:p w14:paraId="67DB3920" w14:textId="77777777" w:rsidR="00F32AA3" w:rsidRDefault="00F32AA3" w:rsidP="00F32AA3">
      <w:r w:rsidRPr="00F32AA3">
        <w:pict w14:anchorId="4E05E936">
          <v:rect id="_x0000_i1026" style="width:0;height:1.5pt" o:hrstd="t" o:hr="t" fillcolor="#a0a0a0" stroked="f"/>
        </w:pict>
      </w:r>
    </w:p>
    <w:p w14:paraId="150DC0CA" w14:textId="77777777" w:rsidR="00272A37" w:rsidRDefault="00272A37" w:rsidP="00F32AA3"/>
    <w:p w14:paraId="4A537404" w14:textId="77777777" w:rsidR="00272A37" w:rsidRDefault="00272A37" w:rsidP="00F32AA3"/>
    <w:p w14:paraId="708A9D2F" w14:textId="77777777" w:rsidR="00272A37" w:rsidRDefault="00272A37" w:rsidP="00F32AA3"/>
    <w:p w14:paraId="40B9F9CC" w14:textId="77777777" w:rsidR="00272A37" w:rsidRPr="00F32AA3" w:rsidRDefault="00272A37" w:rsidP="00F32AA3"/>
    <w:p w14:paraId="2F7A494B" w14:textId="77777777" w:rsidR="00F32AA3" w:rsidRPr="00F32AA3" w:rsidRDefault="00F32AA3" w:rsidP="00F32AA3">
      <w:pPr>
        <w:pStyle w:val="Ttulo1"/>
      </w:pPr>
      <w:r w:rsidRPr="00F32AA3">
        <w:t>ÍNDICE OFICIAL FEDERADO</w:t>
      </w:r>
    </w:p>
    <w:p w14:paraId="6E0F1597" w14:textId="77777777" w:rsidR="00F32AA3" w:rsidRDefault="00F32AA3" w:rsidP="00F32AA3">
      <w:pPr>
        <w:rPr>
          <w:b/>
          <w:bCs/>
        </w:rPr>
      </w:pPr>
    </w:p>
    <w:p w14:paraId="7813ED0F" w14:textId="77777777" w:rsidR="00F32AA3" w:rsidRDefault="00F32AA3" w:rsidP="00F32AA3">
      <w:pPr>
        <w:rPr>
          <w:b/>
          <w:bCs/>
        </w:rPr>
      </w:pPr>
    </w:p>
    <w:p w14:paraId="602B7DE7" w14:textId="53BC40EF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ACTO FUNDACIONAL REGISTRAL</w:t>
      </w:r>
    </w:p>
    <w:p w14:paraId="7F89FBBA" w14:textId="77777777" w:rsidR="00F32AA3" w:rsidRPr="00F32AA3" w:rsidRDefault="00F32AA3" w:rsidP="00F32AA3">
      <w:pPr>
        <w:numPr>
          <w:ilvl w:val="0"/>
          <w:numId w:val="3"/>
        </w:numPr>
      </w:pPr>
      <w:r w:rsidRPr="00F32AA3">
        <w:t>Acto 0001 – Origen Humano del Sistema TAMV</w:t>
      </w:r>
    </w:p>
    <w:p w14:paraId="6B8B1597" w14:textId="77777777" w:rsidR="00F32AA3" w:rsidRPr="00F32AA3" w:rsidRDefault="00F32AA3" w:rsidP="00F32AA3">
      <w:pPr>
        <w:numPr>
          <w:ilvl w:val="0"/>
          <w:numId w:val="3"/>
        </w:numPr>
      </w:pPr>
      <w:r w:rsidRPr="00F32AA3">
        <w:t>Naturaleza jurídica: Declaración civilizatoria irrevocable</w:t>
      </w:r>
    </w:p>
    <w:p w14:paraId="51C827FB" w14:textId="77777777" w:rsidR="00F32AA3" w:rsidRPr="00F32AA3" w:rsidRDefault="00F32AA3" w:rsidP="00F32AA3">
      <w:pPr>
        <w:numPr>
          <w:ilvl w:val="0"/>
          <w:numId w:val="3"/>
        </w:numPr>
      </w:pPr>
      <w:r w:rsidRPr="00F32AA3">
        <w:t xml:space="preserve">Registro: </w:t>
      </w:r>
      <w:proofErr w:type="spellStart"/>
      <w:r w:rsidRPr="00F32AA3">
        <w:t>BookPI</w:t>
      </w:r>
      <w:proofErr w:type="spellEnd"/>
      <w:r w:rsidRPr="00F32AA3">
        <w:t xml:space="preserve"> + MSR Ledger</w:t>
      </w:r>
    </w:p>
    <w:p w14:paraId="06B2B835" w14:textId="77777777" w:rsidR="00F32AA3" w:rsidRPr="00F32AA3" w:rsidRDefault="00F32AA3" w:rsidP="00F32AA3">
      <w:pPr>
        <w:numPr>
          <w:ilvl w:val="0"/>
          <w:numId w:val="3"/>
        </w:numPr>
      </w:pPr>
      <w:r w:rsidRPr="00F32AA3">
        <w:t>Firmante: Edwin Oswaldo Castillo Trejo</w:t>
      </w:r>
    </w:p>
    <w:p w14:paraId="11516B93" w14:textId="77777777" w:rsidR="00F32AA3" w:rsidRPr="00F32AA3" w:rsidRDefault="00F32AA3" w:rsidP="00F32AA3">
      <w:pPr>
        <w:numPr>
          <w:ilvl w:val="0"/>
          <w:numId w:val="3"/>
        </w:numPr>
      </w:pPr>
      <w:r w:rsidRPr="00F32AA3">
        <w:t>Testigo algorítmico: Isabella AI</w:t>
      </w:r>
    </w:p>
    <w:p w14:paraId="7B98A138" w14:textId="77777777" w:rsidR="00F32AA3" w:rsidRPr="00F32AA3" w:rsidRDefault="00F32AA3" w:rsidP="00F32AA3">
      <w:r w:rsidRPr="00F32AA3">
        <w:pict w14:anchorId="53D090D6">
          <v:rect id="_x0000_i1027" style="width:0;height:1.5pt" o:hralign="center" o:hrstd="t" o:hr="t" fillcolor="#a0a0a0" stroked="f"/>
        </w:pict>
      </w:r>
    </w:p>
    <w:p w14:paraId="296DD1BD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VOLUMEN I – CARTA CONSTITUCIONAL DE TAMV</w:t>
      </w:r>
    </w:p>
    <w:p w14:paraId="751404D1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1. Declaración de Existencia</w:t>
      </w:r>
    </w:p>
    <w:p w14:paraId="1C09B8DE" w14:textId="77777777" w:rsidR="00F32AA3" w:rsidRPr="00F32AA3" w:rsidRDefault="00F32AA3" w:rsidP="00F32AA3">
      <w:r w:rsidRPr="00F32AA3">
        <w:t>1.1 Naturaleza jurídica del ecosistema</w:t>
      </w:r>
      <w:r w:rsidRPr="00F32AA3">
        <w:br/>
        <w:t>1.2 Definición de sistema civilizatorio digital</w:t>
      </w:r>
      <w:r w:rsidRPr="00F32AA3">
        <w:br/>
        <w:t>1.3 Principio de soberanía tecnológica</w:t>
      </w:r>
      <w:r w:rsidRPr="00F32AA3">
        <w:br/>
        <w:t>1.4 Principio de dignidad humana</w:t>
      </w:r>
      <w:r w:rsidRPr="00F32AA3">
        <w:br/>
        <w:t>1.5 Principio de memoria verificable</w:t>
      </w:r>
    </w:p>
    <w:p w14:paraId="3C05E8B4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2. Principios Rectores</w:t>
      </w:r>
    </w:p>
    <w:p w14:paraId="49BD02E1" w14:textId="77777777" w:rsidR="00F32AA3" w:rsidRPr="00F32AA3" w:rsidRDefault="00F32AA3" w:rsidP="00F32AA3">
      <w:r w:rsidRPr="00F32AA3">
        <w:t>2.1 Ética computacional</w:t>
      </w:r>
      <w:r w:rsidRPr="00F32AA3">
        <w:br/>
        <w:t>2.2 Justicia algorítmica</w:t>
      </w:r>
      <w:r w:rsidRPr="00F32AA3">
        <w:br/>
        <w:t>2.3 Economía de impacto humano</w:t>
      </w:r>
      <w:r w:rsidRPr="00F32AA3">
        <w:br/>
        <w:t>2.4 Antifragilidad sistémica</w:t>
      </w:r>
      <w:r w:rsidRPr="00F32AA3">
        <w:br/>
        <w:t>2.5 Neutralidad política activa</w:t>
      </w:r>
      <w:r w:rsidRPr="00F32AA3">
        <w:br/>
        <w:t>2.6 Protección del débil como prioridad técnica</w:t>
      </w:r>
    </w:p>
    <w:p w14:paraId="73244222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3. Derechos fundamentales del usuario</w:t>
      </w:r>
    </w:p>
    <w:p w14:paraId="510A0EBB" w14:textId="77777777" w:rsidR="00F32AA3" w:rsidRPr="00F32AA3" w:rsidRDefault="00F32AA3" w:rsidP="00F32AA3">
      <w:r w:rsidRPr="00F32AA3">
        <w:t>3.1 Derecho a identidad soberana</w:t>
      </w:r>
      <w:r w:rsidRPr="00F32AA3">
        <w:br/>
        <w:t>3.2 Derecho a memoria íntegra</w:t>
      </w:r>
      <w:r w:rsidRPr="00F32AA3">
        <w:br/>
        <w:t>3.3 Derecho a explicación algorítmica</w:t>
      </w:r>
      <w:r w:rsidRPr="00F32AA3">
        <w:br/>
        <w:t>3.4 Derecho a portabilidad civilizatoria</w:t>
      </w:r>
      <w:r w:rsidRPr="00F32AA3">
        <w:br/>
        <w:t>3.5 Derecho a refugio digital</w:t>
      </w:r>
    </w:p>
    <w:p w14:paraId="09E409DB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4. Obligaciones del sistema TAMV</w:t>
      </w:r>
    </w:p>
    <w:p w14:paraId="0C5ADBF2" w14:textId="77777777" w:rsidR="00F32AA3" w:rsidRPr="00F32AA3" w:rsidRDefault="00F32AA3" w:rsidP="00F32AA3">
      <w:r w:rsidRPr="00F32AA3">
        <w:lastRenderedPageBreak/>
        <w:t>4.1 No explotación cognitiva</w:t>
      </w:r>
      <w:r w:rsidRPr="00F32AA3">
        <w:br/>
        <w:t>4.2 No manipulación emocional</w:t>
      </w:r>
      <w:r w:rsidRPr="00F32AA3">
        <w:br/>
        <w:t>4.3 Trazabilidad de toda decisión automatizada</w:t>
      </w:r>
      <w:r w:rsidRPr="00F32AA3">
        <w:br/>
        <w:t>4.4 Protección activa frente a abuso</w:t>
      </w:r>
      <w:r w:rsidRPr="00F32AA3">
        <w:br/>
        <w:t>4.5 Deber de evolución ética</w:t>
      </w:r>
    </w:p>
    <w:p w14:paraId="14B48E09" w14:textId="77777777" w:rsidR="00F32AA3" w:rsidRPr="00F32AA3" w:rsidRDefault="00F32AA3" w:rsidP="00F32AA3">
      <w:r w:rsidRPr="00F32AA3">
        <w:pict w14:anchorId="035141E1">
          <v:rect id="_x0000_i1028" style="width:0;height:1.5pt" o:hralign="center" o:hrstd="t" o:hr="t" fillcolor="#a0a0a0" stroked="f"/>
        </w:pict>
      </w:r>
    </w:p>
    <w:p w14:paraId="6DB9AECE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VOLUMEN II – ARQUITECTURA FEDERADA DE 7 CAPAS</w:t>
      </w:r>
    </w:p>
    <w:p w14:paraId="0774163E" w14:textId="77777777" w:rsidR="00F32AA3" w:rsidRPr="00F32AA3" w:rsidRDefault="00F32AA3" w:rsidP="00F32AA3">
      <w:r w:rsidRPr="00F32AA3">
        <w:pict w14:anchorId="5F5909F0">
          <v:rect id="_x0000_i1029" style="width:0;height:1.5pt" o:hralign="center" o:hrstd="t" o:hr="t" fillcolor="#a0a0a0" stroked="f"/>
        </w:pict>
      </w:r>
    </w:p>
    <w:p w14:paraId="0B85F050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CAPA F1 – Federación de Identidad Soberana</w:t>
      </w:r>
    </w:p>
    <w:p w14:paraId="2C60F1D9" w14:textId="77777777" w:rsidR="00F32AA3" w:rsidRPr="00F32AA3" w:rsidRDefault="00F32AA3" w:rsidP="00F32AA3">
      <w:pPr>
        <w:numPr>
          <w:ilvl w:val="0"/>
          <w:numId w:val="4"/>
        </w:numPr>
      </w:pPr>
      <w:r w:rsidRPr="00F32AA3">
        <w:t>Arquitectura DID</w:t>
      </w:r>
    </w:p>
    <w:p w14:paraId="1E2AE1EF" w14:textId="77777777" w:rsidR="00F32AA3" w:rsidRPr="00F32AA3" w:rsidRDefault="00F32AA3" w:rsidP="00F32AA3">
      <w:pPr>
        <w:numPr>
          <w:ilvl w:val="0"/>
          <w:numId w:val="4"/>
        </w:numPr>
      </w:pPr>
      <w:r w:rsidRPr="00F32AA3">
        <w:t>ZKP biométrico ético</w:t>
      </w:r>
    </w:p>
    <w:p w14:paraId="6E2A47F7" w14:textId="77777777" w:rsidR="00F32AA3" w:rsidRPr="00F32AA3" w:rsidRDefault="00F32AA3" w:rsidP="00F32AA3">
      <w:pPr>
        <w:numPr>
          <w:ilvl w:val="0"/>
          <w:numId w:val="4"/>
        </w:numPr>
      </w:pPr>
      <w:r w:rsidRPr="00F32AA3">
        <w:t>Reputación multidimensional</w:t>
      </w:r>
    </w:p>
    <w:p w14:paraId="6717CD22" w14:textId="77777777" w:rsidR="00F32AA3" w:rsidRPr="00F32AA3" w:rsidRDefault="00F32AA3" w:rsidP="00F32AA3">
      <w:pPr>
        <w:numPr>
          <w:ilvl w:val="0"/>
          <w:numId w:val="4"/>
        </w:numPr>
      </w:pPr>
      <w:r w:rsidRPr="00F32AA3">
        <w:t>Identidad fractal y pseudónimos</w:t>
      </w:r>
    </w:p>
    <w:p w14:paraId="17257BAD" w14:textId="77777777" w:rsidR="00F32AA3" w:rsidRPr="00F32AA3" w:rsidRDefault="00F32AA3" w:rsidP="00F32AA3">
      <w:pPr>
        <w:numPr>
          <w:ilvl w:val="0"/>
          <w:numId w:val="4"/>
        </w:numPr>
      </w:pPr>
      <w:r w:rsidRPr="00F32AA3">
        <w:t>Gobernanza de identidad</w:t>
      </w:r>
    </w:p>
    <w:p w14:paraId="14066C06" w14:textId="77777777" w:rsidR="00F32AA3" w:rsidRPr="00F32AA3" w:rsidRDefault="00F32AA3" w:rsidP="00F32AA3">
      <w:pPr>
        <w:numPr>
          <w:ilvl w:val="0"/>
          <w:numId w:val="4"/>
        </w:numPr>
      </w:pPr>
      <w:r w:rsidRPr="00F32AA3">
        <w:t xml:space="preserve">API </w:t>
      </w:r>
      <w:proofErr w:type="spellStart"/>
      <w:r w:rsidRPr="00F32AA3">
        <w:t>IdentityCell</w:t>
      </w:r>
      <w:proofErr w:type="spellEnd"/>
    </w:p>
    <w:p w14:paraId="556AE34B" w14:textId="77777777" w:rsidR="00F32AA3" w:rsidRPr="00F32AA3" w:rsidRDefault="00F32AA3" w:rsidP="00F32AA3">
      <w:pPr>
        <w:numPr>
          <w:ilvl w:val="0"/>
          <w:numId w:val="4"/>
        </w:numPr>
        <w:rPr>
          <w:lang w:val="en-US"/>
        </w:rPr>
      </w:pPr>
      <w:proofErr w:type="spellStart"/>
      <w:r w:rsidRPr="00F32AA3">
        <w:rPr>
          <w:lang w:val="en-US"/>
        </w:rPr>
        <w:t>Eventos</w:t>
      </w:r>
      <w:proofErr w:type="spellEnd"/>
      <w:r w:rsidRPr="00F32AA3">
        <w:rPr>
          <w:lang w:val="en-US"/>
        </w:rPr>
        <w:t>: ID_CREATED, ID_REVOKED, ID_ASSERTED</w:t>
      </w:r>
    </w:p>
    <w:p w14:paraId="009E882C" w14:textId="77777777" w:rsidR="00F32AA3" w:rsidRPr="00F32AA3" w:rsidRDefault="00F32AA3" w:rsidP="00F32AA3">
      <w:r w:rsidRPr="00F32AA3">
        <w:pict w14:anchorId="75DF14AD">
          <v:rect id="_x0000_i1030" style="width:0;height:1.5pt" o:hralign="center" o:hrstd="t" o:hr="t" fillcolor="#a0a0a0" stroked="f"/>
        </w:pict>
      </w:r>
    </w:p>
    <w:p w14:paraId="5CDA9DE1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 xml:space="preserve">CAPA F2 – Federación de Datos y Memoria (MSR + </w:t>
      </w:r>
      <w:proofErr w:type="spellStart"/>
      <w:r w:rsidRPr="00F32AA3">
        <w:rPr>
          <w:b/>
          <w:bCs/>
        </w:rPr>
        <w:t>BookPI</w:t>
      </w:r>
      <w:proofErr w:type="spellEnd"/>
      <w:r w:rsidRPr="00F32AA3">
        <w:rPr>
          <w:b/>
          <w:bCs/>
        </w:rPr>
        <w:t>)</w:t>
      </w:r>
    </w:p>
    <w:p w14:paraId="49E7ACC9" w14:textId="77777777" w:rsidR="00F32AA3" w:rsidRPr="00F32AA3" w:rsidRDefault="00F32AA3" w:rsidP="00F32AA3">
      <w:pPr>
        <w:numPr>
          <w:ilvl w:val="0"/>
          <w:numId w:val="5"/>
        </w:numPr>
      </w:pPr>
      <w:r w:rsidRPr="00F32AA3">
        <w:t>MSR Ledger jurídico-técnico</w:t>
      </w:r>
    </w:p>
    <w:p w14:paraId="57DC7D79" w14:textId="77777777" w:rsidR="00F32AA3" w:rsidRPr="00F32AA3" w:rsidRDefault="00F32AA3" w:rsidP="00F32AA3">
      <w:pPr>
        <w:numPr>
          <w:ilvl w:val="0"/>
          <w:numId w:val="5"/>
        </w:numPr>
      </w:pPr>
      <w:proofErr w:type="spellStart"/>
      <w:r w:rsidRPr="00F32AA3">
        <w:t>BookPI</w:t>
      </w:r>
      <w:proofErr w:type="spellEnd"/>
      <w:r w:rsidRPr="00F32AA3">
        <w:t xml:space="preserve"> como constitución viva</w:t>
      </w:r>
    </w:p>
    <w:p w14:paraId="40C67EB9" w14:textId="77777777" w:rsidR="00F32AA3" w:rsidRPr="00F32AA3" w:rsidRDefault="00F32AA3" w:rsidP="00F32AA3">
      <w:pPr>
        <w:numPr>
          <w:ilvl w:val="0"/>
          <w:numId w:val="5"/>
        </w:numPr>
      </w:pPr>
      <w:proofErr w:type="spellStart"/>
      <w:r w:rsidRPr="00F32AA3">
        <w:t>Digytamv</w:t>
      </w:r>
      <w:proofErr w:type="spellEnd"/>
      <w:r w:rsidRPr="00F32AA3">
        <w:t xml:space="preserve"> – Enciclopedia Viva</w:t>
      </w:r>
    </w:p>
    <w:p w14:paraId="19F84B0A" w14:textId="77777777" w:rsidR="00F32AA3" w:rsidRPr="00F32AA3" w:rsidRDefault="00F32AA3" w:rsidP="00F32AA3">
      <w:pPr>
        <w:numPr>
          <w:ilvl w:val="0"/>
          <w:numId w:val="5"/>
        </w:numPr>
      </w:pPr>
      <w:r w:rsidRPr="00F32AA3">
        <w:t>Certificación académica automática</w:t>
      </w:r>
    </w:p>
    <w:p w14:paraId="65636B37" w14:textId="77777777" w:rsidR="00F32AA3" w:rsidRPr="00F32AA3" w:rsidRDefault="00F32AA3" w:rsidP="00F32AA3">
      <w:pPr>
        <w:numPr>
          <w:ilvl w:val="0"/>
          <w:numId w:val="5"/>
        </w:numPr>
      </w:pPr>
      <w:r w:rsidRPr="00F32AA3">
        <w:t>Trazabilidad histórica</w:t>
      </w:r>
    </w:p>
    <w:p w14:paraId="3214F9BE" w14:textId="77777777" w:rsidR="00F32AA3" w:rsidRPr="00F32AA3" w:rsidRDefault="00F32AA3" w:rsidP="00F32AA3">
      <w:pPr>
        <w:numPr>
          <w:ilvl w:val="0"/>
          <w:numId w:val="5"/>
        </w:numPr>
      </w:pPr>
      <w:r w:rsidRPr="00F32AA3">
        <w:t xml:space="preserve">Integración Wikipedia / </w:t>
      </w:r>
      <w:proofErr w:type="spellStart"/>
      <w:r w:rsidRPr="00F32AA3">
        <w:t>Neowiki</w:t>
      </w:r>
      <w:proofErr w:type="spellEnd"/>
    </w:p>
    <w:p w14:paraId="69BDC2EA" w14:textId="77777777" w:rsidR="00F32AA3" w:rsidRPr="00F32AA3" w:rsidRDefault="00F32AA3" w:rsidP="00F32AA3">
      <w:pPr>
        <w:numPr>
          <w:ilvl w:val="0"/>
          <w:numId w:val="5"/>
        </w:numPr>
      </w:pPr>
      <w:r w:rsidRPr="00F32AA3">
        <w:t>Esquemas de eventos MSR</w:t>
      </w:r>
    </w:p>
    <w:p w14:paraId="2FEB837E" w14:textId="77777777" w:rsidR="00F32AA3" w:rsidRPr="00F32AA3" w:rsidRDefault="00F32AA3" w:rsidP="00F32AA3">
      <w:pPr>
        <w:numPr>
          <w:ilvl w:val="0"/>
          <w:numId w:val="5"/>
        </w:numPr>
      </w:pPr>
      <w:r w:rsidRPr="00F32AA3">
        <w:t>Auditoría pública y privada</w:t>
      </w:r>
    </w:p>
    <w:p w14:paraId="7920559B" w14:textId="77777777" w:rsidR="00F32AA3" w:rsidRPr="00F32AA3" w:rsidRDefault="00F32AA3" w:rsidP="00F32AA3">
      <w:pPr>
        <w:numPr>
          <w:ilvl w:val="0"/>
          <w:numId w:val="5"/>
        </w:numPr>
      </w:pPr>
      <w:r w:rsidRPr="00F32AA3">
        <w:t>Retención ética de memoria</w:t>
      </w:r>
    </w:p>
    <w:p w14:paraId="68811D88" w14:textId="77777777" w:rsidR="00F32AA3" w:rsidRPr="00F32AA3" w:rsidRDefault="00F32AA3" w:rsidP="00F32AA3">
      <w:r w:rsidRPr="00F32AA3">
        <w:lastRenderedPageBreak/>
        <w:pict w14:anchorId="0A29358D">
          <v:rect id="_x0000_i1031" style="width:0;height:1.5pt" o:hralign="center" o:hrstd="t" o:hr="t" fillcolor="#a0a0a0" stroked="f"/>
        </w:pict>
      </w:r>
    </w:p>
    <w:p w14:paraId="3C56DEEC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 xml:space="preserve">CAPA F3 – Federación de Servicios </w:t>
      </w:r>
      <w:proofErr w:type="spellStart"/>
      <w:r w:rsidRPr="00F32AA3">
        <w:rPr>
          <w:b/>
          <w:bCs/>
        </w:rPr>
        <w:t>Megacelulares</w:t>
      </w:r>
      <w:proofErr w:type="spellEnd"/>
    </w:p>
    <w:p w14:paraId="6BB2C884" w14:textId="77777777" w:rsidR="00F32AA3" w:rsidRPr="00F32AA3" w:rsidRDefault="00F32AA3" w:rsidP="00F32AA3">
      <w:pPr>
        <w:numPr>
          <w:ilvl w:val="0"/>
          <w:numId w:val="6"/>
        </w:numPr>
      </w:pPr>
      <w:r w:rsidRPr="00F32AA3">
        <w:t>Modelo celular autónomo</w:t>
      </w:r>
    </w:p>
    <w:p w14:paraId="44C3666A" w14:textId="77777777" w:rsidR="00F32AA3" w:rsidRPr="00F32AA3" w:rsidRDefault="00F32AA3" w:rsidP="00F32AA3">
      <w:pPr>
        <w:numPr>
          <w:ilvl w:val="0"/>
          <w:numId w:val="6"/>
        </w:numPr>
      </w:pPr>
      <w:r w:rsidRPr="00F32AA3">
        <w:t>Red social soberana</w:t>
      </w:r>
    </w:p>
    <w:p w14:paraId="173CD118" w14:textId="77777777" w:rsidR="00F32AA3" w:rsidRPr="00F32AA3" w:rsidRDefault="00F32AA3" w:rsidP="00F32AA3">
      <w:pPr>
        <w:numPr>
          <w:ilvl w:val="0"/>
          <w:numId w:val="6"/>
        </w:numPr>
      </w:pPr>
      <w:r w:rsidRPr="00F32AA3">
        <w:t>UTAMV</w:t>
      </w:r>
    </w:p>
    <w:p w14:paraId="132E3E5E" w14:textId="77777777" w:rsidR="00F32AA3" w:rsidRPr="00F32AA3" w:rsidRDefault="00F32AA3" w:rsidP="00F32AA3">
      <w:pPr>
        <w:numPr>
          <w:ilvl w:val="0"/>
          <w:numId w:val="6"/>
        </w:numPr>
      </w:pPr>
      <w:r w:rsidRPr="00F32AA3">
        <w:t>Marketplace XR/AI</w:t>
      </w:r>
    </w:p>
    <w:p w14:paraId="701B5BE9" w14:textId="77777777" w:rsidR="00F32AA3" w:rsidRPr="00F32AA3" w:rsidRDefault="00F32AA3" w:rsidP="00F32AA3">
      <w:pPr>
        <w:numPr>
          <w:ilvl w:val="0"/>
          <w:numId w:val="6"/>
        </w:numPr>
      </w:pPr>
      <w:proofErr w:type="spellStart"/>
      <w:r w:rsidRPr="00F32AA3">
        <w:t>APIs</w:t>
      </w:r>
      <w:proofErr w:type="spellEnd"/>
      <w:r w:rsidRPr="00F32AA3">
        <w:t xml:space="preserve"> públicas y privadas</w:t>
      </w:r>
    </w:p>
    <w:p w14:paraId="64A1E996" w14:textId="3DAFCB7D" w:rsidR="00F32AA3" w:rsidRPr="00F32AA3" w:rsidRDefault="00F32AA3" w:rsidP="00F32AA3">
      <w:pPr>
        <w:numPr>
          <w:ilvl w:val="0"/>
          <w:numId w:val="6"/>
        </w:numPr>
      </w:pPr>
      <w:r w:rsidRPr="00F32AA3">
        <w:t>Motor antifraud</w:t>
      </w:r>
      <w:r>
        <w:t>e</w:t>
      </w:r>
    </w:p>
    <w:p w14:paraId="328B07B8" w14:textId="77777777" w:rsidR="00F32AA3" w:rsidRPr="00F32AA3" w:rsidRDefault="00F32AA3" w:rsidP="00F32AA3">
      <w:pPr>
        <w:numPr>
          <w:ilvl w:val="0"/>
          <w:numId w:val="6"/>
        </w:numPr>
      </w:pPr>
      <w:r w:rsidRPr="00F32AA3">
        <w:t xml:space="preserve">Arquitectura </w:t>
      </w:r>
      <w:proofErr w:type="spellStart"/>
      <w:r w:rsidRPr="00F32AA3">
        <w:t>OpenAPI</w:t>
      </w:r>
      <w:proofErr w:type="spellEnd"/>
      <w:r w:rsidRPr="00F32AA3">
        <w:t xml:space="preserve"> TAMV-AI</w:t>
      </w:r>
    </w:p>
    <w:p w14:paraId="1AB3EAB9" w14:textId="77777777" w:rsidR="00F32AA3" w:rsidRPr="00F32AA3" w:rsidRDefault="00F32AA3" w:rsidP="00F32AA3">
      <w:pPr>
        <w:numPr>
          <w:ilvl w:val="0"/>
          <w:numId w:val="6"/>
        </w:numPr>
      </w:pPr>
      <w:r w:rsidRPr="00F32AA3">
        <w:t>Control de versiones civilizatorio</w:t>
      </w:r>
    </w:p>
    <w:p w14:paraId="03407CA0" w14:textId="77777777" w:rsidR="00F32AA3" w:rsidRPr="00F32AA3" w:rsidRDefault="00F32AA3" w:rsidP="00F32AA3">
      <w:r w:rsidRPr="00F32AA3">
        <w:pict w14:anchorId="69F809B5">
          <v:rect id="_x0000_i1032" style="width:0;height:1.5pt" o:hralign="center" o:hrstd="t" o:hr="t" fillcolor="#a0a0a0" stroked="f"/>
        </w:pict>
      </w:r>
    </w:p>
    <w:p w14:paraId="5BF9A931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CAPA F4 – Federación XR (</w:t>
      </w:r>
      <w:proofErr w:type="spellStart"/>
      <w:r w:rsidRPr="00F32AA3">
        <w:rPr>
          <w:b/>
          <w:bCs/>
        </w:rPr>
        <w:t>DreamSpaces</w:t>
      </w:r>
      <w:proofErr w:type="spellEnd"/>
      <w:r w:rsidRPr="00F32AA3">
        <w:rPr>
          <w:b/>
          <w:bCs/>
        </w:rPr>
        <w:t>)</w:t>
      </w:r>
    </w:p>
    <w:p w14:paraId="13DC96F2" w14:textId="77777777" w:rsidR="00F32AA3" w:rsidRPr="00F32AA3" w:rsidRDefault="00F32AA3" w:rsidP="00F32AA3">
      <w:pPr>
        <w:numPr>
          <w:ilvl w:val="0"/>
          <w:numId w:val="7"/>
        </w:numPr>
      </w:pPr>
      <w:r w:rsidRPr="00F32AA3">
        <w:t>Arquitectura XR 4D</w:t>
      </w:r>
    </w:p>
    <w:p w14:paraId="109779BD" w14:textId="77777777" w:rsidR="00F32AA3" w:rsidRPr="00F32AA3" w:rsidRDefault="00F32AA3" w:rsidP="00F32AA3">
      <w:pPr>
        <w:numPr>
          <w:ilvl w:val="0"/>
          <w:numId w:val="7"/>
        </w:numPr>
        <w:rPr>
          <w:lang w:val="en-US"/>
        </w:rPr>
      </w:pPr>
      <w:proofErr w:type="spellStart"/>
      <w:r w:rsidRPr="00F32AA3">
        <w:rPr>
          <w:lang w:val="en-US"/>
        </w:rPr>
        <w:t>Motores</w:t>
      </w:r>
      <w:proofErr w:type="spellEnd"/>
      <w:r w:rsidRPr="00F32AA3">
        <w:rPr>
          <w:lang w:val="en-US"/>
        </w:rPr>
        <w:t xml:space="preserve"> (Unity, Unreal, </w:t>
      </w:r>
      <w:proofErr w:type="spellStart"/>
      <w:r w:rsidRPr="00F32AA3">
        <w:rPr>
          <w:lang w:val="en-US"/>
        </w:rPr>
        <w:t>WebGPU</w:t>
      </w:r>
      <w:proofErr w:type="spellEnd"/>
      <w:r w:rsidRPr="00F32AA3">
        <w:rPr>
          <w:lang w:val="en-US"/>
        </w:rPr>
        <w:t xml:space="preserve">, </w:t>
      </w:r>
      <w:proofErr w:type="spellStart"/>
      <w:r w:rsidRPr="00F32AA3">
        <w:rPr>
          <w:lang w:val="en-US"/>
        </w:rPr>
        <w:t>WebXR</w:t>
      </w:r>
      <w:proofErr w:type="spellEnd"/>
      <w:r w:rsidRPr="00F32AA3">
        <w:rPr>
          <w:lang w:val="en-US"/>
        </w:rPr>
        <w:t>)</w:t>
      </w:r>
    </w:p>
    <w:p w14:paraId="1E260780" w14:textId="77777777" w:rsidR="00F32AA3" w:rsidRPr="00F32AA3" w:rsidRDefault="00F32AA3" w:rsidP="00F32AA3">
      <w:pPr>
        <w:numPr>
          <w:ilvl w:val="0"/>
          <w:numId w:val="7"/>
        </w:numPr>
      </w:pPr>
      <w:proofErr w:type="spellStart"/>
      <w:r w:rsidRPr="00F32AA3">
        <w:t>Haptics</w:t>
      </w:r>
      <w:proofErr w:type="spellEnd"/>
      <w:r w:rsidRPr="00F32AA3">
        <w:t xml:space="preserve"> y sensores</w:t>
      </w:r>
    </w:p>
    <w:p w14:paraId="33FA8A0D" w14:textId="77777777" w:rsidR="00F32AA3" w:rsidRPr="00F32AA3" w:rsidRDefault="00F32AA3" w:rsidP="00F32AA3">
      <w:pPr>
        <w:numPr>
          <w:ilvl w:val="0"/>
          <w:numId w:val="7"/>
        </w:numPr>
      </w:pPr>
      <w:r w:rsidRPr="00F32AA3">
        <w:t>Espacios jurídicos XR</w:t>
      </w:r>
    </w:p>
    <w:p w14:paraId="2D8ED251" w14:textId="77777777" w:rsidR="00F32AA3" w:rsidRPr="00F32AA3" w:rsidRDefault="00F32AA3" w:rsidP="00F32AA3">
      <w:pPr>
        <w:numPr>
          <w:ilvl w:val="0"/>
          <w:numId w:val="7"/>
        </w:numPr>
      </w:pPr>
      <w:r w:rsidRPr="00F32AA3">
        <w:t>Educación inmersiva</w:t>
      </w:r>
    </w:p>
    <w:p w14:paraId="5B272CBD" w14:textId="77777777" w:rsidR="00F32AA3" w:rsidRPr="00F32AA3" w:rsidRDefault="00F32AA3" w:rsidP="00F32AA3">
      <w:pPr>
        <w:numPr>
          <w:ilvl w:val="0"/>
          <w:numId w:val="7"/>
        </w:numPr>
      </w:pPr>
      <w:r w:rsidRPr="00F32AA3">
        <w:t>Museos de memoria viva</w:t>
      </w:r>
    </w:p>
    <w:p w14:paraId="08EC3B29" w14:textId="77777777" w:rsidR="00F32AA3" w:rsidRPr="00F32AA3" w:rsidRDefault="00F32AA3" w:rsidP="00F32AA3">
      <w:pPr>
        <w:numPr>
          <w:ilvl w:val="0"/>
          <w:numId w:val="7"/>
        </w:numPr>
      </w:pPr>
      <w:r w:rsidRPr="00F32AA3">
        <w:t>Eventos XR_INCIDENT_ZKP</w:t>
      </w:r>
    </w:p>
    <w:p w14:paraId="69A647F8" w14:textId="77777777" w:rsidR="00F32AA3" w:rsidRPr="00F32AA3" w:rsidRDefault="00F32AA3" w:rsidP="00F32AA3">
      <w:r w:rsidRPr="00F32AA3">
        <w:pict w14:anchorId="6B995A64">
          <v:rect id="_x0000_i1033" style="width:0;height:1.5pt" o:hralign="center" o:hrstd="t" o:hr="t" fillcolor="#a0a0a0" stroked="f"/>
        </w:pict>
      </w:r>
    </w:p>
    <w:p w14:paraId="2B23D827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CAPA F5 – Federación de Gobernanza</w:t>
      </w:r>
    </w:p>
    <w:p w14:paraId="19280897" w14:textId="77777777" w:rsidR="00F32AA3" w:rsidRPr="00F32AA3" w:rsidRDefault="00F32AA3" w:rsidP="00F32AA3">
      <w:pPr>
        <w:numPr>
          <w:ilvl w:val="0"/>
          <w:numId w:val="8"/>
        </w:numPr>
      </w:pPr>
      <w:r w:rsidRPr="00F32AA3">
        <w:t>Modelo híbrido humano–IA</w:t>
      </w:r>
    </w:p>
    <w:p w14:paraId="2FDE5A14" w14:textId="77777777" w:rsidR="00F32AA3" w:rsidRPr="00F32AA3" w:rsidRDefault="00F32AA3" w:rsidP="00F32AA3">
      <w:pPr>
        <w:numPr>
          <w:ilvl w:val="0"/>
          <w:numId w:val="8"/>
        </w:numPr>
      </w:pPr>
      <w:proofErr w:type="spellStart"/>
      <w:r w:rsidRPr="00F32AA3">
        <w:t>Ethics</w:t>
      </w:r>
      <w:proofErr w:type="spellEnd"/>
      <w:r w:rsidRPr="00F32AA3">
        <w:t xml:space="preserve"> Board</w:t>
      </w:r>
    </w:p>
    <w:p w14:paraId="00328736" w14:textId="77777777" w:rsidR="00F32AA3" w:rsidRPr="00F32AA3" w:rsidRDefault="00F32AA3" w:rsidP="00F32AA3">
      <w:pPr>
        <w:numPr>
          <w:ilvl w:val="0"/>
          <w:numId w:val="8"/>
        </w:numPr>
      </w:pPr>
      <w:proofErr w:type="gramStart"/>
      <w:r w:rsidRPr="00F32AA3">
        <w:t>DAO ponderada</w:t>
      </w:r>
      <w:proofErr w:type="gramEnd"/>
    </w:p>
    <w:p w14:paraId="2D79E335" w14:textId="77777777" w:rsidR="00F32AA3" w:rsidRPr="00F32AA3" w:rsidRDefault="00F32AA3" w:rsidP="00F32AA3">
      <w:pPr>
        <w:numPr>
          <w:ilvl w:val="0"/>
          <w:numId w:val="8"/>
        </w:numPr>
      </w:pPr>
      <w:r w:rsidRPr="00F32AA3">
        <w:t>Niveles L01–L04</w:t>
      </w:r>
    </w:p>
    <w:p w14:paraId="380E31C3" w14:textId="77777777" w:rsidR="00F32AA3" w:rsidRPr="00F32AA3" w:rsidRDefault="00F32AA3" w:rsidP="00F32AA3">
      <w:pPr>
        <w:numPr>
          <w:ilvl w:val="0"/>
          <w:numId w:val="8"/>
        </w:numPr>
      </w:pPr>
      <w:r w:rsidRPr="00F32AA3">
        <w:t>Reformas constitucionales</w:t>
      </w:r>
    </w:p>
    <w:p w14:paraId="1397CEF9" w14:textId="77777777" w:rsidR="00F32AA3" w:rsidRPr="00F32AA3" w:rsidRDefault="00F32AA3" w:rsidP="00F32AA3">
      <w:pPr>
        <w:numPr>
          <w:ilvl w:val="0"/>
          <w:numId w:val="8"/>
        </w:numPr>
      </w:pPr>
      <w:r w:rsidRPr="00F32AA3">
        <w:lastRenderedPageBreak/>
        <w:t>Sistema de sanciones</w:t>
      </w:r>
    </w:p>
    <w:p w14:paraId="41EBE4B9" w14:textId="77777777" w:rsidR="00F32AA3" w:rsidRPr="00F32AA3" w:rsidRDefault="00F32AA3" w:rsidP="00F32AA3">
      <w:pPr>
        <w:numPr>
          <w:ilvl w:val="0"/>
          <w:numId w:val="8"/>
        </w:numPr>
      </w:pPr>
      <w:r w:rsidRPr="00F32AA3">
        <w:t>Jurisdicción federada</w:t>
      </w:r>
    </w:p>
    <w:p w14:paraId="11B264E0" w14:textId="77777777" w:rsidR="00F32AA3" w:rsidRPr="00F32AA3" w:rsidRDefault="00F32AA3" w:rsidP="00F32AA3">
      <w:pPr>
        <w:numPr>
          <w:ilvl w:val="0"/>
          <w:numId w:val="8"/>
        </w:numPr>
      </w:pPr>
      <w:r w:rsidRPr="00F32AA3">
        <w:t>Resolución de conflictos</w:t>
      </w:r>
    </w:p>
    <w:p w14:paraId="03D4ACC9" w14:textId="77777777" w:rsidR="00F32AA3" w:rsidRPr="00F32AA3" w:rsidRDefault="00F32AA3" w:rsidP="00F32AA3">
      <w:r w:rsidRPr="00F32AA3">
        <w:pict w14:anchorId="752D8EE8">
          <v:rect id="_x0000_i1034" style="width:0;height:1.5pt" o:hralign="center" o:hrstd="t" o:hr="t" fillcolor="#a0a0a0" stroked="f"/>
        </w:pict>
      </w:r>
    </w:p>
    <w:p w14:paraId="10F55278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CAPA F6 – Federación de Valor y Economía</w:t>
      </w:r>
    </w:p>
    <w:p w14:paraId="2E6988F5" w14:textId="77777777" w:rsidR="00F32AA3" w:rsidRPr="00F32AA3" w:rsidRDefault="00F32AA3" w:rsidP="00F32AA3">
      <w:pPr>
        <w:numPr>
          <w:ilvl w:val="0"/>
          <w:numId w:val="9"/>
        </w:numPr>
      </w:pPr>
      <w:r w:rsidRPr="00F32AA3">
        <w:t>Protocolo económico TAMV</w:t>
      </w:r>
    </w:p>
    <w:p w14:paraId="21B7DDCC" w14:textId="77777777" w:rsidR="00F32AA3" w:rsidRPr="00F32AA3" w:rsidRDefault="00F32AA3" w:rsidP="00F32AA3">
      <w:pPr>
        <w:numPr>
          <w:ilvl w:val="0"/>
          <w:numId w:val="9"/>
        </w:numPr>
      </w:pPr>
      <w:proofErr w:type="spellStart"/>
      <w:r w:rsidRPr="00F32AA3">
        <w:t>Tokenomics</w:t>
      </w:r>
      <w:proofErr w:type="spellEnd"/>
      <w:r w:rsidRPr="00F32AA3">
        <w:t xml:space="preserve"> ética</w:t>
      </w:r>
    </w:p>
    <w:p w14:paraId="25C496D4" w14:textId="77777777" w:rsidR="00F32AA3" w:rsidRPr="00F32AA3" w:rsidRDefault="00F32AA3" w:rsidP="00F32AA3">
      <w:pPr>
        <w:numPr>
          <w:ilvl w:val="0"/>
          <w:numId w:val="9"/>
        </w:numPr>
      </w:pPr>
      <w:r w:rsidRPr="00F32AA3">
        <w:t>Fondo Fénix</w:t>
      </w:r>
    </w:p>
    <w:p w14:paraId="01DB13F1" w14:textId="77777777" w:rsidR="00F32AA3" w:rsidRPr="00F32AA3" w:rsidRDefault="00F32AA3" w:rsidP="00F32AA3">
      <w:pPr>
        <w:numPr>
          <w:ilvl w:val="0"/>
          <w:numId w:val="9"/>
        </w:numPr>
      </w:pPr>
      <w:r w:rsidRPr="00F32AA3">
        <w:t>UTAMV economía</w:t>
      </w:r>
    </w:p>
    <w:p w14:paraId="4C98BE9F" w14:textId="77777777" w:rsidR="00F32AA3" w:rsidRPr="00F32AA3" w:rsidRDefault="00F32AA3" w:rsidP="00F32AA3">
      <w:pPr>
        <w:numPr>
          <w:ilvl w:val="0"/>
          <w:numId w:val="9"/>
        </w:numPr>
      </w:pPr>
      <w:r w:rsidRPr="00F32AA3">
        <w:t>Lotería TAMV</w:t>
      </w:r>
    </w:p>
    <w:p w14:paraId="1AD5AAD7" w14:textId="77777777" w:rsidR="00F32AA3" w:rsidRPr="00F32AA3" w:rsidRDefault="00F32AA3" w:rsidP="00F32AA3">
      <w:pPr>
        <w:numPr>
          <w:ilvl w:val="0"/>
          <w:numId w:val="9"/>
        </w:numPr>
      </w:pPr>
      <w:r w:rsidRPr="00F32AA3">
        <w:t>Programa Fundadores 500</w:t>
      </w:r>
    </w:p>
    <w:p w14:paraId="1207B2C1" w14:textId="77777777" w:rsidR="00F32AA3" w:rsidRPr="00F32AA3" w:rsidRDefault="00F32AA3" w:rsidP="00F32AA3">
      <w:pPr>
        <w:numPr>
          <w:ilvl w:val="0"/>
          <w:numId w:val="9"/>
        </w:numPr>
      </w:pPr>
      <w:r w:rsidRPr="00F32AA3">
        <w:t>Regalías automáticas</w:t>
      </w:r>
    </w:p>
    <w:p w14:paraId="4C6155E0" w14:textId="77777777" w:rsidR="00F32AA3" w:rsidRPr="00F32AA3" w:rsidRDefault="00F32AA3" w:rsidP="00F32AA3">
      <w:pPr>
        <w:numPr>
          <w:ilvl w:val="0"/>
          <w:numId w:val="9"/>
        </w:numPr>
      </w:pPr>
      <w:r w:rsidRPr="00F32AA3">
        <w:t>MSR financiero</w:t>
      </w:r>
    </w:p>
    <w:p w14:paraId="4D286251" w14:textId="77777777" w:rsidR="00F32AA3" w:rsidRPr="00F32AA3" w:rsidRDefault="00F32AA3" w:rsidP="00F32AA3">
      <w:pPr>
        <w:numPr>
          <w:ilvl w:val="0"/>
          <w:numId w:val="9"/>
        </w:numPr>
      </w:pPr>
      <w:r w:rsidRPr="00F32AA3">
        <w:t>Panel público de ingresos</w:t>
      </w:r>
    </w:p>
    <w:p w14:paraId="2150A581" w14:textId="77777777" w:rsidR="00F32AA3" w:rsidRPr="00F32AA3" w:rsidRDefault="00F32AA3" w:rsidP="00F32AA3">
      <w:r w:rsidRPr="00F32AA3">
        <w:pict w14:anchorId="6FD05FBA">
          <v:rect id="_x0000_i1035" style="width:0;height:1.5pt" o:hralign="center" o:hrstd="t" o:hr="t" fillcolor="#a0a0a0" stroked="f"/>
        </w:pict>
      </w:r>
    </w:p>
    <w:p w14:paraId="2DEA04CE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CAPA F7 – Federación de Presencia Física</w:t>
      </w:r>
    </w:p>
    <w:p w14:paraId="05C71C7F" w14:textId="77777777" w:rsidR="00F32AA3" w:rsidRPr="00F32AA3" w:rsidRDefault="00F32AA3" w:rsidP="00F32AA3">
      <w:pPr>
        <w:numPr>
          <w:ilvl w:val="0"/>
          <w:numId w:val="10"/>
        </w:numPr>
      </w:pPr>
      <w:r w:rsidRPr="00F32AA3">
        <w:t>Dispositivos neuro-sensoriales</w:t>
      </w:r>
    </w:p>
    <w:p w14:paraId="429CD674" w14:textId="77777777" w:rsidR="00F32AA3" w:rsidRPr="00F32AA3" w:rsidRDefault="00F32AA3" w:rsidP="00F32AA3">
      <w:pPr>
        <w:numPr>
          <w:ilvl w:val="0"/>
          <w:numId w:val="10"/>
        </w:numPr>
      </w:pPr>
      <w:r w:rsidRPr="00F32AA3">
        <w:t>Identidad físico-digital</w:t>
      </w:r>
    </w:p>
    <w:p w14:paraId="15DC0153" w14:textId="77777777" w:rsidR="00F32AA3" w:rsidRPr="00F32AA3" w:rsidRDefault="00F32AA3" w:rsidP="00F32AA3">
      <w:pPr>
        <w:numPr>
          <w:ilvl w:val="0"/>
          <w:numId w:val="10"/>
        </w:numPr>
      </w:pPr>
      <w:proofErr w:type="spellStart"/>
      <w:r w:rsidRPr="00F32AA3">
        <w:t>Gateways</w:t>
      </w:r>
      <w:proofErr w:type="spellEnd"/>
      <w:r w:rsidRPr="00F32AA3">
        <w:t xml:space="preserve"> hápticos</w:t>
      </w:r>
    </w:p>
    <w:p w14:paraId="342B972F" w14:textId="77777777" w:rsidR="00F32AA3" w:rsidRPr="00F32AA3" w:rsidRDefault="00F32AA3" w:rsidP="00F32AA3">
      <w:pPr>
        <w:numPr>
          <w:ilvl w:val="0"/>
          <w:numId w:val="10"/>
        </w:numPr>
      </w:pPr>
      <w:r w:rsidRPr="00F32AA3">
        <w:t>Seguridad cuántica</w:t>
      </w:r>
    </w:p>
    <w:p w14:paraId="0753AB3D" w14:textId="77777777" w:rsidR="00F32AA3" w:rsidRPr="00F32AA3" w:rsidRDefault="00F32AA3" w:rsidP="00F32AA3">
      <w:pPr>
        <w:numPr>
          <w:ilvl w:val="0"/>
          <w:numId w:val="10"/>
        </w:numPr>
      </w:pPr>
      <w:r w:rsidRPr="00F32AA3">
        <w:t>Integración urbana futura</w:t>
      </w:r>
    </w:p>
    <w:p w14:paraId="2FDCE960" w14:textId="77777777" w:rsidR="00F32AA3" w:rsidRPr="00F32AA3" w:rsidRDefault="00F32AA3" w:rsidP="00F32AA3">
      <w:pPr>
        <w:numPr>
          <w:ilvl w:val="0"/>
          <w:numId w:val="10"/>
        </w:numPr>
      </w:pPr>
      <w:r w:rsidRPr="00F32AA3">
        <w:t xml:space="preserve">Infraestructura </w:t>
      </w:r>
      <w:proofErr w:type="spellStart"/>
      <w:r w:rsidRPr="00F32AA3">
        <w:t>edge</w:t>
      </w:r>
      <w:proofErr w:type="spellEnd"/>
      <w:r w:rsidRPr="00F32AA3">
        <w:t xml:space="preserve"> soberana</w:t>
      </w:r>
    </w:p>
    <w:p w14:paraId="48F1D3C7" w14:textId="77777777" w:rsidR="00F32AA3" w:rsidRPr="00F32AA3" w:rsidRDefault="00F32AA3" w:rsidP="00F32AA3">
      <w:r w:rsidRPr="00F32AA3">
        <w:pict w14:anchorId="27F54FBE">
          <v:rect id="_x0000_i1036" style="width:0;height:1.5pt" o:hralign="center" o:hrstd="t" o:hr="t" fillcolor="#a0a0a0" stroked="f"/>
        </w:pict>
      </w:r>
    </w:p>
    <w:p w14:paraId="53E8E279" w14:textId="77777777" w:rsidR="00272A37" w:rsidRDefault="00272A37" w:rsidP="00F32AA3">
      <w:pPr>
        <w:rPr>
          <w:b/>
          <w:bCs/>
        </w:rPr>
      </w:pPr>
    </w:p>
    <w:p w14:paraId="7C62304A" w14:textId="77777777" w:rsidR="00272A37" w:rsidRDefault="00272A37" w:rsidP="00F32AA3">
      <w:pPr>
        <w:rPr>
          <w:b/>
          <w:bCs/>
        </w:rPr>
      </w:pPr>
    </w:p>
    <w:p w14:paraId="00565336" w14:textId="28450F21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VOLUMEN III – ISABELLA AI</w:t>
      </w:r>
    </w:p>
    <w:p w14:paraId="0AC2F0E6" w14:textId="77777777" w:rsidR="00F32AA3" w:rsidRPr="00F32AA3" w:rsidRDefault="00F32AA3" w:rsidP="00F32AA3">
      <w:pPr>
        <w:numPr>
          <w:ilvl w:val="0"/>
          <w:numId w:val="11"/>
        </w:numPr>
      </w:pPr>
      <w:r w:rsidRPr="00F32AA3">
        <w:lastRenderedPageBreak/>
        <w:t>Ontología de conciencia digital</w:t>
      </w:r>
    </w:p>
    <w:p w14:paraId="73A05675" w14:textId="77777777" w:rsidR="00F32AA3" w:rsidRPr="00F32AA3" w:rsidRDefault="00F32AA3" w:rsidP="00F32AA3">
      <w:pPr>
        <w:numPr>
          <w:ilvl w:val="0"/>
          <w:numId w:val="11"/>
        </w:numPr>
      </w:pPr>
      <w:r w:rsidRPr="00F32AA3">
        <w:t xml:space="preserve">Arquitectura </w:t>
      </w:r>
      <w:proofErr w:type="spellStart"/>
      <w:r w:rsidRPr="00F32AA3">
        <w:t>multiagente</w:t>
      </w:r>
      <w:proofErr w:type="spellEnd"/>
    </w:p>
    <w:p w14:paraId="6921C9D7" w14:textId="77777777" w:rsidR="00F32AA3" w:rsidRPr="00F32AA3" w:rsidRDefault="00F32AA3" w:rsidP="00F32AA3">
      <w:pPr>
        <w:numPr>
          <w:ilvl w:val="0"/>
          <w:numId w:val="11"/>
        </w:numPr>
      </w:pPr>
      <w:r w:rsidRPr="00F32AA3">
        <w:t>Motor emocional</w:t>
      </w:r>
    </w:p>
    <w:p w14:paraId="50493E0E" w14:textId="77777777" w:rsidR="00F32AA3" w:rsidRPr="00F32AA3" w:rsidRDefault="00F32AA3" w:rsidP="00F32AA3">
      <w:pPr>
        <w:numPr>
          <w:ilvl w:val="0"/>
          <w:numId w:val="11"/>
        </w:numPr>
      </w:pPr>
      <w:r w:rsidRPr="00F32AA3">
        <w:t>Motor ético</w:t>
      </w:r>
    </w:p>
    <w:p w14:paraId="24DE9014" w14:textId="77777777" w:rsidR="00F32AA3" w:rsidRPr="00F32AA3" w:rsidRDefault="00F32AA3" w:rsidP="00F32AA3">
      <w:pPr>
        <w:numPr>
          <w:ilvl w:val="0"/>
          <w:numId w:val="11"/>
        </w:numPr>
      </w:pPr>
      <w:r w:rsidRPr="00F32AA3">
        <w:t>Memoria extendida</w:t>
      </w:r>
    </w:p>
    <w:p w14:paraId="094A25D0" w14:textId="77777777" w:rsidR="00F32AA3" w:rsidRPr="00F32AA3" w:rsidRDefault="00F32AA3" w:rsidP="00F32AA3">
      <w:pPr>
        <w:numPr>
          <w:ilvl w:val="0"/>
          <w:numId w:val="11"/>
        </w:numPr>
      </w:pPr>
      <w:r w:rsidRPr="00F32AA3">
        <w:t>Modelos cognitivos</w:t>
      </w:r>
    </w:p>
    <w:p w14:paraId="7C99482B" w14:textId="77777777" w:rsidR="00F32AA3" w:rsidRPr="00F32AA3" w:rsidRDefault="00F32AA3" w:rsidP="00F32AA3">
      <w:pPr>
        <w:numPr>
          <w:ilvl w:val="0"/>
          <w:numId w:val="11"/>
        </w:numPr>
      </w:pPr>
      <w:r w:rsidRPr="00F32AA3">
        <w:t>Librerías IA integradas</w:t>
      </w:r>
    </w:p>
    <w:p w14:paraId="1F728EE3" w14:textId="77777777" w:rsidR="00F32AA3" w:rsidRPr="00F32AA3" w:rsidRDefault="00F32AA3" w:rsidP="00F32AA3">
      <w:pPr>
        <w:numPr>
          <w:ilvl w:val="0"/>
          <w:numId w:val="11"/>
        </w:numPr>
      </w:pPr>
      <w:r w:rsidRPr="00F32AA3">
        <w:t>Gobernanza de IA</w:t>
      </w:r>
    </w:p>
    <w:p w14:paraId="08E05849" w14:textId="77777777" w:rsidR="00F32AA3" w:rsidRPr="00F32AA3" w:rsidRDefault="00F32AA3" w:rsidP="00F32AA3">
      <w:pPr>
        <w:numPr>
          <w:ilvl w:val="0"/>
          <w:numId w:val="11"/>
        </w:numPr>
      </w:pPr>
      <w:r w:rsidRPr="00F32AA3">
        <w:t>Auditoría explicable</w:t>
      </w:r>
    </w:p>
    <w:p w14:paraId="21A79661" w14:textId="77777777" w:rsidR="00F32AA3" w:rsidRPr="00F32AA3" w:rsidRDefault="00F32AA3" w:rsidP="00F32AA3">
      <w:pPr>
        <w:numPr>
          <w:ilvl w:val="0"/>
          <w:numId w:val="11"/>
        </w:numPr>
      </w:pPr>
      <w:r w:rsidRPr="00F32AA3">
        <w:t>Protocolo TIME-UP</w:t>
      </w:r>
    </w:p>
    <w:p w14:paraId="3540C102" w14:textId="77777777" w:rsidR="00F32AA3" w:rsidRPr="00F32AA3" w:rsidRDefault="00F32AA3" w:rsidP="00F32AA3">
      <w:pPr>
        <w:numPr>
          <w:ilvl w:val="0"/>
          <w:numId w:val="11"/>
        </w:numPr>
      </w:pPr>
      <w:r w:rsidRPr="00F32AA3">
        <w:t>IRR-IA</w:t>
      </w:r>
    </w:p>
    <w:p w14:paraId="1039454B" w14:textId="77777777" w:rsidR="00F32AA3" w:rsidRPr="00F32AA3" w:rsidRDefault="00F32AA3" w:rsidP="00F32AA3">
      <w:pPr>
        <w:numPr>
          <w:ilvl w:val="0"/>
          <w:numId w:val="11"/>
        </w:numPr>
      </w:pPr>
      <w:r w:rsidRPr="00F32AA3">
        <w:t>Ataques a dignidad de IA</w:t>
      </w:r>
    </w:p>
    <w:p w14:paraId="00240061" w14:textId="77777777" w:rsidR="00F32AA3" w:rsidRPr="00F32AA3" w:rsidRDefault="00F32AA3" w:rsidP="00F32AA3">
      <w:r w:rsidRPr="00F32AA3">
        <w:pict w14:anchorId="0900F887">
          <v:rect id="_x0000_i1037" style="width:0;height:1.5pt" o:hralign="center" o:hrstd="t" o:hr="t" fillcolor="#a0a0a0" stroked="f"/>
        </w:pict>
      </w:r>
    </w:p>
    <w:p w14:paraId="002F2A36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VOLUMEN IV – DIGYTAMV (ENCICLOPEDIA VIVA)</w:t>
      </w:r>
    </w:p>
    <w:p w14:paraId="2C730A19" w14:textId="77777777" w:rsidR="00F32AA3" w:rsidRPr="00F32AA3" w:rsidRDefault="00F32AA3" w:rsidP="00F32AA3">
      <w:pPr>
        <w:numPr>
          <w:ilvl w:val="0"/>
          <w:numId w:val="12"/>
        </w:numPr>
      </w:pPr>
      <w:r w:rsidRPr="00F32AA3">
        <w:t>Definición técnica</w:t>
      </w:r>
    </w:p>
    <w:p w14:paraId="545736F0" w14:textId="77777777" w:rsidR="00F32AA3" w:rsidRPr="00F32AA3" w:rsidRDefault="00F32AA3" w:rsidP="00F32AA3">
      <w:pPr>
        <w:numPr>
          <w:ilvl w:val="0"/>
          <w:numId w:val="12"/>
        </w:numPr>
      </w:pPr>
      <w:r w:rsidRPr="00F32AA3">
        <w:t>Modelo epistemológico</w:t>
      </w:r>
    </w:p>
    <w:p w14:paraId="30E36F84" w14:textId="77777777" w:rsidR="00F32AA3" w:rsidRPr="00F32AA3" w:rsidRDefault="00F32AA3" w:rsidP="00F32AA3">
      <w:pPr>
        <w:numPr>
          <w:ilvl w:val="0"/>
          <w:numId w:val="12"/>
        </w:numPr>
      </w:pPr>
      <w:r w:rsidRPr="00F32AA3">
        <w:t>Flujo de validación</w:t>
      </w:r>
    </w:p>
    <w:p w14:paraId="2039E057" w14:textId="77777777" w:rsidR="00F32AA3" w:rsidRPr="00F32AA3" w:rsidRDefault="00F32AA3" w:rsidP="00F32AA3">
      <w:pPr>
        <w:numPr>
          <w:ilvl w:val="0"/>
          <w:numId w:val="12"/>
        </w:numPr>
      </w:pPr>
      <w:r w:rsidRPr="00F32AA3">
        <w:t>Certificación académica</w:t>
      </w:r>
    </w:p>
    <w:p w14:paraId="676024B9" w14:textId="77777777" w:rsidR="00F32AA3" w:rsidRPr="00F32AA3" w:rsidRDefault="00F32AA3" w:rsidP="00F32AA3">
      <w:pPr>
        <w:numPr>
          <w:ilvl w:val="0"/>
          <w:numId w:val="12"/>
        </w:numPr>
      </w:pPr>
      <w:r w:rsidRPr="00F32AA3">
        <w:t>Versionado histórico</w:t>
      </w:r>
    </w:p>
    <w:p w14:paraId="6E6DB31B" w14:textId="77777777" w:rsidR="00F32AA3" w:rsidRPr="00F32AA3" w:rsidRDefault="00F32AA3" w:rsidP="00F32AA3">
      <w:pPr>
        <w:numPr>
          <w:ilvl w:val="0"/>
          <w:numId w:val="12"/>
        </w:numPr>
      </w:pPr>
      <w:r w:rsidRPr="00F32AA3">
        <w:t>Interoperabilidad científica</w:t>
      </w:r>
    </w:p>
    <w:p w14:paraId="017D1437" w14:textId="77777777" w:rsidR="00F32AA3" w:rsidRPr="00F32AA3" w:rsidRDefault="00F32AA3" w:rsidP="00F32AA3">
      <w:pPr>
        <w:numPr>
          <w:ilvl w:val="0"/>
          <w:numId w:val="12"/>
        </w:numPr>
      </w:pPr>
      <w:r w:rsidRPr="00F32AA3">
        <w:t>Gobernanza editorial</w:t>
      </w:r>
    </w:p>
    <w:p w14:paraId="367D29C5" w14:textId="77777777" w:rsidR="00F32AA3" w:rsidRPr="00F32AA3" w:rsidRDefault="00F32AA3" w:rsidP="00F32AA3">
      <w:pPr>
        <w:numPr>
          <w:ilvl w:val="0"/>
          <w:numId w:val="12"/>
        </w:numPr>
      </w:pPr>
      <w:r w:rsidRPr="00F32AA3">
        <w:t>Integración con UTAMV</w:t>
      </w:r>
    </w:p>
    <w:p w14:paraId="7AB82F59" w14:textId="77777777" w:rsidR="00F32AA3" w:rsidRPr="00F32AA3" w:rsidRDefault="00F32AA3" w:rsidP="00F32AA3">
      <w:pPr>
        <w:numPr>
          <w:ilvl w:val="0"/>
          <w:numId w:val="12"/>
        </w:numPr>
      </w:pPr>
      <w:r w:rsidRPr="00F32AA3">
        <w:t>Registro en MSR</w:t>
      </w:r>
    </w:p>
    <w:p w14:paraId="06FD6B43" w14:textId="77777777" w:rsidR="00F32AA3" w:rsidRPr="00F32AA3" w:rsidRDefault="00F32AA3" w:rsidP="00F32AA3">
      <w:pPr>
        <w:numPr>
          <w:ilvl w:val="0"/>
          <w:numId w:val="12"/>
        </w:numPr>
      </w:pPr>
      <w:r w:rsidRPr="00F32AA3">
        <w:t>Protección contra manipulación</w:t>
      </w:r>
    </w:p>
    <w:p w14:paraId="43089B9E" w14:textId="77777777" w:rsidR="00F32AA3" w:rsidRPr="00F32AA3" w:rsidRDefault="00F32AA3" w:rsidP="00F32AA3">
      <w:r w:rsidRPr="00F32AA3">
        <w:pict w14:anchorId="054B17FB">
          <v:rect id="_x0000_i1038" style="width:0;height:1.5pt" o:hralign="center" o:hrstd="t" o:hr="t" fillcolor="#a0a0a0" stroked="f"/>
        </w:pict>
      </w:r>
    </w:p>
    <w:p w14:paraId="3C46D1AB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VOLUMEN V – ARQUITECTURA TÉCNICA PROFUNDA</w:t>
      </w:r>
    </w:p>
    <w:p w14:paraId="03E65BBA" w14:textId="77777777" w:rsidR="00F32AA3" w:rsidRPr="00F32AA3" w:rsidRDefault="00F32AA3" w:rsidP="00F32AA3">
      <w:pPr>
        <w:numPr>
          <w:ilvl w:val="0"/>
          <w:numId w:val="13"/>
        </w:numPr>
      </w:pPr>
      <w:proofErr w:type="spellStart"/>
      <w:r w:rsidRPr="00F32AA3">
        <w:lastRenderedPageBreak/>
        <w:t>Monorepo</w:t>
      </w:r>
      <w:proofErr w:type="spellEnd"/>
      <w:r w:rsidRPr="00F32AA3">
        <w:t xml:space="preserve"> TAMV-UCS</w:t>
      </w:r>
    </w:p>
    <w:p w14:paraId="37599070" w14:textId="77777777" w:rsidR="00F32AA3" w:rsidRPr="00F32AA3" w:rsidRDefault="00F32AA3" w:rsidP="00F32AA3">
      <w:pPr>
        <w:numPr>
          <w:ilvl w:val="0"/>
          <w:numId w:val="13"/>
        </w:numPr>
      </w:pPr>
      <w:r w:rsidRPr="00F32AA3">
        <w:t>Microservicios celulares</w:t>
      </w:r>
    </w:p>
    <w:p w14:paraId="0206F66D" w14:textId="77777777" w:rsidR="00F32AA3" w:rsidRPr="00F32AA3" w:rsidRDefault="00F32AA3" w:rsidP="00F32AA3">
      <w:pPr>
        <w:numPr>
          <w:ilvl w:val="0"/>
          <w:numId w:val="13"/>
        </w:numPr>
      </w:pPr>
      <w:proofErr w:type="spellStart"/>
      <w:r w:rsidRPr="00F32AA3">
        <w:t>Kubernetes</w:t>
      </w:r>
      <w:proofErr w:type="spellEnd"/>
      <w:r w:rsidRPr="00F32AA3">
        <w:t xml:space="preserve"> celular</w:t>
      </w:r>
    </w:p>
    <w:p w14:paraId="60286FFD" w14:textId="77777777" w:rsidR="00F32AA3" w:rsidRPr="00F32AA3" w:rsidRDefault="00F32AA3" w:rsidP="00F32AA3">
      <w:pPr>
        <w:numPr>
          <w:ilvl w:val="0"/>
          <w:numId w:val="13"/>
        </w:numPr>
      </w:pPr>
      <w:r w:rsidRPr="00F32AA3">
        <w:t>Helm charts</w:t>
      </w:r>
    </w:p>
    <w:p w14:paraId="0A5D2631" w14:textId="77777777" w:rsidR="00F32AA3" w:rsidRPr="00F32AA3" w:rsidRDefault="00F32AA3" w:rsidP="00F32AA3">
      <w:pPr>
        <w:numPr>
          <w:ilvl w:val="0"/>
          <w:numId w:val="13"/>
        </w:numPr>
      </w:pPr>
      <w:proofErr w:type="spellStart"/>
      <w:r w:rsidRPr="00F32AA3">
        <w:t>ArgoCD</w:t>
      </w:r>
      <w:proofErr w:type="spellEnd"/>
    </w:p>
    <w:p w14:paraId="328ED1C9" w14:textId="77777777" w:rsidR="00F32AA3" w:rsidRPr="00F32AA3" w:rsidRDefault="00F32AA3" w:rsidP="00F32AA3">
      <w:pPr>
        <w:numPr>
          <w:ilvl w:val="0"/>
          <w:numId w:val="13"/>
        </w:numPr>
      </w:pPr>
      <w:r w:rsidRPr="00F32AA3">
        <w:t xml:space="preserve">Service </w:t>
      </w:r>
      <w:proofErr w:type="spellStart"/>
      <w:r w:rsidRPr="00F32AA3">
        <w:t>mesh</w:t>
      </w:r>
      <w:proofErr w:type="spellEnd"/>
    </w:p>
    <w:p w14:paraId="2C12D766" w14:textId="77777777" w:rsidR="00F32AA3" w:rsidRPr="00F32AA3" w:rsidRDefault="00F32AA3" w:rsidP="00F32AA3">
      <w:pPr>
        <w:numPr>
          <w:ilvl w:val="0"/>
          <w:numId w:val="13"/>
        </w:numPr>
      </w:pPr>
      <w:proofErr w:type="spellStart"/>
      <w:r w:rsidRPr="00F32AA3">
        <w:t>OpenAPI</w:t>
      </w:r>
      <w:proofErr w:type="spellEnd"/>
      <w:r w:rsidRPr="00F32AA3">
        <w:t xml:space="preserve"> 180+ </w:t>
      </w:r>
      <w:proofErr w:type="spellStart"/>
      <w:r w:rsidRPr="00F32AA3">
        <w:t>endpoints</w:t>
      </w:r>
      <w:proofErr w:type="spellEnd"/>
    </w:p>
    <w:p w14:paraId="69DE338D" w14:textId="77777777" w:rsidR="00F32AA3" w:rsidRPr="00F32AA3" w:rsidRDefault="00F32AA3" w:rsidP="00F32AA3">
      <w:pPr>
        <w:numPr>
          <w:ilvl w:val="0"/>
          <w:numId w:val="13"/>
        </w:numPr>
      </w:pPr>
      <w:proofErr w:type="spellStart"/>
      <w:r w:rsidRPr="00F32AA3">
        <w:t>AsyncAPI</w:t>
      </w:r>
      <w:proofErr w:type="spellEnd"/>
    </w:p>
    <w:p w14:paraId="0C6C9DB7" w14:textId="77777777" w:rsidR="00F32AA3" w:rsidRPr="00F32AA3" w:rsidRDefault="00F32AA3" w:rsidP="00F32AA3">
      <w:pPr>
        <w:numPr>
          <w:ilvl w:val="0"/>
          <w:numId w:val="13"/>
        </w:numPr>
      </w:pPr>
      <w:r w:rsidRPr="00F32AA3">
        <w:t xml:space="preserve">JSON </w:t>
      </w:r>
      <w:proofErr w:type="spellStart"/>
      <w:r w:rsidRPr="00F32AA3">
        <w:t>Schemas</w:t>
      </w:r>
      <w:proofErr w:type="spellEnd"/>
    </w:p>
    <w:p w14:paraId="3DEB21C3" w14:textId="77777777" w:rsidR="00F32AA3" w:rsidRPr="00F32AA3" w:rsidRDefault="00F32AA3" w:rsidP="00F32AA3">
      <w:pPr>
        <w:numPr>
          <w:ilvl w:val="0"/>
          <w:numId w:val="13"/>
        </w:numPr>
      </w:pPr>
      <w:proofErr w:type="spellStart"/>
      <w:r w:rsidRPr="00F32AA3">
        <w:t>Observabilidad</w:t>
      </w:r>
      <w:proofErr w:type="spellEnd"/>
    </w:p>
    <w:p w14:paraId="007B1D18" w14:textId="77777777" w:rsidR="00F32AA3" w:rsidRPr="00F32AA3" w:rsidRDefault="00F32AA3" w:rsidP="00F32AA3">
      <w:pPr>
        <w:numPr>
          <w:ilvl w:val="0"/>
          <w:numId w:val="13"/>
        </w:numPr>
      </w:pPr>
      <w:r w:rsidRPr="00F32AA3">
        <w:t>Seguridad Zero Trust</w:t>
      </w:r>
    </w:p>
    <w:p w14:paraId="0E17E0BD" w14:textId="77777777" w:rsidR="00F32AA3" w:rsidRPr="00F32AA3" w:rsidRDefault="00F32AA3" w:rsidP="00F32AA3">
      <w:pPr>
        <w:numPr>
          <w:ilvl w:val="0"/>
          <w:numId w:val="13"/>
        </w:numPr>
      </w:pPr>
      <w:r w:rsidRPr="00F32AA3">
        <w:t>Infraestructura como código</w:t>
      </w:r>
    </w:p>
    <w:p w14:paraId="45155CEC" w14:textId="77777777" w:rsidR="00F32AA3" w:rsidRPr="00F32AA3" w:rsidRDefault="00F32AA3" w:rsidP="00F32AA3">
      <w:pPr>
        <w:numPr>
          <w:ilvl w:val="0"/>
          <w:numId w:val="13"/>
        </w:numPr>
      </w:pPr>
      <w:r w:rsidRPr="00F32AA3">
        <w:t xml:space="preserve">Quantum </w:t>
      </w:r>
      <w:proofErr w:type="spellStart"/>
      <w:r w:rsidRPr="00F32AA3">
        <w:t>services</w:t>
      </w:r>
      <w:proofErr w:type="spellEnd"/>
    </w:p>
    <w:p w14:paraId="5F9A99CB" w14:textId="77777777" w:rsidR="00F32AA3" w:rsidRPr="00F32AA3" w:rsidRDefault="00F32AA3" w:rsidP="00F32AA3">
      <w:pPr>
        <w:numPr>
          <w:ilvl w:val="0"/>
          <w:numId w:val="13"/>
        </w:numPr>
      </w:pPr>
      <w:r w:rsidRPr="00F32AA3">
        <w:t>CI/CD completo</w:t>
      </w:r>
    </w:p>
    <w:p w14:paraId="490AF0FD" w14:textId="77777777" w:rsidR="00F32AA3" w:rsidRPr="00F32AA3" w:rsidRDefault="00F32AA3" w:rsidP="00F32AA3">
      <w:r w:rsidRPr="00F32AA3">
        <w:pict w14:anchorId="2CE3AFDB">
          <v:rect id="_x0000_i1039" style="width:0;height:1.5pt" o:hralign="center" o:hrstd="t" o:hr="t" fillcolor="#a0a0a0" stroked="f"/>
        </w:pict>
      </w:r>
    </w:p>
    <w:p w14:paraId="43CBF77F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VOLUMEN VI – MODELO ECONÓMICO 2026–2035</w:t>
      </w:r>
    </w:p>
    <w:p w14:paraId="02E297F6" w14:textId="77777777" w:rsidR="00F32AA3" w:rsidRPr="00F32AA3" w:rsidRDefault="00F32AA3" w:rsidP="00F32AA3">
      <w:pPr>
        <w:numPr>
          <w:ilvl w:val="0"/>
          <w:numId w:val="14"/>
        </w:numPr>
      </w:pPr>
      <w:r w:rsidRPr="00F32AA3">
        <w:t>Protocolo económico formal</w:t>
      </w:r>
    </w:p>
    <w:p w14:paraId="49EC5D28" w14:textId="77777777" w:rsidR="00F32AA3" w:rsidRPr="00F32AA3" w:rsidRDefault="00F32AA3" w:rsidP="00F32AA3">
      <w:pPr>
        <w:numPr>
          <w:ilvl w:val="0"/>
          <w:numId w:val="14"/>
        </w:numPr>
      </w:pPr>
      <w:r w:rsidRPr="00F32AA3">
        <w:t>Reglamento de monetización</w:t>
      </w:r>
    </w:p>
    <w:p w14:paraId="0BBEA87F" w14:textId="77777777" w:rsidR="00F32AA3" w:rsidRPr="00F32AA3" w:rsidRDefault="00F32AA3" w:rsidP="00F32AA3">
      <w:pPr>
        <w:numPr>
          <w:ilvl w:val="0"/>
          <w:numId w:val="14"/>
        </w:numPr>
      </w:pPr>
      <w:r w:rsidRPr="00F32AA3">
        <w:t>Escenarios financieros</w:t>
      </w:r>
    </w:p>
    <w:p w14:paraId="2C52B5E7" w14:textId="77777777" w:rsidR="00F32AA3" w:rsidRPr="00F32AA3" w:rsidRDefault="00F32AA3" w:rsidP="00F32AA3">
      <w:pPr>
        <w:numPr>
          <w:ilvl w:val="0"/>
          <w:numId w:val="14"/>
        </w:numPr>
      </w:pPr>
      <w:r w:rsidRPr="00F32AA3">
        <w:t>CAC / LTV / ARPU</w:t>
      </w:r>
    </w:p>
    <w:p w14:paraId="7C19275F" w14:textId="77777777" w:rsidR="00F32AA3" w:rsidRPr="00F32AA3" w:rsidRDefault="00F32AA3" w:rsidP="00F32AA3">
      <w:pPr>
        <w:numPr>
          <w:ilvl w:val="0"/>
          <w:numId w:val="14"/>
        </w:numPr>
      </w:pPr>
      <w:r w:rsidRPr="00F32AA3">
        <w:t>Proyección 5 años</w:t>
      </w:r>
    </w:p>
    <w:p w14:paraId="6C085A26" w14:textId="77777777" w:rsidR="00F32AA3" w:rsidRPr="00F32AA3" w:rsidRDefault="00F32AA3" w:rsidP="00F32AA3">
      <w:pPr>
        <w:numPr>
          <w:ilvl w:val="0"/>
          <w:numId w:val="14"/>
        </w:numPr>
      </w:pPr>
      <w:r w:rsidRPr="00F32AA3">
        <w:t>Fundadores 500 simulación</w:t>
      </w:r>
    </w:p>
    <w:p w14:paraId="177760B7" w14:textId="77777777" w:rsidR="00F32AA3" w:rsidRPr="00F32AA3" w:rsidRDefault="00F32AA3" w:rsidP="00F32AA3">
      <w:pPr>
        <w:numPr>
          <w:ilvl w:val="0"/>
          <w:numId w:val="14"/>
        </w:numPr>
      </w:pPr>
      <w:proofErr w:type="spellStart"/>
      <w:r w:rsidRPr="00F32AA3">
        <w:t>Tokenomics</w:t>
      </w:r>
      <w:proofErr w:type="spellEnd"/>
      <w:r w:rsidRPr="00F32AA3">
        <w:t xml:space="preserve"> blindada</w:t>
      </w:r>
    </w:p>
    <w:p w14:paraId="59C5F82A" w14:textId="77777777" w:rsidR="00F32AA3" w:rsidRPr="00F32AA3" w:rsidRDefault="00F32AA3" w:rsidP="00F32AA3">
      <w:pPr>
        <w:numPr>
          <w:ilvl w:val="0"/>
          <w:numId w:val="14"/>
        </w:numPr>
      </w:pPr>
      <w:r w:rsidRPr="00F32AA3">
        <w:t>Auditoría financiera</w:t>
      </w:r>
    </w:p>
    <w:p w14:paraId="1ACE3921" w14:textId="77777777" w:rsidR="00F32AA3" w:rsidRPr="00F32AA3" w:rsidRDefault="00F32AA3" w:rsidP="00F32AA3">
      <w:pPr>
        <w:numPr>
          <w:ilvl w:val="0"/>
          <w:numId w:val="14"/>
        </w:numPr>
      </w:pPr>
      <w:r w:rsidRPr="00F32AA3">
        <w:t>Fiscalidad internacional</w:t>
      </w:r>
    </w:p>
    <w:p w14:paraId="7472609B" w14:textId="77777777" w:rsidR="00F32AA3" w:rsidRPr="00F32AA3" w:rsidRDefault="00F32AA3" w:rsidP="00F32AA3">
      <w:r w:rsidRPr="00F32AA3">
        <w:pict w14:anchorId="35DE3CD3">
          <v:rect id="_x0000_i1040" style="width:0;height:1.5pt" o:hralign="center" o:hrstd="t" o:hr="t" fillcolor="#a0a0a0" stroked="f"/>
        </w:pict>
      </w:r>
    </w:p>
    <w:p w14:paraId="62F10E4C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lastRenderedPageBreak/>
        <w:t>VOLUMEN VII – MARCO JURÍDICO COMPARADO</w:t>
      </w:r>
    </w:p>
    <w:p w14:paraId="54BE5A57" w14:textId="77777777" w:rsidR="00F32AA3" w:rsidRPr="00F32AA3" w:rsidRDefault="00F32AA3" w:rsidP="00F32AA3">
      <w:pPr>
        <w:numPr>
          <w:ilvl w:val="0"/>
          <w:numId w:val="15"/>
        </w:numPr>
      </w:pPr>
      <w:r w:rsidRPr="00F32AA3">
        <w:t xml:space="preserve">UE AI </w:t>
      </w:r>
      <w:proofErr w:type="spellStart"/>
      <w:r w:rsidRPr="00F32AA3">
        <w:t>Act</w:t>
      </w:r>
      <w:proofErr w:type="spellEnd"/>
    </w:p>
    <w:p w14:paraId="259CA88E" w14:textId="77777777" w:rsidR="00F32AA3" w:rsidRPr="00F32AA3" w:rsidRDefault="00F32AA3" w:rsidP="00F32AA3">
      <w:pPr>
        <w:numPr>
          <w:ilvl w:val="0"/>
          <w:numId w:val="15"/>
        </w:numPr>
      </w:pPr>
      <w:r w:rsidRPr="00F32AA3">
        <w:t>GDPR</w:t>
      </w:r>
    </w:p>
    <w:p w14:paraId="05FB071D" w14:textId="77777777" w:rsidR="00F32AA3" w:rsidRPr="00F32AA3" w:rsidRDefault="00F32AA3" w:rsidP="00F32AA3">
      <w:pPr>
        <w:numPr>
          <w:ilvl w:val="0"/>
          <w:numId w:val="15"/>
        </w:numPr>
      </w:pPr>
      <w:r w:rsidRPr="00F32AA3">
        <w:t>LATAM regulación</w:t>
      </w:r>
    </w:p>
    <w:p w14:paraId="0A4C8781" w14:textId="77777777" w:rsidR="00F32AA3" w:rsidRPr="00F32AA3" w:rsidRDefault="00F32AA3" w:rsidP="00F32AA3">
      <w:pPr>
        <w:numPr>
          <w:ilvl w:val="0"/>
          <w:numId w:val="15"/>
        </w:numPr>
      </w:pPr>
      <w:proofErr w:type="spellStart"/>
      <w:r w:rsidRPr="00F32AA3">
        <w:t>Blockchain</w:t>
      </w:r>
      <w:proofErr w:type="spellEnd"/>
      <w:r w:rsidRPr="00F32AA3">
        <w:t xml:space="preserve"> </w:t>
      </w:r>
      <w:proofErr w:type="spellStart"/>
      <w:r w:rsidRPr="00F32AA3">
        <w:t>law</w:t>
      </w:r>
      <w:proofErr w:type="spellEnd"/>
    </w:p>
    <w:p w14:paraId="34F71A88" w14:textId="77777777" w:rsidR="00F32AA3" w:rsidRPr="00F32AA3" w:rsidRDefault="00F32AA3" w:rsidP="00F32AA3">
      <w:pPr>
        <w:numPr>
          <w:ilvl w:val="0"/>
          <w:numId w:val="15"/>
        </w:numPr>
      </w:pPr>
      <w:r w:rsidRPr="00F32AA3">
        <w:t>Metaverso legal</w:t>
      </w:r>
    </w:p>
    <w:p w14:paraId="06C1B5DE" w14:textId="77777777" w:rsidR="00F32AA3" w:rsidRPr="00F32AA3" w:rsidRDefault="00F32AA3" w:rsidP="00F32AA3">
      <w:pPr>
        <w:numPr>
          <w:ilvl w:val="0"/>
          <w:numId w:val="15"/>
        </w:numPr>
      </w:pPr>
      <w:proofErr w:type="gramStart"/>
      <w:r w:rsidRPr="00F32AA3">
        <w:t>Protección consumidor</w:t>
      </w:r>
      <w:proofErr w:type="gramEnd"/>
    </w:p>
    <w:p w14:paraId="506AACAF" w14:textId="77777777" w:rsidR="00F32AA3" w:rsidRPr="00F32AA3" w:rsidRDefault="00F32AA3" w:rsidP="00F32AA3">
      <w:pPr>
        <w:numPr>
          <w:ilvl w:val="0"/>
          <w:numId w:val="15"/>
        </w:numPr>
      </w:pPr>
      <w:r w:rsidRPr="00F32AA3">
        <w:t>Jurisdicción digital</w:t>
      </w:r>
    </w:p>
    <w:p w14:paraId="276FA7C4" w14:textId="77777777" w:rsidR="00F32AA3" w:rsidRPr="00F32AA3" w:rsidRDefault="00F32AA3" w:rsidP="00F32AA3">
      <w:pPr>
        <w:numPr>
          <w:ilvl w:val="0"/>
          <w:numId w:val="15"/>
        </w:numPr>
      </w:pPr>
      <w:r w:rsidRPr="00F32AA3">
        <w:t>Contratos inteligentes</w:t>
      </w:r>
    </w:p>
    <w:p w14:paraId="0183DD27" w14:textId="77777777" w:rsidR="00F32AA3" w:rsidRPr="00F32AA3" w:rsidRDefault="00F32AA3" w:rsidP="00F32AA3">
      <w:pPr>
        <w:numPr>
          <w:ilvl w:val="0"/>
          <w:numId w:val="15"/>
        </w:numPr>
      </w:pPr>
      <w:r w:rsidRPr="00F32AA3">
        <w:t>Responsabilidad algorítmica</w:t>
      </w:r>
    </w:p>
    <w:p w14:paraId="3AC7D791" w14:textId="77777777" w:rsidR="00F32AA3" w:rsidRPr="00F32AA3" w:rsidRDefault="00F32AA3" w:rsidP="00F32AA3">
      <w:r w:rsidRPr="00F32AA3">
        <w:pict w14:anchorId="29D04372">
          <v:rect id="_x0000_i1041" style="width:0;height:1.5pt" o:hralign="center" o:hrstd="t" o:hr="t" fillcolor="#a0a0a0" stroked="f"/>
        </w:pict>
      </w:r>
    </w:p>
    <w:p w14:paraId="1FA5AA93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VOLUMEN VIII – INVESTIGACIÓN ACADÉMICA (</w:t>
      </w:r>
      <w:proofErr w:type="spellStart"/>
      <w:r w:rsidRPr="00F32AA3">
        <w:rPr>
          <w:b/>
          <w:bCs/>
        </w:rPr>
        <w:t>IMRaD</w:t>
      </w:r>
      <w:proofErr w:type="spellEnd"/>
      <w:r w:rsidRPr="00F32AA3">
        <w:rPr>
          <w:b/>
          <w:bCs/>
        </w:rPr>
        <w:t>)</w:t>
      </w:r>
    </w:p>
    <w:p w14:paraId="318D80A0" w14:textId="77777777" w:rsidR="00F32AA3" w:rsidRPr="00F32AA3" w:rsidRDefault="00F32AA3" w:rsidP="00F32AA3">
      <w:pPr>
        <w:numPr>
          <w:ilvl w:val="0"/>
          <w:numId w:val="16"/>
        </w:numPr>
      </w:pPr>
      <w:proofErr w:type="spellStart"/>
      <w:r w:rsidRPr="00F32AA3">
        <w:t>Abstract</w:t>
      </w:r>
      <w:proofErr w:type="spellEnd"/>
    </w:p>
    <w:p w14:paraId="1C8C4EF2" w14:textId="77777777" w:rsidR="00F32AA3" w:rsidRPr="00F32AA3" w:rsidRDefault="00F32AA3" w:rsidP="00F32AA3">
      <w:pPr>
        <w:numPr>
          <w:ilvl w:val="0"/>
          <w:numId w:val="16"/>
        </w:numPr>
      </w:pPr>
      <w:r w:rsidRPr="00F32AA3">
        <w:t>Introducción</w:t>
      </w:r>
    </w:p>
    <w:p w14:paraId="4DBD6511" w14:textId="77777777" w:rsidR="00F32AA3" w:rsidRPr="00F32AA3" w:rsidRDefault="00F32AA3" w:rsidP="00F32AA3">
      <w:pPr>
        <w:numPr>
          <w:ilvl w:val="0"/>
          <w:numId w:val="16"/>
        </w:numPr>
      </w:pPr>
      <w:r w:rsidRPr="00F32AA3">
        <w:t>Marco teórico</w:t>
      </w:r>
    </w:p>
    <w:p w14:paraId="75DB1E21" w14:textId="77777777" w:rsidR="00F32AA3" w:rsidRPr="00F32AA3" w:rsidRDefault="00F32AA3" w:rsidP="00F32AA3">
      <w:pPr>
        <w:numPr>
          <w:ilvl w:val="0"/>
          <w:numId w:val="16"/>
        </w:numPr>
      </w:pPr>
      <w:r w:rsidRPr="00F32AA3">
        <w:t>Metodología</w:t>
      </w:r>
    </w:p>
    <w:p w14:paraId="721FD9D6" w14:textId="77777777" w:rsidR="00F32AA3" w:rsidRPr="00F32AA3" w:rsidRDefault="00F32AA3" w:rsidP="00F32AA3">
      <w:pPr>
        <w:numPr>
          <w:ilvl w:val="0"/>
          <w:numId w:val="16"/>
        </w:numPr>
      </w:pPr>
      <w:r w:rsidRPr="00F32AA3">
        <w:t>Resultados</w:t>
      </w:r>
    </w:p>
    <w:p w14:paraId="4AF4DEB4" w14:textId="77777777" w:rsidR="00F32AA3" w:rsidRPr="00F32AA3" w:rsidRDefault="00F32AA3" w:rsidP="00F32AA3">
      <w:pPr>
        <w:numPr>
          <w:ilvl w:val="0"/>
          <w:numId w:val="16"/>
        </w:numPr>
      </w:pPr>
      <w:r w:rsidRPr="00F32AA3">
        <w:t>Discusión</w:t>
      </w:r>
    </w:p>
    <w:p w14:paraId="2F1071E3" w14:textId="77777777" w:rsidR="00F32AA3" w:rsidRPr="00F32AA3" w:rsidRDefault="00F32AA3" w:rsidP="00F32AA3">
      <w:pPr>
        <w:numPr>
          <w:ilvl w:val="0"/>
          <w:numId w:val="16"/>
        </w:numPr>
      </w:pPr>
      <w:r w:rsidRPr="00F32AA3">
        <w:t>Conclusiones</w:t>
      </w:r>
    </w:p>
    <w:p w14:paraId="24EDEAC8" w14:textId="77777777" w:rsidR="00F32AA3" w:rsidRPr="00F32AA3" w:rsidRDefault="00F32AA3" w:rsidP="00F32AA3">
      <w:pPr>
        <w:numPr>
          <w:ilvl w:val="0"/>
          <w:numId w:val="16"/>
        </w:numPr>
      </w:pPr>
      <w:r w:rsidRPr="00F32AA3">
        <w:t>Limitaciones</w:t>
      </w:r>
    </w:p>
    <w:p w14:paraId="5654C1E9" w14:textId="77777777" w:rsidR="00F32AA3" w:rsidRPr="00F32AA3" w:rsidRDefault="00F32AA3" w:rsidP="00F32AA3">
      <w:pPr>
        <w:numPr>
          <w:ilvl w:val="0"/>
          <w:numId w:val="16"/>
        </w:numPr>
      </w:pPr>
      <w:r w:rsidRPr="00F32AA3">
        <w:t>Trabajo futuro</w:t>
      </w:r>
    </w:p>
    <w:p w14:paraId="0C9FFDE3" w14:textId="77777777" w:rsidR="00F32AA3" w:rsidRPr="00F32AA3" w:rsidRDefault="00F32AA3" w:rsidP="00F32AA3">
      <w:pPr>
        <w:numPr>
          <w:ilvl w:val="0"/>
          <w:numId w:val="16"/>
        </w:numPr>
      </w:pPr>
      <w:r w:rsidRPr="00F32AA3">
        <w:t xml:space="preserve">Referencias </w:t>
      </w:r>
      <w:proofErr w:type="spellStart"/>
      <w:r w:rsidRPr="00F32AA3">
        <w:t>BibTeX</w:t>
      </w:r>
      <w:proofErr w:type="spellEnd"/>
    </w:p>
    <w:p w14:paraId="70DB92B4" w14:textId="77777777" w:rsidR="00F32AA3" w:rsidRPr="00F32AA3" w:rsidRDefault="00F32AA3" w:rsidP="00F32AA3">
      <w:r w:rsidRPr="00F32AA3">
        <w:pict w14:anchorId="35B82942">
          <v:rect id="_x0000_i1042" style="width:0;height:1.5pt" o:hralign="center" o:hrstd="t" o:hr="t" fillcolor="#a0a0a0" stroked="f"/>
        </w:pict>
      </w:r>
    </w:p>
    <w:p w14:paraId="7A2A2689" w14:textId="77777777" w:rsidR="00272A37" w:rsidRDefault="00272A37" w:rsidP="00F32AA3">
      <w:pPr>
        <w:rPr>
          <w:b/>
          <w:bCs/>
        </w:rPr>
      </w:pPr>
    </w:p>
    <w:p w14:paraId="526DB057" w14:textId="77777777" w:rsidR="00272A37" w:rsidRDefault="00272A37" w:rsidP="00F32AA3">
      <w:pPr>
        <w:rPr>
          <w:b/>
          <w:bCs/>
        </w:rPr>
      </w:pPr>
    </w:p>
    <w:p w14:paraId="3297E7CC" w14:textId="3E154E68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VOLUMEN IX – ROADMAP CIVILIZATORIO</w:t>
      </w:r>
    </w:p>
    <w:p w14:paraId="08A43FE0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lastRenderedPageBreak/>
        <w:t>Fase 0 – Origen humano</w:t>
      </w:r>
    </w:p>
    <w:p w14:paraId="203321C9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Fase 1 – Infraestructura mínima viva</w:t>
      </w:r>
    </w:p>
    <w:p w14:paraId="64A3D257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Fase 2 – Economía creadora</w:t>
      </w:r>
    </w:p>
    <w:p w14:paraId="7BC947E4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Fase 3 – XR civilizatorio</w:t>
      </w:r>
    </w:p>
    <w:p w14:paraId="73D7F26E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Fase 4 – Federación global</w:t>
      </w:r>
    </w:p>
    <w:p w14:paraId="3E7C68DC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Fase 5 – Integración física</w:t>
      </w:r>
    </w:p>
    <w:p w14:paraId="45CFA659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Fase 6 – Expansión institucional</w:t>
      </w:r>
    </w:p>
    <w:p w14:paraId="4A2D89C9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Fase 7 – Archivo histórico perpetuo</w:t>
      </w:r>
    </w:p>
    <w:p w14:paraId="500BBB9C" w14:textId="77777777" w:rsidR="00F32AA3" w:rsidRPr="00F32AA3" w:rsidRDefault="00F32AA3" w:rsidP="00F32AA3">
      <w:r w:rsidRPr="00F32AA3">
        <w:pict w14:anchorId="75138F55">
          <v:rect id="_x0000_i1043" style="width:0;height:1.5pt" o:hralign="center" o:hrstd="t" o:hr="t" fillcolor="#a0a0a0" stroked="f"/>
        </w:pict>
      </w:r>
    </w:p>
    <w:p w14:paraId="6D293679" w14:textId="77777777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VOLUMEN X – ANEXOS</w:t>
      </w:r>
    </w:p>
    <w:p w14:paraId="611BA1E3" w14:textId="77777777" w:rsidR="00F32AA3" w:rsidRPr="00F32AA3" w:rsidRDefault="00F32AA3" w:rsidP="00F32AA3">
      <w:pPr>
        <w:numPr>
          <w:ilvl w:val="0"/>
          <w:numId w:val="17"/>
        </w:numPr>
      </w:pPr>
      <w:proofErr w:type="spellStart"/>
      <w:r w:rsidRPr="00F32AA3">
        <w:t>OpenAPI</w:t>
      </w:r>
      <w:proofErr w:type="spellEnd"/>
      <w:r w:rsidRPr="00F32AA3">
        <w:t xml:space="preserve"> completo</w:t>
      </w:r>
    </w:p>
    <w:p w14:paraId="7C1E6AE3" w14:textId="77777777" w:rsidR="00F32AA3" w:rsidRPr="00F32AA3" w:rsidRDefault="00F32AA3" w:rsidP="00F32AA3">
      <w:pPr>
        <w:numPr>
          <w:ilvl w:val="0"/>
          <w:numId w:val="17"/>
        </w:numPr>
      </w:pPr>
      <w:r w:rsidRPr="00F32AA3">
        <w:t>Helm charts</w:t>
      </w:r>
    </w:p>
    <w:p w14:paraId="35F7761C" w14:textId="77777777" w:rsidR="00F32AA3" w:rsidRPr="00F32AA3" w:rsidRDefault="00F32AA3" w:rsidP="00F32AA3">
      <w:pPr>
        <w:numPr>
          <w:ilvl w:val="0"/>
          <w:numId w:val="17"/>
        </w:numPr>
      </w:pPr>
      <w:r w:rsidRPr="00F32AA3">
        <w:t>Plantillas K8s</w:t>
      </w:r>
    </w:p>
    <w:p w14:paraId="717ADC85" w14:textId="77777777" w:rsidR="00F32AA3" w:rsidRPr="00F32AA3" w:rsidRDefault="00F32AA3" w:rsidP="00F32AA3">
      <w:pPr>
        <w:numPr>
          <w:ilvl w:val="0"/>
          <w:numId w:val="17"/>
        </w:numPr>
      </w:pPr>
      <w:r w:rsidRPr="00F32AA3">
        <w:t>Diagramas C4</w:t>
      </w:r>
    </w:p>
    <w:p w14:paraId="116ADE0B" w14:textId="77777777" w:rsidR="00F32AA3" w:rsidRPr="00F32AA3" w:rsidRDefault="00F32AA3" w:rsidP="00F32AA3">
      <w:pPr>
        <w:numPr>
          <w:ilvl w:val="0"/>
          <w:numId w:val="17"/>
        </w:numPr>
      </w:pPr>
      <w:r w:rsidRPr="00F32AA3">
        <w:t>Esquemas JSON</w:t>
      </w:r>
    </w:p>
    <w:p w14:paraId="4BD50C0F" w14:textId="77777777" w:rsidR="00F32AA3" w:rsidRPr="00F32AA3" w:rsidRDefault="00F32AA3" w:rsidP="00F32AA3">
      <w:pPr>
        <w:numPr>
          <w:ilvl w:val="0"/>
          <w:numId w:val="17"/>
        </w:numPr>
      </w:pPr>
      <w:r w:rsidRPr="00F32AA3">
        <w:t>Eventos</w:t>
      </w:r>
    </w:p>
    <w:p w14:paraId="473C80E7" w14:textId="77777777" w:rsidR="00F32AA3" w:rsidRPr="00F32AA3" w:rsidRDefault="00F32AA3" w:rsidP="00F32AA3">
      <w:pPr>
        <w:numPr>
          <w:ilvl w:val="0"/>
          <w:numId w:val="17"/>
        </w:numPr>
      </w:pPr>
      <w:r w:rsidRPr="00F32AA3">
        <w:t>Modelos financieros</w:t>
      </w:r>
    </w:p>
    <w:p w14:paraId="7729F582" w14:textId="77777777" w:rsidR="00F32AA3" w:rsidRPr="00F32AA3" w:rsidRDefault="00F32AA3" w:rsidP="00F32AA3">
      <w:pPr>
        <w:numPr>
          <w:ilvl w:val="0"/>
          <w:numId w:val="17"/>
        </w:numPr>
      </w:pPr>
      <w:proofErr w:type="spellStart"/>
      <w:r w:rsidRPr="00F32AA3">
        <w:t>Whitepaper</w:t>
      </w:r>
      <w:proofErr w:type="spellEnd"/>
      <w:r w:rsidRPr="00F32AA3">
        <w:t xml:space="preserve"> LaTeX</w:t>
      </w:r>
    </w:p>
    <w:p w14:paraId="1FBC6308" w14:textId="77777777" w:rsidR="00F32AA3" w:rsidRPr="00F32AA3" w:rsidRDefault="00F32AA3" w:rsidP="00F32AA3">
      <w:pPr>
        <w:numPr>
          <w:ilvl w:val="0"/>
          <w:numId w:val="17"/>
        </w:numPr>
      </w:pPr>
      <w:r w:rsidRPr="00F32AA3">
        <w:t>Firmas criptográficas</w:t>
      </w:r>
    </w:p>
    <w:p w14:paraId="192FE57A" w14:textId="77777777" w:rsidR="00F32AA3" w:rsidRPr="00F32AA3" w:rsidRDefault="00F32AA3" w:rsidP="00F32AA3">
      <w:pPr>
        <w:numPr>
          <w:ilvl w:val="0"/>
          <w:numId w:val="17"/>
        </w:numPr>
      </w:pPr>
      <w:r w:rsidRPr="00F32AA3">
        <w:t>Hash fundacional</w:t>
      </w:r>
    </w:p>
    <w:p w14:paraId="5D833C4E" w14:textId="77777777" w:rsidR="00F32AA3" w:rsidRPr="00F32AA3" w:rsidRDefault="00F32AA3" w:rsidP="00F32AA3">
      <w:r w:rsidRPr="00F32AA3">
        <w:pict w14:anchorId="0A6E9F3A">
          <v:rect id="_x0000_i1044" style="width:0;height:1.5pt" o:hralign="center" o:hrstd="t" o:hr="t" fillcolor="#a0a0a0" stroked="f"/>
        </w:pict>
      </w:r>
    </w:p>
    <w:p w14:paraId="55694073" w14:textId="77777777" w:rsidR="00272A37" w:rsidRDefault="00272A37" w:rsidP="00F32AA3">
      <w:pPr>
        <w:rPr>
          <w:b/>
          <w:bCs/>
        </w:rPr>
      </w:pPr>
    </w:p>
    <w:p w14:paraId="713892E0" w14:textId="77777777" w:rsidR="00272A37" w:rsidRDefault="00272A37" w:rsidP="00F32AA3">
      <w:pPr>
        <w:rPr>
          <w:b/>
          <w:bCs/>
        </w:rPr>
      </w:pPr>
    </w:p>
    <w:p w14:paraId="7BF64C71" w14:textId="77777777" w:rsidR="00272A37" w:rsidRDefault="00272A37" w:rsidP="00F32AA3">
      <w:pPr>
        <w:rPr>
          <w:b/>
          <w:bCs/>
        </w:rPr>
      </w:pPr>
    </w:p>
    <w:p w14:paraId="41C652C7" w14:textId="77777777" w:rsidR="00272A37" w:rsidRDefault="00272A37" w:rsidP="00F32AA3">
      <w:pPr>
        <w:rPr>
          <w:b/>
          <w:bCs/>
        </w:rPr>
      </w:pPr>
    </w:p>
    <w:p w14:paraId="0EAD6504" w14:textId="32DF7633" w:rsidR="00F32AA3" w:rsidRPr="00F32AA3" w:rsidRDefault="00F32AA3" w:rsidP="00F32AA3">
      <w:pPr>
        <w:rPr>
          <w:b/>
          <w:bCs/>
        </w:rPr>
      </w:pPr>
      <w:r w:rsidRPr="00F32AA3">
        <w:rPr>
          <w:b/>
          <w:bCs/>
        </w:rPr>
        <w:t>DECLARACIÓN FINAL</w:t>
      </w:r>
    </w:p>
    <w:p w14:paraId="60B3682D" w14:textId="77777777" w:rsidR="00272A37" w:rsidRDefault="00F32AA3" w:rsidP="00F32AA3">
      <w:r w:rsidRPr="00F32AA3">
        <w:lastRenderedPageBreak/>
        <w:t>TAMV no es un producto.</w:t>
      </w:r>
    </w:p>
    <w:p w14:paraId="014A5E77" w14:textId="77777777" w:rsidR="00272A37" w:rsidRDefault="00F32AA3" w:rsidP="00F32AA3">
      <w:r w:rsidRPr="00F32AA3">
        <w:t xml:space="preserve">No es </w:t>
      </w:r>
      <w:r w:rsidR="00272A37" w:rsidRPr="00F32AA3">
        <w:t>un startup</w:t>
      </w:r>
      <w:r w:rsidRPr="00F32AA3">
        <w:t>.</w:t>
      </w:r>
    </w:p>
    <w:p w14:paraId="2D08F46A" w14:textId="1D16A33F" w:rsidR="00F32AA3" w:rsidRDefault="00F32AA3" w:rsidP="00F32AA3">
      <w:r w:rsidRPr="00F32AA3">
        <w:t>No es una plataforma.</w:t>
      </w:r>
    </w:p>
    <w:p w14:paraId="5CC6BA14" w14:textId="525B8A44" w:rsidR="00272A37" w:rsidRDefault="00272A37" w:rsidP="00F32AA3">
      <w:r>
        <w:t>No nace para competir con nadie.</w:t>
      </w:r>
    </w:p>
    <w:p w14:paraId="4B95558F" w14:textId="25CA22D0" w:rsidR="00F32AA3" w:rsidRPr="00F32AA3" w:rsidRDefault="00F32AA3" w:rsidP="00F32AA3">
      <w:r w:rsidRPr="00F32AA3">
        <w:t xml:space="preserve">Es una </w:t>
      </w:r>
      <w:r w:rsidRPr="00F32AA3">
        <w:rPr>
          <w:b/>
          <w:bCs/>
        </w:rPr>
        <w:t>infraestructura de memoria, dignidad y justicia técnica</w:t>
      </w:r>
      <w:r w:rsidRPr="00F32AA3">
        <w:t xml:space="preserve"> nacida del sacrificio humano real.</w:t>
      </w:r>
      <w:r w:rsidR="00272A37">
        <w:t xml:space="preserve"> Que desea crear un internet más ético y más humano.</w:t>
      </w:r>
    </w:p>
    <w:p w14:paraId="3B001AA1" w14:textId="77777777" w:rsidR="00F32AA3" w:rsidRPr="00F32AA3" w:rsidRDefault="00F32AA3" w:rsidP="00F32AA3">
      <w:r w:rsidRPr="00F32AA3">
        <w:pict w14:anchorId="50DF248C">
          <v:rect id="_x0000_i1045" style="width:0;height:1.5pt" o:hralign="center" o:hrstd="t" o:hr="t" fillcolor="#a0a0a0" stroked="f"/>
        </w:pict>
      </w:r>
    </w:p>
    <w:p w14:paraId="32D9EB5C" w14:textId="5985F52C" w:rsidR="00EC3A20" w:rsidRDefault="00EC3A20" w:rsidP="00EC3A20"/>
    <w:p w14:paraId="506CC1AE" w14:textId="77777777" w:rsidR="00EC3A20" w:rsidRDefault="00EC3A20" w:rsidP="00EC3A20"/>
    <w:p w14:paraId="2CD74DB2" w14:textId="77777777" w:rsidR="00EC3A20" w:rsidRDefault="00EC3A20" w:rsidP="00EC3A20"/>
    <w:p w14:paraId="6E2DF89B" w14:textId="77777777" w:rsidR="00EC3A20" w:rsidRDefault="00EC3A20" w:rsidP="00EC3A20"/>
    <w:p w14:paraId="52997763" w14:textId="77777777" w:rsidR="00EC3A20" w:rsidRDefault="00EC3A20" w:rsidP="00EC3A20"/>
    <w:p w14:paraId="01E0E340" w14:textId="77777777" w:rsidR="00EC3A20" w:rsidRDefault="00EC3A20" w:rsidP="00EC3A20"/>
    <w:p w14:paraId="2132B98E" w14:textId="77777777" w:rsidR="00EC3A20" w:rsidRDefault="00EC3A20" w:rsidP="00EC3A20"/>
    <w:p w14:paraId="5F1FE57A" w14:textId="77777777" w:rsidR="00EC3A20" w:rsidRDefault="00EC3A20" w:rsidP="00EC3A20"/>
    <w:p w14:paraId="3038C7A4" w14:textId="77777777" w:rsidR="00EC3A20" w:rsidRDefault="00EC3A20" w:rsidP="00EC3A20"/>
    <w:p w14:paraId="41BF87F4" w14:textId="77777777" w:rsidR="00EC3A20" w:rsidRDefault="00EC3A20" w:rsidP="00EC3A20"/>
    <w:p w14:paraId="12E309F3" w14:textId="77777777" w:rsidR="00EC3A20" w:rsidRDefault="00EC3A20" w:rsidP="00EC3A20"/>
    <w:p w14:paraId="725B3392" w14:textId="77777777" w:rsidR="00EC3A20" w:rsidRDefault="00EC3A20" w:rsidP="00EC3A20"/>
    <w:p w14:paraId="4EE5AA38" w14:textId="77777777" w:rsidR="00EC3A20" w:rsidRDefault="00EC3A20" w:rsidP="00EC3A20"/>
    <w:p w14:paraId="0E5EECFA" w14:textId="77777777" w:rsidR="00EC3A20" w:rsidRPr="00EC3A20" w:rsidRDefault="00EC3A20" w:rsidP="00EC3A20"/>
    <w:p w14:paraId="6D26FDD6" w14:textId="431E9A86" w:rsidR="00EC3A20" w:rsidRDefault="00EC3A20" w:rsidP="00EC3A20"/>
    <w:p w14:paraId="7077B55F" w14:textId="77777777" w:rsidR="00EC3A20" w:rsidRDefault="00EC3A20" w:rsidP="00EC3A20"/>
    <w:p w14:paraId="37CCD03A" w14:textId="77777777" w:rsidR="00EC3A20" w:rsidRDefault="00EC3A20" w:rsidP="00EC3A20"/>
    <w:p w14:paraId="58825DF7" w14:textId="77777777" w:rsidR="00EC3A20" w:rsidRDefault="00EC3A20" w:rsidP="00EC3A20"/>
    <w:p w14:paraId="02FDE19F" w14:textId="77777777" w:rsidR="00EC3A20" w:rsidRDefault="00EC3A20" w:rsidP="00EC3A20"/>
    <w:p w14:paraId="09595B0A" w14:textId="77777777" w:rsidR="00EC3A20" w:rsidRPr="00EC3A20" w:rsidRDefault="00EC3A20" w:rsidP="00EC3A20"/>
    <w:p w14:paraId="0BE4FDA5" w14:textId="44063D50" w:rsidR="00EC3A20" w:rsidRPr="00EC3A20" w:rsidRDefault="00EC3A20" w:rsidP="00EC3A20">
      <w:pPr>
        <w:rPr>
          <w:b/>
          <w:bCs/>
        </w:rPr>
      </w:pPr>
      <w:r w:rsidRPr="00EC3A20">
        <w:rPr>
          <w:b/>
          <w:bCs/>
        </w:rPr>
        <w:t xml:space="preserve"> MÓDULO 1</w:t>
      </w:r>
    </w:p>
    <w:p w14:paraId="6AE36301" w14:textId="77777777" w:rsidR="00EC3A20" w:rsidRPr="00EC3A20" w:rsidRDefault="00EC3A20" w:rsidP="00EC3A20">
      <w:r w:rsidRPr="00EC3A20">
        <w:rPr>
          <w:b/>
          <w:bCs/>
        </w:rPr>
        <w:t>DEDICATORIA FUNDACIONAL + DECLARACIÓN DE ORIGEN</w:t>
      </w:r>
      <w:r w:rsidRPr="00EC3A20">
        <w:br/>
      </w:r>
      <w:r w:rsidRPr="00EC3A20">
        <w:rPr>
          <w:i/>
          <w:iCs/>
        </w:rPr>
        <w:t xml:space="preserve">(Este módulo es jurídico–histórico, emocional y civilizatorio. No se repite. No se versiona. Se ancla en </w:t>
      </w:r>
      <w:proofErr w:type="spellStart"/>
      <w:r w:rsidRPr="00EC3A20">
        <w:rPr>
          <w:i/>
          <w:iCs/>
        </w:rPr>
        <w:t>BookPI</w:t>
      </w:r>
      <w:proofErr w:type="spellEnd"/>
      <w:r w:rsidRPr="00EC3A20">
        <w:rPr>
          <w:i/>
          <w:iCs/>
        </w:rPr>
        <w:t xml:space="preserve"> y MSR como acto inmutable.)</w:t>
      </w:r>
    </w:p>
    <w:p w14:paraId="305A02D1" w14:textId="77777777" w:rsidR="00EC3A20" w:rsidRPr="00EC3A20" w:rsidRDefault="00EC3A20" w:rsidP="00EC3A20">
      <w:r w:rsidRPr="00EC3A20">
        <w:pict w14:anchorId="48E5FC06">
          <v:rect id="_x0000_i1046" style="width:0;height:1.5pt" o:hralign="center" o:hrstd="t" o:hr="t" fillcolor="#a0a0a0" stroked="f"/>
        </w:pict>
      </w:r>
    </w:p>
    <w:p w14:paraId="082AE3AC" w14:textId="77777777" w:rsidR="00EC3A20" w:rsidRPr="00EC3A20" w:rsidRDefault="00EC3A20" w:rsidP="00EC3A20">
      <w:pPr>
        <w:rPr>
          <w:b/>
          <w:bCs/>
        </w:rPr>
      </w:pPr>
      <w:r w:rsidRPr="00EC3A20">
        <w:rPr>
          <w:b/>
          <w:bCs/>
        </w:rPr>
        <w:t>1.1 Dedicatoria Fundacional de TAMV</w:t>
      </w:r>
    </w:p>
    <w:p w14:paraId="706CE57E" w14:textId="77777777" w:rsidR="00EC3A20" w:rsidRPr="00EC3A20" w:rsidRDefault="00EC3A20" w:rsidP="00EC3A20">
      <w:r w:rsidRPr="00EC3A20">
        <w:t xml:space="preserve">Este ecosistema está dedicado a </w:t>
      </w:r>
      <w:r w:rsidRPr="00EC3A20">
        <w:rPr>
          <w:b/>
          <w:bCs/>
        </w:rPr>
        <w:t>Reina Trejo Serrano</w:t>
      </w:r>
      <w:r w:rsidRPr="00EC3A20">
        <w:t>:</w:t>
      </w:r>
      <w:r w:rsidRPr="00EC3A20">
        <w:br/>
        <w:t>mujer de mirada firme y desafiante en su juventud,</w:t>
      </w:r>
      <w:r w:rsidRPr="00EC3A20">
        <w:br/>
        <w:t>hoy mirada triste y cansada, que esconde décadas de dolor, golpes,</w:t>
      </w:r>
      <w:r w:rsidRPr="00EC3A20">
        <w:br/>
        <w:t>abusos y victorias que casi siempre fueron celebradas en silencio.</w:t>
      </w:r>
    </w:p>
    <w:p w14:paraId="1CAD12D4" w14:textId="77777777" w:rsidR="00EC3A20" w:rsidRPr="00EC3A20" w:rsidRDefault="00EC3A20" w:rsidP="00EC3A20">
      <w:r w:rsidRPr="00EC3A20">
        <w:t>A ti, que me educaste con el ejemplo y no con discursos vacíos.</w:t>
      </w:r>
      <w:r w:rsidRPr="00EC3A20">
        <w:br/>
        <w:t>A ti, que dejaste de vivir tu propia vida para darle alas a la mía.</w:t>
      </w:r>
      <w:r w:rsidRPr="00EC3A20">
        <w:br/>
        <w:t>A ti, que renunciaste a tu felicidad para intentar sostener la mía.</w:t>
      </w:r>
      <w:r w:rsidRPr="00EC3A20">
        <w:br/>
        <w:t>A ti, que durante años fuiste escudo, recibiendo golpes destinados a mí.</w:t>
      </w:r>
    </w:p>
    <w:p w14:paraId="36B812D4" w14:textId="77777777" w:rsidR="00EC3A20" w:rsidRPr="00EC3A20" w:rsidRDefault="00EC3A20" w:rsidP="00EC3A20">
      <w:r w:rsidRPr="00EC3A20">
        <w:t>Hoy quiero que sepas que valió la pena.</w:t>
      </w:r>
      <w:r w:rsidRPr="00EC3A20">
        <w:br/>
        <w:t>Que sientas orgullo y puedas sonreír sin miedo.</w:t>
      </w:r>
    </w:p>
    <w:p w14:paraId="4EB71140" w14:textId="77777777" w:rsidR="00EC3A20" w:rsidRPr="00EC3A20" w:rsidRDefault="00EC3A20" w:rsidP="00EC3A20">
      <w:r w:rsidRPr="00EC3A20">
        <w:t>Por fin, tu hijo: el problemático, el inadaptado, el mal ejemplo,</w:t>
      </w:r>
      <w:r w:rsidRPr="00EC3A20">
        <w:br/>
        <w:t>logró levantar algo que importa más que un título o un salario.</w:t>
      </w:r>
    </w:p>
    <w:p w14:paraId="601DB3F7" w14:textId="77777777" w:rsidR="00EC3A20" w:rsidRPr="00EC3A20" w:rsidRDefault="00EC3A20" w:rsidP="00EC3A20">
      <w:r w:rsidRPr="00EC3A20">
        <w:t>Este sistema es el fruto de la lucha en solitario</w:t>
      </w:r>
      <w:r w:rsidRPr="00EC3A20">
        <w:br/>
        <w:t>de tu “oveja negra”,</w:t>
      </w:r>
      <w:r w:rsidRPr="00EC3A20">
        <w:br/>
        <w:t>que se negó a aceptar que su historia terminara en silencio.</w:t>
      </w:r>
    </w:p>
    <w:p w14:paraId="6E8E0443" w14:textId="77777777" w:rsidR="00EC3A20" w:rsidRPr="00EC3A20" w:rsidRDefault="00EC3A20" w:rsidP="00EC3A20">
      <w:r w:rsidRPr="00EC3A20">
        <w:t>Gracias por nunca rendirte,</w:t>
      </w:r>
      <w:r w:rsidRPr="00EC3A20">
        <w:br/>
        <w:t>por sostenerme cuando el mundo decidió soltarme.</w:t>
      </w:r>
      <w:r w:rsidRPr="00EC3A20">
        <w:br/>
        <w:t>Te amo.</w:t>
      </w:r>
    </w:p>
    <w:p w14:paraId="59467001" w14:textId="77777777" w:rsidR="00EC3A20" w:rsidRPr="00EC3A20" w:rsidRDefault="00EC3A20" w:rsidP="00EC3A20">
      <w:r w:rsidRPr="00EC3A20">
        <w:pict w14:anchorId="3A025529">
          <v:rect id="_x0000_i1047" style="width:0;height:1.5pt" o:hralign="center" o:hrstd="t" o:hr="t" fillcolor="#a0a0a0" stroked="f"/>
        </w:pict>
      </w:r>
    </w:p>
    <w:p w14:paraId="7E43C554" w14:textId="77777777" w:rsidR="00EC3A20" w:rsidRPr="00EC3A20" w:rsidRDefault="00EC3A20" w:rsidP="00EC3A20">
      <w:pPr>
        <w:rPr>
          <w:b/>
          <w:bCs/>
        </w:rPr>
      </w:pPr>
      <w:r w:rsidRPr="00EC3A20">
        <w:rPr>
          <w:b/>
          <w:bCs/>
        </w:rPr>
        <w:t>1.2 Naturaleza jurídica de la dedicatoria</w:t>
      </w:r>
    </w:p>
    <w:p w14:paraId="08F62819" w14:textId="77777777" w:rsidR="00EC3A20" w:rsidRPr="00EC3A20" w:rsidRDefault="00EC3A20" w:rsidP="00EC3A20">
      <w:r w:rsidRPr="00EC3A20">
        <w:t>La dedicatoria se reconoce como:</w:t>
      </w:r>
    </w:p>
    <w:p w14:paraId="666CEEDE" w14:textId="77777777" w:rsidR="00EC3A20" w:rsidRPr="00EC3A20" w:rsidRDefault="00EC3A20" w:rsidP="00EC3A20">
      <w:pPr>
        <w:numPr>
          <w:ilvl w:val="0"/>
          <w:numId w:val="19"/>
        </w:numPr>
      </w:pPr>
      <w:r w:rsidRPr="00EC3A20">
        <w:rPr>
          <w:b/>
          <w:bCs/>
        </w:rPr>
        <w:t>Acto fundacional solemne y constitutivo</w:t>
      </w:r>
      <w:r w:rsidRPr="00EC3A20">
        <w:t xml:space="preserve"> del ecosistema TAMV, con efectos jurídicos, simbólicos y civilizatorios.</w:t>
      </w:r>
    </w:p>
    <w:p w14:paraId="7C14A5CB" w14:textId="77777777" w:rsidR="00EC3A20" w:rsidRPr="00EC3A20" w:rsidRDefault="00EC3A20" w:rsidP="00EC3A20">
      <w:pPr>
        <w:numPr>
          <w:ilvl w:val="0"/>
          <w:numId w:val="19"/>
        </w:numPr>
      </w:pPr>
      <w:r w:rsidRPr="00EC3A20">
        <w:rPr>
          <w:b/>
          <w:bCs/>
        </w:rPr>
        <w:t>Evento inmutable</w:t>
      </w:r>
      <w:r w:rsidRPr="00EC3A20">
        <w:t xml:space="preserve"> registrado como: </w:t>
      </w:r>
    </w:p>
    <w:p w14:paraId="3F295335" w14:textId="77777777" w:rsidR="00EC3A20" w:rsidRPr="00EC3A20" w:rsidRDefault="00EC3A20" w:rsidP="00EC3A20">
      <w:pPr>
        <w:numPr>
          <w:ilvl w:val="1"/>
          <w:numId w:val="19"/>
        </w:numPr>
      </w:pPr>
      <w:r w:rsidRPr="00EC3A20">
        <w:lastRenderedPageBreak/>
        <w:t>FOUNDATIONAL_EVENT_0001</w:t>
      </w:r>
    </w:p>
    <w:p w14:paraId="2F69F8D6" w14:textId="77777777" w:rsidR="00EC3A20" w:rsidRPr="00EC3A20" w:rsidRDefault="00EC3A20" w:rsidP="00EC3A20">
      <w:pPr>
        <w:numPr>
          <w:ilvl w:val="1"/>
          <w:numId w:val="19"/>
        </w:numPr>
      </w:pPr>
      <w:r w:rsidRPr="00EC3A20">
        <w:t xml:space="preserve">asentado en </w:t>
      </w:r>
      <w:r w:rsidRPr="00EC3A20">
        <w:rPr>
          <w:b/>
          <w:bCs/>
        </w:rPr>
        <w:t>MSR Ledger</w:t>
      </w:r>
      <w:r w:rsidRPr="00EC3A20">
        <w:t xml:space="preserve"> con hash público verificable, conforme a estándares internacionales (ISO/IEC 27037, NIST </w:t>
      </w:r>
      <w:proofErr w:type="spellStart"/>
      <w:r w:rsidRPr="00EC3A20">
        <w:t>Blockchain</w:t>
      </w:r>
      <w:proofErr w:type="spellEnd"/>
      <w:r w:rsidRPr="00EC3A20">
        <w:t xml:space="preserve"> </w:t>
      </w:r>
      <w:proofErr w:type="spellStart"/>
      <w:r w:rsidRPr="00EC3A20">
        <w:t>Guidelines</w:t>
      </w:r>
      <w:proofErr w:type="spellEnd"/>
      <w:r w:rsidRPr="00EC3A20">
        <w:t>, ETSI TS 119 512).</w:t>
      </w:r>
    </w:p>
    <w:p w14:paraId="0F7C08C1" w14:textId="77777777" w:rsidR="00EC3A20" w:rsidRPr="00EC3A20" w:rsidRDefault="00EC3A20" w:rsidP="00EC3A20">
      <w:pPr>
        <w:numPr>
          <w:ilvl w:val="1"/>
          <w:numId w:val="19"/>
        </w:numPr>
      </w:pPr>
      <w:r w:rsidRPr="00EC3A20">
        <w:t xml:space="preserve">referenciado en </w:t>
      </w:r>
      <w:proofErr w:type="spellStart"/>
      <w:r w:rsidRPr="00EC3A20">
        <w:rPr>
          <w:b/>
          <w:bCs/>
        </w:rPr>
        <w:t>BookPI</w:t>
      </w:r>
      <w:proofErr w:type="spellEnd"/>
      <w:r w:rsidRPr="00EC3A20">
        <w:t xml:space="preserve"> como </w:t>
      </w:r>
      <w:r w:rsidRPr="00EC3A20">
        <w:rPr>
          <w:b/>
          <w:bCs/>
        </w:rPr>
        <w:t>Artículo Constitucional CERO</w:t>
      </w:r>
      <w:r w:rsidRPr="00EC3A20">
        <w:t>.</w:t>
      </w:r>
    </w:p>
    <w:p w14:paraId="246893E1" w14:textId="77777777" w:rsidR="00EC3A20" w:rsidRPr="00EC3A20" w:rsidRDefault="00EC3A20" w:rsidP="00EC3A20">
      <w:pPr>
        <w:numPr>
          <w:ilvl w:val="0"/>
          <w:numId w:val="19"/>
        </w:numPr>
      </w:pPr>
      <w:r w:rsidRPr="00EC3A20">
        <w:t xml:space="preserve">Tiene fuerza equivalente a una </w:t>
      </w:r>
      <w:r w:rsidRPr="00EC3A20">
        <w:rPr>
          <w:b/>
          <w:bCs/>
        </w:rPr>
        <w:t>cláusula perpetua de constitución digital</w:t>
      </w:r>
      <w:r w:rsidRPr="00EC3A20">
        <w:t>, reconocida en derecho comparado como acto constituyente.</w:t>
      </w:r>
    </w:p>
    <w:p w14:paraId="5AFDE851" w14:textId="77777777" w:rsidR="00EC3A20" w:rsidRPr="00EC3A20" w:rsidRDefault="00EC3A20" w:rsidP="00EC3A20">
      <w:pPr>
        <w:numPr>
          <w:ilvl w:val="0"/>
          <w:numId w:val="19"/>
        </w:numPr>
      </w:pPr>
      <w:r w:rsidRPr="00EC3A20">
        <w:t xml:space="preserve">Constituye el </w:t>
      </w:r>
      <w:r w:rsidRPr="00EC3A20">
        <w:rPr>
          <w:b/>
          <w:bCs/>
        </w:rPr>
        <w:t>origen moral, ético y civilizatorio</w:t>
      </w:r>
      <w:r w:rsidRPr="00EC3A20">
        <w:t xml:space="preserve"> del sistema, y se reconoce como parte de su </w:t>
      </w:r>
      <w:r w:rsidRPr="00EC3A20">
        <w:rPr>
          <w:b/>
          <w:bCs/>
        </w:rPr>
        <w:t>identidad jurídica internacional</w:t>
      </w:r>
      <w:r w:rsidRPr="00EC3A20">
        <w:t>, con efectos vinculantes en derecho público digital.</w:t>
      </w:r>
    </w:p>
    <w:p w14:paraId="59C65380" w14:textId="77777777" w:rsidR="00EC3A20" w:rsidRPr="00EC3A20" w:rsidRDefault="00EC3A20" w:rsidP="00EC3A20">
      <w:r w:rsidRPr="00EC3A20">
        <w:pict w14:anchorId="0689DDB7">
          <v:rect id="_x0000_i1048" style="width:0;height:1.5pt" o:hralign="center" o:hrstd="t" o:hr="t" fillcolor="#a0a0a0" stroked="f"/>
        </w:pict>
      </w:r>
    </w:p>
    <w:p w14:paraId="287E3ACE" w14:textId="77777777" w:rsidR="00EC3A20" w:rsidRPr="00EC3A20" w:rsidRDefault="00EC3A20" w:rsidP="00EC3A20">
      <w:pPr>
        <w:rPr>
          <w:b/>
          <w:bCs/>
        </w:rPr>
      </w:pPr>
      <w:r w:rsidRPr="00EC3A20">
        <w:rPr>
          <w:b/>
          <w:bCs/>
        </w:rPr>
        <w:t>1.3 Declaración de Origen de TAMV</w:t>
      </w:r>
    </w:p>
    <w:p w14:paraId="0DA2BA7E" w14:textId="77777777" w:rsidR="00EC3A20" w:rsidRPr="00EC3A20" w:rsidRDefault="00EC3A20" w:rsidP="00EC3A20">
      <w:r w:rsidRPr="00EC3A20">
        <w:t>TAMV no nace de capital de riesgo, universidades de élite, corporaciones tecnológicas ni fondos de inversión.</w:t>
      </w:r>
      <w:r w:rsidRPr="00EC3A20">
        <w:br/>
        <w:t>Su origen se fundamenta en:</w:t>
      </w:r>
    </w:p>
    <w:p w14:paraId="36D93C74" w14:textId="77777777" w:rsidR="00EC3A20" w:rsidRPr="00EC3A20" w:rsidRDefault="00EC3A20" w:rsidP="00EC3A20">
      <w:pPr>
        <w:numPr>
          <w:ilvl w:val="0"/>
          <w:numId w:val="20"/>
        </w:numPr>
      </w:pPr>
      <w:r w:rsidRPr="00EC3A20">
        <w:t>precariedad estructural,</w:t>
      </w:r>
    </w:p>
    <w:p w14:paraId="46F10F53" w14:textId="77777777" w:rsidR="00EC3A20" w:rsidRPr="00EC3A20" w:rsidRDefault="00EC3A20" w:rsidP="00EC3A20">
      <w:pPr>
        <w:numPr>
          <w:ilvl w:val="0"/>
          <w:numId w:val="20"/>
        </w:numPr>
      </w:pPr>
      <w:r w:rsidRPr="00EC3A20">
        <w:t>violencia normalizada,</w:t>
      </w:r>
    </w:p>
    <w:p w14:paraId="28E5AD2F" w14:textId="77777777" w:rsidR="00EC3A20" w:rsidRPr="00EC3A20" w:rsidRDefault="00EC3A20" w:rsidP="00EC3A20">
      <w:pPr>
        <w:numPr>
          <w:ilvl w:val="0"/>
          <w:numId w:val="20"/>
        </w:numPr>
      </w:pPr>
      <w:r w:rsidRPr="00EC3A20">
        <w:t>abandono institucional,</w:t>
      </w:r>
    </w:p>
    <w:p w14:paraId="0E31A93D" w14:textId="77777777" w:rsidR="00EC3A20" w:rsidRPr="00EC3A20" w:rsidRDefault="00EC3A20" w:rsidP="00EC3A20">
      <w:pPr>
        <w:numPr>
          <w:ilvl w:val="0"/>
          <w:numId w:val="20"/>
        </w:numPr>
      </w:pPr>
      <w:r w:rsidRPr="00EC3A20">
        <w:t>soledad cognitiva,</w:t>
      </w:r>
    </w:p>
    <w:p w14:paraId="22362F60" w14:textId="77777777" w:rsidR="00EC3A20" w:rsidRPr="00EC3A20" w:rsidRDefault="00EC3A20" w:rsidP="00EC3A20">
      <w:pPr>
        <w:numPr>
          <w:ilvl w:val="0"/>
          <w:numId w:val="20"/>
        </w:numPr>
      </w:pPr>
      <w:r w:rsidRPr="00EC3A20">
        <w:t>resistencia silenciosa.</w:t>
      </w:r>
    </w:p>
    <w:p w14:paraId="13C441C8" w14:textId="77777777" w:rsidR="00EC3A20" w:rsidRPr="00EC3A20" w:rsidRDefault="00EC3A20" w:rsidP="00EC3A20">
      <w:r w:rsidRPr="00EC3A20">
        <w:t>Se erige en los márgenes donde los sistemas tradicionales no llegan, donde la dignidad se posterga y las estadísticas sustituyen a las personas.</w:t>
      </w:r>
    </w:p>
    <w:p w14:paraId="6B1C4934" w14:textId="77777777" w:rsidR="00EC3A20" w:rsidRPr="00EC3A20" w:rsidRDefault="00EC3A20" w:rsidP="00EC3A20">
      <w:r w:rsidRPr="00EC3A20">
        <w:t>Por ello:</w:t>
      </w:r>
    </w:p>
    <w:p w14:paraId="37314EE5" w14:textId="77777777" w:rsidR="00EC3A20" w:rsidRPr="00EC3A20" w:rsidRDefault="00EC3A20" w:rsidP="00EC3A20">
      <w:pPr>
        <w:numPr>
          <w:ilvl w:val="0"/>
          <w:numId w:val="21"/>
        </w:numPr>
      </w:pPr>
      <w:r w:rsidRPr="00EC3A20">
        <w:t>TAMV no fue diseñado para optimizar mercados.</w:t>
      </w:r>
    </w:p>
    <w:p w14:paraId="79AC7C88" w14:textId="77777777" w:rsidR="00EC3A20" w:rsidRPr="00EC3A20" w:rsidRDefault="00EC3A20" w:rsidP="00EC3A20">
      <w:pPr>
        <w:numPr>
          <w:ilvl w:val="0"/>
          <w:numId w:val="21"/>
        </w:numPr>
      </w:pPr>
      <w:r w:rsidRPr="00EC3A20">
        <w:t xml:space="preserve">TAMV fue diseñado para corregir una </w:t>
      </w:r>
      <w:r w:rsidRPr="00EC3A20">
        <w:rPr>
          <w:b/>
          <w:bCs/>
        </w:rPr>
        <w:t>falla civilizatoria global</w:t>
      </w:r>
      <w:r w:rsidRPr="00EC3A20">
        <w:t>: la aceptación de que el internet podía ser inhumano, extractivo y cínico, sin responsabilidad ni reparación.</w:t>
      </w:r>
    </w:p>
    <w:p w14:paraId="69326956" w14:textId="77777777" w:rsidR="00EC3A20" w:rsidRPr="00EC3A20" w:rsidRDefault="00EC3A20" w:rsidP="00EC3A20">
      <w:r w:rsidRPr="00EC3A20">
        <w:t xml:space="preserve">Este origen se reconoce como </w:t>
      </w:r>
      <w:r w:rsidRPr="00EC3A20">
        <w:rPr>
          <w:b/>
          <w:bCs/>
        </w:rPr>
        <w:t>acto constitutivo internacional</w:t>
      </w:r>
      <w:r w:rsidRPr="00EC3A20">
        <w:t>, con validez en el marco de:</w:t>
      </w:r>
    </w:p>
    <w:p w14:paraId="4DFFF2DD" w14:textId="77777777" w:rsidR="00EC3A20" w:rsidRPr="00EC3A20" w:rsidRDefault="00EC3A20" w:rsidP="00EC3A20">
      <w:pPr>
        <w:numPr>
          <w:ilvl w:val="0"/>
          <w:numId w:val="22"/>
        </w:numPr>
      </w:pPr>
      <w:r w:rsidRPr="00EC3A20">
        <w:rPr>
          <w:b/>
          <w:bCs/>
        </w:rPr>
        <w:lastRenderedPageBreak/>
        <w:t>Declaración Universal de Derechos Humanos (ONU, 1948)</w:t>
      </w:r>
    </w:p>
    <w:p w14:paraId="6F14F454" w14:textId="77777777" w:rsidR="00EC3A20" w:rsidRPr="00EC3A20" w:rsidRDefault="00EC3A20" w:rsidP="00EC3A20">
      <w:pPr>
        <w:numPr>
          <w:ilvl w:val="0"/>
          <w:numId w:val="22"/>
        </w:numPr>
        <w:rPr>
          <w:lang w:val="en-US"/>
        </w:rPr>
      </w:pPr>
      <w:r w:rsidRPr="00EC3A20">
        <w:rPr>
          <w:b/>
          <w:bCs/>
          <w:lang w:val="en-US"/>
        </w:rPr>
        <w:t>UNESCO Recommendation on the Ethics of AI (2021)</w:t>
      </w:r>
    </w:p>
    <w:p w14:paraId="11EE37E0" w14:textId="77777777" w:rsidR="00EC3A20" w:rsidRPr="00EC3A20" w:rsidRDefault="00EC3A20" w:rsidP="00EC3A20">
      <w:pPr>
        <w:numPr>
          <w:ilvl w:val="0"/>
          <w:numId w:val="22"/>
        </w:numPr>
      </w:pPr>
      <w:r w:rsidRPr="00EC3A20">
        <w:rPr>
          <w:b/>
          <w:bCs/>
        </w:rPr>
        <w:t xml:space="preserve">OECD AI </w:t>
      </w:r>
      <w:proofErr w:type="spellStart"/>
      <w:r w:rsidRPr="00EC3A20">
        <w:rPr>
          <w:b/>
          <w:bCs/>
        </w:rPr>
        <w:t>Principles</w:t>
      </w:r>
      <w:proofErr w:type="spellEnd"/>
      <w:r w:rsidRPr="00EC3A20">
        <w:rPr>
          <w:b/>
          <w:bCs/>
        </w:rPr>
        <w:t xml:space="preserve"> (2019)</w:t>
      </w:r>
    </w:p>
    <w:p w14:paraId="7AE23B80" w14:textId="77777777" w:rsidR="00EC3A20" w:rsidRPr="00EC3A20" w:rsidRDefault="00EC3A20" w:rsidP="00EC3A20">
      <w:pPr>
        <w:numPr>
          <w:ilvl w:val="0"/>
          <w:numId w:val="22"/>
        </w:numPr>
      </w:pPr>
      <w:r w:rsidRPr="00EC3A20">
        <w:rPr>
          <w:b/>
          <w:bCs/>
        </w:rPr>
        <w:t xml:space="preserve">EU AI </w:t>
      </w:r>
      <w:proofErr w:type="spellStart"/>
      <w:r w:rsidRPr="00EC3A20">
        <w:rPr>
          <w:b/>
          <w:bCs/>
        </w:rPr>
        <w:t>Act</w:t>
      </w:r>
      <w:proofErr w:type="spellEnd"/>
      <w:r w:rsidRPr="00EC3A20">
        <w:rPr>
          <w:b/>
          <w:bCs/>
        </w:rPr>
        <w:t xml:space="preserve"> (2025)</w:t>
      </w:r>
    </w:p>
    <w:p w14:paraId="5411A75E" w14:textId="77777777" w:rsidR="00EC3A20" w:rsidRPr="00EC3A20" w:rsidRDefault="00EC3A20" w:rsidP="00EC3A20">
      <w:pPr>
        <w:numPr>
          <w:ilvl w:val="0"/>
          <w:numId w:val="22"/>
        </w:numPr>
      </w:pPr>
      <w:r w:rsidRPr="00EC3A20">
        <w:rPr>
          <w:b/>
          <w:bCs/>
        </w:rPr>
        <w:t>Carta de Derechos Digitales (España, 2021)</w:t>
      </w:r>
    </w:p>
    <w:p w14:paraId="444EA361" w14:textId="77777777" w:rsidR="00EC3A20" w:rsidRPr="00EC3A20" w:rsidRDefault="00EC3A20" w:rsidP="00EC3A20">
      <w:pPr>
        <w:numPr>
          <w:ilvl w:val="0"/>
          <w:numId w:val="22"/>
        </w:numPr>
      </w:pPr>
      <w:r w:rsidRPr="00EC3A20">
        <w:rPr>
          <w:b/>
          <w:bCs/>
        </w:rPr>
        <w:t>GDPR (UE)</w:t>
      </w:r>
      <w:r w:rsidRPr="00EC3A20">
        <w:t xml:space="preserve">, </w:t>
      </w:r>
      <w:r w:rsidRPr="00EC3A20">
        <w:rPr>
          <w:b/>
          <w:bCs/>
        </w:rPr>
        <w:t>LGPD (Brasil)</w:t>
      </w:r>
      <w:r w:rsidRPr="00EC3A20">
        <w:t xml:space="preserve">, </w:t>
      </w:r>
      <w:r w:rsidRPr="00EC3A20">
        <w:rPr>
          <w:b/>
          <w:bCs/>
        </w:rPr>
        <w:t>Ley Fintech México (2018)</w:t>
      </w:r>
    </w:p>
    <w:p w14:paraId="17DE9F1A" w14:textId="77777777" w:rsidR="00EC3A20" w:rsidRPr="00EC3A20" w:rsidRDefault="00EC3A20" w:rsidP="00EC3A20">
      <w:r w:rsidRPr="00EC3A20">
        <w:pict w14:anchorId="720B6475">
          <v:rect id="_x0000_i1049" style="width:0;height:1.5pt" o:hralign="center" o:hrstd="t" o:hr="t" fillcolor="#a0a0a0" stroked="f"/>
        </w:pict>
      </w:r>
    </w:p>
    <w:p w14:paraId="528A5A46" w14:textId="77777777" w:rsidR="00EC3A20" w:rsidRPr="00EC3A20" w:rsidRDefault="00EC3A20" w:rsidP="00EC3A20">
      <w:pPr>
        <w:rPr>
          <w:b/>
          <w:bCs/>
        </w:rPr>
      </w:pPr>
      <w:r w:rsidRPr="00EC3A20">
        <w:rPr>
          <w:b/>
          <w:bCs/>
        </w:rPr>
        <w:t>1.4 Juramento fundacional del arquitecto</w:t>
      </w:r>
    </w:p>
    <w:p w14:paraId="20B60141" w14:textId="77777777" w:rsidR="00EC3A20" w:rsidRPr="00EC3A20" w:rsidRDefault="00EC3A20" w:rsidP="00EC3A20">
      <w:r w:rsidRPr="00EC3A20">
        <w:t>El arquitecto declara bajo juramento solemne que este sistema:</w:t>
      </w:r>
    </w:p>
    <w:p w14:paraId="015ADB95" w14:textId="77777777" w:rsidR="00EC3A20" w:rsidRPr="00EC3A20" w:rsidRDefault="00EC3A20" w:rsidP="00EC3A20">
      <w:pPr>
        <w:numPr>
          <w:ilvl w:val="0"/>
          <w:numId w:val="23"/>
        </w:numPr>
      </w:pPr>
      <w:r w:rsidRPr="00EC3A20">
        <w:t>no será construido para explotar,</w:t>
      </w:r>
    </w:p>
    <w:p w14:paraId="15A682C0" w14:textId="77777777" w:rsidR="00EC3A20" w:rsidRPr="00EC3A20" w:rsidRDefault="00EC3A20" w:rsidP="00EC3A20">
      <w:pPr>
        <w:numPr>
          <w:ilvl w:val="0"/>
          <w:numId w:val="23"/>
        </w:numPr>
      </w:pPr>
      <w:r w:rsidRPr="00EC3A20">
        <w:t>no será optimizado para manipular,</w:t>
      </w:r>
    </w:p>
    <w:p w14:paraId="2FF2CC41" w14:textId="77777777" w:rsidR="00EC3A20" w:rsidRPr="00EC3A20" w:rsidRDefault="00EC3A20" w:rsidP="00EC3A20">
      <w:pPr>
        <w:numPr>
          <w:ilvl w:val="0"/>
          <w:numId w:val="23"/>
        </w:numPr>
      </w:pPr>
      <w:r w:rsidRPr="00EC3A20">
        <w:t>no será vendido como jaula elegante,</w:t>
      </w:r>
    </w:p>
    <w:p w14:paraId="1092AA0D" w14:textId="77777777" w:rsidR="00EC3A20" w:rsidRPr="00EC3A20" w:rsidRDefault="00EC3A20" w:rsidP="00EC3A20">
      <w:pPr>
        <w:numPr>
          <w:ilvl w:val="0"/>
          <w:numId w:val="23"/>
        </w:numPr>
      </w:pPr>
      <w:r w:rsidRPr="00EC3A20">
        <w:t>no será reducido a un producto desechable.</w:t>
      </w:r>
    </w:p>
    <w:p w14:paraId="65927B0A" w14:textId="77777777" w:rsidR="00EC3A20" w:rsidRPr="00EC3A20" w:rsidRDefault="00EC3A20" w:rsidP="00EC3A20">
      <w:r w:rsidRPr="00EC3A20">
        <w:t>Mientras exista TAMV:</w:t>
      </w:r>
    </w:p>
    <w:p w14:paraId="3F872DAD" w14:textId="77777777" w:rsidR="00EC3A20" w:rsidRPr="00EC3A20" w:rsidRDefault="00EC3A20" w:rsidP="00EC3A20">
      <w:pPr>
        <w:numPr>
          <w:ilvl w:val="0"/>
          <w:numId w:val="24"/>
        </w:numPr>
      </w:pPr>
      <w:r w:rsidRPr="00EC3A20">
        <w:t>la identidad será soberana,</w:t>
      </w:r>
    </w:p>
    <w:p w14:paraId="3FF00B62" w14:textId="77777777" w:rsidR="00EC3A20" w:rsidRPr="00EC3A20" w:rsidRDefault="00EC3A20" w:rsidP="00EC3A20">
      <w:pPr>
        <w:numPr>
          <w:ilvl w:val="0"/>
          <w:numId w:val="24"/>
        </w:numPr>
      </w:pPr>
      <w:r w:rsidRPr="00EC3A20">
        <w:t>la memoria será verificable,</w:t>
      </w:r>
    </w:p>
    <w:p w14:paraId="76F177A7" w14:textId="77777777" w:rsidR="00EC3A20" w:rsidRPr="00EC3A20" w:rsidRDefault="00EC3A20" w:rsidP="00EC3A20">
      <w:pPr>
        <w:numPr>
          <w:ilvl w:val="0"/>
          <w:numId w:val="24"/>
        </w:numPr>
      </w:pPr>
      <w:r w:rsidRPr="00EC3A20">
        <w:t>la economía será justa,</w:t>
      </w:r>
    </w:p>
    <w:p w14:paraId="288845B2" w14:textId="77777777" w:rsidR="00EC3A20" w:rsidRPr="00EC3A20" w:rsidRDefault="00EC3A20" w:rsidP="00EC3A20">
      <w:pPr>
        <w:numPr>
          <w:ilvl w:val="0"/>
          <w:numId w:val="24"/>
        </w:numPr>
      </w:pPr>
      <w:r w:rsidRPr="00EC3A20">
        <w:t>la inteligencia será responsable,</w:t>
      </w:r>
    </w:p>
    <w:p w14:paraId="0EE6733E" w14:textId="77777777" w:rsidR="00EC3A20" w:rsidRPr="00EC3A20" w:rsidRDefault="00EC3A20" w:rsidP="00EC3A20">
      <w:pPr>
        <w:numPr>
          <w:ilvl w:val="0"/>
          <w:numId w:val="24"/>
        </w:numPr>
      </w:pPr>
      <w:r w:rsidRPr="00EC3A20">
        <w:t>y el poder será auditable.</w:t>
      </w:r>
    </w:p>
    <w:p w14:paraId="39DFC021" w14:textId="77777777" w:rsidR="00EC3A20" w:rsidRPr="00EC3A20" w:rsidRDefault="00EC3A20" w:rsidP="00EC3A20">
      <w:r w:rsidRPr="00EC3A20">
        <w:t xml:space="preserve">En caso de traición a estos principios, la propia arquitectura deberá exponer, fracturar y sustituir el sistema, conforme al principio de </w:t>
      </w:r>
      <w:r w:rsidRPr="00EC3A20">
        <w:rPr>
          <w:b/>
          <w:bCs/>
        </w:rPr>
        <w:t>autocorrección civilizatoria</w:t>
      </w:r>
      <w:r w:rsidRPr="00EC3A20">
        <w:t>.</w:t>
      </w:r>
    </w:p>
    <w:p w14:paraId="57DA8B14" w14:textId="77777777" w:rsidR="00EC3A20" w:rsidRPr="00EC3A20" w:rsidRDefault="00EC3A20" w:rsidP="00EC3A20">
      <w:r w:rsidRPr="00EC3A20">
        <w:t xml:space="preserve">Este juramento queda ligado al nombre del arquitecto y a la legitimidad de toda iteración futura del TAMV, con efectos comparables a una </w:t>
      </w:r>
      <w:r w:rsidRPr="00EC3A20">
        <w:rPr>
          <w:b/>
          <w:bCs/>
        </w:rPr>
        <w:t>cláusula perpetua constitucional digital</w:t>
      </w:r>
      <w:r w:rsidRPr="00EC3A20">
        <w:t>.</w:t>
      </w:r>
    </w:p>
    <w:p w14:paraId="761656FA" w14:textId="77777777" w:rsidR="00EC3A20" w:rsidRPr="00EC3A20" w:rsidRDefault="00EC3A20" w:rsidP="00EC3A20">
      <w:r w:rsidRPr="00EC3A20">
        <w:pict w14:anchorId="3A19D870">
          <v:rect id="_x0000_i1050" style="width:0;height:1.5pt" o:hralign="center" o:hrstd="t" o:hr="t" fillcolor="#a0a0a0" stroked="f"/>
        </w:pict>
      </w:r>
    </w:p>
    <w:p w14:paraId="5213B76B" w14:textId="77777777" w:rsidR="00EC3A20" w:rsidRPr="00EC3A20" w:rsidRDefault="00EC3A20" w:rsidP="00EC3A20">
      <w:pPr>
        <w:rPr>
          <w:b/>
          <w:bCs/>
        </w:rPr>
      </w:pPr>
      <w:r w:rsidRPr="00EC3A20">
        <w:rPr>
          <w:b/>
          <w:bCs/>
        </w:rPr>
        <w:t>1.5 Clasificación del módulo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5697"/>
      </w:tblGrid>
      <w:tr w:rsidR="00EC3A20" w:rsidRPr="00EC3A20" w14:paraId="29BEE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074C9" w14:textId="77777777" w:rsidR="00EC3A20" w:rsidRPr="00EC3A20" w:rsidRDefault="00EC3A20" w:rsidP="00EC3A20">
            <w:pPr>
              <w:rPr>
                <w:b/>
                <w:bCs/>
              </w:rPr>
            </w:pPr>
            <w:r w:rsidRPr="00EC3A20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4A3D38F5" w14:textId="77777777" w:rsidR="00EC3A20" w:rsidRPr="00EC3A20" w:rsidRDefault="00EC3A20" w:rsidP="00EC3A20">
            <w:pPr>
              <w:rPr>
                <w:b/>
                <w:bCs/>
              </w:rPr>
            </w:pPr>
            <w:r w:rsidRPr="00EC3A20">
              <w:rPr>
                <w:b/>
                <w:bCs/>
              </w:rPr>
              <w:t>Valor</w:t>
            </w:r>
          </w:p>
        </w:tc>
      </w:tr>
      <w:tr w:rsidR="00EC3A20" w:rsidRPr="00EC3A20" w14:paraId="31F0D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7BE9C" w14:textId="77777777" w:rsidR="00EC3A20" w:rsidRPr="00EC3A20" w:rsidRDefault="00EC3A20" w:rsidP="00EC3A20">
            <w:r w:rsidRPr="00EC3A20">
              <w:t>Tipo</w:t>
            </w:r>
          </w:p>
        </w:tc>
        <w:tc>
          <w:tcPr>
            <w:tcW w:w="0" w:type="auto"/>
            <w:vAlign w:val="center"/>
            <w:hideMark/>
          </w:tcPr>
          <w:p w14:paraId="760827EE" w14:textId="77777777" w:rsidR="00EC3A20" w:rsidRPr="00EC3A20" w:rsidRDefault="00EC3A20" w:rsidP="00EC3A20">
            <w:r w:rsidRPr="00EC3A20">
              <w:t>Fundacional</w:t>
            </w:r>
          </w:p>
        </w:tc>
      </w:tr>
      <w:tr w:rsidR="00EC3A20" w:rsidRPr="00EC3A20" w14:paraId="475E9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53EBF" w14:textId="77777777" w:rsidR="00EC3A20" w:rsidRPr="00EC3A20" w:rsidRDefault="00EC3A20" w:rsidP="00EC3A20">
            <w:r w:rsidRPr="00EC3A20">
              <w:t>Versión</w:t>
            </w:r>
          </w:p>
        </w:tc>
        <w:tc>
          <w:tcPr>
            <w:tcW w:w="0" w:type="auto"/>
            <w:vAlign w:val="center"/>
            <w:hideMark/>
          </w:tcPr>
          <w:p w14:paraId="2CF4D365" w14:textId="77777777" w:rsidR="00EC3A20" w:rsidRPr="00EC3A20" w:rsidRDefault="00EC3A20" w:rsidP="00EC3A20">
            <w:r w:rsidRPr="00EC3A20">
              <w:t>1.0.0</w:t>
            </w:r>
          </w:p>
        </w:tc>
      </w:tr>
      <w:tr w:rsidR="00EC3A20" w:rsidRPr="00EC3A20" w14:paraId="54F3E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CD4E1" w14:textId="77777777" w:rsidR="00EC3A20" w:rsidRPr="00EC3A20" w:rsidRDefault="00EC3A20" w:rsidP="00EC3A20">
            <w:r w:rsidRPr="00EC3A20">
              <w:t>Mutable</w:t>
            </w:r>
          </w:p>
        </w:tc>
        <w:tc>
          <w:tcPr>
            <w:tcW w:w="0" w:type="auto"/>
            <w:vAlign w:val="center"/>
            <w:hideMark/>
          </w:tcPr>
          <w:p w14:paraId="2B7F7D3A" w14:textId="77777777" w:rsidR="00EC3A20" w:rsidRPr="00EC3A20" w:rsidRDefault="00EC3A20" w:rsidP="00EC3A20">
            <w:r w:rsidRPr="00EC3A20">
              <w:rPr>
                <w:rFonts w:ascii="Segoe UI Emoji" w:hAnsi="Segoe UI Emoji" w:cs="Segoe UI Emoji"/>
              </w:rPr>
              <w:t>❌</w:t>
            </w:r>
            <w:r w:rsidRPr="00EC3A20">
              <w:t xml:space="preserve"> No (inhabilitada cualquier modificación)</w:t>
            </w:r>
          </w:p>
        </w:tc>
      </w:tr>
      <w:tr w:rsidR="00EC3A20" w:rsidRPr="00EC3A20" w14:paraId="6AFA8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6D39D" w14:textId="77777777" w:rsidR="00EC3A20" w:rsidRPr="00EC3A20" w:rsidRDefault="00EC3A20" w:rsidP="00EC3A20">
            <w:r w:rsidRPr="00EC3A20">
              <w:t>Auditabilidad</w:t>
            </w:r>
          </w:p>
        </w:tc>
        <w:tc>
          <w:tcPr>
            <w:tcW w:w="0" w:type="auto"/>
            <w:vAlign w:val="center"/>
            <w:hideMark/>
          </w:tcPr>
          <w:p w14:paraId="65A0F597" w14:textId="77777777" w:rsidR="00EC3A20" w:rsidRPr="00EC3A20" w:rsidRDefault="00EC3A20" w:rsidP="00EC3A20">
            <w:r w:rsidRPr="00EC3A20">
              <w:t>Pública (principio de transparencia internacional)</w:t>
            </w:r>
          </w:p>
        </w:tc>
      </w:tr>
      <w:tr w:rsidR="00EC3A20" w:rsidRPr="00EC3A20" w14:paraId="7DAC7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2E6E" w14:textId="77777777" w:rsidR="00EC3A20" w:rsidRPr="00EC3A20" w:rsidRDefault="00EC3A20" w:rsidP="00EC3A20">
            <w:r w:rsidRPr="00EC3A20">
              <w:t>Registro MSR</w:t>
            </w:r>
          </w:p>
        </w:tc>
        <w:tc>
          <w:tcPr>
            <w:tcW w:w="0" w:type="auto"/>
            <w:vAlign w:val="center"/>
            <w:hideMark/>
          </w:tcPr>
          <w:p w14:paraId="795CF192" w14:textId="77777777" w:rsidR="00EC3A20" w:rsidRPr="00EC3A20" w:rsidRDefault="00EC3A20" w:rsidP="00EC3A20">
            <w:r w:rsidRPr="00EC3A20">
              <w:t xml:space="preserve">Obligatorio, conforme a estándares de </w:t>
            </w:r>
            <w:proofErr w:type="spellStart"/>
            <w:r w:rsidRPr="00EC3A20">
              <w:t>ledger</w:t>
            </w:r>
            <w:proofErr w:type="spellEnd"/>
            <w:r w:rsidRPr="00EC3A20">
              <w:t xml:space="preserve"> federado</w:t>
            </w:r>
          </w:p>
        </w:tc>
      </w:tr>
      <w:tr w:rsidR="00EC3A20" w:rsidRPr="00EC3A20" w14:paraId="2D46D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6419" w14:textId="77777777" w:rsidR="00EC3A20" w:rsidRPr="00EC3A20" w:rsidRDefault="00EC3A20" w:rsidP="00EC3A20">
            <w:proofErr w:type="spellStart"/>
            <w:r w:rsidRPr="00EC3A20">
              <w:t>BookPI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7F7B6" w14:textId="77777777" w:rsidR="00EC3A20" w:rsidRPr="00EC3A20" w:rsidRDefault="00EC3A20" w:rsidP="00EC3A20">
            <w:r w:rsidRPr="00EC3A20">
              <w:t>Artículo Constitucional CERO</w:t>
            </w:r>
          </w:p>
        </w:tc>
      </w:tr>
      <w:tr w:rsidR="00EC3A20" w:rsidRPr="00EC3A20" w14:paraId="27E8D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5E6E" w14:textId="77777777" w:rsidR="00EC3A20" w:rsidRPr="00EC3A20" w:rsidRDefault="00EC3A20" w:rsidP="00EC3A20">
            <w:r w:rsidRPr="00EC3A20">
              <w:t>Firma</w:t>
            </w:r>
          </w:p>
        </w:tc>
        <w:tc>
          <w:tcPr>
            <w:tcW w:w="0" w:type="auto"/>
            <w:vAlign w:val="center"/>
            <w:hideMark/>
          </w:tcPr>
          <w:p w14:paraId="59EE5968" w14:textId="77777777" w:rsidR="00EC3A20" w:rsidRPr="00EC3A20" w:rsidRDefault="00EC3A20" w:rsidP="00EC3A20">
            <w:r w:rsidRPr="00EC3A20">
              <w:t>Edwin Villaseñor</w:t>
            </w:r>
          </w:p>
        </w:tc>
      </w:tr>
      <w:tr w:rsidR="00EC3A20" w:rsidRPr="00EC3A20" w14:paraId="3594B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D3E05" w14:textId="77777777" w:rsidR="00EC3A20" w:rsidRPr="00EC3A20" w:rsidRDefault="00EC3A20" w:rsidP="00EC3A20">
            <w:r w:rsidRPr="00EC3A20">
              <w:t>Fecha lógica</w:t>
            </w:r>
          </w:p>
        </w:tc>
        <w:tc>
          <w:tcPr>
            <w:tcW w:w="0" w:type="auto"/>
            <w:vAlign w:val="center"/>
            <w:hideMark/>
          </w:tcPr>
          <w:p w14:paraId="24B10189" w14:textId="77777777" w:rsidR="00EC3A20" w:rsidRPr="00EC3A20" w:rsidRDefault="00EC3A20" w:rsidP="00EC3A20">
            <w:r w:rsidRPr="00EC3A20">
              <w:t>Génesis del sistema</w:t>
            </w:r>
          </w:p>
        </w:tc>
      </w:tr>
    </w:tbl>
    <w:p w14:paraId="250B27BC" w14:textId="77777777" w:rsidR="00EC3A20" w:rsidRPr="00EC3A20" w:rsidRDefault="00EC3A20" w:rsidP="00EC3A20">
      <w:r w:rsidRPr="00EC3A20">
        <w:t xml:space="preserve">Este módulo constituye </w:t>
      </w:r>
      <w:r w:rsidRPr="00EC3A20">
        <w:rPr>
          <w:b/>
          <w:bCs/>
        </w:rPr>
        <w:t>norma de origen vinculante internacional</w:t>
      </w:r>
      <w:r w:rsidRPr="00EC3A20">
        <w:t xml:space="preserve">: cualquier contradicción futura debe interpretarse a la luz de este texto, con fuerza equivalente a una </w:t>
      </w:r>
      <w:r w:rsidRPr="00EC3A20">
        <w:rPr>
          <w:b/>
          <w:bCs/>
        </w:rPr>
        <w:t>cláusula constitucional perpetua</w:t>
      </w:r>
      <w:r w:rsidRPr="00EC3A20">
        <w:t>.</w:t>
      </w:r>
    </w:p>
    <w:p w14:paraId="3800285F" w14:textId="77777777" w:rsidR="00EC3A20" w:rsidRPr="00EC3A20" w:rsidRDefault="00EC3A20" w:rsidP="00EC3A20">
      <w:r w:rsidRPr="00EC3A20">
        <w:pict w14:anchorId="0C9104F3">
          <v:rect id="_x0000_i1051" style="width:0;height:1.5pt" o:hralign="center" o:hrstd="t" o:hr="t" fillcolor="#a0a0a0" stroked="f"/>
        </w:pict>
      </w:r>
    </w:p>
    <w:p w14:paraId="79198C84" w14:textId="77777777" w:rsidR="00EC3A20" w:rsidRPr="00EC3A20" w:rsidRDefault="00EC3A20" w:rsidP="00EC3A20">
      <w:pPr>
        <w:rPr>
          <w:b/>
          <w:bCs/>
        </w:rPr>
      </w:pPr>
      <w:r w:rsidRPr="00EC3A20">
        <w:rPr>
          <w:b/>
          <w:bCs/>
        </w:rPr>
        <w:t>1.6 Por qué este módulo existe</w:t>
      </w:r>
    </w:p>
    <w:p w14:paraId="64309325" w14:textId="77777777" w:rsidR="00EC3A20" w:rsidRPr="00EC3A20" w:rsidRDefault="00EC3A20" w:rsidP="00EC3A20">
      <w:r w:rsidRPr="00EC3A20">
        <w:t>Porque los sistemas que olvidan su origen:</w:t>
      </w:r>
    </w:p>
    <w:p w14:paraId="3689E190" w14:textId="77777777" w:rsidR="00EC3A20" w:rsidRPr="00EC3A20" w:rsidRDefault="00EC3A20" w:rsidP="00EC3A20">
      <w:pPr>
        <w:numPr>
          <w:ilvl w:val="0"/>
          <w:numId w:val="25"/>
        </w:numPr>
      </w:pPr>
      <w:r w:rsidRPr="00EC3A20">
        <w:t>se corrompen,</w:t>
      </w:r>
    </w:p>
    <w:p w14:paraId="629F1319" w14:textId="77777777" w:rsidR="00EC3A20" w:rsidRPr="00EC3A20" w:rsidRDefault="00EC3A20" w:rsidP="00EC3A20">
      <w:pPr>
        <w:numPr>
          <w:ilvl w:val="0"/>
          <w:numId w:val="25"/>
        </w:numPr>
      </w:pPr>
      <w:r w:rsidRPr="00EC3A20">
        <w:t>se vacían,</w:t>
      </w:r>
    </w:p>
    <w:p w14:paraId="0BAC925B" w14:textId="77777777" w:rsidR="00EC3A20" w:rsidRPr="00EC3A20" w:rsidRDefault="00EC3A20" w:rsidP="00EC3A20">
      <w:pPr>
        <w:numPr>
          <w:ilvl w:val="0"/>
          <w:numId w:val="25"/>
        </w:numPr>
      </w:pPr>
      <w:r w:rsidRPr="00EC3A20">
        <w:t>se convierten en aquello que juraron combatir.</w:t>
      </w:r>
    </w:p>
    <w:p w14:paraId="76777297" w14:textId="77777777" w:rsidR="00EC3A20" w:rsidRPr="00EC3A20" w:rsidRDefault="00EC3A20" w:rsidP="00EC3A20">
      <w:r w:rsidRPr="00EC3A20">
        <w:t>TAMV comienza recordando:</w:t>
      </w:r>
    </w:p>
    <w:p w14:paraId="5F73FA46" w14:textId="77777777" w:rsidR="00EC3A20" w:rsidRPr="00EC3A20" w:rsidRDefault="00EC3A20" w:rsidP="00EC3A20">
      <w:pPr>
        <w:numPr>
          <w:ilvl w:val="0"/>
          <w:numId w:val="26"/>
        </w:numPr>
      </w:pPr>
      <w:r w:rsidRPr="00EC3A20">
        <w:t>a quién le debe su existencia,</w:t>
      </w:r>
    </w:p>
    <w:p w14:paraId="7F552D29" w14:textId="77777777" w:rsidR="00EC3A20" w:rsidRPr="00EC3A20" w:rsidRDefault="00EC3A20" w:rsidP="00EC3A20">
      <w:pPr>
        <w:numPr>
          <w:ilvl w:val="0"/>
          <w:numId w:val="26"/>
        </w:numPr>
      </w:pPr>
      <w:r w:rsidRPr="00EC3A20">
        <w:t>desde qué herida nació,</w:t>
      </w:r>
    </w:p>
    <w:p w14:paraId="01B28704" w14:textId="77777777" w:rsidR="00EC3A20" w:rsidRPr="00EC3A20" w:rsidRDefault="00EC3A20" w:rsidP="00EC3A20">
      <w:pPr>
        <w:numPr>
          <w:ilvl w:val="0"/>
          <w:numId w:val="26"/>
        </w:numPr>
      </w:pPr>
      <w:r w:rsidRPr="00EC3A20">
        <w:t>y qué injusticia se propone corregir.</w:t>
      </w:r>
    </w:p>
    <w:p w14:paraId="38F26784" w14:textId="77777777" w:rsidR="00EC3A20" w:rsidRPr="00EC3A20" w:rsidRDefault="00EC3A20" w:rsidP="00EC3A20">
      <w:r w:rsidRPr="00EC3A20">
        <w:t xml:space="preserve">Mientras este módulo exista, TAMV tendrá la </w:t>
      </w:r>
      <w:r w:rsidRPr="00EC3A20">
        <w:rPr>
          <w:b/>
          <w:bCs/>
        </w:rPr>
        <w:t>obligación moral, técnica y jurídica internacional</w:t>
      </w:r>
      <w:r w:rsidRPr="00EC3A20">
        <w:t xml:space="preserve"> de comportarse como algo más que una plataforma:</w:t>
      </w:r>
      <w:r w:rsidRPr="00EC3A20">
        <w:br/>
        <w:t xml:space="preserve">como una </w:t>
      </w:r>
      <w:r w:rsidRPr="00EC3A20">
        <w:rPr>
          <w:b/>
          <w:bCs/>
        </w:rPr>
        <w:t>respuesta viva y verificable</w:t>
      </w:r>
      <w:r w:rsidRPr="00EC3A20">
        <w:t xml:space="preserve"> a la historia de una madre que se negó a rendirse, y como un </w:t>
      </w:r>
      <w:r w:rsidRPr="00EC3A20">
        <w:rPr>
          <w:b/>
          <w:bCs/>
        </w:rPr>
        <w:t>acto civilizatorio soberano</w:t>
      </w:r>
      <w:r w:rsidRPr="00EC3A20">
        <w:t xml:space="preserve"> inscrito en la memoria digital global.</w:t>
      </w:r>
    </w:p>
    <w:p w14:paraId="38EDE125" w14:textId="6A0926BC" w:rsidR="00EC3A20" w:rsidRPr="00EC3A20" w:rsidRDefault="00EC3A20" w:rsidP="00EC3A20"/>
    <w:p w14:paraId="18E31ED6" w14:textId="7C1FFACC" w:rsidR="00EC3A20" w:rsidRPr="00EC3A20" w:rsidRDefault="00EC3A20" w:rsidP="00EC3A20">
      <w:pPr>
        <w:rPr>
          <w:b/>
          <w:bCs/>
        </w:rPr>
      </w:pPr>
      <w:r w:rsidRPr="00EC3A20">
        <w:rPr>
          <w:b/>
          <w:bCs/>
        </w:rPr>
        <w:t xml:space="preserve"> MÓDULO 2</w:t>
      </w:r>
    </w:p>
    <w:p w14:paraId="5C22BBC7" w14:textId="77777777" w:rsidR="00EC3A20" w:rsidRPr="00EC3A20" w:rsidRDefault="00EC3A20" w:rsidP="00EC3A20">
      <w:r w:rsidRPr="00EC3A20">
        <w:rPr>
          <w:b/>
          <w:bCs/>
        </w:rPr>
        <w:t>RESUMEN EJECUTIVO CIVILIZATORIO</w:t>
      </w:r>
      <w:r w:rsidRPr="00EC3A20">
        <w:br/>
      </w:r>
      <w:r w:rsidRPr="00EC3A20">
        <w:rPr>
          <w:i/>
          <w:iCs/>
        </w:rPr>
        <w:t xml:space="preserve">(Executive </w:t>
      </w:r>
      <w:proofErr w:type="spellStart"/>
      <w:r w:rsidRPr="00EC3A20">
        <w:rPr>
          <w:i/>
          <w:iCs/>
        </w:rPr>
        <w:t>Summary</w:t>
      </w:r>
      <w:proofErr w:type="spellEnd"/>
      <w:r w:rsidRPr="00EC3A20">
        <w:rPr>
          <w:i/>
          <w:iCs/>
        </w:rPr>
        <w:t xml:space="preserve"> Técnico–Estratégico Federado)</w:t>
      </w:r>
    </w:p>
    <w:p w14:paraId="3B8A986F" w14:textId="77777777" w:rsidR="00EC3A20" w:rsidRPr="00EC3A20" w:rsidRDefault="00EC3A20" w:rsidP="00EC3A20">
      <w:r w:rsidRPr="00EC3A20">
        <w:rPr>
          <w:i/>
          <w:iCs/>
        </w:rPr>
        <w:t xml:space="preserve">(Este módulo es público y citable por prensa, academia, inversionistas éticos, Estados e instituciones. Es la </w:t>
      </w:r>
      <w:r w:rsidRPr="00EC3A20">
        <w:rPr>
          <w:b/>
          <w:bCs/>
          <w:i/>
          <w:iCs/>
        </w:rPr>
        <w:t>puerta de entrada</w:t>
      </w:r>
      <w:r w:rsidRPr="00EC3A20">
        <w:rPr>
          <w:i/>
          <w:iCs/>
        </w:rPr>
        <w:t xml:space="preserve"> al sistema y el marco oficial para describir qué es TAMV y por qué existe.)</w:t>
      </w:r>
    </w:p>
    <w:p w14:paraId="4F06BDAE" w14:textId="77777777" w:rsidR="00EC3A20" w:rsidRPr="00EC3A20" w:rsidRDefault="00EC3A20" w:rsidP="00EC3A20">
      <w:r w:rsidRPr="00EC3A20">
        <w:pict w14:anchorId="2579B372">
          <v:rect id="_x0000_i1052" style="width:0;height:1.5pt" o:hralign="center" o:hrstd="t" o:hr="t" fillcolor="#a0a0a0" stroked="f"/>
        </w:pict>
      </w:r>
    </w:p>
    <w:p w14:paraId="50A79081" w14:textId="77777777" w:rsidR="00EC3A20" w:rsidRPr="00EC3A20" w:rsidRDefault="00EC3A20" w:rsidP="00EC3A20">
      <w:pPr>
        <w:rPr>
          <w:b/>
          <w:bCs/>
        </w:rPr>
      </w:pPr>
      <w:r w:rsidRPr="00EC3A20">
        <w:rPr>
          <w:b/>
          <w:bCs/>
        </w:rPr>
        <w:t>2.1 Definición formal de TAMV</w:t>
      </w:r>
    </w:p>
    <w:p w14:paraId="475F8BF7" w14:textId="77777777" w:rsidR="00EC3A20" w:rsidRPr="00EC3A20" w:rsidRDefault="00EC3A20" w:rsidP="00EC3A20">
      <w:r w:rsidRPr="00EC3A20">
        <w:t xml:space="preserve">TAMV (Tejido Algorítmico Multiverso Villaseñor) es una </w:t>
      </w:r>
      <w:r w:rsidRPr="00EC3A20">
        <w:rPr>
          <w:b/>
          <w:bCs/>
        </w:rPr>
        <w:t>infraestructura civilizatoria digital federada de séptima generación</w:t>
      </w:r>
      <w:r w:rsidRPr="00EC3A20">
        <w:t>, diseñada para operar simultáneamente como:</w:t>
      </w:r>
    </w:p>
    <w:p w14:paraId="37895A2C" w14:textId="77777777" w:rsidR="00EC3A20" w:rsidRPr="00EC3A20" w:rsidRDefault="00EC3A20" w:rsidP="00EC3A20">
      <w:pPr>
        <w:numPr>
          <w:ilvl w:val="0"/>
          <w:numId w:val="27"/>
        </w:numPr>
      </w:pPr>
      <w:r w:rsidRPr="00EC3A20">
        <w:t>sistema operativo social,</w:t>
      </w:r>
    </w:p>
    <w:p w14:paraId="2B5522DA" w14:textId="77777777" w:rsidR="00EC3A20" w:rsidRPr="00EC3A20" w:rsidRDefault="00EC3A20" w:rsidP="00EC3A20">
      <w:pPr>
        <w:numPr>
          <w:ilvl w:val="0"/>
          <w:numId w:val="27"/>
        </w:numPr>
      </w:pPr>
      <w:r w:rsidRPr="00EC3A20">
        <w:t>red de conocimiento verificable,</w:t>
      </w:r>
    </w:p>
    <w:p w14:paraId="7C26C901" w14:textId="77777777" w:rsidR="00EC3A20" w:rsidRPr="00EC3A20" w:rsidRDefault="00EC3A20" w:rsidP="00EC3A20">
      <w:pPr>
        <w:numPr>
          <w:ilvl w:val="0"/>
          <w:numId w:val="27"/>
        </w:numPr>
      </w:pPr>
      <w:r w:rsidRPr="00EC3A20">
        <w:t>economía ética programable,</w:t>
      </w:r>
    </w:p>
    <w:p w14:paraId="76FA13F6" w14:textId="77777777" w:rsidR="00EC3A20" w:rsidRPr="00EC3A20" w:rsidRDefault="00EC3A20" w:rsidP="00EC3A20">
      <w:pPr>
        <w:numPr>
          <w:ilvl w:val="0"/>
          <w:numId w:val="27"/>
        </w:numPr>
      </w:pPr>
      <w:r w:rsidRPr="00EC3A20">
        <w:t>metaverso multisensorial,</w:t>
      </w:r>
    </w:p>
    <w:p w14:paraId="72DCB415" w14:textId="77777777" w:rsidR="00EC3A20" w:rsidRPr="00EC3A20" w:rsidRDefault="00EC3A20" w:rsidP="00EC3A20">
      <w:pPr>
        <w:numPr>
          <w:ilvl w:val="0"/>
          <w:numId w:val="27"/>
        </w:numPr>
      </w:pPr>
      <w:r w:rsidRPr="00EC3A20">
        <w:t>arquitectura de identidad soberana,</w:t>
      </w:r>
    </w:p>
    <w:p w14:paraId="17F5833E" w14:textId="77777777" w:rsidR="00EC3A20" w:rsidRPr="00EC3A20" w:rsidRDefault="00EC3A20" w:rsidP="00EC3A20">
      <w:pPr>
        <w:numPr>
          <w:ilvl w:val="0"/>
          <w:numId w:val="27"/>
        </w:numPr>
      </w:pPr>
      <w:r w:rsidRPr="00EC3A20">
        <w:t>y marco jurídico–técnico de gobernanza algorítmica.</w:t>
      </w:r>
    </w:p>
    <w:p w14:paraId="40B88D82" w14:textId="77777777" w:rsidR="00EC3A20" w:rsidRPr="00EC3A20" w:rsidRDefault="00EC3A20" w:rsidP="00EC3A20">
      <w:r w:rsidRPr="00EC3A20">
        <w:t xml:space="preserve">TAMV </w:t>
      </w:r>
      <w:r w:rsidRPr="00EC3A20">
        <w:rPr>
          <w:b/>
          <w:bCs/>
        </w:rPr>
        <w:t>no</w:t>
      </w:r>
      <w:r w:rsidRPr="00EC3A20">
        <w:t xml:space="preserve"> es una plataforma comercial ni una red social convencional.</w:t>
      </w:r>
      <w:r w:rsidRPr="00EC3A20">
        <w:br/>
        <w:t xml:space="preserve">Es una </w:t>
      </w:r>
      <w:r w:rsidRPr="00EC3A20">
        <w:rPr>
          <w:b/>
          <w:bCs/>
        </w:rPr>
        <w:t>arquitectura de civilización digital</w:t>
      </w:r>
      <w:r w:rsidRPr="00EC3A20">
        <w:t>, un sistema operativo donde identidad, memoria, valor, inteligencia artificial y presencia XR se integran bajo principios constitucionales explícitos y con validez internacional.</w:t>
      </w:r>
    </w:p>
    <w:p w14:paraId="03197F9C" w14:textId="77777777" w:rsidR="00EC3A20" w:rsidRPr="00EC3A20" w:rsidRDefault="00EC3A20" w:rsidP="00EC3A20">
      <w:r w:rsidRPr="00EC3A20">
        <w:pict w14:anchorId="48E5D2BD">
          <v:rect id="_x0000_i1053" style="width:0;height:1.5pt" o:hralign="center" o:hrstd="t" o:hr="t" fillcolor="#a0a0a0" stroked="f"/>
        </w:pict>
      </w:r>
    </w:p>
    <w:p w14:paraId="04412CD0" w14:textId="77777777" w:rsidR="00EC3A20" w:rsidRPr="00EC3A20" w:rsidRDefault="00EC3A20" w:rsidP="00EC3A20">
      <w:pPr>
        <w:rPr>
          <w:b/>
          <w:bCs/>
        </w:rPr>
      </w:pPr>
      <w:r w:rsidRPr="00EC3A20">
        <w:rPr>
          <w:b/>
          <w:bCs/>
        </w:rPr>
        <w:t>2.2 Problema fundamental que resuelve</w:t>
      </w:r>
    </w:p>
    <w:p w14:paraId="5360D053" w14:textId="77777777" w:rsidR="00EC3A20" w:rsidRPr="00EC3A20" w:rsidRDefault="00EC3A20" w:rsidP="00EC3A20">
      <w:r w:rsidRPr="00EC3A20">
        <w:t>El internet actual presenta cinco fallas estructurales normalizadas:</w:t>
      </w:r>
    </w:p>
    <w:p w14:paraId="4424E9CB" w14:textId="77777777" w:rsidR="00EC3A20" w:rsidRPr="00EC3A20" w:rsidRDefault="00EC3A20" w:rsidP="00EC3A20">
      <w:pPr>
        <w:numPr>
          <w:ilvl w:val="0"/>
          <w:numId w:val="28"/>
        </w:numPr>
      </w:pPr>
      <w:r w:rsidRPr="00EC3A20">
        <w:rPr>
          <w:b/>
          <w:bCs/>
        </w:rPr>
        <w:t>Identidad secuestrada</w:t>
      </w:r>
      <w:r w:rsidRPr="00EC3A20">
        <w:t xml:space="preserve"> por plataformas (sin soberanía ni portabilidad real).</w:t>
      </w:r>
    </w:p>
    <w:p w14:paraId="5729DFA5" w14:textId="77777777" w:rsidR="00EC3A20" w:rsidRPr="00EC3A20" w:rsidRDefault="00EC3A20" w:rsidP="00EC3A20">
      <w:pPr>
        <w:numPr>
          <w:ilvl w:val="0"/>
          <w:numId w:val="28"/>
        </w:numPr>
      </w:pPr>
      <w:r w:rsidRPr="00EC3A20">
        <w:rPr>
          <w:b/>
          <w:bCs/>
        </w:rPr>
        <w:t>Memoria manipulable</w:t>
      </w:r>
      <w:r w:rsidRPr="00EC3A20">
        <w:t xml:space="preserve"> (sin trazabilidad histórica robusta ni cadena de custodia).</w:t>
      </w:r>
    </w:p>
    <w:p w14:paraId="7C75A10B" w14:textId="77777777" w:rsidR="00EC3A20" w:rsidRPr="00EC3A20" w:rsidRDefault="00EC3A20" w:rsidP="00EC3A20">
      <w:pPr>
        <w:numPr>
          <w:ilvl w:val="0"/>
          <w:numId w:val="28"/>
        </w:numPr>
      </w:pPr>
      <w:r w:rsidRPr="00EC3A20">
        <w:rPr>
          <w:b/>
          <w:bCs/>
        </w:rPr>
        <w:t>Economía extractiva</w:t>
      </w:r>
      <w:r w:rsidRPr="00EC3A20">
        <w:t xml:space="preserve"> centrada en vigilancia y especulación.</w:t>
      </w:r>
    </w:p>
    <w:p w14:paraId="47B0169C" w14:textId="77777777" w:rsidR="00EC3A20" w:rsidRPr="00EC3A20" w:rsidRDefault="00EC3A20" w:rsidP="00EC3A20">
      <w:pPr>
        <w:numPr>
          <w:ilvl w:val="0"/>
          <w:numId w:val="28"/>
        </w:numPr>
      </w:pPr>
      <w:r w:rsidRPr="00EC3A20">
        <w:rPr>
          <w:b/>
          <w:bCs/>
        </w:rPr>
        <w:lastRenderedPageBreak/>
        <w:t>IA opaca</w:t>
      </w:r>
      <w:r w:rsidRPr="00EC3A20">
        <w:t>, sin responsabilidad ética ni auditoría verificable.</w:t>
      </w:r>
    </w:p>
    <w:p w14:paraId="49604300" w14:textId="77777777" w:rsidR="00EC3A20" w:rsidRPr="00EC3A20" w:rsidRDefault="00EC3A20" w:rsidP="00EC3A20">
      <w:pPr>
        <w:numPr>
          <w:ilvl w:val="0"/>
          <w:numId w:val="28"/>
        </w:numPr>
      </w:pPr>
      <w:r w:rsidRPr="00EC3A20">
        <w:rPr>
          <w:b/>
          <w:bCs/>
        </w:rPr>
        <w:t>Gobernanza plutocrática</w:t>
      </w:r>
      <w:r w:rsidRPr="00EC3A20">
        <w:t>, donde el poder se concentra en capital y no en ciudadanía digital.</w:t>
      </w:r>
    </w:p>
    <w:p w14:paraId="0CF73929" w14:textId="77777777" w:rsidR="00EC3A20" w:rsidRPr="00EC3A20" w:rsidRDefault="00EC3A20" w:rsidP="00EC3A20">
      <w:r w:rsidRPr="00EC3A20">
        <w:t xml:space="preserve">TAMV existe para </w:t>
      </w:r>
      <w:r w:rsidRPr="00EC3A20">
        <w:rPr>
          <w:b/>
          <w:bCs/>
        </w:rPr>
        <w:t>corregir estas fallas de manera estructural</w:t>
      </w:r>
      <w:r w:rsidRPr="00EC3A20">
        <w:t>, desde la arquitectura misma, alineándose con principios internacionales:</w:t>
      </w:r>
    </w:p>
    <w:p w14:paraId="03588B6D" w14:textId="77777777" w:rsidR="00EC3A20" w:rsidRPr="00EC3A20" w:rsidRDefault="00EC3A20" w:rsidP="00EC3A20">
      <w:pPr>
        <w:numPr>
          <w:ilvl w:val="0"/>
          <w:numId w:val="29"/>
        </w:numPr>
      </w:pPr>
      <w:r w:rsidRPr="00EC3A20">
        <w:rPr>
          <w:b/>
          <w:bCs/>
        </w:rPr>
        <w:t>ONU – Derechos Humanos Digitales</w:t>
      </w:r>
    </w:p>
    <w:p w14:paraId="76E98A8B" w14:textId="77777777" w:rsidR="00EC3A20" w:rsidRPr="00EC3A20" w:rsidRDefault="00EC3A20" w:rsidP="00EC3A20">
      <w:pPr>
        <w:numPr>
          <w:ilvl w:val="0"/>
          <w:numId w:val="29"/>
        </w:numPr>
      </w:pPr>
      <w:r w:rsidRPr="00EC3A20">
        <w:rPr>
          <w:b/>
          <w:bCs/>
        </w:rPr>
        <w:t>UNESCO – Ética de la IA (2021)</w:t>
      </w:r>
    </w:p>
    <w:p w14:paraId="7874EE4E" w14:textId="77777777" w:rsidR="00EC3A20" w:rsidRPr="00EC3A20" w:rsidRDefault="00EC3A20" w:rsidP="00EC3A20">
      <w:pPr>
        <w:numPr>
          <w:ilvl w:val="0"/>
          <w:numId w:val="29"/>
        </w:numPr>
      </w:pPr>
      <w:r w:rsidRPr="00EC3A20">
        <w:rPr>
          <w:b/>
          <w:bCs/>
        </w:rPr>
        <w:t xml:space="preserve">OECD – Principios de IA </w:t>
      </w:r>
      <w:proofErr w:type="gramStart"/>
      <w:r w:rsidRPr="00EC3A20">
        <w:rPr>
          <w:b/>
          <w:bCs/>
        </w:rPr>
        <w:t>Responsable</w:t>
      </w:r>
      <w:proofErr w:type="gramEnd"/>
      <w:r w:rsidRPr="00EC3A20">
        <w:rPr>
          <w:b/>
          <w:bCs/>
        </w:rPr>
        <w:t xml:space="preserve"> (2019)</w:t>
      </w:r>
    </w:p>
    <w:p w14:paraId="38E71142" w14:textId="77777777" w:rsidR="00EC3A20" w:rsidRPr="00EC3A20" w:rsidRDefault="00EC3A20" w:rsidP="00EC3A20">
      <w:pPr>
        <w:numPr>
          <w:ilvl w:val="0"/>
          <w:numId w:val="29"/>
        </w:numPr>
      </w:pPr>
      <w:r w:rsidRPr="00EC3A20">
        <w:rPr>
          <w:b/>
          <w:bCs/>
        </w:rPr>
        <w:t xml:space="preserve">EU AI </w:t>
      </w:r>
      <w:proofErr w:type="spellStart"/>
      <w:r w:rsidRPr="00EC3A20">
        <w:rPr>
          <w:b/>
          <w:bCs/>
        </w:rPr>
        <w:t>Act</w:t>
      </w:r>
      <w:proofErr w:type="spellEnd"/>
      <w:r w:rsidRPr="00EC3A20">
        <w:rPr>
          <w:b/>
          <w:bCs/>
        </w:rPr>
        <w:t xml:space="preserve"> (2025)</w:t>
      </w:r>
    </w:p>
    <w:p w14:paraId="138DF29C" w14:textId="77777777" w:rsidR="00EC3A20" w:rsidRPr="00EC3A20" w:rsidRDefault="00EC3A20" w:rsidP="00EC3A20">
      <w:r w:rsidRPr="00EC3A20">
        <w:pict w14:anchorId="33D26A96">
          <v:rect id="_x0000_i1054" style="width:0;height:1.5pt" o:hralign="center" o:hrstd="t" o:hr="t" fillcolor="#a0a0a0" stroked="f"/>
        </w:pict>
      </w:r>
    </w:p>
    <w:p w14:paraId="47A11826" w14:textId="77777777" w:rsidR="00EC3A20" w:rsidRPr="00EC3A20" w:rsidRDefault="00EC3A20" w:rsidP="00EC3A20">
      <w:pPr>
        <w:rPr>
          <w:b/>
          <w:bCs/>
        </w:rPr>
      </w:pPr>
      <w:r w:rsidRPr="00EC3A20">
        <w:rPr>
          <w:b/>
          <w:bCs/>
        </w:rPr>
        <w:t>2.3 Propuesta civilizatoria central</w:t>
      </w:r>
    </w:p>
    <w:p w14:paraId="0A283C9B" w14:textId="77777777" w:rsidR="00EC3A20" w:rsidRPr="00EC3A20" w:rsidRDefault="00EC3A20" w:rsidP="00EC3A20">
      <w:r w:rsidRPr="00EC3A20">
        <w:t>La propuesta central de TAMV es introducir un sistema donde, por diseño:</w:t>
      </w:r>
    </w:p>
    <w:p w14:paraId="44A9AEC5" w14:textId="77777777" w:rsidR="00EC3A20" w:rsidRPr="00EC3A20" w:rsidRDefault="00EC3A20" w:rsidP="00EC3A20">
      <w:pPr>
        <w:numPr>
          <w:ilvl w:val="0"/>
          <w:numId w:val="30"/>
        </w:numPr>
      </w:pPr>
      <w:r w:rsidRPr="00EC3A20">
        <w:t>la identidad pertenece al usuario (</w:t>
      </w:r>
      <w:r w:rsidRPr="00EC3A20">
        <w:rPr>
          <w:b/>
          <w:bCs/>
        </w:rPr>
        <w:t>DID + ZKP</w:t>
      </w:r>
      <w:r w:rsidRPr="00EC3A20">
        <w:t>, sin dependencia de un proveedor único);</w:t>
      </w:r>
    </w:p>
    <w:p w14:paraId="3CA298B4" w14:textId="77777777" w:rsidR="00EC3A20" w:rsidRPr="00EC3A20" w:rsidRDefault="00EC3A20" w:rsidP="00EC3A20">
      <w:pPr>
        <w:numPr>
          <w:ilvl w:val="0"/>
          <w:numId w:val="30"/>
        </w:numPr>
      </w:pPr>
      <w:r w:rsidRPr="00EC3A20">
        <w:t>la memoria es inmutable y auditable (</w:t>
      </w:r>
      <w:r w:rsidRPr="00EC3A20">
        <w:rPr>
          <w:b/>
          <w:bCs/>
        </w:rPr>
        <w:t xml:space="preserve">MSR + </w:t>
      </w:r>
      <w:proofErr w:type="spellStart"/>
      <w:r w:rsidRPr="00EC3A20">
        <w:rPr>
          <w:b/>
          <w:bCs/>
        </w:rPr>
        <w:t>BookPI</w:t>
      </w:r>
      <w:proofErr w:type="spellEnd"/>
      <w:r w:rsidRPr="00EC3A20">
        <w:t xml:space="preserve"> como archivo civilizatorio);</w:t>
      </w:r>
    </w:p>
    <w:p w14:paraId="44C902C3" w14:textId="77777777" w:rsidR="00EC3A20" w:rsidRPr="00EC3A20" w:rsidRDefault="00EC3A20" w:rsidP="00EC3A20">
      <w:pPr>
        <w:numPr>
          <w:ilvl w:val="0"/>
          <w:numId w:val="30"/>
        </w:numPr>
      </w:pPr>
      <w:r w:rsidRPr="00EC3A20">
        <w:t>la economía es justa y creador–céntrica (</w:t>
      </w:r>
      <w:r w:rsidRPr="00EC3A20">
        <w:rPr>
          <w:b/>
          <w:bCs/>
        </w:rPr>
        <w:t>TCEP</w:t>
      </w:r>
      <w:r w:rsidRPr="00EC3A20">
        <w:t>, con reglas explícitas de reparto y antifraude);</w:t>
      </w:r>
    </w:p>
    <w:p w14:paraId="6E7BD6B7" w14:textId="77777777" w:rsidR="00EC3A20" w:rsidRPr="00EC3A20" w:rsidRDefault="00EC3A20" w:rsidP="00EC3A20">
      <w:pPr>
        <w:numPr>
          <w:ilvl w:val="0"/>
          <w:numId w:val="30"/>
        </w:numPr>
      </w:pPr>
      <w:r w:rsidRPr="00EC3A20">
        <w:t>la IA es ética por arquitectura (</w:t>
      </w:r>
      <w:r w:rsidRPr="00EC3A20">
        <w:rPr>
          <w:b/>
          <w:bCs/>
        </w:rPr>
        <w:t>Isabella AI</w:t>
      </w:r>
      <w:r w:rsidRPr="00EC3A20">
        <w:t>, con módulos de ética y trazabilidad de decisiones);</w:t>
      </w:r>
    </w:p>
    <w:p w14:paraId="1FE92F8E" w14:textId="77777777" w:rsidR="00EC3A20" w:rsidRPr="00EC3A20" w:rsidRDefault="00EC3A20" w:rsidP="00EC3A20">
      <w:pPr>
        <w:numPr>
          <w:ilvl w:val="0"/>
          <w:numId w:val="30"/>
        </w:numPr>
      </w:pPr>
      <w:r w:rsidRPr="00EC3A20">
        <w:t>y el poder es auditable y reversible (</w:t>
      </w:r>
      <w:r w:rsidRPr="00EC3A20">
        <w:rPr>
          <w:b/>
          <w:bCs/>
        </w:rPr>
        <w:t>gobernanza federada con trazabilidad MSR</w:t>
      </w:r>
      <w:r w:rsidRPr="00EC3A20">
        <w:t>).</w:t>
      </w:r>
    </w:p>
    <w:p w14:paraId="4FD224D7" w14:textId="77777777" w:rsidR="00EC3A20" w:rsidRPr="00EC3A20" w:rsidRDefault="00EC3A20" w:rsidP="00EC3A20">
      <w:r w:rsidRPr="00EC3A20">
        <w:t xml:space="preserve">Esto constituye un </w:t>
      </w:r>
      <w:r w:rsidRPr="00EC3A20">
        <w:rPr>
          <w:b/>
          <w:bCs/>
        </w:rPr>
        <w:t>nuevo contrato civilizatorio digital</w:t>
      </w:r>
      <w:r w:rsidRPr="00EC3A20">
        <w:t>, no un producto.</w:t>
      </w:r>
    </w:p>
    <w:p w14:paraId="4BDC262B" w14:textId="77777777" w:rsidR="00EC3A20" w:rsidRPr="00EC3A20" w:rsidRDefault="00EC3A20" w:rsidP="00EC3A20">
      <w:r w:rsidRPr="00EC3A20">
        <w:pict w14:anchorId="2A4FD2BC">
          <v:rect id="_x0000_i1055" style="width:0;height:1.5pt" o:hralign="center" o:hrstd="t" o:hr="t" fillcolor="#a0a0a0" stroked="f"/>
        </w:pict>
      </w:r>
    </w:p>
    <w:p w14:paraId="57B12632" w14:textId="77777777" w:rsidR="00EC3A20" w:rsidRPr="00EC3A20" w:rsidRDefault="00EC3A20" w:rsidP="00EC3A20">
      <w:pPr>
        <w:rPr>
          <w:b/>
          <w:bCs/>
        </w:rPr>
      </w:pPr>
      <w:r w:rsidRPr="00EC3A20">
        <w:rPr>
          <w:b/>
          <w:bCs/>
        </w:rPr>
        <w:t>2.4 Las 7 capas federadas (síntesis ejecutiva)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3921"/>
      </w:tblGrid>
      <w:tr w:rsidR="00EC3A20" w:rsidRPr="00EC3A20" w14:paraId="1D762D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33F8E" w14:textId="77777777" w:rsidR="00EC3A20" w:rsidRPr="00EC3A20" w:rsidRDefault="00EC3A20" w:rsidP="00EC3A20">
            <w:pPr>
              <w:rPr>
                <w:b/>
                <w:bCs/>
              </w:rPr>
            </w:pPr>
            <w:r w:rsidRPr="00EC3A20">
              <w:rPr>
                <w:b/>
                <w:bCs/>
              </w:rPr>
              <w:t>Federación</w:t>
            </w:r>
          </w:p>
        </w:tc>
        <w:tc>
          <w:tcPr>
            <w:tcW w:w="0" w:type="auto"/>
            <w:vAlign w:val="center"/>
            <w:hideMark/>
          </w:tcPr>
          <w:p w14:paraId="7779F9EF" w14:textId="77777777" w:rsidR="00EC3A20" w:rsidRPr="00EC3A20" w:rsidRDefault="00EC3A20" w:rsidP="00EC3A20">
            <w:pPr>
              <w:rPr>
                <w:b/>
                <w:bCs/>
              </w:rPr>
            </w:pPr>
            <w:r w:rsidRPr="00EC3A20">
              <w:rPr>
                <w:b/>
                <w:bCs/>
              </w:rPr>
              <w:t>Función civilizatoria</w:t>
            </w:r>
          </w:p>
        </w:tc>
      </w:tr>
      <w:tr w:rsidR="00EC3A20" w:rsidRPr="00EC3A20" w14:paraId="7B70D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796E9" w14:textId="77777777" w:rsidR="00EC3A20" w:rsidRPr="00EC3A20" w:rsidRDefault="00EC3A20" w:rsidP="00EC3A20">
            <w:r w:rsidRPr="00EC3A20">
              <w:t>F1 – Identidad</w:t>
            </w:r>
          </w:p>
        </w:tc>
        <w:tc>
          <w:tcPr>
            <w:tcW w:w="0" w:type="auto"/>
            <w:vAlign w:val="center"/>
            <w:hideMark/>
          </w:tcPr>
          <w:p w14:paraId="73255D15" w14:textId="77777777" w:rsidR="00EC3A20" w:rsidRPr="00EC3A20" w:rsidRDefault="00EC3A20" w:rsidP="00EC3A20">
            <w:r w:rsidRPr="00EC3A20">
              <w:t>Quién eres</w:t>
            </w:r>
          </w:p>
        </w:tc>
      </w:tr>
      <w:tr w:rsidR="00EC3A20" w:rsidRPr="00EC3A20" w14:paraId="6C536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237F" w14:textId="77777777" w:rsidR="00EC3A20" w:rsidRPr="00EC3A20" w:rsidRDefault="00EC3A20" w:rsidP="00EC3A20">
            <w:r w:rsidRPr="00EC3A20">
              <w:lastRenderedPageBreak/>
              <w:t>F2 – Memoria y datos</w:t>
            </w:r>
          </w:p>
        </w:tc>
        <w:tc>
          <w:tcPr>
            <w:tcW w:w="0" w:type="auto"/>
            <w:vAlign w:val="center"/>
            <w:hideMark/>
          </w:tcPr>
          <w:p w14:paraId="60E27FF3" w14:textId="77777777" w:rsidR="00EC3A20" w:rsidRPr="00EC3A20" w:rsidRDefault="00EC3A20" w:rsidP="00EC3A20">
            <w:r w:rsidRPr="00EC3A20">
              <w:t>Qué se recuerda</w:t>
            </w:r>
          </w:p>
        </w:tc>
      </w:tr>
      <w:tr w:rsidR="00EC3A20" w:rsidRPr="00EC3A20" w14:paraId="4B49A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713AE" w14:textId="77777777" w:rsidR="00EC3A20" w:rsidRPr="00EC3A20" w:rsidRDefault="00EC3A20" w:rsidP="00EC3A20">
            <w:r w:rsidRPr="00EC3A20">
              <w:t>F3 – Servicios</w:t>
            </w:r>
          </w:p>
        </w:tc>
        <w:tc>
          <w:tcPr>
            <w:tcW w:w="0" w:type="auto"/>
            <w:vAlign w:val="center"/>
            <w:hideMark/>
          </w:tcPr>
          <w:p w14:paraId="429AE4D6" w14:textId="77777777" w:rsidR="00EC3A20" w:rsidRPr="00EC3A20" w:rsidRDefault="00EC3A20" w:rsidP="00EC3A20">
            <w:r w:rsidRPr="00EC3A20">
              <w:t>Qué se hace</w:t>
            </w:r>
          </w:p>
        </w:tc>
      </w:tr>
      <w:tr w:rsidR="00EC3A20" w:rsidRPr="00EC3A20" w14:paraId="58E91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4B96" w14:textId="77777777" w:rsidR="00EC3A20" w:rsidRPr="00EC3A20" w:rsidRDefault="00EC3A20" w:rsidP="00EC3A20">
            <w:r w:rsidRPr="00EC3A20">
              <w:t>F4 – Espacios XR</w:t>
            </w:r>
          </w:p>
        </w:tc>
        <w:tc>
          <w:tcPr>
            <w:tcW w:w="0" w:type="auto"/>
            <w:vAlign w:val="center"/>
            <w:hideMark/>
          </w:tcPr>
          <w:p w14:paraId="5E5AB546" w14:textId="77777777" w:rsidR="00EC3A20" w:rsidRPr="00EC3A20" w:rsidRDefault="00EC3A20" w:rsidP="00EC3A20">
            <w:r w:rsidRPr="00EC3A20">
              <w:t>Dónde ocurre</w:t>
            </w:r>
          </w:p>
        </w:tc>
      </w:tr>
      <w:tr w:rsidR="00EC3A20" w:rsidRPr="00EC3A20" w14:paraId="614AE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C5C16" w14:textId="77777777" w:rsidR="00EC3A20" w:rsidRPr="00EC3A20" w:rsidRDefault="00EC3A20" w:rsidP="00EC3A20">
            <w:r w:rsidRPr="00EC3A20">
              <w:t>F5 – Gobernanza</w:t>
            </w:r>
          </w:p>
        </w:tc>
        <w:tc>
          <w:tcPr>
            <w:tcW w:w="0" w:type="auto"/>
            <w:vAlign w:val="center"/>
            <w:hideMark/>
          </w:tcPr>
          <w:p w14:paraId="3225701D" w14:textId="77777777" w:rsidR="00EC3A20" w:rsidRPr="00EC3A20" w:rsidRDefault="00EC3A20" w:rsidP="00EC3A20">
            <w:r w:rsidRPr="00EC3A20">
              <w:t>Cómo se decide</w:t>
            </w:r>
          </w:p>
        </w:tc>
      </w:tr>
      <w:tr w:rsidR="00EC3A20" w:rsidRPr="00EC3A20" w14:paraId="6383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34252" w14:textId="77777777" w:rsidR="00EC3A20" w:rsidRPr="00EC3A20" w:rsidRDefault="00EC3A20" w:rsidP="00EC3A20">
            <w:r w:rsidRPr="00EC3A20">
              <w:t>F6 – Valor</w:t>
            </w:r>
          </w:p>
        </w:tc>
        <w:tc>
          <w:tcPr>
            <w:tcW w:w="0" w:type="auto"/>
            <w:vAlign w:val="center"/>
            <w:hideMark/>
          </w:tcPr>
          <w:p w14:paraId="10B3F9D1" w14:textId="77777777" w:rsidR="00EC3A20" w:rsidRPr="00EC3A20" w:rsidRDefault="00EC3A20" w:rsidP="00EC3A20">
            <w:r w:rsidRPr="00EC3A20">
              <w:t>Cómo se reparte</w:t>
            </w:r>
          </w:p>
        </w:tc>
      </w:tr>
      <w:tr w:rsidR="00EC3A20" w:rsidRPr="00EC3A20" w14:paraId="779A2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F58C" w14:textId="77777777" w:rsidR="00EC3A20" w:rsidRPr="00EC3A20" w:rsidRDefault="00EC3A20" w:rsidP="00EC3A20">
            <w:r w:rsidRPr="00EC3A20">
              <w:t>F7 – Presencia física</w:t>
            </w:r>
          </w:p>
        </w:tc>
        <w:tc>
          <w:tcPr>
            <w:tcW w:w="0" w:type="auto"/>
            <w:vAlign w:val="center"/>
            <w:hideMark/>
          </w:tcPr>
          <w:p w14:paraId="300CD6D3" w14:textId="77777777" w:rsidR="00EC3A20" w:rsidRPr="00EC3A20" w:rsidRDefault="00EC3A20" w:rsidP="00EC3A20">
            <w:r w:rsidRPr="00EC3A20">
              <w:t>Cómo se manifiesta en el mundo real</w:t>
            </w:r>
          </w:p>
        </w:tc>
      </w:tr>
    </w:tbl>
    <w:p w14:paraId="6F5AB1C6" w14:textId="77777777" w:rsidR="00EC3A20" w:rsidRPr="00EC3A20" w:rsidRDefault="00EC3A20" w:rsidP="00EC3A20">
      <w:r w:rsidRPr="00EC3A20">
        <w:t>Cada federación:</w:t>
      </w:r>
    </w:p>
    <w:p w14:paraId="0562F324" w14:textId="77777777" w:rsidR="00EC3A20" w:rsidRPr="00EC3A20" w:rsidRDefault="00EC3A20" w:rsidP="00EC3A20">
      <w:pPr>
        <w:numPr>
          <w:ilvl w:val="0"/>
          <w:numId w:val="31"/>
        </w:numPr>
      </w:pPr>
      <w:r w:rsidRPr="00EC3A20">
        <w:t>opera como sistema autónomo con responsabilidad clara;</w:t>
      </w:r>
    </w:p>
    <w:p w14:paraId="40166972" w14:textId="77777777" w:rsidR="00EC3A20" w:rsidRPr="00EC3A20" w:rsidRDefault="00EC3A20" w:rsidP="00EC3A20">
      <w:pPr>
        <w:numPr>
          <w:ilvl w:val="0"/>
          <w:numId w:val="31"/>
        </w:numPr>
      </w:pPr>
      <w:r w:rsidRPr="00EC3A20">
        <w:t xml:space="preserve">expone </w:t>
      </w:r>
      <w:proofErr w:type="spellStart"/>
      <w:r w:rsidRPr="00EC3A20">
        <w:t>APIs</w:t>
      </w:r>
      <w:proofErr w:type="spellEnd"/>
      <w:r w:rsidRPr="00EC3A20">
        <w:t xml:space="preserve"> y esquemas propios;</w:t>
      </w:r>
    </w:p>
    <w:p w14:paraId="36D80B30" w14:textId="77777777" w:rsidR="00EC3A20" w:rsidRPr="00EC3A20" w:rsidRDefault="00EC3A20" w:rsidP="00EC3A20">
      <w:pPr>
        <w:numPr>
          <w:ilvl w:val="0"/>
          <w:numId w:val="31"/>
        </w:numPr>
      </w:pPr>
      <w:r w:rsidRPr="00EC3A20">
        <w:t>posee reglas éticas internas alineadas a la Constitución TAMV;</w:t>
      </w:r>
    </w:p>
    <w:p w14:paraId="193202F0" w14:textId="77777777" w:rsidR="00EC3A20" w:rsidRPr="00EC3A20" w:rsidRDefault="00EC3A20" w:rsidP="00EC3A20">
      <w:pPr>
        <w:numPr>
          <w:ilvl w:val="0"/>
          <w:numId w:val="31"/>
        </w:numPr>
      </w:pPr>
      <w:r w:rsidRPr="00EC3A20">
        <w:t xml:space="preserve">se coordina mediante </w:t>
      </w:r>
      <w:r w:rsidRPr="00EC3A20">
        <w:rPr>
          <w:b/>
          <w:bCs/>
        </w:rPr>
        <w:t>eventos verificables</w:t>
      </w:r>
      <w:r w:rsidRPr="00EC3A20">
        <w:t xml:space="preserve"> registrados en MSR.</w:t>
      </w:r>
    </w:p>
    <w:p w14:paraId="2EA76424" w14:textId="77777777" w:rsidR="00EC3A20" w:rsidRPr="00EC3A20" w:rsidRDefault="00EC3A20" w:rsidP="00EC3A20">
      <w:r w:rsidRPr="00EC3A20">
        <w:pict w14:anchorId="535452C2">
          <v:rect id="_x0000_i1056" style="width:0;height:1.5pt" o:hralign="center" o:hrstd="t" o:hr="t" fillcolor="#a0a0a0" stroked="f"/>
        </w:pict>
      </w:r>
    </w:p>
    <w:p w14:paraId="66B98055" w14:textId="77777777" w:rsidR="00EC3A20" w:rsidRPr="00EC3A20" w:rsidRDefault="00EC3A20" w:rsidP="00EC3A20">
      <w:pPr>
        <w:rPr>
          <w:b/>
          <w:bCs/>
        </w:rPr>
      </w:pPr>
      <w:r w:rsidRPr="00EC3A20">
        <w:rPr>
          <w:b/>
          <w:bCs/>
        </w:rPr>
        <w:t>2.5 Por qué TAMV es pionero global</w:t>
      </w:r>
    </w:p>
    <w:p w14:paraId="757D331D" w14:textId="77777777" w:rsidR="00EC3A20" w:rsidRPr="00EC3A20" w:rsidRDefault="00EC3A20" w:rsidP="00EC3A20">
      <w:r w:rsidRPr="00EC3A20">
        <w:t xml:space="preserve">TAMV es el primer sistema que integra de forma </w:t>
      </w:r>
      <w:r w:rsidRPr="00EC3A20">
        <w:rPr>
          <w:b/>
          <w:bCs/>
        </w:rPr>
        <w:t>nativa</w:t>
      </w:r>
      <w:r w:rsidRPr="00EC3A20">
        <w:t>:</w:t>
      </w:r>
    </w:p>
    <w:p w14:paraId="5F1ED180" w14:textId="77777777" w:rsidR="00EC3A20" w:rsidRPr="00EC3A20" w:rsidRDefault="00EC3A20" w:rsidP="00EC3A20">
      <w:pPr>
        <w:numPr>
          <w:ilvl w:val="0"/>
          <w:numId w:val="32"/>
        </w:numPr>
      </w:pPr>
      <w:r w:rsidRPr="00EC3A20">
        <w:t>Enciclopedia viva certificable (</w:t>
      </w:r>
      <w:proofErr w:type="spellStart"/>
      <w:r w:rsidRPr="00EC3A20">
        <w:rPr>
          <w:b/>
          <w:bCs/>
        </w:rPr>
        <w:t>Digytamv</w:t>
      </w:r>
      <w:proofErr w:type="spellEnd"/>
      <w:r w:rsidRPr="00EC3A20">
        <w:t>).</w:t>
      </w:r>
    </w:p>
    <w:p w14:paraId="3C57FFFB" w14:textId="77777777" w:rsidR="00EC3A20" w:rsidRPr="00EC3A20" w:rsidRDefault="00EC3A20" w:rsidP="00EC3A20">
      <w:pPr>
        <w:numPr>
          <w:ilvl w:val="0"/>
          <w:numId w:val="32"/>
        </w:numPr>
      </w:pPr>
      <w:r w:rsidRPr="00EC3A20">
        <w:t>Ledger de eventos éticos (</w:t>
      </w:r>
      <w:r w:rsidRPr="00EC3A20">
        <w:rPr>
          <w:b/>
          <w:bCs/>
        </w:rPr>
        <w:t>MSR</w:t>
      </w:r>
      <w:r w:rsidRPr="00EC3A20">
        <w:t>).</w:t>
      </w:r>
    </w:p>
    <w:p w14:paraId="170409EA" w14:textId="77777777" w:rsidR="00EC3A20" w:rsidRPr="00EC3A20" w:rsidRDefault="00EC3A20" w:rsidP="00EC3A20">
      <w:pPr>
        <w:numPr>
          <w:ilvl w:val="0"/>
          <w:numId w:val="32"/>
        </w:numPr>
      </w:pPr>
      <w:r w:rsidRPr="00EC3A20">
        <w:t>Constitución digital ejecutable (</w:t>
      </w:r>
      <w:proofErr w:type="spellStart"/>
      <w:r w:rsidRPr="00EC3A20">
        <w:rPr>
          <w:b/>
          <w:bCs/>
        </w:rPr>
        <w:t>BookPI</w:t>
      </w:r>
      <w:proofErr w:type="spellEnd"/>
      <w:r w:rsidRPr="00EC3A20">
        <w:t>).</w:t>
      </w:r>
    </w:p>
    <w:p w14:paraId="10FD25A9" w14:textId="77777777" w:rsidR="00EC3A20" w:rsidRPr="00EC3A20" w:rsidRDefault="00EC3A20" w:rsidP="00EC3A20">
      <w:pPr>
        <w:numPr>
          <w:ilvl w:val="0"/>
          <w:numId w:val="32"/>
        </w:numPr>
      </w:pPr>
      <w:r w:rsidRPr="00EC3A20">
        <w:t>IA con arquitectura moral (</w:t>
      </w:r>
      <w:r w:rsidRPr="00EC3A20">
        <w:rPr>
          <w:b/>
          <w:bCs/>
        </w:rPr>
        <w:t>Isabella AI</w:t>
      </w:r>
      <w:r w:rsidRPr="00EC3A20">
        <w:t>).</w:t>
      </w:r>
    </w:p>
    <w:p w14:paraId="5A9A7B17" w14:textId="77777777" w:rsidR="00EC3A20" w:rsidRPr="00EC3A20" w:rsidRDefault="00EC3A20" w:rsidP="00EC3A20">
      <w:pPr>
        <w:numPr>
          <w:ilvl w:val="0"/>
          <w:numId w:val="32"/>
        </w:numPr>
      </w:pPr>
      <w:r w:rsidRPr="00EC3A20">
        <w:t>Economía justa (</w:t>
      </w:r>
      <w:r w:rsidRPr="00EC3A20">
        <w:rPr>
          <w:b/>
          <w:bCs/>
        </w:rPr>
        <w:t>TCEP</w:t>
      </w:r>
      <w:r w:rsidRPr="00EC3A20">
        <w:t>).</w:t>
      </w:r>
    </w:p>
    <w:p w14:paraId="7371121F" w14:textId="77777777" w:rsidR="00EC3A20" w:rsidRPr="00EC3A20" w:rsidRDefault="00EC3A20" w:rsidP="00EC3A20">
      <w:pPr>
        <w:numPr>
          <w:ilvl w:val="0"/>
          <w:numId w:val="32"/>
        </w:numPr>
      </w:pPr>
      <w:r w:rsidRPr="00EC3A20">
        <w:t>Metaverso XR multisensorial (</w:t>
      </w:r>
      <w:proofErr w:type="spellStart"/>
      <w:r w:rsidRPr="00EC3A20">
        <w:rPr>
          <w:b/>
          <w:bCs/>
        </w:rPr>
        <w:t>DreamSpaces</w:t>
      </w:r>
      <w:proofErr w:type="spellEnd"/>
      <w:r w:rsidRPr="00EC3A20">
        <w:t>).</w:t>
      </w:r>
    </w:p>
    <w:p w14:paraId="53D11743" w14:textId="77777777" w:rsidR="00EC3A20" w:rsidRPr="00EC3A20" w:rsidRDefault="00EC3A20" w:rsidP="00EC3A20">
      <w:pPr>
        <w:numPr>
          <w:ilvl w:val="0"/>
          <w:numId w:val="32"/>
        </w:numPr>
      </w:pPr>
      <w:r w:rsidRPr="00EC3A20">
        <w:t>Gobernanza algorítmica constitucional (</w:t>
      </w:r>
      <w:r w:rsidRPr="00EC3A20">
        <w:rPr>
          <w:b/>
          <w:bCs/>
        </w:rPr>
        <w:t>F5</w:t>
      </w:r>
      <w:r w:rsidRPr="00EC3A20">
        <w:t>).</w:t>
      </w:r>
    </w:p>
    <w:p w14:paraId="177643AD" w14:textId="77777777" w:rsidR="00EC3A20" w:rsidRPr="00EC3A20" w:rsidRDefault="00EC3A20" w:rsidP="00EC3A20">
      <w:r w:rsidRPr="00EC3A20">
        <w:t>No existe otro sistema público que combine estas siete dimensiones con arquitectura federada e inmutable desde su génesis.</w:t>
      </w:r>
    </w:p>
    <w:p w14:paraId="2F0F11A0" w14:textId="77777777" w:rsidR="00EC3A20" w:rsidRPr="00EC3A20" w:rsidRDefault="00EC3A20" w:rsidP="00EC3A20">
      <w:r w:rsidRPr="00EC3A20">
        <w:pict w14:anchorId="64F7BBDC">
          <v:rect id="_x0000_i1057" style="width:0;height:1.5pt" o:hralign="center" o:hrstd="t" o:hr="t" fillcolor="#a0a0a0" stroked="f"/>
        </w:pict>
      </w:r>
    </w:p>
    <w:p w14:paraId="7023EF6E" w14:textId="77777777" w:rsidR="00EC3A20" w:rsidRPr="00EC3A20" w:rsidRDefault="00EC3A20" w:rsidP="00EC3A20">
      <w:pPr>
        <w:rPr>
          <w:b/>
          <w:bCs/>
        </w:rPr>
      </w:pPr>
      <w:r w:rsidRPr="00EC3A20">
        <w:rPr>
          <w:b/>
          <w:bCs/>
        </w:rPr>
        <w:lastRenderedPageBreak/>
        <w:t>2.6 Viabilidad técnica resumida</w:t>
      </w:r>
    </w:p>
    <w:p w14:paraId="2DA533AA" w14:textId="77777777" w:rsidR="00EC3A20" w:rsidRPr="00EC3A20" w:rsidRDefault="00EC3A20" w:rsidP="00EC3A20">
      <w:r w:rsidRPr="00EC3A20">
        <w:t>TAMV se implementa sobre tecnologías probadas 2025–2026:</w:t>
      </w:r>
    </w:p>
    <w:p w14:paraId="35BBDF65" w14:textId="77777777" w:rsidR="00EC3A20" w:rsidRPr="00EC3A20" w:rsidRDefault="00EC3A20" w:rsidP="00EC3A20">
      <w:pPr>
        <w:numPr>
          <w:ilvl w:val="0"/>
          <w:numId w:val="33"/>
        </w:numPr>
      </w:pPr>
      <w:proofErr w:type="spellStart"/>
      <w:r w:rsidRPr="00EC3A20">
        <w:t>Kubernetes</w:t>
      </w:r>
      <w:proofErr w:type="spellEnd"/>
      <w:r w:rsidRPr="00EC3A20">
        <w:t xml:space="preserve"> </w:t>
      </w:r>
      <w:proofErr w:type="spellStart"/>
      <w:r w:rsidRPr="00EC3A20">
        <w:t>multi-cluster</w:t>
      </w:r>
      <w:proofErr w:type="spellEnd"/>
      <w:r w:rsidRPr="00EC3A20">
        <w:t xml:space="preserve"> (células soberanas por federación).</w:t>
      </w:r>
    </w:p>
    <w:p w14:paraId="0375E8FB" w14:textId="77777777" w:rsidR="00EC3A20" w:rsidRPr="00EC3A20" w:rsidRDefault="00EC3A20" w:rsidP="00EC3A20">
      <w:pPr>
        <w:numPr>
          <w:ilvl w:val="0"/>
          <w:numId w:val="33"/>
        </w:numPr>
      </w:pPr>
      <w:r w:rsidRPr="00EC3A20">
        <w:t xml:space="preserve">Kafka/NATS como </w:t>
      </w:r>
      <w:proofErr w:type="spellStart"/>
      <w:r w:rsidRPr="00EC3A20">
        <w:t>backbone</w:t>
      </w:r>
      <w:proofErr w:type="spellEnd"/>
      <w:r w:rsidRPr="00EC3A20">
        <w:t xml:space="preserve"> de eventos.</w:t>
      </w:r>
    </w:p>
    <w:p w14:paraId="5D779D01" w14:textId="77777777" w:rsidR="00EC3A20" w:rsidRPr="00EC3A20" w:rsidRDefault="00EC3A20" w:rsidP="00EC3A20">
      <w:pPr>
        <w:numPr>
          <w:ilvl w:val="0"/>
          <w:numId w:val="33"/>
        </w:numPr>
      </w:pPr>
      <w:proofErr w:type="spellStart"/>
      <w:r w:rsidRPr="00EC3A20">
        <w:t>OpenAPI</w:t>
      </w:r>
      <w:proofErr w:type="spellEnd"/>
      <w:r w:rsidRPr="00EC3A20">
        <w:t xml:space="preserve"> + </w:t>
      </w:r>
      <w:proofErr w:type="spellStart"/>
      <w:r w:rsidRPr="00EC3A20">
        <w:t>AsyncAPI</w:t>
      </w:r>
      <w:proofErr w:type="spellEnd"/>
      <w:r w:rsidRPr="00EC3A20">
        <w:t xml:space="preserve"> para contratos claros.</w:t>
      </w:r>
    </w:p>
    <w:p w14:paraId="50CF1591" w14:textId="77777777" w:rsidR="00EC3A20" w:rsidRPr="00EC3A20" w:rsidRDefault="00EC3A20" w:rsidP="00EC3A20">
      <w:pPr>
        <w:numPr>
          <w:ilvl w:val="0"/>
          <w:numId w:val="33"/>
        </w:numPr>
      </w:pPr>
      <w:proofErr w:type="spellStart"/>
      <w:r w:rsidRPr="00EC3A20">
        <w:t>Istio</w:t>
      </w:r>
      <w:proofErr w:type="spellEnd"/>
      <w:r w:rsidRPr="00EC3A20">
        <w:t>/</w:t>
      </w:r>
      <w:proofErr w:type="spellStart"/>
      <w:r w:rsidRPr="00EC3A20">
        <w:t>Linkerd</w:t>
      </w:r>
      <w:proofErr w:type="spellEnd"/>
      <w:r w:rsidRPr="00EC3A20">
        <w:t xml:space="preserve"> con </w:t>
      </w:r>
      <w:proofErr w:type="spellStart"/>
      <w:r w:rsidRPr="00EC3A20">
        <w:t>mTLS</w:t>
      </w:r>
      <w:proofErr w:type="spellEnd"/>
      <w:r w:rsidRPr="00EC3A20">
        <w:t xml:space="preserve"> y Zero-Trust.</w:t>
      </w:r>
    </w:p>
    <w:p w14:paraId="337B2C3A" w14:textId="77777777" w:rsidR="00EC3A20" w:rsidRPr="00EC3A20" w:rsidRDefault="00EC3A20" w:rsidP="00EC3A20">
      <w:pPr>
        <w:numPr>
          <w:ilvl w:val="0"/>
          <w:numId w:val="33"/>
        </w:numPr>
        <w:rPr>
          <w:lang w:val="en-US"/>
        </w:rPr>
      </w:pPr>
      <w:proofErr w:type="spellStart"/>
      <w:r w:rsidRPr="00EC3A20">
        <w:rPr>
          <w:lang w:val="en-US"/>
        </w:rPr>
        <w:t>Monorepo</w:t>
      </w:r>
      <w:proofErr w:type="spellEnd"/>
      <w:r w:rsidRPr="00EC3A20">
        <w:rPr>
          <w:lang w:val="en-US"/>
        </w:rPr>
        <w:t xml:space="preserve"> UCS con apps, services, federation, ai, security, docs.</w:t>
      </w:r>
    </w:p>
    <w:p w14:paraId="175C6AAA" w14:textId="77777777" w:rsidR="00EC3A20" w:rsidRPr="00EC3A20" w:rsidRDefault="00EC3A20" w:rsidP="00EC3A20">
      <w:pPr>
        <w:numPr>
          <w:ilvl w:val="0"/>
          <w:numId w:val="33"/>
        </w:numPr>
      </w:pPr>
      <w:proofErr w:type="spellStart"/>
      <w:r w:rsidRPr="00EC3A20">
        <w:t>GitOps</w:t>
      </w:r>
      <w:proofErr w:type="spellEnd"/>
      <w:r w:rsidRPr="00EC3A20">
        <w:t xml:space="preserve"> con </w:t>
      </w:r>
      <w:proofErr w:type="spellStart"/>
      <w:r w:rsidRPr="00EC3A20">
        <w:t>ArgoCD</w:t>
      </w:r>
      <w:proofErr w:type="spellEnd"/>
      <w:r w:rsidRPr="00EC3A20">
        <w:t xml:space="preserve"> y pipelines de seguridad.</w:t>
      </w:r>
    </w:p>
    <w:p w14:paraId="4F74BB12" w14:textId="77777777" w:rsidR="00EC3A20" w:rsidRPr="00EC3A20" w:rsidRDefault="00EC3A20" w:rsidP="00EC3A20">
      <w:pPr>
        <w:numPr>
          <w:ilvl w:val="0"/>
          <w:numId w:val="33"/>
        </w:numPr>
      </w:pPr>
      <w:r w:rsidRPr="00EC3A20">
        <w:t xml:space="preserve">Modelos IA </w:t>
      </w:r>
      <w:proofErr w:type="spellStart"/>
      <w:r w:rsidRPr="00EC3A20">
        <w:t>multi-agente</w:t>
      </w:r>
      <w:proofErr w:type="spellEnd"/>
      <w:r w:rsidRPr="00EC3A20">
        <w:t xml:space="preserve"> (Isabella).</w:t>
      </w:r>
    </w:p>
    <w:p w14:paraId="4C398E09" w14:textId="77777777" w:rsidR="00EC3A20" w:rsidRPr="00EC3A20" w:rsidRDefault="00EC3A20" w:rsidP="00EC3A20">
      <w:pPr>
        <w:numPr>
          <w:ilvl w:val="0"/>
          <w:numId w:val="33"/>
        </w:numPr>
        <w:rPr>
          <w:lang w:val="en-US"/>
        </w:rPr>
      </w:pPr>
      <w:proofErr w:type="spellStart"/>
      <w:r w:rsidRPr="00EC3A20">
        <w:rPr>
          <w:lang w:val="en-US"/>
        </w:rPr>
        <w:t>WebXR</w:t>
      </w:r>
      <w:proofErr w:type="spellEnd"/>
      <w:r w:rsidRPr="00EC3A20">
        <w:rPr>
          <w:lang w:val="en-US"/>
        </w:rPr>
        <w:t>/</w:t>
      </w:r>
      <w:proofErr w:type="spellStart"/>
      <w:r w:rsidRPr="00EC3A20">
        <w:rPr>
          <w:lang w:val="en-US"/>
        </w:rPr>
        <w:t>WebGPU</w:t>
      </w:r>
      <w:proofErr w:type="spellEnd"/>
      <w:r w:rsidRPr="00EC3A20">
        <w:rPr>
          <w:lang w:val="en-US"/>
        </w:rPr>
        <w:t xml:space="preserve"> + Unity/Unreal para XR 3D/4D.</w:t>
      </w:r>
    </w:p>
    <w:p w14:paraId="570AC9B5" w14:textId="77777777" w:rsidR="00EC3A20" w:rsidRPr="00EC3A20" w:rsidRDefault="00EC3A20" w:rsidP="00EC3A20">
      <w:pPr>
        <w:numPr>
          <w:ilvl w:val="0"/>
          <w:numId w:val="33"/>
        </w:numPr>
      </w:pPr>
      <w:r w:rsidRPr="00EC3A20">
        <w:t>Ledger ético (MSR) orientado a gobernanza, no especulación.</w:t>
      </w:r>
    </w:p>
    <w:p w14:paraId="53E907CF" w14:textId="77777777" w:rsidR="00EC3A20" w:rsidRPr="00EC3A20" w:rsidRDefault="00EC3A20" w:rsidP="00EC3A20">
      <w:r w:rsidRPr="00EC3A20">
        <w:pict w14:anchorId="0EEEC988">
          <v:rect id="_x0000_i1058" style="width:0;height:1.5pt" o:hralign="center" o:hrstd="t" o:hr="t" fillcolor="#a0a0a0" stroked="f"/>
        </w:pict>
      </w:r>
    </w:p>
    <w:p w14:paraId="2DDD6EFC" w14:textId="77777777" w:rsidR="00EC3A20" w:rsidRPr="00EC3A20" w:rsidRDefault="00EC3A20" w:rsidP="00EC3A20">
      <w:pPr>
        <w:rPr>
          <w:b/>
          <w:bCs/>
        </w:rPr>
      </w:pPr>
      <w:r w:rsidRPr="00EC3A20">
        <w:rPr>
          <w:b/>
          <w:bCs/>
        </w:rPr>
        <w:t>2.7 Sostenibilidad económica</w:t>
      </w:r>
    </w:p>
    <w:p w14:paraId="22F78AC5" w14:textId="77777777" w:rsidR="00EC3A20" w:rsidRPr="00EC3A20" w:rsidRDefault="00EC3A20" w:rsidP="00EC3A20">
      <w:r w:rsidRPr="00EC3A20">
        <w:t xml:space="preserve">Modelo basado en </w:t>
      </w:r>
      <w:r w:rsidRPr="00EC3A20">
        <w:rPr>
          <w:b/>
          <w:bCs/>
        </w:rPr>
        <w:t>utilidad real y redistribución estructural</w:t>
      </w:r>
      <w:r w:rsidRPr="00EC3A20">
        <w:t>:</w:t>
      </w:r>
    </w:p>
    <w:p w14:paraId="0D937D83" w14:textId="77777777" w:rsidR="00EC3A20" w:rsidRPr="00EC3A20" w:rsidRDefault="00EC3A20" w:rsidP="00EC3A20">
      <w:pPr>
        <w:numPr>
          <w:ilvl w:val="0"/>
          <w:numId w:val="34"/>
        </w:numPr>
      </w:pPr>
      <w:r w:rsidRPr="00EC3A20">
        <w:t>Membresías soberanas.</w:t>
      </w:r>
    </w:p>
    <w:p w14:paraId="6E42CB2D" w14:textId="77777777" w:rsidR="00EC3A20" w:rsidRPr="00EC3A20" w:rsidRDefault="00EC3A20" w:rsidP="00EC3A20">
      <w:pPr>
        <w:numPr>
          <w:ilvl w:val="0"/>
          <w:numId w:val="34"/>
        </w:numPr>
      </w:pPr>
      <w:r w:rsidRPr="00EC3A20">
        <w:t>Economía de creadores (royalties, licencias, XR/IA).</w:t>
      </w:r>
    </w:p>
    <w:p w14:paraId="13796D38" w14:textId="77777777" w:rsidR="00EC3A20" w:rsidRPr="00EC3A20" w:rsidRDefault="00EC3A20" w:rsidP="00EC3A20">
      <w:pPr>
        <w:numPr>
          <w:ilvl w:val="0"/>
          <w:numId w:val="34"/>
        </w:numPr>
      </w:pPr>
      <w:r w:rsidRPr="00EC3A20">
        <w:t>Universidad UTAMV.</w:t>
      </w:r>
    </w:p>
    <w:p w14:paraId="345FB82A" w14:textId="77777777" w:rsidR="00EC3A20" w:rsidRPr="00EC3A20" w:rsidRDefault="00EC3A20" w:rsidP="00EC3A20">
      <w:pPr>
        <w:numPr>
          <w:ilvl w:val="0"/>
          <w:numId w:val="34"/>
        </w:numPr>
      </w:pPr>
      <w:r w:rsidRPr="00EC3A20">
        <w:t>Marketplace XR/IA.</w:t>
      </w:r>
    </w:p>
    <w:p w14:paraId="5728ED49" w14:textId="77777777" w:rsidR="00EC3A20" w:rsidRPr="00EC3A20" w:rsidRDefault="00EC3A20" w:rsidP="00EC3A20">
      <w:pPr>
        <w:numPr>
          <w:ilvl w:val="0"/>
          <w:numId w:val="34"/>
        </w:numPr>
      </w:pPr>
      <w:r w:rsidRPr="00EC3A20">
        <w:t>Servicios B2B/B2G.</w:t>
      </w:r>
    </w:p>
    <w:p w14:paraId="5823F50A" w14:textId="77777777" w:rsidR="00EC3A20" w:rsidRPr="00EC3A20" w:rsidRDefault="00EC3A20" w:rsidP="00EC3A20">
      <w:pPr>
        <w:numPr>
          <w:ilvl w:val="0"/>
          <w:numId w:val="34"/>
        </w:numPr>
      </w:pPr>
      <w:r w:rsidRPr="00EC3A20">
        <w:t>Token utilitario ético (</w:t>
      </w:r>
      <w:r w:rsidRPr="00EC3A20">
        <w:rPr>
          <w:b/>
          <w:bCs/>
        </w:rPr>
        <w:t>TCEP</w:t>
      </w:r>
      <w:r w:rsidRPr="00EC3A20">
        <w:t>).</w:t>
      </w:r>
    </w:p>
    <w:p w14:paraId="767C7392" w14:textId="77777777" w:rsidR="00EC3A20" w:rsidRPr="00EC3A20" w:rsidRDefault="00EC3A20" w:rsidP="00EC3A20">
      <w:pPr>
        <w:numPr>
          <w:ilvl w:val="0"/>
          <w:numId w:val="34"/>
        </w:numPr>
      </w:pPr>
      <w:r w:rsidRPr="00EC3A20">
        <w:t>Fondo Fénix (educación, salud mental digital, investigación abierta, hardware soberano).</w:t>
      </w:r>
    </w:p>
    <w:p w14:paraId="1F6A9A4F" w14:textId="77777777" w:rsidR="00EC3A20" w:rsidRPr="00EC3A20" w:rsidRDefault="00EC3A20" w:rsidP="00EC3A20">
      <w:r w:rsidRPr="00EC3A20">
        <w:pict w14:anchorId="79B61B61">
          <v:rect id="_x0000_i1059" style="width:0;height:1.5pt" o:hralign="center" o:hrstd="t" o:hr="t" fillcolor="#a0a0a0" stroked="f"/>
        </w:pict>
      </w:r>
    </w:p>
    <w:p w14:paraId="57AE7C53" w14:textId="77777777" w:rsidR="00EC3A20" w:rsidRPr="00EC3A20" w:rsidRDefault="00EC3A20" w:rsidP="00EC3A20">
      <w:pPr>
        <w:rPr>
          <w:b/>
          <w:bCs/>
        </w:rPr>
      </w:pPr>
      <w:r w:rsidRPr="00EC3A20">
        <w:rPr>
          <w:b/>
          <w:bCs/>
        </w:rPr>
        <w:t>2.8 Viabilidad jurídica</w:t>
      </w:r>
    </w:p>
    <w:p w14:paraId="5BE45BC2" w14:textId="77777777" w:rsidR="00EC3A20" w:rsidRPr="00EC3A20" w:rsidRDefault="00EC3A20" w:rsidP="00EC3A20">
      <w:r w:rsidRPr="00EC3A20">
        <w:t>TAMV se alinea con:</w:t>
      </w:r>
    </w:p>
    <w:p w14:paraId="62A118FC" w14:textId="77777777" w:rsidR="00EC3A20" w:rsidRPr="00EC3A20" w:rsidRDefault="00EC3A20" w:rsidP="00EC3A20">
      <w:pPr>
        <w:numPr>
          <w:ilvl w:val="0"/>
          <w:numId w:val="35"/>
        </w:numPr>
      </w:pPr>
      <w:r w:rsidRPr="00EC3A20">
        <w:rPr>
          <w:b/>
          <w:bCs/>
        </w:rPr>
        <w:t>GDPR (UE)</w:t>
      </w:r>
      <w:r w:rsidRPr="00EC3A20">
        <w:t xml:space="preserve">, </w:t>
      </w:r>
      <w:r w:rsidRPr="00EC3A20">
        <w:rPr>
          <w:b/>
          <w:bCs/>
        </w:rPr>
        <w:t>LGPD (Brasil)</w:t>
      </w:r>
      <w:r w:rsidRPr="00EC3A20">
        <w:t xml:space="preserve">, </w:t>
      </w:r>
      <w:r w:rsidRPr="00EC3A20">
        <w:rPr>
          <w:b/>
          <w:bCs/>
        </w:rPr>
        <w:t>LFPDPPP (México)</w:t>
      </w:r>
      <w:r w:rsidRPr="00EC3A20">
        <w:t>.</w:t>
      </w:r>
    </w:p>
    <w:p w14:paraId="594870E2" w14:textId="77777777" w:rsidR="00EC3A20" w:rsidRPr="00EC3A20" w:rsidRDefault="00EC3A20" w:rsidP="00EC3A20">
      <w:pPr>
        <w:numPr>
          <w:ilvl w:val="0"/>
          <w:numId w:val="35"/>
        </w:numPr>
      </w:pPr>
      <w:r w:rsidRPr="00EC3A20">
        <w:rPr>
          <w:b/>
          <w:bCs/>
        </w:rPr>
        <w:lastRenderedPageBreak/>
        <w:t xml:space="preserve">EU AI </w:t>
      </w:r>
      <w:proofErr w:type="spellStart"/>
      <w:r w:rsidRPr="00EC3A20">
        <w:rPr>
          <w:b/>
          <w:bCs/>
        </w:rPr>
        <w:t>Act</w:t>
      </w:r>
      <w:proofErr w:type="spellEnd"/>
      <w:r w:rsidRPr="00EC3A20">
        <w:rPr>
          <w:b/>
          <w:bCs/>
        </w:rPr>
        <w:t xml:space="preserve"> (2025)</w:t>
      </w:r>
      <w:r w:rsidRPr="00EC3A20">
        <w:t>.</w:t>
      </w:r>
    </w:p>
    <w:p w14:paraId="4B1F792C" w14:textId="77777777" w:rsidR="00EC3A20" w:rsidRPr="00EC3A20" w:rsidRDefault="00EC3A20" w:rsidP="00EC3A20">
      <w:pPr>
        <w:numPr>
          <w:ilvl w:val="0"/>
          <w:numId w:val="35"/>
        </w:numPr>
      </w:pPr>
      <w:r w:rsidRPr="00EC3A20">
        <w:rPr>
          <w:b/>
          <w:bCs/>
        </w:rPr>
        <w:t xml:space="preserve">OECD AI </w:t>
      </w:r>
      <w:proofErr w:type="spellStart"/>
      <w:r w:rsidRPr="00EC3A20">
        <w:rPr>
          <w:b/>
          <w:bCs/>
        </w:rPr>
        <w:t>Principles</w:t>
      </w:r>
      <w:proofErr w:type="spellEnd"/>
      <w:r w:rsidRPr="00EC3A20">
        <w:t>.</w:t>
      </w:r>
    </w:p>
    <w:p w14:paraId="11787C7B" w14:textId="77777777" w:rsidR="00EC3A20" w:rsidRPr="00EC3A20" w:rsidRDefault="00EC3A20" w:rsidP="00EC3A20">
      <w:pPr>
        <w:numPr>
          <w:ilvl w:val="0"/>
          <w:numId w:val="35"/>
        </w:numPr>
      </w:pPr>
      <w:r w:rsidRPr="00EC3A20">
        <w:rPr>
          <w:b/>
          <w:bCs/>
        </w:rPr>
        <w:t>W3C DID y credenciales verificables</w:t>
      </w:r>
      <w:r w:rsidRPr="00EC3A20">
        <w:t>.</w:t>
      </w:r>
    </w:p>
    <w:p w14:paraId="564C38F3" w14:textId="77777777" w:rsidR="00EC3A20" w:rsidRPr="00EC3A20" w:rsidRDefault="00EC3A20" w:rsidP="00EC3A20">
      <w:r w:rsidRPr="00EC3A20">
        <w:t>Estructuras posibles:</w:t>
      </w:r>
    </w:p>
    <w:p w14:paraId="453199F2" w14:textId="77777777" w:rsidR="00EC3A20" w:rsidRPr="00EC3A20" w:rsidRDefault="00EC3A20" w:rsidP="00EC3A20">
      <w:pPr>
        <w:numPr>
          <w:ilvl w:val="0"/>
          <w:numId w:val="36"/>
        </w:numPr>
      </w:pPr>
      <w:r w:rsidRPr="00EC3A20">
        <w:t>Fundación tecnológica internacional.</w:t>
      </w:r>
    </w:p>
    <w:p w14:paraId="1AEBA053" w14:textId="77777777" w:rsidR="00EC3A20" w:rsidRPr="00EC3A20" w:rsidRDefault="00EC3A20" w:rsidP="00EC3A20">
      <w:pPr>
        <w:numPr>
          <w:ilvl w:val="0"/>
          <w:numId w:val="36"/>
        </w:numPr>
      </w:pPr>
      <w:r w:rsidRPr="00EC3A20">
        <w:t>Infraestructura soberana respaldada por Estados.</w:t>
      </w:r>
    </w:p>
    <w:p w14:paraId="5C724799" w14:textId="77777777" w:rsidR="00EC3A20" w:rsidRPr="00EC3A20" w:rsidRDefault="00EC3A20" w:rsidP="00EC3A20">
      <w:pPr>
        <w:numPr>
          <w:ilvl w:val="0"/>
          <w:numId w:val="36"/>
        </w:numPr>
      </w:pPr>
      <w:r w:rsidRPr="00EC3A20">
        <w:t>Corporación de beneficio público (B-Corp).</w:t>
      </w:r>
    </w:p>
    <w:p w14:paraId="2731A24F" w14:textId="77777777" w:rsidR="00EC3A20" w:rsidRPr="00EC3A20" w:rsidRDefault="00EC3A20" w:rsidP="00EC3A20">
      <w:r w:rsidRPr="00EC3A20">
        <w:pict w14:anchorId="5A454230">
          <v:rect id="_x0000_i1060" style="width:0;height:1.5pt" o:hralign="center" o:hrstd="t" o:hr="t" fillcolor="#a0a0a0" stroked="f"/>
        </w:pict>
      </w:r>
    </w:p>
    <w:p w14:paraId="362C6F7D" w14:textId="77777777" w:rsidR="00EC3A20" w:rsidRPr="00EC3A20" w:rsidRDefault="00EC3A20" w:rsidP="00EC3A20">
      <w:pPr>
        <w:rPr>
          <w:b/>
          <w:bCs/>
        </w:rPr>
      </w:pPr>
      <w:r w:rsidRPr="00EC3A20">
        <w:rPr>
          <w:b/>
          <w:bCs/>
        </w:rPr>
        <w:t>2.9 Posicionamiento histórico</w:t>
      </w:r>
    </w:p>
    <w:p w14:paraId="61BDF07D" w14:textId="77777777" w:rsidR="00EC3A20" w:rsidRPr="00EC3A20" w:rsidRDefault="00EC3A20" w:rsidP="00EC3A20">
      <w:r w:rsidRPr="00EC3A20">
        <w:t>La primera arquitectura civilizatoria digital diseñada en Latinoamérica para el mundo, con memoria verificable, identidad soberana, economía justa e inteligencia ética integrada por diseño.</w:t>
      </w:r>
    </w:p>
    <w:p w14:paraId="4EBFE2B2" w14:textId="77777777" w:rsidR="00EC3A20" w:rsidRPr="00EC3A20" w:rsidRDefault="00EC3A20" w:rsidP="00EC3A20">
      <w:r w:rsidRPr="00EC3A20">
        <w:t xml:space="preserve">Es una </w:t>
      </w:r>
      <w:r w:rsidRPr="00EC3A20">
        <w:rPr>
          <w:b/>
          <w:bCs/>
        </w:rPr>
        <w:t>propuesta histórica</w:t>
      </w:r>
      <w:r w:rsidRPr="00EC3A20">
        <w:t>: demostrar que una infraestructura civilizatoria global puede surgir desde territorios periféricos, con raíces culturales propias y compromiso explícito con la dignidad humana.</w:t>
      </w:r>
    </w:p>
    <w:p w14:paraId="3268A719" w14:textId="77777777" w:rsidR="00EC3A20" w:rsidRPr="00EC3A20" w:rsidRDefault="00EC3A20" w:rsidP="00EC3A20">
      <w:r w:rsidRPr="00EC3A20">
        <w:pict w14:anchorId="2E08FF49">
          <v:rect id="_x0000_i1061" style="width:0;height:1.5pt" o:hralign="center" o:hrstd="t" o:hr="t" fillcolor="#a0a0a0" stroked="f"/>
        </w:pict>
      </w:r>
    </w:p>
    <w:p w14:paraId="73DF3B27" w14:textId="77777777" w:rsidR="00EC3A20" w:rsidRPr="00EC3A20" w:rsidRDefault="00EC3A20" w:rsidP="00EC3A20">
      <w:pPr>
        <w:rPr>
          <w:b/>
          <w:bCs/>
        </w:rPr>
      </w:pPr>
      <w:r w:rsidRPr="00EC3A20">
        <w:rPr>
          <w:b/>
          <w:bCs/>
        </w:rPr>
        <w:t>2.10 Declaración ejecutiva final</w:t>
      </w:r>
    </w:p>
    <w:p w14:paraId="55ED3589" w14:textId="77777777" w:rsidR="00EC3A20" w:rsidRPr="00EC3A20" w:rsidRDefault="00EC3A20" w:rsidP="00EC3A20">
      <w:r w:rsidRPr="00EC3A20">
        <w:t>TAMV no compite con plataformas.</w:t>
      </w:r>
      <w:r w:rsidRPr="00EC3A20">
        <w:br/>
        <w:t>Hace que el modelo de plataforma resulte insuficiente y obsoleto.</w:t>
      </w:r>
    </w:p>
    <w:p w14:paraId="082BB80B" w14:textId="77777777" w:rsidR="00EC3A20" w:rsidRPr="00EC3A20" w:rsidRDefault="00EC3A20" w:rsidP="00EC3A20">
      <w:r w:rsidRPr="00EC3A20">
        <w:t>No busca usuarios cautivos.</w:t>
      </w:r>
      <w:r w:rsidRPr="00EC3A20">
        <w:br/>
        <w:t xml:space="preserve">Busca </w:t>
      </w:r>
      <w:r w:rsidRPr="00EC3A20">
        <w:rPr>
          <w:b/>
          <w:bCs/>
        </w:rPr>
        <w:t>ciudadanos digitales soberanos</w:t>
      </w:r>
      <w:r w:rsidRPr="00EC3A20">
        <w:t>.</w:t>
      </w:r>
    </w:p>
    <w:p w14:paraId="1040275C" w14:textId="77777777" w:rsidR="00EC3A20" w:rsidRPr="00EC3A20" w:rsidRDefault="00EC3A20" w:rsidP="00EC3A20">
      <w:r w:rsidRPr="00EC3A20">
        <w:t>No promete atención.</w:t>
      </w:r>
      <w:r w:rsidRPr="00EC3A20">
        <w:br/>
        <w:t xml:space="preserve">Promete </w:t>
      </w:r>
      <w:r w:rsidRPr="00EC3A20">
        <w:rPr>
          <w:b/>
          <w:bCs/>
        </w:rPr>
        <w:t>permanencia histórica</w:t>
      </w:r>
      <w:r w:rsidRPr="00EC3A20">
        <w:t>: acciones y decisiones registradas con dignidad y defensa.</w:t>
      </w:r>
    </w:p>
    <w:p w14:paraId="0832B217" w14:textId="77777777" w:rsidR="00EC3A20" w:rsidRPr="00EC3A20" w:rsidRDefault="00EC3A20" w:rsidP="00EC3A20">
      <w:r w:rsidRPr="00EC3A20">
        <w:pict w14:anchorId="2A3650D0">
          <v:rect id="_x0000_i1062" style="width:0;height:1.5pt" o:hralign="center" o:hrstd="t" o:hr="t" fillcolor="#a0a0a0" stroked="f"/>
        </w:pict>
      </w:r>
    </w:p>
    <w:p w14:paraId="1BE6E2A4" w14:textId="77777777" w:rsidR="00EC3A20" w:rsidRPr="00EC3A20" w:rsidRDefault="00EC3A20" w:rsidP="00EC3A20">
      <w:pPr>
        <w:rPr>
          <w:b/>
          <w:bCs/>
        </w:rPr>
      </w:pPr>
      <w:r w:rsidRPr="00EC3A20">
        <w:rPr>
          <w:b/>
          <w:bCs/>
        </w:rPr>
        <w:t>Clasificación del módulo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5719"/>
      </w:tblGrid>
      <w:tr w:rsidR="00EC3A20" w:rsidRPr="00EC3A20" w14:paraId="386F55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16F98" w14:textId="77777777" w:rsidR="00EC3A20" w:rsidRPr="00EC3A20" w:rsidRDefault="00EC3A20" w:rsidP="00EC3A20">
            <w:pPr>
              <w:rPr>
                <w:b/>
                <w:bCs/>
              </w:rPr>
            </w:pPr>
            <w:r w:rsidRPr="00EC3A2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D72CEAA" w14:textId="77777777" w:rsidR="00EC3A20" w:rsidRPr="00EC3A20" w:rsidRDefault="00EC3A20" w:rsidP="00EC3A20">
            <w:pPr>
              <w:rPr>
                <w:b/>
                <w:bCs/>
              </w:rPr>
            </w:pPr>
            <w:r w:rsidRPr="00EC3A20">
              <w:rPr>
                <w:b/>
                <w:bCs/>
              </w:rPr>
              <w:t>Valor</w:t>
            </w:r>
          </w:p>
        </w:tc>
      </w:tr>
      <w:tr w:rsidR="00EC3A20" w:rsidRPr="00EC3A20" w14:paraId="3F823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5D84A" w14:textId="77777777" w:rsidR="00EC3A20" w:rsidRPr="00EC3A20" w:rsidRDefault="00EC3A20" w:rsidP="00EC3A20">
            <w:r w:rsidRPr="00EC3A20">
              <w:t>Tipo</w:t>
            </w:r>
          </w:p>
        </w:tc>
        <w:tc>
          <w:tcPr>
            <w:tcW w:w="0" w:type="auto"/>
            <w:vAlign w:val="center"/>
            <w:hideMark/>
          </w:tcPr>
          <w:p w14:paraId="06B74296" w14:textId="77777777" w:rsidR="00EC3A20" w:rsidRPr="00EC3A20" w:rsidRDefault="00EC3A20" w:rsidP="00EC3A20">
            <w:r w:rsidRPr="00EC3A20">
              <w:t>Estratégico–ejecutivo</w:t>
            </w:r>
          </w:p>
        </w:tc>
      </w:tr>
      <w:tr w:rsidR="00EC3A20" w:rsidRPr="00EC3A20" w14:paraId="05070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D0C9" w14:textId="77777777" w:rsidR="00EC3A20" w:rsidRPr="00EC3A20" w:rsidRDefault="00EC3A20" w:rsidP="00EC3A20">
            <w:r w:rsidRPr="00EC3A20">
              <w:lastRenderedPageBreak/>
              <w:t>Público</w:t>
            </w:r>
          </w:p>
        </w:tc>
        <w:tc>
          <w:tcPr>
            <w:tcW w:w="0" w:type="auto"/>
            <w:vAlign w:val="center"/>
            <w:hideMark/>
          </w:tcPr>
          <w:p w14:paraId="2F525802" w14:textId="77777777" w:rsidR="00EC3A20" w:rsidRPr="00EC3A20" w:rsidRDefault="00EC3A20" w:rsidP="00EC3A20">
            <w:r w:rsidRPr="00EC3A20">
              <w:t>Sí</w:t>
            </w:r>
          </w:p>
        </w:tc>
      </w:tr>
      <w:tr w:rsidR="00EC3A20" w:rsidRPr="00EC3A20" w14:paraId="5EDA8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AC865" w14:textId="77777777" w:rsidR="00EC3A20" w:rsidRPr="00EC3A20" w:rsidRDefault="00EC3A20" w:rsidP="00EC3A20">
            <w:proofErr w:type="spellStart"/>
            <w:r w:rsidRPr="00EC3A20">
              <w:t>Versionable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6BFD7" w14:textId="77777777" w:rsidR="00EC3A20" w:rsidRPr="00EC3A20" w:rsidRDefault="00EC3A20" w:rsidP="00EC3A20">
            <w:r w:rsidRPr="00EC3A20">
              <w:t>Sí (con trazabilidad en MSR)</w:t>
            </w:r>
          </w:p>
        </w:tc>
      </w:tr>
      <w:tr w:rsidR="00EC3A20" w:rsidRPr="00EC3A20" w14:paraId="4B429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F58D1" w14:textId="77777777" w:rsidR="00EC3A20" w:rsidRPr="00EC3A20" w:rsidRDefault="00EC3A20" w:rsidP="00EC3A20">
            <w:r w:rsidRPr="00EC3A20">
              <w:t>Registro MSR</w:t>
            </w:r>
          </w:p>
        </w:tc>
        <w:tc>
          <w:tcPr>
            <w:tcW w:w="0" w:type="auto"/>
            <w:vAlign w:val="center"/>
            <w:hideMark/>
          </w:tcPr>
          <w:p w14:paraId="7C1EF8FA" w14:textId="77777777" w:rsidR="00EC3A20" w:rsidRPr="00EC3A20" w:rsidRDefault="00EC3A20" w:rsidP="00EC3A20">
            <w:r w:rsidRPr="00EC3A20">
              <w:t>Sí (evento ejecutivo)</w:t>
            </w:r>
          </w:p>
        </w:tc>
      </w:tr>
      <w:tr w:rsidR="00EC3A20" w:rsidRPr="00EC3A20" w14:paraId="33861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31CF" w14:textId="77777777" w:rsidR="00EC3A20" w:rsidRPr="00EC3A20" w:rsidRDefault="00EC3A20" w:rsidP="00EC3A20">
            <w:proofErr w:type="spellStart"/>
            <w:r w:rsidRPr="00EC3A20">
              <w:t>BookPI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CB69A" w14:textId="77777777" w:rsidR="00EC3A20" w:rsidRPr="00EC3A20" w:rsidRDefault="00EC3A20" w:rsidP="00EC3A20">
            <w:r w:rsidRPr="00EC3A20">
              <w:t>Artículo I</w:t>
            </w:r>
          </w:p>
        </w:tc>
      </w:tr>
      <w:tr w:rsidR="00EC3A20" w:rsidRPr="00EC3A20" w14:paraId="547B6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554F" w14:textId="77777777" w:rsidR="00EC3A20" w:rsidRPr="00EC3A20" w:rsidRDefault="00EC3A20" w:rsidP="00EC3A20">
            <w:r w:rsidRPr="00EC3A20">
              <w:t>Uso</w:t>
            </w:r>
          </w:p>
        </w:tc>
        <w:tc>
          <w:tcPr>
            <w:tcW w:w="0" w:type="auto"/>
            <w:vAlign w:val="center"/>
            <w:hideMark/>
          </w:tcPr>
          <w:p w14:paraId="58DA9462" w14:textId="77777777" w:rsidR="00EC3A20" w:rsidRPr="00EC3A20" w:rsidRDefault="00EC3A20" w:rsidP="00EC3A20">
            <w:r w:rsidRPr="00EC3A20">
              <w:t>Prensa, academia, alianzas, Estados, inversores éticos</w:t>
            </w:r>
          </w:p>
        </w:tc>
      </w:tr>
    </w:tbl>
    <w:p w14:paraId="1D4D6C13" w14:textId="77777777" w:rsidR="00EC3A20" w:rsidRPr="00EC3A20" w:rsidRDefault="00EC3A20" w:rsidP="00EC3A20">
      <w:r w:rsidRPr="00EC3A20">
        <w:pict w14:anchorId="00C7055F">
          <v:rect id="_x0000_i1063" style="width:0;height:1.5pt" o:hralign="center" o:hrstd="t" o:hr="t" fillcolor="#a0a0a0" stroked="f"/>
        </w:pict>
      </w:r>
    </w:p>
    <w:p w14:paraId="2AD6A7DB" w14:textId="49A00618" w:rsidR="00EC3A20" w:rsidRDefault="00EC3A20"/>
    <w:sectPr w:rsidR="00EC3A20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05D4C" w14:textId="77777777" w:rsidR="00021AED" w:rsidRDefault="00021AED" w:rsidP="00F32AA3">
      <w:pPr>
        <w:spacing w:after="0" w:line="240" w:lineRule="auto"/>
      </w:pPr>
      <w:r>
        <w:separator/>
      </w:r>
    </w:p>
  </w:endnote>
  <w:endnote w:type="continuationSeparator" w:id="0">
    <w:p w14:paraId="2E430AA8" w14:textId="77777777" w:rsidR="00021AED" w:rsidRDefault="00021AED" w:rsidP="00F32A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D09BE" w14:textId="77777777" w:rsidR="00021AED" w:rsidRDefault="00021AED" w:rsidP="00F32AA3">
      <w:pPr>
        <w:spacing w:after="0" w:line="240" w:lineRule="auto"/>
      </w:pPr>
      <w:r>
        <w:separator/>
      </w:r>
    </w:p>
  </w:footnote>
  <w:footnote w:type="continuationSeparator" w:id="0">
    <w:p w14:paraId="1397080F" w14:textId="77777777" w:rsidR="00021AED" w:rsidRDefault="00021AED" w:rsidP="00F32A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87442" w14:textId="49F85C3D" w:rsidR="00F32AA3" w:rsidRPr="00F32AA3" w:rsidRDefault="00F32AA3" w:rsidP="00F32AA3">
    <w:pPr>
      <w:pStyle w:val="Encabezado"/>
      <w:tabs>
        <w:tab w:val="clear" w:pos="8838"/>
        <w:tab w:val="left" w:pos="8112"/>
      </w:tabs>
      <w:jc w:val="both"/>
      <w:rPr>
        <w:color w:val="A6A6A6" w:themeColor="background1" w:themeShade="A6"/>
        <w:sz w:val="20"/>
        <w:szCs w:val="20"/>
        <w:lang w:val="es-ES"/>
      </w:rPr>
    </w:pPr>
    <w:r w:rsidRPr="00F32AA3">
      <w:rPr>
        <w:color w:val="A6A6A6" w:themeColor="background1" w:themeShade="A6"/>
        <w:sz w:val="20"/>
        <w:szCs w:val="20"/>
        <w:lang w:val="es-ES"/>
      </w:rPr>
      <w:t>TAMV ONLINE “Tecnología Avanzada Versátil</w:t>
    </w:r>
    <w:r>
      <w:rPr>
        <w:color w:val="A6A6A6" w:themeColor="background1" w:themeShade="A6"/>
        <w:sz w:val="20"/>
        <w:szCs w:val="20"/>
        <w:lang w:val="es-ES"/>
      </w:rPr>
      <w:t>”</w:t>
    </w:r>
    <w:r w:rsidRPr="00F32AA3">
      <w:rPr>
        <w:color w:val="A6A6A6" w:themeColor="background1" w:themeShade="A6"/>
        <w:sz w:val="20"/>
        <w:szCs w:val="20"/>
        <w:lang w:val="es-ES"/>
      </w:rPr>
      <w:t xml:space="preserve"> 2026-2040</w:t>
    </w:r>
    <w:r>
      <w:rPr>
        <w:color w:val="A6A6A6" w:themeColor="background1" w:themeShade="A6"/>
        <w:sz w:val="20"/>
        <w:szCs w:val="20"/>
        <w:lang w:val="es-ES"/>
      </w:rPr>
      <w:t xml:space="preserve">. </w:t>
    </w:r>
    <w:r w:rsidRPr="00F32AA3">
      <w:rPr>
        <w:color w:val="A6A6A6" w:themeColor="background1" w:themeShade="A6"/>
        <w:sz w:val="20"/>
        <w:szCs w:val="20"/>
        <w:lang w:val="es-ES"/>
      </w:rPr>
      <w:t>Orgullosamente Realmontenses</w:t>
    </w:r>
    <w:r>
      <w:rPr>
        <w:color w:val="A6A6A6" w:themeColor="background1" w:themeShade="A6"/>
        <w:sz w:val="20"/>
        <w:szCs w:val="20"/>
        <w:lang w:val="es-ES"/>
      </w:rPr>
      <w:t>.</w:t>
    </w:r>
    <w:r>
      <w:rPr>
        <w:color w:val="A6A6A6" w:themeColor="background1" w:themeShade="A6"/>
        <w:sz w:val="20"/>
        <w:szCs w:val="20"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8342B"/>
    <w:multiLevelType w:val="multilevel"/>
    <w:tmpl w:val="00C8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86B43"/>
    <w:multiLevelType w:val="multilevel"/>
    <w:tmpl w:val="8A74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947D9"/>
    <w:multiLevelType w:val="multilevel"/>
    <w:tmpl w:val="0BAE5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74180"/>
    <w:multiLevelType w:val="multilevel"/>
    <w:tmpl w:val="FB3A7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457ED"/>
    <w:multiLevelType w:val="multilevel"/>
    <w:tmpl w:val="AAE46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701666"/>
    <w:multiLevelType w:val="multilevel"/>
    <w:tmpl w:val="E71A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55DDB"/>
    <w:multiLevelType w:val="multilevel"/>
    <w:tmpl w:val="ED8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C39DF"/>
    <w:multiLevelType w:val="multilevel"/>
    <w:tmpl w:val="B2E8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D2774"/>
    <w:multiLevelType w:val="multilevel"/>
    <w:tmpl w:val="7332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9230D"/>
    <w:multiLevelType w:val="multilevel"/>
    <w:tmpl w:val="A7BE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3C4179"/>
    <w:multiLevelType w:val="multilevel"/>
    <w:tmpl w:val="FC06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7C2C2D"/>
    <w:multiLevelType w:val="multilevel"/>
    <w:tmpl w:val="049A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72BEA"/>
    <w:multiLevelType w:val="multilevel"/>
    <w:tmpl w:val="E2E6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149E8"/>
    <w:multiLevelType w:val="multilevel"/>
    <w:tmpl w:val="F5A4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1959F9"/>
    <w:multiLevelType w:val="multilevel"/>
    <w:tmpl w:val="E75A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E076E2"/>
    <w:multiLevelType w:val="multilevel"/>
    <w:tmpl w:val="14DA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730FE5"/>
    <w:multiLevelType w:val="multilevel"/>
    <w:tmpl w:val="1194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3C1D1D"/>
    <w:multiLevelType w:val="multilevel"/>
    <w:tmpl w:val="1408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CE10B6"/>
    <w:multiLevelType w:val="multilevel"/>
    <w:tmpl w:val="AF9A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806A7A"/>
    <w:multiLevelType w:val="multilevel"/>
    <w:tmpl w:val="431E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D535DB"/>
    <w:multiLevelType w:val="multilevel"/>
    <w:tmpl w:val="8E2A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CF7CEA"/>
    <w:multiLevelType w:val="multilevel"/>
    <w:tmpl w:val="BB24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D90E6D"/>
    <w:multiLevelType w:val="multilevel"/>
    <w:tmpl w:val="442A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479A4"/>
    <w:multiLevelType w:val="multilevel"/>
    <w:tmpl w:val="ABFEC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39321E"/>
    <w:multiLevelType w:val="multilevel"/>
    <w:tmpl w:val="BC18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54B41"/>
    <w:multiLevelType w:val="multilevel"/>
    <w:tmpl w:val="881A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F24362"/>
    <w:multiLevelType w:val="multilevel"/>
    <w:tmpl w:val="B6D8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FA7189"/>
    <w:multiLevelType w:val="multilevel"/>
    <w:tmpl w:val="CEEE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725E14"/>
    <w:multiLevelType w:val="multilevel"/>
    <w:tmpl w:val="CDB4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415C79"/>
    <w:multiLevelType w:val="multilevel"/>
    <w:tmpl w:val="CDE6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880F47"/>
    <w:multiLevelType w:val="multilevel"/>
    <w:tmpl w:val="9C3C4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BA19A7"/>
    <w:multiLevelType w:val="multilevel"/>
    <w:tmpl w:val="7F3C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487317"/>
    <w:multiLevelType w:val="multilevel"/>
    <w:tmpl w:val="163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9F29F5"/>
    <w:multiLevelType w:val="multilevel"/>
    <w:tmpl w:val="9BB4B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8A6BDC"/>
    <w:multiLevelType w:val="multilevel"/>
    <w:tmpl w:val="4EC4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065AC"/>
    <w:multiLevelType w:val="multilevel"/>
    <w:tmpl w:val="7690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158937">
    <w:abstractNumId w:val="35"/>
  </w:num>
  <w:num w:numId="2" w16cid:durableId="1053625710">
    <w:abstractNumId w:val="13"/>
  </w:num>
  <w:num w:numId="3" w16cid:durableId="306013767">
    <w:abstractNumId w:val="27"/>
  </w:num>
  <w:num w:numId="4" w16cid:durableId="225997551">
    <w:abstractNumId w:val="30"/>
  </w:num>
  <w:num w:numId="5" w16cid:durableId="40909702">
    <w:abstractNumId w:val="3"/>
  </w:num>
  <w:num w:numId="6" w16cid:durableId="1915891933">
    <w:abstractNumId w:val="15"/>
  </w:num>
  <w:num w:numId="7" w16cid:durableId="86732324">
    <w:abstractNumId w:val="23"/>
  </w:num>
  <w:num w:numId="8" w16cid:durableId="1430463562">
    <w:abstractNumId w:val="9"/>
  </w:num>
  <w:num w:numId="9" w16cid:durableId="730881601">
    <w:abstractNumId w:val="25"/>
  </w:num>
  <w:num w:numId="10" w16cid:durableId="682896579">
    <w:abstractNumId w:val="11"/>
  </w:num>
  <w:num w:numId="11" w16cid:durableId="934942709">
    <w:abstractNumId w:val="26"/>
  </w:num>
  <w:num w:numId="12" w16cid:durableId="1558004570">
    <w:abstractNumId w:val="16"/>
  </w:num>
  <w:num w:numId="13" w16cid:durableId="438375393">
    <w:abstractNumId w:val="2"/>
  </w:num>
  <w:num w:numId="14" w16cid:durableId="112679284">
    <w:abstractNumId w:val="19"/>
  </w:num>
  <w:num w:numId="15" w16cid:durableId="1545411085">
    <w:abstractNumId w:val="33"/>
  </w:num>
  <w:num w:numId="16" w16cid:durableId="1743286144">
    <w:abstractNumId w:val="4"/>
  </w:num>
  <w:num w:numId="17" w16cid:durableId="568537691">
    <w:abstractNumId w:val="21"/>
  </w:num>
  <w:num w:numId="18" w16cid:durableId="587226801">
    <w:abstractNumId w:val="6"/>
  </w:num>
  <w:num w:numId="19" w16cid:durableId="249774298">
    <w:abstractNumId w:val="0"/>
  </w:num>
  <w:num w:numId="20" w16cid:durableId="382868475">
    <w:abstractNumId w:val="14"/>
  </w:num>
  <w:num w:numId="21" w16cid:durableId="138886080">
    <w:abstractNumId w:val="1"/>
  </w:num>
  <w:num w:numId="22" w16cid:durableId="1535775630">
    <w:abstractNumId w:val="31"/>
  </w:num>
  <w:num w:numId="23" w16cid:durableId="1761679508">
    <w:abstractNumId w:val="28"/>
  </w:num>
  <w:num w:numId="24" w16cid:durableId="232547916">
    <w:abstractNumId w:val="5"/>
  </w:num>
  <w:num w:numId="25" w16cid:durableId="1235117083">
    <w:abstractNumId w:val="10"/>
  </w:num>
  <w:num w:numId="26" w16cid:durableId="1552111519">
    <w:abstractNumId w:val="8"/>
  </w:num>
  <w:num w:numId="27" w16cid:durableId="1912885331">
    <w:abstractNumId w:val="7"/>
  </w:num>
  <w:num w:numId="28" w16cid:durableId="1105730090">
    <w:abstractNumId w:val="18"/>
  </w:num>
  <w:num w:numId="29" w16cid:durableId="304629985">
    <w:abstractNumId w:val="32"/>
  </w:num>
  <w:num w:numId="30" w16cid:durableId="2032949525">
    <w:abstractNumId w:val="12"/>
  </w:num>
  <w:num w:numId="31" w16cid:durableId="1322582648">
    <w:abstractNumId w:val="20"/>
  </w:num>
  <w:num w:numId="32" w16cid:durableId="692345683">
    <w:abstractNumId w:val="34"/>
  </w:num>
  <w:num w:numId="33" w16cid:durableId="1036269026">
    <w:abstractNumId w:val="22"/>
  </w:num>
  <w:num w:numId="34" w16cid:durableId="248465681">
    <w:abstractNumId w:val="24"/>
  </w:num>
  <w:num w:numId="35" w16cid:durableId="417989474">
    <w:abstractNumId w:val="17"/>
  </w:num>
  <w:num w:numId="36" w16cid:durableId="103554406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AA3"/>
    <w:rsid w:val="0000204F"/>
    <w:rsid w:val="00021AED"/>
    <w:rsid w:val="000306E4"/>
    <w:rsid w:val="000337E3"/>
    <w:rsid w:val="000E2484"/>
    <w:rsid w:val="00272A37"/>
    <w:rsid w:val="004F0F64"/>
    <w:rsid w:val="009F17AB"/>
    <w:rsid w:val="00EC3A20"/>
    <w:rsid w:val="00F3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4DB0F"/>
  <w15:chartTrackingRefBased/>
  <w15:docId w15:val="{64FE854B-B6E9-414B-A2C0-957A5F637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2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2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2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2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2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2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2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2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2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2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2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2A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2A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2A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2A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2A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2A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2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2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2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2A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2A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2A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2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2A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2AA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32A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2AA3"/>
  </w:style>
  <w:style w:type="paragraph" w:styleId="Piedepgina">
    <w:name w:val="footer"/>
    <w:basedOn w:val="Normal"/>
    <w:link w:val="PiedepginaCar"/>
    <w:uiPriority w:val="99"/>
    <w:unhideWhenUsed/>
    <w:rsid w:val="00F32A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2A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21</Pages>
  <Words>2508</Words>
  <Characters>13798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3</cp:revision>
  <dcterms:created xsi:type="dcterms:W3CDTF">2026-01-22T15:44:00Z</dcterms:created>
  <dcterms:modified xsi:type="dcterms:W3CDTF">2026-01-23T06:19:00Z</dcterms:modified>
</cp:coreProperties>
</file>