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5187" w14:textId="4110C1A7" w:rsidR="00916D2C" w:rsidRDefault="00916D2C">
      <w:r>
        <w:t xml:space="preserve">ADVANCED DBMS PRESENTATION ASSIGNMENT </w:t>
      </w:r>
    </w:p>
    <w:p w14:paraId="3AE1F3EB" w14:textId="31D2047A" w:rsidR="00916D2C" w:rsidRDefault="00916D2C">
      <w:r>
        <w:t xml:space="preserve">4.1 BUSINESS COMPUTING </w:t>
      </w:r>
    </w:p>
    <w:p w14:paraId="6F0F4A75" w14:textId="5127315F" w:rsidR="00916D2C" w:rsidRDefault="00916D2C">
      <w:r>
        <w:t>GROUP MEMBERS:</w:t>
      </w:r>
    </w:p>
    <w:p w14:paraId="679DE8E5" w14:textId="65F1652E" w:rsidR="00916D2C" w:rsidRDefault="00916D2C">
      <w:r>
        <w:tab/>
        <w:t xml:space="preserve">SCT222-0130/2020 – MERCY NGENDO </w:t>
      </w:r>
    </w:p>
    <w:p w14:paraId="78C3770A" w14:textId="5BB60CFA" w:rsidR="00916D2C" w:rsidRDefault="00916D2C">
      <w:r>
        <w:tab/>
        <w:t xml:space="preserve">SCT222-0122/2020 – MICHAEL KAMOTHO </w:t>
      </w:r>
    </w:p>
    <w:p w14:paraId="721CCA8E" w14:textId="5021CC6A" w:rsidR="00916D2C" w:rsidRDefault="00916D2C">
      <w:r>
        <w:tab/>
        <w:t xml:space="preserve">SCT222-0123/2019 – ESTHER MUTHONI </w:t>
      </w:r>
    </w:p>
    <w:p w14:paraId="3BABF19A" w14:textId="13B72551" w:rsidR="00916D2C" w:rsidRDefault="00916D2C">
      <w:r>
        <w:tab/>
        <w:t>SCT222-0162/2020 – BRIAN OSEWE</w:t>
      </w:r>
    </w:p>
    <w:p w14:paraId="741F4C52" w14:textId="78ABA9F0" w:rsidR="00916D2C" w:rsidRDefault="00916D2C">
      <w:r>
        <w:tab/>
        <w:t>SCT222-0153/2020 – VIVIEN SAWE</w:t>
      </w:r>
    </w:p>
    <w:p w14:paraId="6CA35498" w14:textId="50F14786" w:rsidR="00916D2C" w:rsidRDefault="00916D2C"/>
    <w:p w14:paraId="5351C6B5" w14:textId="41718EFD" w:rsidR="00916D2C" w:rsidRDefault="00916D2C">
      <w:r>
        <w:t xml:space="preserve">Introduction </w:t>
      </w:r>
    </w:p>
    <w:p w14:paraId="496BC98C" w14:textId="77777777" w:rsidR="00B549EA" w:rsidRDefault="00916D2C">
      <w:r>
        <w:t xml:space="preserve">We will analyze the outbreak of coronavirus across various regions, </w:t>
      </w:r>
      <w:proofErr w:type="spellStart"/>
      <w:r>
        <w:t>visualise</w:t>
      </w:r>
      <w:proofErr w:type="spellEnd"/>
      <w:r>
        <w:t xml:space="preserve"> them using charts and graphs, predict the number of upcoming cases for the next ten days using linear regression and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support vector machine learning ) model in </w:t>
      </w:r>
      <w:r>
        <w:t>python.</w:t>
      </w:r>
    </w:p>
    <w:p w14:paraId="471FD7D3" w14:textId="77777777" w:rsidR="00B549EA" w:rsidRDefault="00916D2C">
      <w:r>
        <w:t xml:space="preserve">A time series file is a collection of observations of </w:t>
      </w:r>
      <w:proofErr w:type="spellStart"/>
      <w:proofErr w:type="gramStart"/>
      <w:r>
        <w:t>well defined</w:t>
      </w:r>
      <w:proofErr w:type="spellEnd"/>
      <w:proofErr w:type="gramEnd"/>
      <w:r>
        <w:t xml:space="preserve"> data items obtained through repeated measurements over time </w:t>
      </w:r>
    </w:p>
    <w:p w14:paraId="2BA79CEF" w14:textId="77777777" w:rsidR="00B549EA" w:rsidRDefault="00916D2C">
      <w:r>
        <w:t>Three time series files obtained from who will be used:</w:t>
      </w:r>
    </w:p>
    <w:p w14:paraId="583C4A26" w14:textId="77777777" w:rsidR="00B549EA" w:rsidRDefault="00916D2C">
      <w:pPr>
        <w:numPr>
          <w:ilvl w:val="0"/>
          <w:numId w:val="1"/>
        </w:numPr>
      </w:pPr>
      <w:r>
        <w:t xml:space="preserve">confirmed.csv – Excel file detailing confirmed number of cases </w:t>
      </w:r>
    </w:p>
    <w:p w14:paraId="1BF57F08" w14:textId="77777777" w:rsidR="00B549EA" w:rsidRDefault="00916D2C">
      <w:pPr>
        <w:numPr>
          <w:ilvl w:val="0"/>
          <w:numId w:val="1"/>
        </w:numPr>
      </w:pPr>
      <w:r>
        <w:t xml:space="preserve">deaths.csv – Excel file detailing confirmed deaths </w:t>
      </w:r>
    </w:p>
    <w:p w14:paraId="3417069C" w14:textId="77777777" w:rsidR="00B549EA" w:rsidRDefault="00916D2C">
      <w:pPr>
        <w:numPr>
          <w:ilvl w:val="0"/>
          <w:numId w:val="1"/>
        </w:numPr>
      </w:pPr>
      <w:r>
        <w:t xml:space="preserve">recovered.csv – Excel file containing recovered patients </w:t>
      </w:r>
    </w:p>
    <w:p w14:paraId="72656B0E" w14:textId="77777777" w:rsidR="00B549EA" w:rsidRDefault="00916D2C">
      <w:r>
        <w:t>CSV Contents rows are:</w:t>
      </w:r>
    </w:p>
    <w:p w14:paraId="37C8F6DE" w14:textId="77777777" w:rsidR="00B549EA" w:rsidRDefault="00916D2C">
      <w:pPr>
        <w:numPr>
          <w:ilvl w:val="0"/>
          <w:numId w:val="2"/>
        </w:numPr>
      </w:pPr>
      <w:r>
        <w:t>Province</w:t>
      </w:r>
    </w:p>
    <w:p w14:paraId="33B36303" w14:textId="77777777" w:rsidR="00B549EA" w:rsidRDefault="00916D2C">
      <w:pPr>
        <w:numPr>
          <w:ilvl w:val="0"/>
          <w:numId w:val="2"/>
        </w:numPr>
      </w:pPr>
      <w:r>
        <w:t xml:space="preserve">Country </w:t>
      </w:r>
    </w:p>
    <w:p w14:paraId="03EA450F" w14:textId="77777777" w:rsidR="00B549EA" w:rsidRDefault="00916D2C">
      <w:pPr>
        <w:numPr>
          <w:ilvl w:val="0"/>
          <w:numId w:val="2"/>
        </w:numPr>
      </w:pPr>
      <w:r>
        <w:t xml:space="preserve">Latitude </w:t>
      </w:r>
    </w:p>
    <w:p w14:paraId="4D67F131" w14:textId="77777777" w:rsidR="00B549EA" w:rsidRDefault="00916D2C">
      <w:pPr>
        <w:numPr>
          <w:ilvl w:val="0"/>
          <w:numId w:val="2"/>
        </w:numPr>
      </w:pPr>
      <w:r>
        <w:t>Longitude</w:t>
      </w:r>
    </w:p>
    <w:p w14:paraId="279CCD1A" w14:textId="77777777" w:rsidR="00B549EA" w:rsidRDefault="00916D2C">
      <w:pPr>
        <w:numPr>
          <w:ilvl w:val="0"/>
          <w:numId w:val="2"/>
        </w:numPr>
      </w:pPr>
      <w:r>
        <w:t>concurrent dates</w:t>
      </w:r>
    </w:p>
    <w:p w14:paraId="4575324A" w14:textId="77777777" w:rsidR="00B549EA" w:rsidRDefault="00916D2C">
      <w:r>
        <w:t>Step One:</w:t>
      </w:r>
    </w:p>
    <w:p w14:paraId="3C17248A" w14:textId="77777777" w:rsidR="00B549EA" w:rsidRDefault="00916D2C">
      <w:r>
        <w:t xml:space="preserve">import all necessary libraries for the project </w:t>
      </w:r>
    </w:p>
    <w:p w14:paraId="5EE18BF0" w14:textId="77777777" w:rsidR="00B549EA" w:rsidRDefault="00916D2C">
      <w:r>
        <w:tab/>
      </w:r>
    </w:p>
    <w:p w14:paraId="0DC24CCF" w14:textId="77777777" w:rsidR="00B549EA" w:rsidRDefault="00916D2C">
      <w:r>
        <w:rPr>
          <w:noProof/>
        </w:rPr>
        <w:drawing>
          <wp:anchor distT="0" distB="0" distL="0" distR="0" simplePos="0" relativeHeight="2" behindDoc="0" locked="0" layoutInCell="0" allowOverlap="1" wp14:anchorId="386ED168" wp14:editId="0E6448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8427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14:paraId="720953C6" w14:textId="77777777" w:rsidR="00B549EA" w:rsidRDefault="00916D2C">
      <w:r>
        <w:t>Lo</w:t>
      </w:r>
      <w:r>
        <w:t xml:space="preserve">ad all three datasets </w:t>
      </w:r>
    </w:p>
    <w:p w14:paraId="6ADFC412" w14:textId="77777777" w:rsidR="00B549EA" w:rsidRDefault="00916D2C">
      <w:r>
        <w:t xml:space="preserve">These include related csv files using panda read functions </w:t>
      </w:r>
    </w:p>
    <w:p w14:paraId="2571CB2B" w14:textId="77777777" w:rsidR="00B549EA" w:rsidRDefault="00916D2C">
      <w:r>
        <w:t xml:space="preserve">Display the 5 top fields using the head function </w:t>
      </w:r>
    </w:p>
    <w:p w14:paraId="198C085D" w14:textId="77777777" w:rsidR="00B549EA" w:rsidRDefault="00916D2C">
      <w:r>
        <w:t xml:space="preserve">Extract all the information from the dataset using the </w:t>
      </w:r>
      <w:proofErr w:type="gramStart"/>
      <w:r>
        <w:t>keys</w:t>
      </w:r>
      <w:proofErr w:type="gramEnd"/>
      <w:r>
        <w:t xml:space="preserve"> function </w:t>
      </w:r>
    </w:p>
    <w:p w14:paraId="2C29A629" w14:textId="77777777" w:rsidR="00B549EA" w:rsidRDefault="00916D2C"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382E74DF" wp14:editId="694652AB">
            <wp:simplePos x="0" y="0"/>
            <wp:positionH relativeFrom="column">
              <wp:posOffset>-161925</wp:posOffset>
            </wp:positionH>
            <wp:positionV relativeFrom="paragraph">
              <wp:posOffset>171450</wp:posOffset>
            </wp:positionV>
            <wp:extent cx="6120130" cy="20669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54D84C95" w14:textId="77777777" w:rsidR="00B549EA" w:rsidRDefault="00B549EA"/>
    <w:p w14:paraId="08FEDA3B" w14:textId="77777777" w:rsidR="00B549EA" w:rsidRDefault="00B549EA"/>
    <w:p w14:paraId="3406C4B4" w14:textId="77777777" w:rsidR="00B549EA" w:rsidRDefault="00B549EA"/>
    <w:p w14:paraId="02B4FADF" w14:textId="77777777" w:rsidR="00B549EA" w:rsidRDefault="00B549EA"/>
    <w:p w14:paraId="7408E971" w14:textId="77777777" w:rsidR="00B549EA" w:rsidRDefault="00B549EA"/>
    <w:p w14:paraId="14F0893E" w14:textId="77777777" w:rsidR="00B549EA" w:rsidRDefault="00916D2C">
      <w:r>
        <w:t xml:space="preserve">Pre- Processing tasks </w:t>
      </w:r>
    </w:p>
    <w:p w14:paraId="6ACDDD5F" w14:textId="77777777" w:rsidR="00B549EA" w:rsidRDefault="00916D2C">
      <w:r>
        <w:t>Data Cleanup:</w:t>
      </w:r>
    </w:p>
    <w:p w14:paraId="76B27B25" w14:textId="77777777" w:rsidR="00B549EA" w:rsidRDefault="00916D2C">
      <w:r>
        <w:tab/>
      </w:r>
      <w:r>
        <w:t xml:space="preserve">Removal of duplicates </w:t>
      </w:r>
    </w:p>
    <w:p w14:paraId="382B418A" w14:textId="77777777" w:rsidR="00B549EA" w:rsidRDefault="00916D2C">
      <w:r>
        <w:tab/>
        <w:t xml:space="preserve">handle missing data </w:t>
      </w:r>
    </w:p>
    <w:p w14:paraId="6E7E11CA" w14:textId="77777777" w:rsidR="00B549EA" w:rsidRDefault="00916D2C">
      <w:r>
        <w:tab/>
        <w:t xml:space="preserve">Incorrect and inconsistent data – Looking for data that may be incorrect and </w:t>
      </w:r>
      <w:proofErr w:type="spellStart"/>
      <w:r>
        <w:t>incosistent</w:t>
      </w:r>
      <w:proofErr w:type="spellEnd"/>
      <w:r>
        <w:t xml:space="preserve"> </w:t>
      </w:r>
      <w:r>
        <w:tab/>
        <w:t xml:space="preserve">which may in ling run affect the data prediction  </w:t>
      </w:r>
    </w:p>
    <w:p w14:paraId="757D573C" w14:textId="77777777" w:rsidR="00B549EA" w:rsidRDefault="00916D2C">
      <w:r>
        <w:t>Text and Date formatting:</w:t>
      </w:r>
    </w:p>
    <w:p w14:paraId="64888584" w14:textId="77777777" w:rsidR="00B549EA" w:rsidRDefault="00916D2C">
      <w:r>
        <w:tab/>
        <w:t xml:space="preserve">convert text to columns </w:t>
      </w:r>
    </w:p>
    <w:p w14:paraId="6477085F" w14:textId="77777777" w:rsidR="00B549EA" w:rsidRDefault="00916D2C">
      <w:r>
        <w:tab/>
        <w:t xml:space="preserve">Format date and </w:t>
      </w:r>
      <w:r>
        <w:t>times</w:t>
      </w:r>
    </w:p>
    <w:p w14:paraId="4589022C" w14:textId="77777777" w:rsidR="00B549EA" w:rsidRDefault="00916D2C">
      <w:r>
        <w:tab/>
        <w:t xml:space="preserve">change text cases </w:t>
      </w:r>
    </w:p>
    <w:p w14:paraId="34252DC6" w14:textId="77777777" w:rsidR="00B549EA" w:rsidRDefault="00916D2C">
      <w:r>
        <w:t>Data Protection</w:t>
      </w:r>
    </w:p>
    <w:p w14:paraId="1159CBF7" w14:textId="77777777" w:rsidR="00B549EA" w:rsidRDefault="00916D2C">
      <w:r>
        <w:tab/>
        <w:t>Protect sheets and workbooks – Securing the data by limiting access to editing</w:t>
      </w:r>
    </w:p>
    <w:p w14:paraId="3CF27DB3" w14:textId="77777777" w:rsidR="00B549EA" w:rsidRDefault="00B549EA"/>
    <w:p w14:paraId="3DCD13FE" w14:textId="77777777" w:rsidR="00B549EA" w:rsidRDefault="00916D2C">
      <w:r>
        <w:t>Test results and Interpretations</w:t>
      </w:r>
    </w:p>
    <w:p w14:paraId="7F84DA8D" w14:textId="77777777" w:rsidR="00B549EA" w:rsidRDefault="00916D2C">
      <w:r>
        <w:t xml:space="preserve">SVM Prediction </w:t>
      </w:r>
    </w:p>
    <w:p w14:paraId="26C146EA" w14:textId="77777777" w:rsidR="00B549EA" w:rsidRDefault="00916D2C">
      <w:r>
        <w:t>Support Vector Machines (SVM) is a supervised machine learning algorithm used for cl</w:t>
      </w:r>
      <w:r>
        <w:t>assification and regression tasks. SVM aims to find a hyperplane in an N-dimensional space (N is the number of features) that distinctly classifies the data points</w:t>
      </w:r>
    </w:p>
    <w:p w14:paraId="5FCA43DE" w14:textId="77777777" w:rsidR="00B549EA" w:rsidRDefault="00916D2C">
      <w:r>
        <w:t xml:space="preserve">After </w:t>
      </w:r>
      <w:proofErr w:type="spellStart"/>
      <w:r>
        <w:t>visualising</w:t>
      </w:r>
      <w:proofErr w:type="spellEnd"/>
      <w:r>
        <w:t xml:space="preserve"> our </w:t>
      </w:r>
      <w:proofErr w:type="gramStart"/>
      <w:r>
        <w:t>data</w:t>
      </w:r>
      <w:proofErr w:type="gramEnd"/>
      <w:r>
        <w:t xml:space="preserve"> we can now begin to build a support vector machine algorithm for </w:t>
      </w:r>
      <w:r>
        <w:t xml:space="preserve">prediction. When building said </w:t>
      </w:r>
      <w:proofErr w:type="gramStart"/>
      <w:r>
        <w:t>algorithm</w:t>
      </w:r>
      <w:proofErr w:type="gramEnd"/>
      <w:r>
        <w:t xml:space="preserve"> we have to specify certain parameters such as:</w:t>
      </w:r>
    </w:p>
    <w:p w14:paraId="6D9A72B6" w14:textId="77777777" w:rsidR="00B549EA" w:rsidRDefault="00916D2C">
      <w:r>
        <w:t>Kernel</w:t>
      </w:r>
    </w:p>
    <w:p w14:paraId="592FB2DE" w14:textId="77777777" w:rsidR="00B549EA" w:rsidRDefault="00916D2C">
      <w:pPr>
        <w:numPr>
          <w:ilvl w:val="0"/>
          <w:numId w:val="3"/>
        </w:numPr>
      </w:pPr>
      <w:r>
        <w:t xml:space="preserve">This refers to the kernel type to be used in the algorithm </w:t>
      </w:r>
    </w:p>
    <w:p w14:paraId="15EDC724" w14:textId="77777777" w:rsidR="00B549EA" w:rsidRDefault="00916D2C">
      <w:pPr>
        <w:numPr>
          <w:ilvl w:val="0"/>
          <w:numId w:val="3"/>
        </w:numPr>
      </w:pPr>
      <w:r>
        <w:t xml:space="preserve">must be one of linear, sigmoid, poly or </w:t>
      </w:r>
      <w:proofErr w:type="spellStart"/>
      <w:r>
        <w:t>rbf</w:t>
      </w:r>
      <w:proofErr w:type="spellEnd"/>
      <w:r>
        <w:t xml:space="preserve"> (default) </w:t>
      </w:r>
    </w:p>
    <w:p w14:paraId="5DFD7769" w14:textId="77777777" w:rsidR="00B549EA" w:rsidRDefault="00916D2C">
      <w:r>
        <w:t xml:space="preserve"> C</w:t>
      </w:r>
    </w:p>
    <w:p w14:paraId="5FDACDFC" w14:textId="77777777" w:rsidR="00B549EA" w:rsidRDefault="00916D2C">
      <w:r>
        <w:t>- is a regularization parameter</w:t>
      </w:r>
    </w:p>
    <w:p w14:paraId="681D2A64" w14:textId="77777777" w:rsidR="00B549EA" w:rsidRDefault="00B549EA"/>
    <w:p w14:paraId="41F0231B" w14:textId="77777777" w:rsidR="00B549EA" w:rsidRDefault="00916D2C">
      <w:r>
        <w:t>Gamma</w:t>
      </w:r>
    </w:p>
    <w:p w14:paraId="347FA86A" w14:textId="77777777" w:rsidR="00B549EA" w:rsidRDefault="00916D2C">
      <w:r>
        <w:t>This</w:t>
      </w:r>
      <w:r>
        <w:t xml:space="preserve"> is the kernel coefficient of </w:t>
      </w:r>
      <w:proofErr w:type="spellStart"/>
      <w:r>
        <w:t>rbf</w:t>
      </w:r>
      <w:proofErr w:type="spellEnd"/>
      <w:r>
        <w:t xml:space="preserve"> </w:t>
      </w:r>
      <w:proofErr w:type="spellStart"/>
      <w:r>
        <w:t>polean</w:t>
      </w:r>
      <w:proofErr w:type="spellEnd"/>
      <w:r>
        <w:t xml:space="preserve"> sigmoid </w:t>
      </w:r>
    </w:p>
    <w:p w14:paraId="206CA9AD" w14:textId="77777777" w:rsidR="00B549EA" w:rsidRDefault="00B549EA"/>
    <w:p w14:paraId="03B60A0C" w14:textId="77777777" w:rsidR="00B549EA" w:rsidRDefault="00916D2C">
      <w:r>
        <w:t>Epsilon</w:t>
      </w:r>
    </w:p>
    <w:p w14:paraId="79AC2AAC" w14:textId="77777777" w:rsidR="00B549EA" w:rsidRDefault="00916D2C">
      <w:r>
        <w:t xml:space="preserve">This specifies epsilon tube where there are no penalties associated in the shrinking function </w:t>
      </w:r>
    </w:p>
    <w:p w14:paraId="5CEE1127" w14:textId="77777777" w:rsidR="00B549EA" w:rsidRDefault="00B549EA"/>
    <w:p w14:paraId="3414EAFF" w14:textId="77777777" w:rsidR="00B549EA" w:rsidRDefault="00916D2C">
      <w:r>
        <w:t>Shrinking</w:t>
      </w:r>
    </w:p>
    <w:p w14:paraId="21880CB5" w14:textId="77777777" w:rsidR="00B549EA" w:rsidRDefault="00916D2C">
      <w:r>
        <w:lastRenderedPageBreak/>
        <w:t xml:space="preserve">Boolean holder taking </w:t>
      </w:r>
      <w:proofErr w:type="spellStart"/>
      <w:r>
        <w:t>taking</w:t>
      </w:r>
      <w:proofErr w:type="spellEnd"/>
      <w:r>
        <w:t xml:space="preserve"> </w:t>
      </w:r>
      <w:proofErr w:type="gramStart"/>
      <w:r>
        <w:t>a an</w:t>
      </w:r>
      <w:proofErr w:type="gramEnd"/>
      <w:r>
        <w:t xml:space="preserve"> array of </w:t>
      </w:r>
      <w:proofErr w:type="spellStart"/>
      <w:r>
        <w:t>boolean</w:t>
      </w:r>
      <w:proofErr w:type="spellEnd"/>
      <w:r>
        <w:t xml:space="preserve"> values true or false</w:t>
      </w:r>
    </w:p>
    <w:p w14:paraId="7B5C4DF2" w14:textId="77777777" w:rsidR="00B549EA" w:rsidRDefault="00B549EA"/>
    <w:p w14:paraId="1F274716" w14:textId="77777777" w:rsidR="00B549EA" w:rsidRDefault="00916D2C">
      <w:proofErr w:type="spellStart"/>
      <w:r>
        <w:t>svm</w:t>
      </w:r>
      <w:proofErr w:type="spellEnd"/>
      <w:r>
        <w:t xml:space="preserve"> grid</w:t>
      </w:r>
    </w:p>
    <w:p w14:paraId="40DEC85F" w14:textId="77777777" w:rsidR="00B549EA" w:rsidRDefault="00916D2C">
      <w:r>
        <w:t xml:space="preserve">This contains all the values passed as parameters to it </w:t>
      </w:r>
    </w:p>
    <w:p w14:paraId="3DB9B2E3" w14:textId="77777777" w:rsidR="00B549EA" w:rsidRDefault="00B549EA"/>
    <w:p w14:paraId="18108828" w14:textId="77777777" w:rsidR="00B549EA" w:rsidRDefault="00916D2C">
      <w:r>
        <w:t xml:space="preserve">BUILDING AN SVM MODEL </w:t>
      </w:r>
    </w:p>
    <w:p w14:paraId="4D442A44" w14:textId="77777777" w:rsidR="00B549EA" w:rsidRDefault="00916D2C">
      <w:r>
        <w:rPr>
          <w:noProof/>
        </w:rPr>
        <w:drawing>
          <wp:anchor distT="0" distB="0" distL="0" distR="0" simplePos="0" relativeHeight="4" behindDoc="0" locked="0" layoutInCell="0" allowOverlap="1" wp14:anchorId="49DE6B26" wp14:editId="74C16266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499225" cy="251587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2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14:paraId="4B165456" w14:textId="77777777" w:rsidR="00B549EA" w:rsidRDefault="00916D2C">
      <w:r>
        <w:t xml:space="preserve">Using the above build we can determine the best parameters for such a scenario </w:t>
      </w:r>
      <w:proofErr w:type="spellStart"/>
      <w:r>
        <w:t>I.e</w:t>
      </w:r>
      <w:proofErr w:type="spellEnd"/>
    </w:p>
    <w:p w14:paraId="32AE34B8" w14:textId="77777777" w:rsidR="00B549EA" w:rsidRDefault="00B549EA"/>
    <w:p w14:paraId="602949A3" w14:textId="77777777" w:rsidR="00B549EA" w:rsidRDefault="00916D2C">
      <w:r>
        <w:rPr>
          <w:noProof/>
        </w:rPr>
        <w:drawing>
          <wp:anchor distT="0" distB="0" distL="0" distR="0" simplePos="0" relativeHeight="5" behindDoc="0" locked="0" layoutInCell="0" allowOverlap="1" wp14:anchorId="39E8DBD7" wp14:editId="354699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3398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2AFAE768" w14:textId="77777777" w:rsidR="00B549EA" w:rsidRDefault="00916D2C">
      <w:r>
        <w:t>Given the array of values we had set when defining the variables in the build we</w:t>
      </w:r>
      <w:r>
        <w:t xml:space="preserve"> denote that the best parameters are as listed:</w:t>
      </w:r>
    </w:p>
    <w:p w14:paraId="768C378D" w14:textId="77777777" w:rsidR="00B549EA" w:rsidRDefault="00916D2C">
      <w:r>
        <w:tab/>
        <w:t>shrinking: True</w:t>
      </w:r>
    </w:p>
    <w:p w14:paraId="7C3C13F4" w14:textId="77777777" w:rsidR="00B549EA" w:rsidRDefault="00916D2C">
      <w:r>
        <w:tab/>
      </w:r>
      <w:proofErr w:type="gramStart"/>
      <w:r>
        <w:t>Kernel :</w:t>
      </w:r>
      <w:proofErr w:type="gramEnd"/>
      <w:r>
        <w:t xml:space="preserve"> Poly</w:t>
      </w:r>
    </w:p>
    <w:p w14:paraId="27D68209" w14:textId="77777777" w:rsidR="00B549EA" w:rsidRDefault="00916D2C">
      <w:r>
        <w:tab/>
        <w:t>Gamma: 0.1</w:t>
      </w:r>
    </w:p>
    <w:p w14:paraId="6B4759A0" w14:textId="77777777" w:rsidR="00B549EA" w:rsidRDefault="00916D2C">
      <w:r>
        <w:tab/>
        <w:t>Epsilon: 1</w:t>
      </w:r>
    </w:p>
    <w:p w14:paraId="2B463E78" w14:textId="77777777" w:rsidR="00B549EA" w:rsidRDefault="00916D2C">
      <w:r>
        <w:tab/>
        <w:t>C: 0.01</w:t>
      </w:r>
    </w:p>
    <w:p w14:paraId="40D75870" w14:textId="77777777" w:rsidR="00B549EA" w:rsidRDefault="00B549EA"/>
    <w:p w14:paraId="2068882C" w14:textId="77777777" w:rsidR="00B549EA" w:rsidRDefault="00916D2C">
      <w:r>
        <w:t xml:space="preserve">With the above set </w:t>
      </w:r>
      <w:proofErr w:type="gramStart"/>
      <w:r>
        <w:t>parameters</w:t>
      </w:r>
      <w:proofErr w:type="gramEnd"/>
      <w:r>
        <w:t xml:space="preserve"> we run the prediction algorithm and we get an assortment of values in an array form containing x and y coordinat</w:t>
      </w:r>
      <w:r>
        <w:t xml:space="preserve">es on an x-y plane </w:t>
      </w:r>
    </w:p>
    <w:p w14:paraId="653CBE66" w14:textId="77777777" w:rsidR="00B549EA" w:rsidRDefault="00B549EA"/>
    <w:p w14:paraId="666134A8" w14:textId="77777777" w:rsidR="00B549EA" w:rsidRDefault="00916D2C"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7079C284" wp14:editId="0A2837D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2339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3A2DF68F" w14:textId="77777777" w:rsidR="00B549EA" w:rsidRDefault="00916D2C">
      <w:r>
        <w:rPr>
          <w:noProof/>
        </w:rPr>
        <w:drawing>
          <wp:anchor distT="0" distB="0" distL="0" distR="0" simplePos="0" relativeHeight="7" behindDoc="0" locked="0" layoutInCell="0" allowOverlap="1" wp14:anchorId="43F21C20" wp14:editId="3A2DD13D">
            <wp:simplePos x="0" y="0"/>
            <wp:positionH relativeFrom="column">
              <wp:posOffset>0</wp:posOffset>
            </wp:positionH>
            <wp:positionV relativeFrom="paragraph">
              <wp:posOffset>790575</wp:posOffset>
            </wp:positionV>
            <wp:extent cx="6120130" cy="260731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then compare said values with the test data resulting in a similar trajectory as the test data as shown below in the graph:</w:t>
      </w:r>
    </w:p>
    <w:p w14:paraId="1058AA83" w14:textId="77777777" w:rsidR="00B549EA" w:rsidRDefault="00B549EA"/>
    <w:p w14:paraId="34921FE8" w14:textId="77777777" w:rsidR="00B549EA" w:rsidRDefault="00B549EA"/>
    <w:p w14:paraId="64DEE996" w14:textId="77777777" w:rsidR="00B549EA" w:rsidRDefault="00B549EA"/>
    <w:p w14:paraId="56B40552" w14:textId="77777777" w:rsidR="00B549EA" w:rsidRDefault="00916D2C">
      <w:r>
        <w:rPr>
          <w:noProof/>
        </w:rPr>
        <w:drawing>
          <wp:anchor distT="0" distB="0" distL="0" distR="0" simplePos="0" relativeHeight="8" behindDoc="0" locked="0" layoutInCell="0" allowOverlap="1" wp14:anchorId="0AC0F44B" wp14:editId="2768A0A3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6120130" cy="142875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more context:</w:t>
      </w:r>
    </w:p>
    <w:p w14:paraId="533CEEDC" w14:textId="77777777" w:rsidR="00B549EA" w:rsidRDefault="00B549EA"/>
    <w:p w14:paraId="63A4401E" w14:textId="77777777" w:rsidR="00B549EA" w:rsidRDefault="00B549EA"/>
    <w:p w14:paraId="2F3CA2B4" w14:textId="77777777" w:rsidR="00B549EA" w:rsidRDefault="00916D2C">
      <w:proofErr w:type="gramStart"/>
      <w:r>
        <w:t>ultimately</w:t>
      </w:r>
      <w:proofErr w:type="gramEnd"/>
      <w:r>
        <w:t xml:space="preserve"> we then draw up the exiting covid rates as per the time series data</w:t>
      </w:r>
      <w:r>
        <w:t xml:space="preserve"> </w:t>
      </w:r>
    </w:p>
    <w:p w14:paraId="443AAB22" w14:textId="77777777" w:rsidR="00B549EA" w:rsidRDefault="00916D2C">
      <w:r>
        <w:rPr>
          <w:noProof/>
        </w:rPr>
        <w:lastRenderedPageBreak/>
        <w:drawing>
          <wp:anchor distT="0" distB="0" distL="0" distR="0" simplePos="0" relativeHeight="9" behindDoc="0" locked="0" layoutInCell="0" allowOverlap="1" wp14:anchorId="73E75A50" wp14:editId="0D80ABB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023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9C405BB" w14:textId="77777777" w:rsidR="00B549EA" w:rsidRDefault="00B549EA"/>
    <w:p w14:paraId="101C8A43" w14:textId="77777777" w:rsidR="00B549EA" w:rsidRDefault="00B549EA"/>
    <w:p w14:paraId="31F0F014" w14:textId="77777777" w:rsidR="00B549EA" w:rsidRDefault="00B549EA"/>
    <w:p w14:paraId="0336EA8A" w14:textId="77777777" w:rsidR="00B549EA" w:rsidRDefault="00B549EA"/>
    <w:p w14:paraId="6CD0573E" w14:textId="77777777" w:rsidR="00B549EA" w:rsidRDefault="00B549EA"/>
    <w:p w14:paraId="0FAFDEB0" w14:textId="77777777" w:rsidR="00B549EA" w:rsidRDefault="00B549EA"/>
    <w:p w14:paraId="68FEC566" w14:textId="77777777" w:rsidR="00B549EA" w:rsidRDefault="00B549EA"/>
    <w:p w14:paraId="10E7D47E" w14:textId="77777777" w:rsidR="00B549EA" w:rsidRDefault="00B549EA"/>
    <w:p w14:paraId="28CF919C" w14:textId="77777777" w:rsidR="00B549EA" w:rsidRDefault="00916D2C">
      <w:r>
        <w:t>Below is the resultant chart:</w:t>
      </w:r>
    </w:p>
    <w:p w14:paraId="3E11CB1D" w14:textId="77777777" w:rsidR="00B549EA" w:rsidRDefault="00B549EA"/>
    <w:p w14:paraId="4BA9EF47" w14:textId="77777777" w:rsidR="00B549EA" w:rsidRDefault="00B549EA"/>
    <w:p w14:paraId="514D452B" w14:textId="77777777" w:rsidR="00B549EA" w:rsidRDefault="00916D2C">
      <w:r>
        <w:rPr>
          <w:noProof/>
        </w:rPr>
        <w:drawing>
          <wp:anchor distT="0" distB="0" distL="0" distR="0" simplePos="0" relativeHeight="10" behindDoc="0" locked="0" layoutInCell="0" allowOverlap="1" wp14:anchorId="1C497B75" wp14:editId="4A11EC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713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1C635C50" w14:textId="77777777" w:rsidR="00B549EA" w:rsidRDefault="00B549EA"/>
    <w:p w14:paraId="2AD92CCD" w14:textId="77777777" w:rsidR="00B549EA" w:rsidRDefault="00B549EA"/>
    <w:p w14:paraId="68986FBD" w14:textId="77777777" w:rsidR="00B549EA" w:rsidRDefault="00B549EA"/>
    <w:p w14:paraId="3B039980" w14:textId="77777777" w:rsidR="00B549EA" w:rsidRDefault="00916D2C">
      <w:r>
        <w:rPr>
          <w:noProof/>
        </w:rPr>
        <w:lastRenderedPageBreak/>
        <w:drawing>
          <wp:anchor distT="0" distB="0" distL="0" distR="0" simplePos="0" relativeHeight="11" behindDoc="0" locked="0" layoutInCell="0" allowOverlap="1" wp14:anchorId="2CA70E66" wp14:editId="1FE036DF">
            <wp:simplePos x="0" y="0"/>
            <wp:positionH relativeFrom="column">
              <wp:posOffset>76200</wp:posOffset>
            </wp:positionH>
            <wp:positionV relativeFrom="paragraph">
              <wp:posOffset>495300</wp:posOffset>
            </wp:positionV>
            <wp:extent cx="6120130" cy="158623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comparison we graph a chart showing the confirmed vs predicted cases for a more detailed visual of what the relation is between the two datasets </w:t>
      </w:r>
    </w:p>
    <w:p w14:paraId="1424964C" w14:textId="77777777" w:rsidR="00B549EA" w:rsidRDefault="00916D2C">
      <w:r>
        <w:t xml:space="preserve">  </w:t>
      </w:r>
    </w:p>
    <w:p w14:paraId="5AA6B06F" w14:textId="77777777" w:rsidR="00B549EA" w:rsidRDefault="00916D2C">
      <w:r>
        <w:rPr>
          <w:noProof/>
        </w:rPr>
        <w:drawing>
          <wp:anchor distT="0" distB="0" distL="0" distR="0" simplePos="0" relativeHeight="12" behindDoc="0" locked="0" layoutInCell="0" allowOverlap="1" wp14:anchorId="77A5DE5A" wp14:editId="31501EA1">
            <wp:simplePos x="0" y="0"/>
            <wp:positionH relativeFrom="column">
              <wp:posOffset>47625</wp:posOffset>
            </wp:positionH>
            <wp:positionV relativeFrom="paragraph">
              <wp:posOffset>295275</wp:posOffset>
            </wp:positionV>
            <wp:extent cx="6120130" cy="388302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7CB6F76" w14:textId="77777777" w:rsidR="00B549EA" w:rsidRDefault="00B549EA"/>
    <w:p w14:paraId="627FD33D" w14:textId="77777777" w:rsidR="00B549EA" w:rsidRDefault="00B549EA"/>
    <w:p w14:paraId="5CD7AF0A" w14:textId="77777777" w:rsidR="00B549EA" w:rsidRDefault="00916D2C">
      <w:r>
        <w:t xml:space="preserve">Having this as the baseline we can predict the outcome over the next ten days </w:t>
      </w:r>
    </w:p>
    <w:p w14:paraId="5962F157" w14:textId="77777777" w:rsidR="00B549EA" w:rsidRDefault="00916D2C">
      <w:r>
        <w:rPr>
          <w:noProof/>
        </w:rPr>
        <w:drawing>
          <wp:anchor distT="0" distB="0" distL="0" distR="0" simplePos="0" relativeHeight="13" behindDoc="0" locked="0" layoutInCell="0" allowOverlap="1" wp14:anchorId="69B3CABF" wp14:editId="3175ED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105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43D18739" w14:textId="77777777" w:rsidR="00B549EA" w:rsidRDefault="00B549EA"/>
    <w:p w14:paraId="583D6FC5" w14:textId="77777777" w:rsidR="00B549EA" w:rsidRDefault="00916D2C">
      <w:proofErr w:type="gramStart"/>
      <w:r>
        <w:t>Alternatively</w:t>
      </w:r>
      <w:proofErr w:type="gramEnd"/>
      <w:r>
        <w:t xml:space="preserve"> a linear Regression approach could be used to determine the outcome</w:t>
      </w:r>
    </w:p>
    <w:p w14:paraId="47F5BF25" w14:textId="77777777" w:rsidR="00B549EA" w:rsidRDefault="00B549EA">
      <w:pPr>
        <w:pStyle w:val="BodyText"/>
      </w:pPr>
    </w:p>
    <w:p w14:paraId="39B2BB78" w14:textId="77777777" w:rsidR="00B549EA" w:rsidRDefault="00B549EA">
      <w:pPr>
        <w:pStyle w:val="BodyText"/>
      </w:pPr>
    </w:p>
    <w:p w14:paraId="18CEB9F2" w14:textId="77777777" w:rsidR="00B549EA" w:rsidRDefault="00B549EA">
      <w:pPr>
        <w:pStyle w:val="BodyText"/>
      </w:pPr>
    </w:p>
    <w:p w14:paraId="4DC03A1A" w14:textId="77777777" w:rsidR="00B549EA" w:rsidRDefault="00B549EA">
      <w:pPr>
        <w:pStyle w:val="BodyText"/>
      </w:pPr>
    </w:p>
    <w:p w14:paraId="6281D255" w14:textId="77777777" w:rsidR="00B549EA" w:rsidRDefault="00B549EA">
      <w:pPr>
        <w:pStyle w:val="BodyText"/>
      </w:pPr>
    </w:p>
    <w:p w14:paraId="296EED62" w14:textId="77777777" w:rsidR="00B549EA" w:rsidRDefault="00B549EA">
      <w:pPr>
        <w:pStyle w:val="BodyText"/>
      </w:pPr>
    </w:p>
    <w:p w14:paraId="1F958EA9" w14:textId="77777777" w:rsidR="00B549EA" w:rsidRDefault="00B549EA">
      <w:pPr>
        <w:pStyle w:val="BodyText"/>
      </w:pPr>
    </w:p>
    <w:p w14:paraId="478EBCDD" w14:textId="77777777" w:rsidR="00B549EA" w:rsidRDefault="00916D2C">
      <w:pPr>
        <w:pStyle w:val="BodyText"/>
      </w:pPr>
      <w:r>
        <w:t>Linear Regression</w:t>
      </w:r>
    </w:p>
    <w:p w14:paraId="49F05176" w14:textId="77777777" w:rsidR="00B549EA" w:rsidRDefault="00916D2C">
      <w:pPr>
        <w:pStyle w:val="BodyText"/>
      </w:pPr>
      <w:r>
        <w:t xml:space="preserve">Linear regression is a statistical method used for modeling the relationship between a dependent variable and one or more independent variables by fitting a </w:t>
      </w:r>
      <w:r>
        <w:t>linear equation to observed data. The simplest form is simple linear regression, which deals with the relationship between two variables, while multiple linear regression deals with two or more predictors.</w:t>
      </w:r>
    </w:p>
    <w:p w14:paraId="2371FA47" w14:textId="77777777" w:rsidR="00B549EA" w:rsidRDefault="00916D2C">
      <w:r>
        <w:rPr>
          <w:noProof/>
        </w:rPr>
        <w:drawing>
          <wp:anchor distT="0" distB="0" distL="0" distR="0" simplePos="0" relativeHeight="14" behindDoc="0" locked="0" layoutInCell="0" allowOverlap="1" wp14:anchorId="14229252" wp14:editId="0D5402D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2350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669B4A89" w14:textId="77777777" w:rsidR="00B549EA" w:rsidRDefault="00916D2C">
      <w:r>
        <w:t xml:space="preserve"> </w:t>
      </w:r>
    </w:p>
    <w:p w14:paraId="6E875451" w14:textId="77777777" w:rsidR="00B549EA" w:rsidRDefault="00916D2C">
      <w:r>
        <w:t>MAE: Mean absolute Error</w:t>
      </w:r>
    </w:p>
    <w:p w14:paraId="58BA8C81" w14:textId="77777777" w:rsidR="00B549EA" w:rsidRDefault="00916D2C">
      <w:r>
        <w:t>MSE: Mean Squared E</w:t>
      </w:r>
      <w:r>
        <w:t>rror</w:t>
      </w:r>
    </w:p>
    <w:p w14:paraId="07AD0C0E" w14:textId="77777777" w:rsidR="00B549EA" w:rsidRDefault="00916D2C">
      <w:r>
        <w:rPr>
          <w:noProof/>
        </w:rPr>
        <w:lastRenderedPageBreak/>
        <w:drawing>
          <wp:anchor distT="0" distB="0" distL="0" distR="0" simplePos="0" relativeHeight="15" behindDoc="0" locked="0" layoutInCell="0" allowOverlap="1" wp14:anchorId="6AFDF501" wp14:editId="2BAD0DB8">
            <wp:simplePos x="0" y="0"/>
            <wp:positionH relativeFrom="column">
              <wp:posOffset>47625</wp:posOffset>
            </wp:positionH>
            <wp:positionV relativeFrom="paragraph">
              <wp:posOffset>457200</wp:posOffset>
            </wp:positionV>
            <wp:extent cx="6120130" cy="280670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14B42ABD" w14:textId="77777777" w:rsidR="00B549EA" w:rsidRDefault="00B549EA"/>
    <w:p w14:paraId="5ED84A3B" w14:textId="77777777" w:rsidR="00B549EA" w:rsidRDefault="00B549EA"/>
    <w:p w14:paraId="2AA4B4C4" w14:textId="77777777" w:rsidR="00B549EA" w:rsidRDefault="00B549EA"/>
    <w:p w14:paraId="0BB79C4C" w14:textId="77777777" w:rsidR="00B549EA" w:rsidRDefault="00B549EA"/>
    <w:p w14:paraId="1DF3C1F7" w14:textId="77777777" w:rsidR="00B549EA" w:rsidRDefault="00B549EA"/>
    <w:p w14:paraId="2B64D69B" w14:textId="77777777" w:rsidR="00B549EA" w:rsidRDefault="00B549EA"/>
    <w:p w14:paraId="5689C2C9" w14:textId="77777777" w:rsidR="00B549EA" w:rsidRDefault="00B549EA"/>
    <w:p w14:paraId="7E0287FC" w14:textId="77777777" w:rsidR="00B549EA" w:rsidRDefault="00B549EA"/>
    <w:p w14:paraId="4227CF20" w14:textId="77777777" w:rsidR="00B549EA" w:rsidRDefault="00B549EA"/>
    <w:p w14:paraId="0C41CCC7" w14:textId="77777777" w:rsidR="00B549EA" w:rsidRDefault="00B549EA"/>
    <w:p w14:paraId="5359B314" w14:textId="77777777" w:rsidR="00B549EA" w:rsidRDefault="00B549EA"/>
    <w:p w14:paraId="3337D65D" w14:textId="77777777" w:rsidR="00B549EA" w:rsidRDefault="00B549EA"/>
    <w:p w14:paraId="00278E4C" w14:textId="77777777" w:rsidR="00B549EA" w:rsidRDefault="00B549EA"/>
    <w:p w14:paraId="088AAB4A" w14:textId="77777777" w:rsidR="00B549EA" w:rsidRDefault="00916D2C">
      <w:r>
        <w:rPr>
          <w:noProof/>
        </w:rPr>
        <w:lastRenderedPageBreak/>
        <w:drawing>
          <wp:anchor distT="0" distB="0" distL="0" distR="0" simplePos="0" relativeHeight="16" behindDoc="0" locked="0" layoutInCell="0" allowOverlap="1" wp14:anchorId="28F4041E" wp14:editId="344EB62F">
            <wp:simplePos x="0" y="0"/>
            <wp:positionH relativeFrom="column">
              <wp:posOffset>47625</wp:posOffset>
            </wp:positionH>
            <wp:positionV relativeFrom="paragraph">
              <wp:posOffset>676275</wp:posOffset>
            </wp:positionV>
            <wp:extent cx="6120130" cy="454215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4AD9F9C5" w14:textId="77777777" w:rsidR="00B549EA" w:rsidRDefault="00B549EA"/>
    <w:p w14:paraId="274FD226" w14:textId="77777777" w:rsidR="00B549EA" w:rsidRDefault="00B549EA"/>
    <w:p w14:paraId="3C3DD352" w14:textId="77777777" w:rsidR="00B549EA" w:rsidRDefault="00916D2C">
      <w:r>
        <w:t xml:space="preserve"> </w:t>
      </w:r>
    </w:p>
    <w:p w14:paraId="2AE0D0A0" w14:textId="77777777" w:rsidR="00B549EA" w:rsidRDefault="00B549EA"/>
    <w:p w14:paraId="0DB049D1" w14:textId="77777777" w:rsidR="00B549EA" w:rsidRDefault="00B549EA"/>
    <w:p w14:paraId="3F0C998A" w14:textId="77777777" w:rsidR="00B549EA" w:rsidRDefault="00B549EA"/>
    <w:p w14:paraId="616B08F7" w14:textId="77777777" w:rsidR="00B549EA" w:rsidRDefault="00B549EA"/>
    <w:p w14:paraId="6243D0A8" w14:textId="77777777" w:rsidR="00B549EA" w:rsidRDefault="00B549EA"/>
    <w:p w14:paraId="5EA8B092" w14:textId="77777777" w:rsidR="00B549EA" w:rsidRDefault="00B549EA"/>
    <w:p w14:paraId="088AAE54" w14:textId="77777777" w:rsidR="00B549EA" w:rsidRDefault="00B549EA"/>
    <w:p w14:paraId="4B4E8576" w14:textId="77777777" w:rsidR="00B549EA" w:rsidRDefault="00B549EA"/>
    <w:p w14:paraId="1E62DB82" w14:textId="77777777" w:rsidR="00B549EA" w:rsidRDefault="00B549EA"/>
    <w:p w14:paraId="518BC352" w14:textId="77777777" w:rsidR="00B549EA" w:rsidRDefault="00B549EA"/>
    <w:p w14:paraId="79D10A5C" w14:textId="77777777" w:rsidR="00B549EA" w:rsidRDefault="00B549EA"/>
    <w:p w14:paraId="63876900" w14:textId="77777777" w:rsidR="00B549EA" w:rsidRDefault="00B549EA"/>
    <w:p w14:paraId="5CD40F52" w14:textId="77777777" w:rsidR="00B549EA" w:rsidRDefault="00B549EA"/>
    <w:p w14:paraId="4E5CB353" w14:textId="77777777" w:rsidR="00B549EA" w:rsidRDefault="00B549EA"/>
    <w:p w14:paraId="55585EA1" w14:textId="77777777" w:rsidR="00B549EA" w:rsidRDefault="00B549EA"/>
    <w:p w14:paraId="3A331A69" w14:textId="77777777" w:rsidR="00B549EA" w:rsidRDefault="00B549EA"/>
    <w:p w14:paraId="5588F267" w14:textId="77777777" w:rsidR="00B549EA" w:rsidRDefault="00B549EA"/>
    <w:p w14:paraId="01C84578" w14:textId="77777777" w:rsidR="00B549EA" w:rsidRDefault="00B549EA"/>
    <w:p w14:paraId="7B1DBD38" w14:textId="77777777" w:rsidR="00B549EA" w:rsidRDefault="00B549EA"/>
    <w:p w14:paraId="3EF10921" w14:textId="77777777" w:rsidR="00B549EA" w:rsidRDefault="00B549EA"/>
    <w:p w14:paraId="3FF8043D" w14:textId="77777777" w:rsidR="00B549EA" w:rsidRDefault="00B549EA"/>
    <w:p w14:paraId="28C77C6A" w14:textId="77777777" w:rsidR="00B549EA" w:rsidRDefault="00916D2C">
      <w:r>
        <w:lastRenderedPageBreak/>
        <w:t xml:space="preserve">   After establishing the build for linear </w:t>
      </w:r>
      <w:proofErr w:type="gramStart"/>
      <w:r>
        <w:t>regression</w:t>
      </w:r>
      <w:proofErr w:type="gramEnd"/>
      <w:r>
        <w:t xml:space="preserve"> we can now use the algo to determine the outcomes for the next ten days varying.</w:t>
      </w:r>
    </w:p>
    <w:p w14:paraId="07FCC9B3" w14:textId="77777777" w:rsidR="00B549EA" w:rsidRDefault="00916D2C">
      <w:r>
        <w:t xml:space="preserve">Below is a list of resultant x y values for a graph estimated for the next ten days based on current trajectories </w:t>
      </w:r>
    </w:p>
    <w:p w14:paraId="07D28DAE" w14:textId="77777777" w:rsidR="00B549EA" w:rsidRDefault="00916D2C">
      <w:r>
        <w:t xml:space="preserve">      </w:t>
      </w:r>
    </w:p>
    <w:p w14:paraId="339201C9" w14:textId="77777777" w:rsidR="00B549EA" w:rsidRDefault="00916D2C">
      <w:r>
        <w:rPr>
          <w:noProof/>
        </w:rPr>
        <w:drawing>
          <wp:anchor distT="0" distB="0" distL="0" distR="0" simplePos="0" relativeHeight="17" behindDoc="0" locked="0" layoutInCell="0" allowOverlap="1" wp14:anchorId="4AB00742" wp14:editId="5E13552D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2898140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035B50FE" w14:textId="77777777" w:rsidR="00B549EA" w:rsidRDefault="00916D2C">
      <w:r>
        <w:rPr>
          <w:noProof/>
        </w:rPr>
        <w:drawing>
          <wp:anchor distT="0" distB="0" distL="0" distR="0" simplePos="0" relativeHeight="18" behindDoc="0" locked="0" layoutInCell="0" allowOverlap="1" wp14:anchorId="26B79643" wp14:editId="6C0C45E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6810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613ED300" w14:textId="77777777" w:rsidR="00B549EA" w:rsidRDefault="00B549EA"/>
    <w:p w14:paraId="42317FB7" w14:textId="77777777" w:rsidR="00B549EA" w:rsidRDefault="00B549EA"/>
    <w:p w14:paraId="7FFD6BB7" w14:textId="77777777" w:rsidR="00B549EA" w:rsidRDefault="00B549EA"/>
    <w:p w14:paraId="381A3C53" w14:textId="77777777" w:rsidR="00B549EA" w:rsidRDefault="00B549EA"/>
    <w:p w14:paraId="618904E8" w14:textId="77777777" w:rsidR="00B549EA" w:rsidRDefault="00B549EA"/>
    <w:p w14:paraId="608E206E" w14:textId="77777777" w:rsidR="00B549EA" w:rsidRDefault="00B549EA"/>
    <w:p w14:paraId="477F083B" w14:textId="77777777" w:rsidR="00B549EA" w:rsidRDefault="00B549EA"/>
    <w:p w14:paraId="6F6BAB54" w14:textId="77777777" w:rsidR="00B549EA" w:rsidRDefault="00B549EA"/>
    <w:p w14:paraId="1098A4F0" w14:textId="77777777" w:rsidR="00B549EA" w:rsidRDefault="00B549EA"/>
    <w:p w14:paraId="4AFC428F" w14:textId="77777777" w:rsidR="00B549EA" w:rsidRDefault="00B549EA"/>
    <w:p w14:paraId="4A924AB4" w14:textId="77777777" w:rsidR="00B549EA" w:rsidRDefault="00916D2C">
      <w:pPr>
        <w:pStyle w:val="BodyText"/>
      </w:pPr>
      <w:r>
        <w:t xml:space="preserve">Predictive models for COVID-19 have various potential applications in managing and mitigating the impact of the </w:t>
      </w:r>
      <w:r>
        <w:t>pandemic. These are some key areas where COVID-19 predictors can be applied:</w:t>
      </w:r>
    </w:p>
    <w:p w14:paraId="6948C4AA" w14:textId="77777777" w:rsidR="00B549EA" w:rsidRDefault="00916D2C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Resource Allocation:</w:t>
      </w:r>
    </w:p>
    <w:p w14:paraId="27AD8F77" w14:textId="77777777" w:rsidR="00B549EA" w:rsidRDefault="00916D2C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rPr>
          <w:rStyle w:val="Strong"/>
        </w:rPr>
        <w:t>Hospital Beds and Ventilators:</w:t>
      </w:r>
      <w:r>
        <w:t xml:space="preserve"> Predictive models can help forecast the demand for hospital beds, ICU beds, and ventilators, enabling healthcare systems to all</w:t>
      </w:r>
      <w:r>
        <w:t>ocate resources effectively.</w:t>
      </w:r>
    </w:p>
    <w:p w14:paraId="48659CAD" w14:textId="77777777" w:rsidR="00B549EA" w:rsidRDefault="00916D2C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Vaccine Distribution:</w:t>
      </w:r>
    </w:p>
    <w:p w14:paraId="7D386785" w14:textId="77777777" w:rsidR="00B549EA" w:rsidRDefault="00916D2C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rPr>
          <w:rStyle w:val="Strong"/>
        </w:rPr>
        <w:t>Optimizing Vaccine Distribution:</w:t>
      </w:r>
      <w:r>
        <w:t xml:space="preserve"> Predictive models can aid in planning and optimizing the distribution of vaccines by identifying areas with higher predicted infection rates or vulnerable populations.</w:t>
      </w:r>
    </w:p>
    <w:p w14:paraId="77E84EE0" w14:textId="77777777" w:rsidR="00B549EA" w:rsidRDefault="00916D2C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Publ</w:t>
      </w:r>
      <w:r>
        <w:rPr>
          <w:rStyle w:val="Strong"/>
        </w:rPr>
        <w:t>ic Health Interventions:</w:t>
      </w:r>
    </w:p>
    <w:p w14:paraId="2626E76E" w14:textId="77777777" w:rsidR="00B549EA" w:rsidRDefault="00916D2C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rPr>
          <w:rStyle w:val="Strong"/>
        </w:rPr>
        <w:t>Targeted Interventions:</w:t>
      </w:r>
      <w:r>
        <w:t xml:space="preserve"> Predictors can guide the implementation of targeted public health interventions such as lockdowns, social distancing measures, and travel restrictions based on the predicted spread of the virus.</w:t>
      </w:r>
    </w:p>
    <w:p w14:paraId="3D892AC6" w14:textId="77777777" w:rsidR="00B549EA" w:rsidRDefault="00916D2C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Testing Stra</w:t>
      </w:r>
      <w:r>
        <w:rPr>
          <w:rStyle w:val="Strong"/>
        </w:rPr>
        <w:t>tegies:</w:t>
      </w:r>
    </w:p>
    <w:p w14:paraId="523AB02A" w14:textId="77777777" w:rsidR="00B549EA" w:rsidRDefault="00916D2C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rPr>
          <w:rStyle w:val="Strong"/>
        </w:rPr>
        <w:t>Optimizing Testing Strategies:</w:t>
      </w:r>
      <w:r>
        <w:t xml:space="preserve"> Models can help design efficient testing strategies by predicting areas with high infection rates, allowing for targeted testing and contact tracing.</w:t>
      </w:r>
    </w:p>
    <w:p w14:paraId="30852AFA" w14:textId="77777777" w:rsidR="00B549EA" w:rsidRDefault="00916D2C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Trend Analysis:</w:t>
      </w:r>
    </w:p>
    <w:p w14:paraId="7FCE8BFD" w14:textId="77777777" w:rsidR="00B549EA" w:rsidRDefault="00916D2C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rPr>
          <w:rStyle w:val="Strong"/>
        </w:rPr>
        <w:t>Monitoring Trends:</w:t>
      </w:r>
      <w:r>
        <w:t xml:space="preserve"> Predictive models provide insigh</w:t>
      </w:r>
      <w:r>
        <w:t>ts into the future trajectory of the pandemic, helping authorities and healthcare professionals anticipate surges, declines, or changes in the spread of the virus.</w:t>
      </w:r>
    </w:p>
    <w:p w14:paraId="31DD5A94" w14:textId="77777777" w:rsidR="00B549EA" w:rsidRDefault="00916D2C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Occupancy Planning:</w:t>
      </w:r>
    </w:p>
    <w:p w14:paraId="13E8A860" w14:textId="77777777" w:rsidR="00B549EA" w:rsidRDefault="00916D2C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rPr>
          <w:rStyle w:val="Strong"/>
        </w:rPr>
        <w:t>Workplaces and Public Spaces:</w:t>
      </w:r>
      <w:r>
        <w:t xml:space="preserve"> Businesses and public spaces can use predi</w:t>
      </w:r>
      <w:r>
        <w:t>ctive models to plan for occupancy levels, implementing measures to maintain social distancing and reduce the risk of transmission.</w:t>
      </w:r>
    </w:p>
    <w:p w14:paraId="5F901EB9" w14:textId="77777777" w:rsidR="00B549EA" w:rsidRDefault="00916D2C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Supply Chain Management:</w:t>
      </w:r>
    </w:p>
    <w:p w14:paraId="36F793B9" w14:textId="77777777" w:rsidR="00B549EA" w:rsidRDefault="00916D2C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rPr>
          <w:rStyle w:val="Strong"/>
        </w:rPr>
        <w:t>Medical Supplies:</w:t>
      </w:r>
      <w:r>
        <w:t xml:space="preserve"> Models can assist in managing the supply chain for medical equipment, ensuring th</w:t>
      </w:r>
      <w:r>
        <w:t>at there are adequate supplies of personal protective equipment (PPE), testing kits, and other essential items.</w:t>
      </w:r>
    </w:p>
    <w:p w14:paraId="52EAE4FE" w14:textId="77777777" w:rsidR="00B549EA" w:rsidRDefault="00916D2C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Public Communication:</w:t>
      </w:r>
    </w:p>
    <w:p w14:paraId="185FB460" w14:textId="77777777" w:rsidR="00B549EA" w:rsidRDefault="00916D2C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rPr>
          <w:rStyle w:val="Strong"/>
        </w:rPr>
        <w:t>Risk Communication:</w:t>
      </w:r>
      <w:r>
        <w:t xml:space="preserve"> Predictive models can inform public communication strategies, helping authorities convey the potential</w:t>
      </w:r>
      <w:r>
        <w:t xml:space="preserve"> risks and necessary precautions to the public based on predicted trends.</w:t>
      </w:r>
    </w:p>
    <w:p w14:paraId="2A978105" w14:textId="77777777" w:rsidR="00B549EA" w:rsidRDefault="00916D2C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Research Prioritization:</w:t>
      </w:r>
    </w:p>
    <w:p w14:paraId="7DB8DFCE" w14:textId="3D8CB7C3" w:rsidR="00B549EA" w:rsidRDefault="00916D2C" w:rsidP="00916D2C">
      <w:pPr>
        <w:pStyle w:val="BodyText"/>
        <w:numPr>
          <w:ilvl w:val="1"/>
          <w:numId w:val="4"/>
        </w:numPr>
        <w:tabs>
          <w:tab w:val="left" w:pos="1418"/>
        </w:tabs>
      </w:pPr>
      <w:r>
        <w:rPr>
          <w:rStyle w:val="Strong"/>
        </w:rPr>
        <w:t>Research Focus:</w:t>
      </w:r>
      <w:r>
        <w:t xml:space="preserve"> Predictive models can guide research priorities by identifying areas or populations that are likely to be most affected, helping researchers </w:t>
      </w:r>
      <w:r>
        <w:t>focus on critical areas of study.</w:t>
      </w:r>
    </w:p>
    <w:sectPr w:rsidR="00B549E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61A5"/>
    <w:multiLevelType w:val="multilevel"/>
    <w:tmpl w:val="8FAE6A3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E812188"/>
    <w:multiLevelType w:val="multilevel"/>
    <w:tmpl w:val="28EC544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D0C4E45"/>
    <w:multiLevelType w:val="multilevel"/>
    <w:tmpl w:val="CB6A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F734543"/>
    <w:multiLevelType w:val="multilevel"/>
    <w:tmpl w:val="DE4CBF7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A594E20"/>
    <w:multiLevelType w:val="multilevel"/>
    <w:tmpl w:val="EBE2FEDE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9EA"/>
    <w:rsid w:val="00916D2C"/>
    <w:rsid w:val="00B5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D9ED"/>
  <w15:docId w15:val="{8FB0A098-E34F-41C3-9CED-205BA131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Michael K</cp:lastModifiedBy>
  <cp:revision>3</cp:revision>
  <dcterms:created xsi:type="dcterms:W3CDTF">2023-11-29T19:38:00Z</dcterms:created>
  <dcterms:modified xsi:type="dcterms:W3CDTF">2023-12-19T09:37:00Z</dcterms:modified>
  <dc:language>en-US</dc:language>
</cp:coreProperties>
</file>