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D2D7B" w14:textId="77777777" w:rsidR="000B0904" w:rsidRPr="00011F5B" w:rsidRDefault="000B0904" w:rsidP="00E75831">
      <w:pPr>
        <w:spacing w:before="240" w:after="0"/>
        <w:jc w:val="center"/>
        <w:rPr>
          <w:rFonts w:ascii="Verdana" w:hAnsi="Verdana"/>
          <w:color w:val="002060"/>
          <w:sz w:val="32"/>
          <w:szCs w:val="32"/>
        </w:rPr>
      </w:pPr>
      <w:r w:rsidRPr="00011F5B">
        <w:rPr>
          <w:rFonts w:ascii="Verdana" w:hAnsi="Verdana"/>
          <w:color w:val="002060"/>
          <w:sz w:val="32"/>
          <w:szCs w:val="32"/>
        </w:rPr>
        <w:t xml:space="preserve">Instituto Tecnológico y de Estudios </w:t>
      </w:r>
    </w:p>
    <w:p w14:paraId="09B6953D" w14:textId="77777777" w:rsidR="00000000" w:rsidRPr="00011F5B" w:rsidRDefault="000B0904" w:rsidP="000B0904">
      <w:pPr>
        <w:spacing w:after="0"/>
        <w:jc w:val="center"/>
        <w:rPr>
          <w:rFonts w:ascii="Verdana" w:hAnsi="Verdana"/>
          <w:color w:val="002060"/>
          <w:sz w:val="32"/>
          <w:szCs w:val="32"/>
        </w:rPr>
      </w:pPr>
      <w:r w:rsidRPr="00011F5B">
        <w:rPr>
          <w:rFonts w:ascii="Verdana" w:hAnsi="Verdana"/>
          <w:color w:val="002060"/>
          <w:sz w:val="32"/>
          <w:szCs w:val="32"/>
        </w:rPr>
        <w:t>Superiores de Occidente – ITESO</w:t>
      </w:r>
    </w:p>
    <w:p w14:paraId="3C87F890" w14:textId="77777777" w:rsidR="000B0904" w:rsidRDefault="000B0904"/>
    <w:p w14:paraId="47577704" w14:textId="77777777" w:rsidR="000B0904" w:rsidRDefault="000B0904" w:rsidP="000B0904">
      <w:pPr>
        <w:jc w:val="center"/>
      </w:pPr>
      <w:r>
        <w:rPr>
          <w:rFonts w:ascii="Verdana" w:hAnsi="Verdana"/>
          <w:noProof/>
          <w:lang w:eastAsia="es-ES"/>
        </w:rPr>
        <w:drawing>
          <wp:inline distT="0" distB="0" distL="0" distR="0" wp14:anchorId="7F88916E" wp14:editId="3540142F">
            <wp:extent cx="2038350" cy="3239237"/>
            <wp:effectExtent l="19050" t="0" r="0" b="0"/>
            <wp:docPr id="3" name="Imagen 1" descr="logo_IT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TES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2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579" cy="323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DB1F8" w14:textId="77777777" w:rsidR="000B0904" w:rsidRDefault="000B0904" w:rsidP="000B0904">
      <w:pPr>
        <w:jc w:val="center"/>
        <w:rPr>
          <w:rFonts w:ascii="Verdana" w:hAnsi="Verdana"/>
        </w:rPr>
      </w:pPr>
    </w:p>
    <w:p w14:paraId="4E211E95" w14:textId="77777777" w:rsidR="00011F5B" w:rsidRDefault="00011F5B" w:rsidP="00011F5B">
      <w:pPr>
        <w:tabs>
          <w:tab w:val="left" w:pos="1134"/>
          <w:tab w:val="left" w:pos="2835"/>
        </w:tabs>
        <w:spacing w:after="0" w:line="360" w:lineRule="auto"/>
        <w:rPr>
          <w:rFonts w:ascii="Verdana" w:hAnsi="Verdana"/>
          <w:sz w:val="26"/>
          <w:szCs w:val="26"/>
        </w:rPr>
      </w:pPr>
      <w:r w:rsidRPr="00011F5B">
        <w:rPr>
          <w:rFonts w:ascii="Verdana" w:hAnsi="Verdana"/>
          <w:color w:val="002060"/>
          <w:sz w:val="26"/>
          <w:szCs w:val="26"/>
        </w:rPr>
        <w:tab/>
        <w:t>Materia:</w:t>
      </w:r>
      <w:r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ab/>
      </w:r>
      <w:r w:rsidRPr="00011F5B">
        <w:rPr>
          <w:rFonts w:ascii="Verdana" w:hAnsi="Verdana"/>
          <w:sz w:val="26"/>
          <w:szCs w:val="26"/>
        </w:rPr>
        <w:t>Programación Orientada a Objetos</w:t>
      </w:r>
    </w:p>
    <w:p w14:paraId="679F0967" w14:textId="77777777" w:rsidR="00011F5B" w:rsidRPr="00011F5B" w:rsidRDefault="00011F5B" w:rsidP="00011F5B">
      <w:pPr>
        <w:tabs>
          <w:tab w:val="left" w:pos="1134"/>
          <w:tab w:val="left" w:pos="2835"/>
        </w:tabs>
        <w:spacing w:line="360" w:lineRule="auto"/>
        <w:rPr>
          <w:rFonts w:ascii="Verdana" w:hAnsi="Verdana"/>
          <w:sz w:val="26"/>
          <w:szCs w:val="26"/>
        </w:rPr>
      </w:pPr>
      <w:r w:rsidRPr="00011F5B">
        <w:rPr>
          <w:rFonts w:ascii="Verdana" w:hAnsi="Verdana"/>
          <w:color w:val="002060"/>
          <w:sz w:val="26"/>
          <w:szCs w:val="26"/>
        </w:rPr>
        <w:tab/>
        <w:t>Maestro:</w:t>
      </w:r>
      <w:r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ab/>
        <w:t>Hugo Iván Piza Dávila</w:t>
      </w:r>
    </w:p>
    <w:p w14:paraId="5B38A077" w14:textId="77777777" w:rsidR="000B0904" w:rsidRPr="000B0904" w:rsidRDefault="000B0904" w:rsidP="00011F5B">
      <w:pPr>
        <w:tabs>
          <w:tab w:val="left" w:pos="1134"/>
          <w:tab w:val="left" w:pos="2835"/>
        </w:tabs>
        <w:spacing w:before="240" w:after="0" w:line="360" w:lineRule="auto"/>
        <w:rPr>
          <w:rFonts w:ascii="Verdana" w:hAnsi="Verdana"/>
          <w:color w:val="002060"/>
          <w:sz w:val="26"/>
          <w:szCs w:val="26"/>
          <w:u w:val="single"/>
        </w:rPr>
      </w:pPr>
      <w:r w:rsidRPr="000B0904">
        <w:rPr>
          <w:rFonts w:ascii="Verdana" w:hAnsi="Verdana"/>
          <w:sz w:val="28"/>
          <w:szCs w:val="28"/>
        </w:rPr>
        <w:tab/>
      </w:r>
      <w:r w:rsidRPr="000B0904">
        <w:rPr>
          <w:rFonts w:ascii="Verdana" w:hAnsi="Verdana"/>
          <w:color w:val="002060"/>
          <w:sz w:val="26"/>
          <w:szCs w:val="26"/>
          <w:u w:val="single"/>
        </w:rPr>
        <w:t>TAREA 1</w:t>
      </w:r>
    </w:p>
    <w:p w14:paraId="2670CC39" w14:textId="6C0D4344" w:rsidR="000B0904" w:rsidRPr="0097294D" w:rsidRDefault="000B0904" w:rsidP="00011F5B">
      <w:pPr>
        <w:tabs>
          <w:tab w:val="left" w:pos="1134"/>
          <w:tab w:val="left" w:pos="2835"/>
        </w:tabs>
        <w:spacing w:before="120" w:after="0" w:line="360" w:lineRule="auto"/>
        <w:rPr>
          <w:rFonts w:ascii="Verdana" w:hAnsi="Verdana"/>
          <w:color w:val="002060"/>
          <w:sz w:val="24"/>
          <w:szCs w:val="24"/>
        </w:rPr>
      </w:pPr>
      <w:r>
        <w:rPr>
          <w:rFonts w:ascii="Verdana" w:hAnsi="Verdana"/>
          <w:color w:val="002060"/>
          <w:sz w:val="26"/>
          <w:szCs w:val="26"/>
        </w:rPr>
        <w:tab/>
        <w:t>Sesión:</w:t>
      </w:r>
      <w:r>
        <w:rPr>
          <w:rFonts w:ascii="Verdana" w:hAnsi="Verdana"/>
          <w:color w:val="002060"/>
          <w:sz w:val="26"/>
          <w:szCs w:val="26"/>
        </w:rPr>
        <w:tab/>
      </w:r>
      <w:r w:rsidR="009039D0">
        <w:rPr>
          <w:rFonts w:ascii="Verdana" w:hAnsi="Verdana"/>
          <w:sz w:val="24"/>
          <w:szCs w:val="24"/>
        </w:rPr>
        <w:t>4</w:t>
      </w:r>
    </w:p>
    <w:p w14:paraId="50577C20" w14:textId="748B0559" w:rsidR="000B0904" w:rsidRPr="0097294D" w:rsidRDefault="000B0904" w:rsidP="00011F5B">
      <w:pPr>
        <w:tabs>
          <w:tab w:val="left" w:pos="1134"/>
          <w:tab w:val="left" w:pos="2835"/>
        </w:tabs>
        <w:spacing w:before="120"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2060"/>
          <w:sz w:val="26"/>
          <w:szCs w:val="26"/>
        </w:rPr>
        <w:tab/>
        <w:t xml:space="preserve">Fecha: </w:t>
      </w:r>
      <w:r>
        <w:rPr>
          <w:rFonts w:ascii="Verdana" w:hAnsi="Verdana"/>
          <w:color w:val="002060"/>
          <w:sz w:val="26"/>
          <w:szCs w:val="26"/>
        </w:rPr>
        <w:tab/>
      </w:r>
      <w:r w:rsidR="009039D0">
        <w:rPr>
          <w:rFonts w:ascii="Verdana" w:hAnsi="Verdana"/>
          <w:sz w:val="24"/>
          <w:szCs w:val="24"/>
        </w:rPr>
        <w:t>29 de agosto el 2025</w:t>
      </w:r>
    </w:p>
    <w:p w14:paraId="57B9D451" w14:textId="3624E1B3" w:rsidR="009039D0" w:rsidRPr="0097294D" w:rsidRDefault="000B0904" w:rsidP="009039D0">
      <w:pPr>
        <w:tabs>
          <w:tab w:val="left" w:pos="1134"/>
          <w:tab w:val="left" w:pos="2835"/>
        </w:tabs>
        <w:spacing w:before="120"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2060"/>
          <w:sz w:val="26"/>
          <w:szCs w:val="26"/>
        </w:rPr>
        <w:tab/>
        <w:t>Temas:</w:t>
      </w:r>
      <w:r>
        <w:rPr>
          <w:rFonts w:ascii="Verdana" w:hAnsi="Verdana"/>
          <w:color w:val="002060"/>
          <w:sz w:val="26"/>
          <w:szCs w:val="26"/>
        </w:rPr>
        <w:tab/>
      </w:r>
      <w:r w:rsidR="009039D0">
        <w:rPr>
          <w:rFonts w:ascii="Verdana" w:hAnsi="Verdana"/>
          <w:sz w:val="24"/>
          <w:szCs w:val="24"/>
        </w:rPr>
        <w:t>Condicionales</w:t>
      </w:r>
      <w:r w:rsidR="009039D0">
        <w:rPr>
          <w:rFonts w:ascii="Verdana" w:hAnsi="Verdana"/>
          <w:sz w:val="24"/>
          <w:szCs w:val="24"/>
        </w:rPr>
        <w:br/>
      </w:r>
      <w:r w:rsidR="009039D0">
        <w:rPr>
          <w:rFonts w:ascii="Verdana" w:hAnsi="Verdana"/>
          <w:sz w:val="24"/>
          <w:szCs w:val="24"/>
        </w:rPr>
        <w:tab/>
      </w:r>
      <w:r w:rsidR="009039D0">
        <w:rPr>
          <w:rFonts w:ascii="Verdana" w:hAnsi="Verdana"/>
          <w:sz w:val="24"/>
          <w:szCs w:val="24"/>
        </w:rPr>
        <w:tab/>
        <w:t>Control de Flujo</w:t>
      </w:r>
    </w:p>
    <w:p w14:paraId="5CEAF239" w14:textId="45EE035A" w:rsidR="000B0904" w:rsidRPr="00011F5B" w:rsidRDefault="000B0904" w:rsidP="00011F5B">
      <w:pPr>
        <w:tabs>
          <w:tab w:val="left" w:pos="1134"/>
          <w:tab w:val="left" w:pos="2835"/>
        </w:tabs>
        <w:spacing w:before="120" w:after="0" w:line="360" w:lineRule="auto"/>
        <w:rPr>
          <w:rFonts w:ascii="Verdana" w:hAnsi="Verdana"/>
          <w:color w:val="548DD4" w:themeColor="text2" w:themeTint="99"/>
          <w:sz w:val="26"/>
          <w:szCs w:val="26"/>
        </w:rPr>
      </w:pPr>
      <w:r>
        <w:rPr>
          <w:rFonts w:ascii="Verdana" w:hAnsi="Verdana"/>
          <w:color w:val="002060"/>
          <w:sz w:val="26"/>
          <w:szCs w:val="26"/>
        </w:rPr>
        <w:tab/>
      </w:r>
      <w:r w:rsidR="00011F5B">
        <w:rPr>
          <w:rFonts w:ascii="Verdana" w:hAnsi="Verdana"/>
          <w:color w:val="002060"/>
          <w:sz w:val="26"/>
          <w:szCs w:val="26"/>
        </w:rPr>
        <w:t>Autor</w:t>
      </w:r>
      <w:r>
        <w:rPr>
          <w:rFonts w:ascii="Verdana" w:hAnsi="Verdana"/>
          <w:color w:val="002060"/>
          <w:sz w:val="26"/>
          <w:szCs w:val="26"/>
        </w:rPr>
        <w:t>:</w:t>
      </w:r>
      <w:r>
        <w:rPr>
          <w:rFonts w:ascii="Verdana" w:hAnsi="Verdana"/>
          <w:color w:val="002060"/>
          <w:sz w:val="26"/>
          <w:szCs w:val="26"/>
        </w:rPr>
        <w:tab/>
      </w:r>
      <w:r w:rsidR="009039D0">
        <w:rPr>
          <w:rFonts w:ascii="Verdana" w:hAnsi="Verdana"/>
          <w:sz w:val="24"/>
          <w:szCs w:val="24"/>
        </w:rPr>
        <w:t xml:space="preserve">Alor Santiago Oscar Alberto </w:t>
      </w:r>
      <w:r w:rsidR="00011F5B">
        <w:rPr>
          <w:rFonts w:ascii="Verdana" w:hAnsi="Verdana"/>
          <w:color w:val="548DD4" w:themeColor="text2" w:themeTint="99"/>
          <w:sz w:val="20"/>
          <w:szCs w:val="20"/>
        </w:rPr>
        <w:t xml:space="preserve"> </w:t>
      </w:r>
    </w:p>
    <w:p w14:paraId="572C126D" w14:textId="77777777" w:rsidR="00011F5B" w:rsidRDefault="00011F5B">
      <w:pPr>
        <w:rPr>
          <w:rFonts w:ascii="Verdana" w:hAnsi="Verdana"/>
          <w:color w:val="002060"/>
          <w:sz w:val="26"/>
          <w:szCs w:val="26"/>
        </w:rPr>
      </w:pPr>
      <w:r>
        <w:rPr>
          <w:rFonts w:ascii="Verdana" w:hAnsi="Verdana"/>
          <w:color w:val="002060"/>
          <w:sz w:val="26"/>
          <w:szCs w:val="26"/>
        </w:rPr>
        <w:br w:type="page"/>
      </w:r>
    </w:p>
    <w:p w14:paraId="50CBC666" w14:textId="77777777" w:rsidR="008943D3" w:rsidRDefault="008943D3" w:rsidP="008943D3">
      <w:pPr>
        <w:tabs>
          <w:tab w:val="left" w:pos="1134"/>
          <w:tab w:val="left" w:pos="2410"/>
        </w:tabs>
        <w:spacing w:after="240" w:line="288" w:lineRule="auto"/>
        <w:jc w:val="both"/>
        <w:rPr>
          <w:rFonts w:ascii="Verdana" w:eastAsia="+mn-ea" w:hAnsi="Verdana" w:cs="+mn-cs"/>
          <w:color w:val="000000"/>
          <w:sz w:val="34"/>
          <w:szCs w:val="34"/>
          <w:lang w:eastAsia="es-ES"/>
        </w:rPr>
      </w:pPr>
      <w:r>
        <w:rPr>
          <w:rFonts w:ascii="Verdana" w:hAnsi="Verdana"/>
          <w:color w:val="002060"/>
          <w:sz w:val="26"/>
          <w:szCs w:val="26"/>
        </w:rPr>
        <w:lastRenderedPageBreak/>
        <w:t>PROBLEMA 1</w:t>
      </w:r>
    </w:p>
    <w:p w14:paraId="348718FD" w14:textId="77777777" w:rsidR="008943D3" w:rsidRDefault="008943D3" w:rsidP="008943D3">
      <w:pPr>
        <w:tabs>
          <w:tab w:val="left" w:pos="1134"/>
          <w:tab w:val="left" w:pos="2410"/>
        </w:tabs>
        <w:spacing w:after="120" w:line="288" w:lineRule="auto"/>
        <w:jc w:val="both"/>
        <w:rPr>
          <w:rFonts w:ascii="Verdana" w:hAnsi="Verdana"/>
          <w:sz w:val="24"/>
          <w:szCs w:val="24"/>
        </w:rPr>
      </w:pPr>
      <w:r w:rsidRPr="008943D3">
        <w:rPr>
          <w:rFonts w:ascii="Verdana" w:eastAsia="+mn-ea" w:hAnsi="Verdana" w:cs="+mn-cs"/>
          <w:color w:val="002060"/>
          <w:sz w:val="24"/>
          <w:szCs w:val="24"/>
          <w:lang w:eastAsia="es-ES"/>
        </w:rPr>
        <w:t xml:space="preserve">Descripción: </w:t>
      </w:r>
    </w:p>
    <w:p w14:paraId="64E98DDD" w14:textId="62D6C04C" w:rsidR="0097294D" w:rsidRDefault="009039D0" w:rsidP="008943D3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 w:rsidRPr="009039D0">
        <w:rPr>
          <w:rFonts w:ascii="Verdana" w:hAnsi="Verdana"/>
          <w:sz w:val="24"/>
          <w:szCs w:val="24"/>
        </w:rPr>
        <w:t>Determina el signo zodiacal de una persona a partir de su fecha de nacimiento.</w:t>
      </w:r>
    </w:p>
    <w:p w14:paraId="6EF44DF8" w14:textId="77777777" w:rsidR="008943D3" w:rsidRPr="008943D3" w:rsidRDefault="008943D3" w:rsidP="008943D3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>
        <w:rPr>
          <w:rFonts w:ascii="Verdana" w:hAnsi="Verdana"/>
          <w:color w:val="002060"/>
          <w:sz w:val="24"/>
          <w:szCs w:val="24"/>
        </w:rPr>
        <w:t>Código fuente:</w:t>
      </w:r>
    </w:p>
    <w:p w14:paraId="2D601882" w14:textId="341E83E3" w:rsidR="008943D3" w:rsidRPr="008943D3" w:rsidRDefault="008943D3" w:rsidP="008943D3">
      <w:pPr>
        <w:tabs>
          <w:tab w:val="left" w:pos="1134"/>
          <w:tab w:val="left" w:pos="2410"/>
        </w:tabs>
        <w:spacing w:before="240" w:after="120" w:line="288" w:lineRule="auto"/>
        <w:jc w:val="both"/>
        <w:rPr>
          <w:rFonts w:ascii="Verdana" w:hAnsi="Verdana" w:cs="Courier New"/>
          <w:color w:val="0070C0"/>
        </w:rPr>
      </w:pPr>
      <w:r w:rsidRPr="008943D3">
        <w:rPr>
          <w:rFonts w:ascii="Verdana" w:hAnsi="Verdana" w:cs="Courier New"/>
          <w:color w:val="0070C0"/>
        </w:rPr>
        <w:t xml:space="preserve">Despliega </w:t>
      </w:r>
      <w:r w:rsidR="009039D0">
        <w:rPr>
          <w:rFonts w:ascii="Verdana" w:hAnsi="Verdana" w:cs="Courier New"/>
          <w:color w:val="0070C0"/>
        </w:rPr>
        <w:t>dos</w:t>
      </w:r>
      <w:r w:rsidRPr="008943D3">
        <w:rPr>
          <w:rFonts w:ascii="Verdana" w:hAnsi="Verdana" w:cs="Courier New"/>
          <w:color w:val="0070C0"/>
        </w:rPr>
        <w:t xml:space="preserve"> cuadro</w:t>
      </w:r>
      <w:r w:rsidR="009039D0">
        <w:rPr>
          <w:rFonts w:ascii="Verdana" w:hAnsi="Verdana" w:cs="Courier New"/>
          <w:color w:val="0070C0"/>
        </w:rPr>
        <w:t>s</w:t>
      </w:r>
      <w:r w:rsidRPr="008943D3">
        <w:rPr>
          <w:rFonts w:ascii="Verdana" w:hAnsi="Verdana" w:cs="Courier New"/>
          <w:color w:val="0070C0"/>
        </w:rPr>
        <w:t xml:space="preserve"> de diálogo de entrada de datos.</w:t>
      </w:r>
      <w:r>
        <w:rPr>
          <w:rFonts w:ascii="Verdana" w:hAnsi="Verdana" w:cs="Courier New"/>
          <w:color w:val="0070C0"/>
        </w:rPr>
        <w:t xml:space="preserve"> La</w:t>
      </w:r>
      <w:r w:rsidR="009039D0">
        <w:rPr>
          <w:rFonts w:ascii="Verdana" w:hAnsi="Verdana" w:cs="Courier New"/>
          <w:color w:val="0070C0"/>
        </w:rPr>
        <w:t xml:space="preserve"> </w:t>
      </w:r>
      <w:r w:rsidR="009D4943">
        <w:rPr>
          <w:rFonts w:ascii="Verdana" w:hAnsi="Verdana" w:cs="Courier New"/>
          <w:color w:val="0070C0"/>
        </w:rPr>
        <w:t>primera entrada</w:t>
      </w:r>
      <w:r w:rsidR="009039D0">
        <w:rPr>
          <w:rFonts w:ascii="Verdana" w:hAnsi="Verdana" w:cs="Courier New"/>
          <w:color w:val="0070C0"/>
        </w:rPr>
        <w:t xml:space="preserve"> solicita </w:t>
      </w:r>
      <w:r>
        <w:rPr>
          <w:rFonts w:ascii="Verdana" w:hAnsi="Verdana" w:cs="Courier New"/>
          <w:color w:val="0070C0"/>
        </w:rPr>
        <w:t>“</w:t>
      </w:r>
      <w:r w:rsidR="009039D0">
        <w:rPr>
          <w:rFonts w:ascii="Verdana" w:hAnsi="Verdana" w:cs="Courier New"/>
          <w:color w:val="7030A0"/>
        </w:rPr>
        <w:t xml:space="preserve">Mes de nacimiento” </w:t>
      </w:r>
      <w:r w:rsidR="009039D0">
        <w:rPr>
          <w:rFonts w:ascii="Verdana" w:hAnsi="Verdana" w:cs="Courier New"/>
          <w:color w:val="0070C0"/>
        </w:rPr>
        <w:t xml:space="preserve">mientras que el segundo solicita el </w:t>
      </w:r>
      <w:r w:rsidR="009039D0" w:rsidRPr="009039D0">
        <w:rPr>
          <w:rFonts w:ascii="Verdana" w:hAnsi="Verdana" w:cs="Courier New"/>
          <w:color w:val="7030A0"/>
        </w:rPr>
        <w:t>“día de nacimiento”</w:t>
      </w:r>
      <w:r w:rsidRPr="009039D0">
        <w:rPr>
          <w:rFonts w:ascii="Verdana" w:hAnsi="Verdana" w:cs="Courier New"/>
          <w:color w:val="7030A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677"/>
      </w:tblGrid>
      <w:tr w:rsidR="009D4943" w:rsidRPr="009D4943" w14:paraId="7074A7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BDF95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6AFD3037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2FAD10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String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mes</w:t>
            </w:r>
            <w:r w:rsidRPr="009D4943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=</w:t>
            </w:r>
            <w:r w:rsidRPr="009D4943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JOptionPane.</w:t>
            </w:r>
            <w:r w:rsidRPr="009D494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MX" w:eastAsia="es-MX"/>
              </w:rPr>
              <w:t>showInputDialog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(</w:t>
            </w:r>
            <w:r w:rsidRPr="009D494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>"Dame tu mes de nacimiento"</w:t>
            </w:r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);</w:t>
            </w:r>
          </w:p>
          <w:p w14:paraId="560EF4AF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String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diaNacimiento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=</w:t>
            </w:r>
            <w:r w:rsidRPr="009D4943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JOptionPane.</w:t>
            </w:r>
            <w:r w:rsidRPr="009D494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MX" w:eastAsia="es-MX"/>
              </w:rPr>
              <w:t>showInputDialog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(</w:t>
            </w:r>
            <w:r w:rsidRPr="009D494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 xml:space="preserve">"Dame tu 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>dia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 xml:space="preserve"> de nacimiento"</w:t>
            </w:r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);</w:t>
            </w:r>
          </w:p>
          <w:p w14:paraId="16CDCE6B" w14:textId="77777777" w:rsidR="009D4943" w:rsidRPr="009D4943" w:rsidRDefault="009D4943" w:rsidP="009D49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s-MX" w:eastAsia="es-MX"/>
              </w:rPr>
            </w:pPr>
          </w:p>
        </w:tc>
      </w:tr>
    </w:tbl>
    <w:p w14:paraId="0F9E98C8" w14:textId="1731FABB" w:rsidR="008943D3" w:rsidRPr="009D4943" w:rsidRDefault="009D4943" w:rsidP="008943D3">
      <w:pPr>
        <w:tabs>
          <w:tab w:val="left" w:pos="1134"/>
          <w:tab w:val="left" w:pos="2410"/>
        </w:tabs>
        <w:spacing w:before="240" w:after="120" w:line="288" w:lineRule="auto"/>
        <w:jc w:val="both"/>
        <w:rPr>
          <w:rFonts w:ascii="Verdana" w:hAnsi="Verdana" w:cs="Courier New"/>
          <w:color w:val="0070C0"/>
          <w:lang w:val="es-MX"/>
        </w:rPr>
      </w:pPr>
      <w:r w:rsidRPr="009D4943">
        <w:rPr>
          <w:rFonts w:ascii="Verdana" w:hAnsi="Verdana" w:cs="Courier New"/>
          <w:color w:val="0070C0"/>
          <w:lang w:val="es-MX"/>
        </w:rPr>
        <w:t xml:space="preserve">Se crea un nuevo </w:t>
      </w:r>
      <w:proofErr w:type="spellStart"/>
      <w:r w:rsidRPr="009D4943">
        <w:rPr>
          <w:rFonts w:ascii="Verdana" w:hAnsi="Verdana" w:cs="Courier New"/>
          <w:color w:val="0070C0"/>
          <w:lang w:val="es-MX"/>
        </w:rPr>
        <w:t>St</w:t>
      </w:r>
      <w:r>
        <w:rPr>
          <w:rFonts w:ascii="Verdana" w:hAnsi="Verdana" w:cs="Courier New"/>
          <w:color w:val="0070C0"/>
          <w:lang w:val="es-MX"/>
        </w:rPr>
        <w:t>ring</w:t>
      </w:r>
      <w:proofErr w:type="spellEnd"/>
      <w:r>
        <w:rPr>
          <w:rFonts w:ascii="Verdana" w:hAnsi="Verdana" w:cs="Courier New"/>
          <w:color w:val="0070C0"/>
          <w:lang w:val="es-MX"/>
        </w:rPr>
        <w:t xml:space="preserve"> </w:t>
      </w:r>
      <w:r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Pr="00F72C53">
        <w:rPr>
          <w:rFonts w:ascii="Verdana" w:hAnsi="Verdana" w:cs="Courier New"/>
          <w:color w:val="8064A2" w:themeColor="accent4"/>
          <w:u w:val="single"/>
        </w:rPr>
        <w:t>mesZodiacal</w:t>
      </w:r>
      <w:proofErr w:type="spellEnd"/>
      <w:r w:rsidRPr="00F72C53">
        <w:rPr>
          <w:rFonts w:ascii="Verdana" w:hAnsi="Verdana" w:cs="Courier New"/>
          <w:color w:val="8064A2" w:themeColor="accent4"/>
        </w:rPr>
        <w:t>”</w:t>
      </w:r>
      <w:r>
        <w:rPr>
          <w:rFonts w:ascii="Verdana" w:hAnsi="Verdana" w:cs="Courier New"/>
          <w:color w:val="0070C0"/>
          <w:lang w:val="es-MX"/>
        </w:rPr>
        <w:t xml:space="preserve"> para el mes el (Se pudo sobrescribir el primero realmente) en donde se modifica el contenido, primero crean una cadena nueva que elimina espacio y después un nuevo objeto que ahora es todo minúscula. después se crear un </w:t>
      </w:r>
      <w:proofErr w:type="spellStart"/>
      <w:r>
        <w:rPr>
          <w:rFonts w:ascii="Verdana" w:hAnsi="Verdana" w:cs="Courier New"/>
          <w:color w:val="0070C0"/>
          <w:lang w:val="es-MX"/>
        </w:rPr>
        <w:t>int</w:t>
      </w:r>
      <w:proofErr w:type="spellEnd"/>
      <w:r>
        <w:rPr>
          <w:rFonts w:ascii="Verdana" w:hAnsi="Verdana" w:cs="Courier New"/>
          <w:color w:val="0070C0"/>
          <w:lang w:val="es-MX"/>
        </w:rPr>
        <w:t xml:space="preserve"> </w:t>
      </w:r>
      <w:r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Pr="00F72C53">
        <w:rPr>
          <w:rFonts w:ascii="Verdana" w:hAnsi="Verdana" w:cs="Courier New"/>
          <w:color w:val="8064A2" w:themeColor="accent4"/>
        </w:rPr>
        <w:t>diaNac</w:t>
      </w:r>
      <w:proofErr w:type="spellEnd"/>
      <w:r w:rsidRPr="00F72C53">
        <w:rPr>
          <w:rFonts w:ascii="Verdana" w:hAnsi="Verdana" w:cs="Courier New"/>
          <w:color w:val="8064A2" w:themeColor="accent4"/>
        </w:rPr>
        <w:t>”</w:t>
      </w:r>
      <w:r>
        <w:rPr>
          <w:rFonts w:ascii="Verdana" w:hAnsi="Verdana" w:cs="Courier New"/>
          <w:color w:val="0070C0"/>
          <w:lang w:val="es-MX"/>
        </w:rPr>
        <w:t xml:space="preserve"> el cual guardará la conversión de </w:t>
      </w:r>
      <w:proofErr w:type="spellStart"/>
      <w:r>
        <w:rPr>
          <w:rFonts w:ascii="Verdana" w:hAnsi="Verdana" w:cs="Courier New"/>
          <w:color w:val="0070C0"/>
          <w:lang w:val="es-MX"/>
        </w:rPr>
        <w:t>String</w:t>
      </w:r>
      <w:proofErr w:type="spellEnd"/>
      <w:r>
        <w:rPr>
          <w:rFonts w:ascii="Verdana" w:hAnsi="Verdana" w:cs="Courier New"/>
          <w:color w:val="0070C0"/>
          <w:lang w:val="es-MX"/>
        </w:rPr>
        <w:t xml:space="preserve"> a </w:t>
      </w:r>
      <w:proofErr w:type="spellStart"/>
      <w:r>
        <w:rPr>
          <w:rFonts w:ascii="Verdana" w:hAnsi="Verdana" w:cs="Courier New"/>
          <w:color w:val="0070C0"/>
          <w:lang w:val="es-MX"/>
        </w:rPr>
        <w:t>Int</w:t>
      </w:r>
      <w:proofErr w:type="spellEnd"/>
      <w:r>
        <w:rPr>
          <w:rFonts w:ascii="Verdana" w:hAnsi="Verdana" w:cs="Courier New"/>
          <w:color w:val="0070C0"/>
          <w:lang w:val="es-MX"/>
        </w:rPr>
        <w:t xml:space="preserve"> </w:t>
      </w:r>
      <w:r w:rsidRPr="00F72C53">
        <w:rPr>
          <w:rFonts w:ascii="Verdana" w:hAnsi="Verdana" w:cs="Courier New"/>
          <w:color w:val="8064A2" w:themeColor="accent4"/>
        </w:rPr>
        <w:t>de “</w:t>
      </w:r>
      <w:proofErr w:type="spellStart"/>
      <w:r w:rsidRPr="00F72C53">
        <w:rPr>
          <w:rFonts w:ascii="Verdana" w:hAnsi="Verdana" w:cs="Courier New"/>
          <w:color w:val="8064A2" w:themeColor="accent4"/>
        </w:rPr>
        <w:t>díaNacimiento</w:t>
      </w:r>
      <w:proofErr w:type="spellEnd"/>
      <w:r w:rsidRPr="00F72C53">
        <w:rPr>
          <w:rFonts w:ascii="Verdana" w:hAnsi="Verdana" w:cs="Courier New"/>
          <w:color w:val="8064A2" w:themeColor="accent4"/>
        </w:rPr>
        <w:t>”.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596"/>
      </w:tblGrid>
      <w:tr w:rsidR="009D4943" w:rsidRPr="009D4943" w14:paraId="7ECD4D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583A3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7A580457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AB6ED3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String</w:t>
            </w:r>
            <w:r w:rsidRPr="009D4943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mesZodiacal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=</w:t>
            </w:r>
            <w:r w:rsidRPr="009D4943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mes.</w:t>
            </w:r>
            <w:r w:rsidRPr="009D494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MX"/>
              </w:rPr>
              <w:t>trim</w:t>
            </w:r>
            <w:proofErr w:type="spellEnd"/>
            <w:proofErr w:type="gramEnd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).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MX"/>
              </w:rPr>
              <w:t>toLowerCase</w:t>
            </w:r>
            <w:proofErr w:type="spellEnd"/>
            <w:proofErr w:type="gramEnd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</w:t>
            </w:r>
            <w:proofErr w:type="gramEnd"/>
          </w:p>
          <w:p w14:paraId="54C759CF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MX" w:eastAsia="es-MX"/>
              </w:rPr>
              <w:t>int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=</w:t>
            </w:r>
            <w:r w:rsidRPr="009D4943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Integer.</w:t>
            </w:r>
            <w:r w:rsidRPr="009D494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MX" w:eastAsia="es-MX"/>
              </w:rPr>
              <w:t>parseInt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diaNacimiento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);</w:t>
            </w:r>
          </w:p>
        </w:tc>
      </w:tr>
    </w:tbl>
    <w:p w14:paraId="1AACA49A" w14:textId="77777777" w:rsidR="008943D3" w:rsidRDefault="008943D3" w:rsidP="008943D3">
      <w:pPr>
        <w:tabs>
          <w:tab w:val="left" w:pos="1134"/>
          <w:tab w:val="left" w:pos="2410"/>
        </w:tabs>
        <w:spacing w:after="120" w:line="288" w:lineRule="auto"/>
        <w:rPr>
          <w:rFonts w:ascii="Courier New" w:hAnsi="Courier New" w:cs="Courier New"/>
          <w:sz w:val="24"/>
          <w:szCs w:val="24"/>
          <w:lang w:val="es-MX"/>
        </w:rPr>
      </w:pPr>
    </w:p>
    <w:p w14:paraId="6AB39028" w14:textId="0C36089A" w:rsidR="009D4943" w:rsidRDefault="009D4943" w:rsidP="009D4943">
      <w:pPr>
        <w:tabs>
          <w:tab w:val="left" w:pos="1134"/>
          <w:tab w:val="left" w:pos="2410"/>
        </w:tabs>
        <w:spacing w:before="240" w:after="120" w:line="288" w:lineRule="auto"/>
        <w:jc w:val="both"/>
        <w:rPr>
          <w:rFonts w:ascii="Verdana" w:hAnsi="Verdana" w:cs="Courier New"/>
          <w:color w:val="0070C0"/>
          <w:lang w:val="es-MX"/>
        </w:rPr>
      </w:pPr>
      <w:r>
        <w:rPr>
          <w:rFonts w:ascii="Verdana" w:hAnsi="Verdana" w:cs="Courier New"/>
          <w:color w:val="0070C0"/>
          <w:lang w:val="es-MX"/>
        </w:rPr>
        <w:t xml:space="preserve">después se ejecuta el código principal el cual es la asignación de un </w:t>
      </w:r>
      <w:proofErr w:type="spellStart"/>
      <w:r>
        <w:rPr>
          <w:rFonts w:ascii="Verdana" w:hAnsi="Verdana" w:cs="Courier New"/>
          <w:color w:val="0070C0"/>
          <w:lang w:val="es-MX"/>
        </w:rPr>
        <w:t>string</w:t>
      </w:r>
      <w:proofErr w:type="spellEnd"/>
      <w:r>
        <w:rPr>
          <w:rFonts w:ascii="Verdana" w:hAnsi="Verdana" w:cs="Courier New"/>
          <w:color w:val="0070C0"/>
          <w:lang w:val="es-MX"/>
        </w:rPr>
        <w:t xml:space="preserve"> “</w:t>
      </w:r>
      <w:proofErr w:type="spellStart"/>
      <w:r w:rsidRPr="00F72C53">
        <w:rPr>
          <w:rFonts w:ascii="Verdana" w:hAnsi="Verdana" w:cs="Courier New"/>
          <w:color w:val="8064A2" w:themeColor="accent4"/>
        </w:rPr>
        <w:t>signoZodiacal</w:t>
      </w:r>
      <w:proofErr w:type="spellEnd"/>
      <w:r w:rsidRPr="00F72C53">
        <w:rPr>
          <w:rFonts w:ascii="Verdana" w:hAnsi="Verdana" w:cs="Courier New"/>
          <w:color w:val="8064A2" w:themeColor="accent4"/>
        </w:rPr>
        <w:t>”</w:t>
      </w:r>
      <w:r>
        <w:rPr>
          <w:rFonts w:ascii="Verdana" w:hAnsi="Verdana" w:cs="Courier New"/>
          <w:color w:val="0070C0"/>
          <w:lang w:val="es-MX"/>
        </w:rPr>
        <w:t xml:space="preserve"> que guardará el sigo dependiendo de la condición. Para las condiciones solo se tomo en cuenta que la primera mitad del mes corresponde a un signo Zodiacal mientras que para la otra mitad es diferente, el siguiente mes inicia su primera mitad con el ultimo Signo Zodiacal del mes anterior y la otra mitad cambia y así sucesivamente. </w:t>
      </w:r>
    </w:p>
    <w:p w14:paraId="6D2257C4" w14:textId="0AC041E1" w:rsidR="009D4943" w:rsidRPr="009D4943" w:rsidRDefault="009D4943" w:rsidP="009D4943">
      <w:pPr>
        <w:tabs>
          <w:tab w:val="left" w:pos="1134"/>
          <w:tab w:val="left" w:pos="2410"/>
        </w:tabs>
        <w:spacing w:before="240" w:after="120" w:line="288" w:lineRule="auto"/>
        <w:jc w:val="both"/>
        <w:rPr>
          <w:rFonts w:ascii="Verdana" w:hAnsi="Verdana" w:cs="Courier New"/>
          <w:color w:val="0070C0"/>
          <w:lang w:val="es-MX"/>
        </w:rPr>
      </w:pPr>
      <w:r>
        <w:rPr>
          <w:rFonts w:ascii="Verdana" w:hAnsi="Verdana" w:cs="Courier New"/>
          <w:color w:val="0070C0"/>
          <w:lang w:val="es-MX"/>
        </w:rPr>
        <w:t xml:space="preserve">Nótese que el switch evalúa el contenido de </w:t>
      </w:r>
      <w:proofErr w:type="spellStart"/>
      <w:r w:rsidRPr="00F72C53">
        <w:rPr>
          <w:rFonts w:ascii="Verdana" w:hAnsi="Verdana" w:cs="Courier New"/>
          <w:color w:val="8064A2" w:themeColor="accent4"/>
        </w:rPr>
        <w:t>mesZodiacal</w:t>
      </w:r>
      <w:proofErr w:type="spellEnd"/>
      <w:r w:rsidRPr="00F72C53">
        <w:rPr>
          <w:rFonts w:ascii="Verdana" w:hAnsi="Verdana" w:cs="Courier New"/>
          <w:color w:val="8064A2" w:themeColor="accent4"/>
        </w:rPr>
        <w:t xml:space="preserve"> </w:t>
      </w:r>
      <w:r>
        <w:rPr>
          <w:rFonts w:ascii="Verdana" w:hAnsi="Verdana" w:cs="Courier New"/>
          <w:color w:val="0070C0"/>
          <w:lang w:val="es-MX"/>
        </w:rPr>
        <w:t xml:space="preserve">que fue modificado anteriormente: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9680"/>
      </w:tblGrid>
      <w:tr w:rsidR="009D4943" w:rsidRPr="009D4943" w14:paraId="41BF90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BB1B2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</w:t>
            </w:r>
          </w:p>
          <w:p w14:paraId="6CBCB4EE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2</w:t>
            </w:r>
          </w:p>
          <w:p w14:paraId="1E76024D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3</w:t>
            </w:r>
          </w:p>
          <w:p w14:paraId="304316EB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4</w:t>
            </w:r>
          </w:p>
          <w:p w14:paraId="18D31223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5</w:t>
            </w:r>
          </w:p>
          <w:p w14:paraId="746B773E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6</w:t>
            </w:r>
          </w:p>
          <w:p w14:paraId="59CA7E02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7</w:t>
            </w:r>
          </w:p>
          <w:p w14:paraId="4850EF90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8</w:t>
            </w:r>
          </w:p>
          <w:p w14:paraId="6403432C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9</w:t>
            </w:r>
          </w:p>
          <w:p w14:paraId="6C34E358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10</w:t>
            </w:r>
          </w:p>
          <w:p w14:paraId="4402AA8B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11</w:t>
            </w:r>
          </w:p>
          <w:p w14:paraId="35556ED6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12</w:t>
            </w:r>
          </w:p>
          <w:p w14:paraId="2989E781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13</w:t>
            </w:r>
          </w:p>
          <w:p w14:paraId="2A82F896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14</w:t>
            </w:r>
          </w:p>
          <w:p w14:paraId="7D875939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C76CB87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String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signoZodiacal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=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switch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mesZodiacal</w:t>
            </w:r>
            <w:proofErr w:type="spellEnd"/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){</w:t>
            </w:r>
            <w:proofErr w:type="gramEnd"/>
          </w:p>
          <w:p w14:paraId="046AE292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case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es-MX"/>
              </w:rPr>
              <w:t>"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es-MX"/>
              </w:rPr>
              <w:t>enero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&lt;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es-MX"/>
              </w:rPr>
              <w:t>20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)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?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"Capricornio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: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"Acuario"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1382BD6E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case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"febrero"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&lt;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19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?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"Acuario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: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"Piscis"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19A9D5E4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case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"marzo"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&lt;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20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?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"Piscis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: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"Aries"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237F56C2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case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"abril"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&lt;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20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?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"Aries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: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"Tauro"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67301C87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case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"mayo"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&lt;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21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?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"Tauro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: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Geminis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3BC34EE5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case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"junio"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&lt;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21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?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Geminis</w:t>
            </w:r>
            <w:proofErr w:type="spellEnd"/>
            <w:proofErr w:type="gram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: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Cancer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4EB67797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case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"julio"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&lt;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23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?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Cancer</w:t>
            </w:r>
            <w:proofErr w:type="spellEnd"/>
            <w:proofErr w:type="gram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: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"Leo"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4916B1DF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case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"agosto"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&lt;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23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?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"Leo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: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"Virgo"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06B2A5EF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case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"septiembre"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&lt;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23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?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"Virgo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: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"Libra"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0E948736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case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"octubre"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&lt;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23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?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"Libra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: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"Escorpio"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7313DDBC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case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"noviembre"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&lt;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22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?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"Escorpio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: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"Sagitario"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5C2E5B33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case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"diciembre"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diaNac</w:t>
            </w:r>
            <w:proofErr w:type="spell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&lt;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22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?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"Sagitario</w:t>
            </w:r>
            <w:proofErr w:type="gramStart"/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:</w:t>
            </w:r>
            <w:proofErr w:type="gramEnd"/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"Capricornio"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796D8E90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9D494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default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-&gt;</w:t>
            </w:r>
            <w:r w:rsidRPr="009D4943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9D494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"Mes no valido"</w:t>
            </w: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;</w:t>
            </w:r>
          </w:p>
          <w:p w14:paraId="7B031EBF" w14:textId="77777777" w:rsidR="009D4943" w:rsidRPr="009D4943" w:rsidRDefault="009D4943" w:rsidP="009D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9D494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};</w:t>
            </w:r>
          </w:p>
        </w:tc>
      </w:tr>
    </w:tbl>
    <w:p w14:paraId="799E8616" w14:textId="0E21F5EE" w:rsidR="009D4943" w:rsidRDefault="009D4943" w:rsidP="008943D3">
      <w:pPr>
        <w:tabs>
          <w:tab w:val="left" w:pos="1134"/>
          <w:tab w:val="left" w:pos="2410"/>
        </w:tabs>
        <w:spacing w:after="120" w:line="288" w:lineRule="auto"/>
        <w:rPr>
          <w:rFonts w:ascii="Courier New" w:hAnsi="Courier New" w:cs="Courier New"/>
          <w:sz w:val="24"/>
          <w:szCs w:val="24"/>
          <w:lang w:val="es-MX"/>
        </w:rPr>
      </w:pPr>
    </w:p>
    <w:p w14:paraId="281E9C3D" w14:textId="3DFA2AFB" w:rsidR="009D4943" w:rsidRDefault="009D4943" w:rsidP="008943D3">
      <w:pPr>
        <w:tabs>
          <w:tab w:val="left" w:pos="1134"/>
          <w:tab w:val="left" w:pos="2410"/>
        </w:tabs>
        <w:spacing w:after="120" w:line="288" w:lineRule="auto"/>
        <w:rPr>
          <w:rFonts w:ascii="Verdana" w:hAnsi="Verdana" w:cs="Courier New"/>
          <w:color w:val="0070C0"/>
          <w:lang w:val="es-MX"/>
        </w:rPr>
      </w:pPr>
      <w:r>
        <w:rPr>
          <w:rFonts w:ascii="Verdana" w:hAnsi="Verdana" w:cs="Courier New"/>
          <w:color w:val="0070C0"/>
          <w:lang w:val="es-MX"/>
        </w:rPr>
        <w:lastRenderedPageBreak/>
        <w:t xml:space="preserve">así mismo el valor por default es </w:t>
      </w:r>
      <w:r w:rsidRPr="00F72C53">
        <w:rPr>
          <w:rFonts w:ascii="Verdana" w:hAnsi="Verdana" w:cs="Courier New"/>
          <w:color w:val="8064A2" w:themeColor="accent4"/>
        </w:rPr>
        <w:t>“Mes no valido”,</w:t>
      </w:r>
      <w:r>
        <w:rPr>
          <w:rFonts w:ascii="Verdana" w:hAnsi="Verdana" w:cs="Courier New"/>
          <w:color w:val="0070C0"/>
          <w:lang w:val="es-MX"/>
        </w:rPr>
        <w:t xml:space="preserve"> en la última parte del código se evalúa si el contenido de </w:t>
      </w:r>
      <w:r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Pr="00F72C53">
        <w:rPr>
          <w:rFonts w:ascii="Verdana" w:hAnsi="Verdana" w:cs="Courier New"/>
          <w:color w:val="8064A2" w:themeColor="accent4"/>
        </w:rPr>
        <w:t>signoZodiacal</w:t>
      </w:r>
      <w:proofErr w:type="spellEnd"/>
      <w:r w:rsidRPr="00F72C53">
        <w:rPr>
          <w:rFonts w:ascii="Verdana" w:hAnsi="Verdana" w:cs="Courier New"/>
          <w:color w:val="8064A2" w:themeColor="accent4"/>
        </w:rPr>
        <w:t xml:space="preserve">” </w:t>
      </w:r>
      <w:r>
        <w:rPr>
          <w:rFonts w:ascii="Verdana" w:hAnsi="Verdana" w:cs="Courier New"/>
          <w:color w:val="0070C0"/>
          <w:lang w:val="es-MX"/>
        </w:rPr>
        <w:t xml:space="preserve">es igual a esta cadena de caracteres, en caso de </w:t>
      </w:r>
      <w:r w:rsidR="00F72C53">
        <w:rPr>
          <w:rFonts w:ascii="Verdana" w:hAnsi="Verdana" w:cs="Courier New"/>
          <w:color w:val="0070C0"/>
          <w:lang w:val="es-MX"/>
        </w:rPr>
        <w:t xml:space="preserve">que </w:t>
      </w:r>
      <w:r>
        <w:rPr>
          <w:rFonts w:ascii="Verdana" w:hAnsi="Verdana" w:cs="Courier New"/>
          <w:color w:val="0070C0"/>
          <w:lang w:val="es-MX"/>
        </w:rPr>
        <w:t>si</w:t>
      </w:r>
      <w:r w:rsidR="00F72C53">
        <w:rPr>
          <w:rFonts w:ascii="Verdana" w:hAnsi="Verdana" w:cs="Courier New"/>
          <w:color w:val="0070C0"/>
          <w:lang w:val="es-MX"/>
        </w:rPr>
        <w:t>,</w:t>
      </w:r>
      <w:r>
        <w:rPr>
          <w:rFonts w:ascii="Verdana" w:hAnsi="Verdana" w:cs="Courier New"/>
          <w:color w:val="0070C0"/>
          <w:lang w:val="es-MX"/>
        </w:rPr>
        <w:t xml:space="preserve"> se envía dicho mensaje al usuario, de lo contrario, se lanza un nuevo mensaje con todos los valores del </w:t>
      </w:r>
      <w:r w:rsidR="0019465D">
        <w:rPr>
          <w:rFonts w:ascii="Verdana" w:hAnsi="Verdana" w:cs="Courier New"/>
          <w:color w:val="0070C0"/>
          <w:lang w:val="es-MX"/>
        </w:rPr>
        <w:t>usuario,</w:t>
      </w:r>
      <w:r>
        <w:rPr>
          <w:rFonts w:ascii="Verdana" w:hAnsi="Verdana" w:cs="Courier New"/>
          <w:color w:val="0070C0"/>
          <w:lang w:val="es-MX"/>
        </w:rPr>
        <w:t xml:space="preserve"> así como el resultado: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9788"/>
      </w:tblGrid>
      <w:tr w:rsidR="0019465D" w:rsidRPr="0019465D" w14:paraId="58C045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15EAD" w14:textId="77777777" w:rsidR="0019465D" w:rsidRPr="0019465D" w:rsidRDefault="0019465D" w:rsidP="0019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</w:t>
            </w:r>
          </w:p>
          <w:p w14:paraId="1399CAD2" w14:textId="77777777" w:rsidR="0019465D" w:rsidRPr="0019465D" w:rsidRDefault="0019465D" w:rsidP="0019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2</w:t>
            </w:r>
          </w:p>
          <w:p w14:paraId="0E06A811" w14:textId="77777777" w:rsidR="0019465D" w:rsidRPr="0019465D" w:rsidRDefault="0019465D" w:rsidP="0019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3</w:t>
            </w:r>
          </w:p>
          <w:p w14:paraId="306A5C7C" w14:textId="77777777" w:rsidR="0019465D" w:rsidRPr="0019465D" w:rsidRDefault="0019465D" w:rsidP="0019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4</w:t>
            </w:r>
          </w:p>
          <w:p w14:paraId="7B6ABF62" w14:textId="77777777" w:rsidR="0019465D" w:rsidRPr="0019465D" w:rsidRDefault="0019465D" w:rsidP="0019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5</w:t>
            </w:r>
          </w:p>
          <w:p w14:paraId="493D1799" w14:textId="77777777" w:rsidR="0019465D" w:rsidRPr="0019465D" w:rsidRDefault="0019465D" w:rsidP="0019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7BF324E" w14:textId="77777777" w:rsidR="0019465D" w:rsidRPr="0019465D" w:rsidRDefault="0019465D" w:rsidP="0019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19465D">
              <w:rPr>
                <w:rFonts w:ascii="Courier New" w:eastAsia="Times New Roman" w:hAnsi="Courier New" w:cs="Courier New"/>
                <w:i/>
                <w:iCs/>
                <w:color w:val="008800"/>
                <w:sz w:val="18"/>
                <w:szCs w:val="18"/>
                <w:lang w:val="en-US" w:eastAsia="es-MX"/>
              </w:rPr>
              <w:t xml:space="preserve">// Conditional </w:t>
            </w:r>
          </w:p>
          <w:p w14:paraId="0CF9BF7E" w14:textId="77777777" w:rsidR="0019465D" w:rsidRPr="0019465D" w:rsidRDefault="0019465D" w:rsidP="0019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19465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if</w:t>
            </w:r>
            <w:r w:rsidRPr="0019465D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(</w:t>
            </w:r>
            <w:proofErr w:type="spellStart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signoZodiacal.</w:t>
            </w:r>
            <w:r w:rsidRPr="0019465D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es-MX"/>
              </w:rPr>
              <w:t>equals</w:t>
            </w:r>
            <w:proofErr w:type="spellEnd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(</w:t>
            </w:r>
            <w:r w:rsidRPr="0019465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es-MX"/>
              </w:rPr>
              <w:t xml:space="preserve">"Mes no </w:t>
            </w:r>
            <w:proofErr w:type="spellStart"/>
            <w:r w:rsidRPr="0019465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es-MX"/>
              </w:rPr>
              <w:t>valido</w:t>
            </w:r>
            <w:proofErr w:type="spellEnd"/>
            <w:r w:rsidRPr="0019465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es-MX"/>
              </w:rPr>
              <w:t>"</w:t>
            </w:r>
            <w:proofErr w:type="gramStart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))</w:t>
            </w:r>
            <w:r w:rsidRPr="0019465D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{</w:t>
            </w:r>
            <w:proofErr w:type="gramEnd"/>
          </w:p>
          <w:p w14:paraId="6434007D" w14:textId="239BD0E2" w:rsidR="0019465D" w:rsidRPr="0019465D" w:rsidRDefault="0019465D" w:rsidP="0019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19465D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proofErr w:type="spellStart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JOptionPane.</w:t>
            </w:r>
            <w:r w:rsidRPr="0019465D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es-MX"/>
              </w:rPr>
              <w:t>showMessageDialog</w:t>
            </w:r>
            <w:proofErr w:type="spellEnd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(</w:t>
            </w:r>
            <w:r w:rsidRPr="0019465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null</w:t>
            </w:r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,</w:t>
            </w:r>
            <w:r w:rsidRPr="0019465D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signoZodiacal</w:t>
            </w:r>
            <w:proofErr w:type="spellEnd"/>
            <w:proofErr w:type="gramStart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);</w:t>
            </w:r>
            <w:proofErr w:type="gramEnd"/>
          </w:p>
          <w:p w14:paraId="3A03B2B2" w14:textId="77777777" w:rsidR="0019465D" w:rsidRPr="0019465D" w:rsidRDefault="0019465D" w:rsidP="0019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proofErr w:type="gramStart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}</w:t>
            </w:r>
            <w:proofErr w:type="spellStart"/>
            <w:r w:rsidRPr="0019465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else</w:t>
            </w:r>
            <w:proofErr w:type="spellEnd"/>
            <w:proofErr w:type="gramEnd"/>
            <w:r w:rsidRPr="0019465D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{</w:t>
            </w:r>
          </w:p>
          <w:p w14:paraId="3AEB3719" w14:textId="2BA946BE" w:rsidR="0019465D" w:rsidRPr="0019465D" w:rsidRDefault="0019465D" w:rsidP="0019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19465D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proofErr w:type="spellStart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JOptionPane.</w:t>
            </w:r>
            <w:r w:rsidRPr="0019465D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s-MX" w:eastAsia="es-MX"/>
              </w:rPr>
              <w:t>showMessageDialog</w:t>
            </w:r>
            <w:proofErr w:type="spellEnd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19465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null</w:t>
            </w:r>
            <w:proofErr w:type="spellEnd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,</w:t>
            </w:r>
            <w:r w:rsidRPr="0019465D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String.</w:t>
            </w:r>
            <w:r w:rsidRPr="0019465D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s-MX" w:eastAsia="es-MX"/>
              </w:rPr>
              <w:t>format</w:t>
            </w:r>
            <w:proofErr w:type="spellEnd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r w:rsidRPr="0019465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 xml:space="preserve">"Dado que naciste el %d </w:t>
            </w:r>
            <w:proofErr w:type="spellStart"/>
            <w:r w:rsidRPr="0019465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de</w:t>
            </w:r>
            <w:proofErr w:type="spellEnd"/>
            <w:r w:rsidRPr="0019465D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 xml:space="preserve"> %s tu signo zodiacal es %s"</w:t>
            </w:r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,</w:t>
            </w:r>
            <w:r w:rsidRPr="0019465D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diaNac</w:t>
            </w:r>
            <w:proofErr w:type="spellEnd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,</w:t>
            </w:r>
            <w:r w:rsidRPr="0019465D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mesZodiacal</w:t>
            </w:r>
            <w:proofErr w:type="spellEnd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,</w:t>
            </w:r>
            <w:r w:rsidRPr="0019465D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signoZodiacal</w:t>
            </w:r>
            <w:proofErr w:type="spellEnd"/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));</w:t>
            </w:r>
          </w:p>
          <w:p w14:paraId="6CAD8B27" w14:textId="77777777" w:rsidR="0019465D" w:rsidRPr="0019465D" w:rsidRDefault="0019465D" w:rsidP="001946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19465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}</w:t>
            </w:r>
          </w:p>
        </w:tc>
      </w:tr>
    </w:tbl>
    <w:p w14:paraId="51CDF5DC" w14:textId="77777777" w:rsidR="0019465D" w:rsidRPr="009D4943" w:rsidRDefault="0019465D" w:rsidP="008943D3">
      <w:pPr>
        <w:tabs>
          <w:tab w:val="left" w:pos="1134"/>
          <w:tab w:val="left" w:pos="2410"/>
        </w:tabs>
        <w:spacing w:after="120" w:line="288" w:lineRule="auto"/>
        <w:rPr>
          <w:rFonts w:ascii="Courier New" w:hAnsi="Courier New" w:cs="Courier New"/>
          <w:sz w:val="24"/>
          <w:szCs w:val="24"/>
          <w:lang w:val="es-MX"/>
        </w:rPr>
      </w:pPr>
    </w:p>
    <w:p w14:paraId="6C336CA7" w14:textId="77777777" w:rsidR="008943D3" w:rsidRPr="008943D3" w:rsidRDefault="008943D3" w:rsidP="008943D3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>
        <w:rPr>
          <w:rFonts w:ascii="Verdana" w:hAnsi="Verdana"/>
          <w:color w:val="002060"/>
          <w:sz w:val="24"/>
          <w:szCs w:val="24"/>
        </w:rPr>
        <w:t>Ejecución:</w:t>
      </w:r>
    </w:p>
    <w:p w14:paraId="0BDC322A" w14:textId="67170E89" w:rsidR="007C28DC" w:rsidRDefault="0019465D" w:rsidP="008943D3">
      <w:pPr>
        <w:tabs>
          <w:tab w:val="left" w:pos="1134"/>
          <w:tab w:val="left" w:pos="2410"/>
        </w:tabs>
        <w:spacing w:after="0" w:line="240" w:lineRule="auto"/>
        <w:rPr>
          <w:noProof/>
        </w:rPr>
      </w:pPr>
      <w:r w:rsidRPr="0019465D">
        <w:rPr>
          <w:noProof/>
        </w:rPr>
        <w:drawing>
          <wp:inline distT="0" distB="0" distL="0" distR="0" wp14:anchorId="0FBC6DE2" wp14:editId="2E5A68CF">
            <wp:extent cx="2743583" cy="1152686"/>
            <wp:effectExtent l="0" t="0" r="0" b="9525"/>
            <wp:docPr id="109011658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16585" name="Imagen 1" descr="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65D">
        <w:rPr>
          <w:noProof/>
        </w:rPr>
        <w:t xml:space="preserve"> </w:t>
      </w:r>
      <w:r w:rsidRPr="0019465D">
        <w:rPr>
          <w:noProof/>
        </w:rPr>
        <w:drawing>
          <wp:inline distT="0" distB="0" distL="0" distR="0" wp14:anchorId="7A958D7C" wp14:editId="00326A96">
            <wp:extent cx="2743583" cy="1228896"/>
            <wp:effectExtent l="0" t="0" r="0" b="0"/>
            <wp:docPr id="212919437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94374" name="Imagen 1" descr="Interfaz de usuario gráfic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CD5E" w14:textId="1DA4C108" w:rsidR="0019465D" w:rsidRDefault="0019465D" w:rsidP="008943D3">
      <w:pPr>
        <w:tabs>
          <w:tab w:val="left" w:pos="1134"/>
          <w:tab w:val="left" w:pos="2410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465D">
        <w:rPr>
          <w:rFonts w:ascii="Courier New" w:hAnsi="Courier New" w:cs="Courier New"/>
          <w:sz w:val="24"/>
          <w:szCs w:val="24"/>
        </w:rPr>
        <w:drawing>
          <wp:inline distT="0" distB="0" distL="0" distR="0" wp14:anchorId="548E088D" wp14:editId="3AED1947">
            <wp:extent cx="2476846" cy="1162212"/>
            <wp:effectExtent l="0" t="0" r="0" b="0"/>
            <wp:docPr id="21485240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52404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81FD" w14:textId="77777777" w:rsidR="004B2833" w:rsidRDefault="004B2833" w:rsidP="008943D3">
      <w:pPr>
        <w:tabs>
          <w:tab w:val="left" w:pos="1134"/>
          <w:tab w:val="left" w:pos="2410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F755BF" w14:textId="22BFC957" w:rsidR="0019465D" w:rsidRDefault="0019465D" w:rsidP="008943D3">
      <w:pPr>
        <w:tabs>
          <w:tab w:val="left" w:pos="1134"/>
          <w:tab w:val="left" w:pos="2410"/>
        </w:tabs>
        <w:spacing w:after="0" w:line="240" w:lineRule="auto"/>
        <w:rPr>
          <w:noProof/>
        </w:rPr>
      </w:pPr>
      <w:r w:rsidRPr="0019465D">
        <w:rPr>
          <w:rFonts w:ascii="Courier New" w:hAnsi="Courier New" w:cs="Courier New"/>
          <w:sz w:val="24"/>
          <w:szCs w:val="24"/>
        </w:rPr>
        <w:drawing>
          <wp:inline distT="0" distB="0" distL="0" distR="0" wp14:anchorId="60D8B1E1" wp14:editId="7C9C8BD0">
            <wp:extent cx="2753109" cy="1190791"/>
            <wp:effectExtent l="0" t="0" r="9525" b="9525"/>
            <wp:docPr id="151574053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40534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65D">
        <w:rPr>
          <w:noProof/>
        </w:rPr>
        <w:t xml:space="preserve"> </w:t>
      </w:r>
      <w:r w:rsidRPr="0019465D">
        <w:rPr>
          <w:rFonts w:ascii="Courier New" w:hAnsi="Courier New" w:cs="Courier New"/>
          <w:sz w:val="24"/>
          <w:szCs w:val="24"/>
        </w:rPr>
        <w:drawing>
          <wp:inline distT="0" distB="0" distL="0" distR="0" wp14:anchorId="0C3734EE" wp14:editId="59ED9990">
            <wp:extent cx="2743583" cy="1171739"/>
            <wp:effectExtent l="0" t="0" r="0" b="9525"/>
            <wp:docPr id="123977797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77975" name="Imagen 1" descr="Interfaz de usuario gráfic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65D">
        <w:rPr>
          <w:noProof/>
        </w:rPr>
        <w:t xml:space="preserve"> </w:t>
      </w:r>
      <w:r w:rsidRPr="0019465D">
        <w:rPr>
          <w:noProof/>
        </w:rPr>
        <w:drawing>
          <wp:inline distT="0" distB="0" distL="0" distR="0" wp14:anchorId="2FF5946C" wp14:editId="329BCFDF">
            <wp:extent cx="4029637" cy="1133633"/>
            <wp:effectExtent l="0" t="0" r="9525" b="9525"/>
            <wp:docPr id="166266643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6643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D7DA" w14:textId="77777777" w:rsidR="004B2833" w:rsidRDefault="004B2833" w:rsidP="008943D3">
      <w:pPr>
        <w:tabs>
          <w:tab w:val="left" w:pos="1134"/>
          <w:tab w:val="left" w:pos="2410"/>
        </w:tabs>
        <w:spacing w:after="0" w:line="240" w:lineRule="auto"/>
        <w:rPr>
          <w:noProof/>
        </w:rPr>
      </w:pPr>
    </w:p>
    <w:p w14:paraId="09B08C3F" w14:textId="359B5EA6" w:rsidR="0019465D" w:rsidRDefault="0019465D" w:rsidP="008943D3">
      <w:pPr>
        <w:tabs>
          <w:tab w:val="left" w:pos="1134"/>
          <w:tab w:val="left" w:pos="2410"/>
        </w:tabs>
        <w:spacing w:after="0" w:line="240" w:lineRule="auto"/>
        <w:rPr>
          <w:noProof/>
        </w:rPr>
      </w:pPr>
      <w:r w:rsidRPr="0019465D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2164FBA8" wp14:editId="23FC85E8">
            <wp:extent cx="2781688" cy="1190791"/>
            <wp:effectExtent l="0" t="0" r="0" b="9525"/>
            <wp:docPr id="197540435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04351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65D">
        <w:rPr>
          <w:noProof/>
        </w:rPr>
        <w:t xml:space="preserve"> </w:t>
      </w:r>
      <w:r w:rsidRPr="0019465D">
        <w:rPr>
          <w:rFonts w:ascii="Courier New" w:hAnsi="Courier New" w:cs="Courier New"/>
          <w:sz w:val="24"/>
          <w:szCs w:val="24"/>
        </w:rPr>
        <w:drawing>
          <wp:inline distT="0" distB="0" distL="0" distR="0" wp14:anchorId="7ECC767D" wp14:editId="248AE278">
            <wp:extent cx="2743583" cy="1219370"/>
            <wp:effectExtent l="0" t="0" r="0" b="0"/>
            <wp:docPr id="56588349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83491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AD89" w14:textId="0558A618" w:rsidR="0019465D" w:rsidRDefault="0019465D" w:rsidP="008943D3">
      <w:pPr>
        <w:tabs>
          <w:tab w:val="left" w:pos="1134"/>
          <w:tab w:val="left" w:pos="2410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465D">
        <w:rPr>
          <w:rFonts w:ascii="Courier New" w:hAnsi="Courier New" w:cs="Courier New"/>
          <w:sz w:val="24"/>
          <w:szCs w:val="24"/>
        </w:rPr>
        <w:drawing>
          <wp:inline distT="0" distB="0" distL="0" distR="0" wp14:anchorId="34E8A0B7" wp14:editId="1988849F">
            <wp:extent cx="4315427" cy="1114581"/>
            <wp:effectExtent l="0" t="0" r="0" b="9525"/>
            <wp:docPr id="137765464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54641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7358" w14:textId="79386D91" w:rsidR="007C28DC" w:rsidRDefault="007C28DC" w:rsidP="00E73369">
      <w:pPr>
        <w:rPr>
          <w:rFonts w:ascii="Verdana" w:eastAsia="+mn-ea" w:hAnsi="Verdana" w:cs="+mn-cs"/>
          <w:color w:val="000000"/>
          <w:sz w:val="34"/>
          <w:szCs w:val="34"/>
          <w:lang w:eastAsia="es-ES"/>
        </w:rPr>
      </w:pPr>
      <w:r>
        <w:rPr>
          <w:rFonts w:ascii="Courier New" w:hAnsi="Courier New" w:cs="Courier New"/>
          <w:sz w:val="24"/>
          <w:szCs w:val="24"/>
        </w:rPr>
        <w:br w:type="page"/>
      </w:r>
      <w:r>
        <w:rPr>
          <w:rFonts w:ascii="Verdana" w:hAnsi="Verdana"/>
          <w:color w:val="002060"/>
          <w:sz w:val="26"/>
          <w:szCs w:val="26"/>
        </w:rPr>
        <w:lastRenderedPageBreak/>
        <w:t>PROBLEMA 2</w:t>
      </w:r>
    </w:p>
    <w:p w14:paraId="580BE4BD" w14:textId="77777777" w:rsidR="007C28DC" w:rsidRDefault="007C28DC" w:rsidP="007C28DC">
      <w:pPr>
        <w:tabs>
          <w:tab w:val="left" w:pos="1134"/>
          <w:tab w:val="left" w:pos="2410"/>
        </w:tabs>
        <w:spacing w:after="120" w:line="288" w:lineRule="auto"/>
        <w:jc w:val="both"/>
        <w:rPr>
          <w:rFonts w:ascii="Verdana" w:hAnsi="Verdana"/>
          <w:sz w:val="24"/>
          <w:szCs w:val="24"/>
        </w:rPr>
      </w:pPr>
      <w:r w:rsidRPr="008943D3">
        <w:rPr>
          <w:rFonts w:ascii="Verdana" w:eastAsia="+mn-ea" w:hAnsi="Verdana" w:cs="+mn-cs"/>
          <w:color w:val="002060"/>
          <w:sz w:val="24"/>
          <w:szCs w:val="24"/>
          <w:lang w:eastAsia="es-ES"/>
        </w:rPr>
        <w:t xml:space="preserve">Descripción: </w:t>
      </w:r>
    </w:p>
    <w:p w14:paraId="1AE23931" w14:textId="7CB578C0" w:rsidR="007C28DC" w:rsidRDefault="00E73369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 w:rsidRPr="00E73369">
        <w:rPr>
          <w:rFonts w:ascii="Verdana" w:hAnsi="Verdana"/>
          <w:sz w:val="24"/>
          <w:szCs w:val="24"/>
        </w:rPr>
        <w:t>Encuentra el número primo más grande en un rango [A, B] dado por el usuario.</w:t>
      </w:r>
    </w:p>
    <w:p w14:paraId="73B8C778" w14:textId="77777777" w:rsidR="007C28DC" w:rsidRPr="008943D3" w:rsidRDefault="007C28DC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>
        <w:rPr>
          <w:rFonts w:ascii="Verdana" w:hAnsi="Verdana"/>
          <w:color w:val="002060"/>
          <w:sz w:val="24"/>
          <w:szCs w:val="24"/>
        </w:rPr>
        <w:t>Código fuente:</w:t>
      </w:r>
    </w:p>
    <w:p w14:paraId="12C9290D" w14:textId="68C1E99F" w:rsidR="007C28DC" w:rsidRPr="008943D3" w:rsidRDefault="00E73369" w:rsidP="007C28DC">
      <w:pPr>
        <w:tabs>
          <w:tab w:val="left" w:pos="1134"/>
          <w:tab w:val="left" w:pos="2410"/>
        </w:tabs>
        <w:spacing w:before="240" w:after="120" w:line="288" w:lineRule="auto"/>
        <w:jc w:val="both"/>
        <w:rPr>
          <w:rFonts w:ascii="Verdana" w:hAnsi="Verdana" w:cs="Courier New"/>
          <w:color w:val="0070C0"/>
        </w:rPr>
      </w:pPr>
      <w:r>
        <w:rPr>
          <w:rFonts w:ascii="Verdana" w:hAnsi="Verdana" w:cs="Courier New"/>
          <w:color w:val="0070C0"/>
        </w:rPr>
        <w:t xml:space="preserve">Se despliegan dos cuadros de diálogos, el primero solicita un numero que será </w:t>
      </w:r>
      <w:r w:rsidRPr="00F72C53">
        <w:rPr>
          <w:rFonts w:ascii="Verdana" w:hAnsi="Verdana" w:cs="Courier New"/>
          <w:color w:val="8064A2" w:themeColor="accent4"/>
        </w:rPr>
        <w:t xml:space="preserve">“menor” </w:t>
      </w:r>
      <w:r>
        <w:rPr>
          <w:rFonts w:ascii="Verdana" w:hAnsi="Verdana" w:cs="Courier New"/>
          <w:color w:val="0070C0"/>
        </w:rPr>
        <w:t xml:space="preserve">en el rango y el segundo será el numero </w:t>
      </w:r>
      <w:r w:rsidRPr="00F72C53">
        <w:rPr>
          <w:rFonts w:ascii="Verdana" w:hAnsi="Verdana" w:cs="Courier New"/>
          <w:color w:val="8064A2" w:themeColor="accent4"/>
        </w:rPr>
        <w:t>“mayor”</w:t>
      </w:r>
      <w:r>
        <w:rPr>
          <w:rFonts w:ascii="Verdana" w:hAnsi="Verdana" w:cs="Courier New"/>
          <w:color w:val="0070C0"/>
        </w:rPr>
        <w:t xml:space="preserve"> del mismo rango.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957"/>
      </w:tblGrid>
      <w:tr w:rsidR="00E73369" w:rsidRPr="00E73369" w14:paraId="1BBC87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B0185" w14:textId="77777777" w:rsidR="00E73369" w:rsidRPr="00E73369" w:rsidRDefault="00E73369" w:rsidP="00E73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44062980" w14:textId="77777777" w:rsidR="00E73369" w:rsidRPr="00E73369" w:rsidRDefault="00E73369" w:rsidP="00E73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72F9B4" w14:textId="77777777" w:rsidR="00E73369" w:rsidRPr="00E73369" w:rsidRDefault="00E73369" w:rsidP="00E73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String</w:t>
            </w:r>
            <w:proofErr w:type="spellEnd"/>
            <w:r w:rsidRPr="00E73369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minNumero</w:t>
            </w:r>
            <w:proofErr w:type="spellEnd"/>
            <w:r w:rsidRPr="00E73369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=</w:t>
            </w:r>
            <w:r w:rsidRPr="00E73369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JOptionPane.</w:t>
            </w:r>
            <w:r w:rsidRPr="00E7336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MX" w:eastAsia="es-MX"/>
              </w:rPr>
              <w:t>showInputDialog</w:t>
            </w:r>
            <w:proofErr w:type="spellEnd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(</w:t>
            </w:r>
            <w:r w:rsidRPr="00E733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 xml:space="preserve">"Escribe el </w:t>
            </w:r>
            <w:proofErr w:type="spellStart"/>
            <w:r w:rsidRPr="00E733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>numero</w:t>
            </w:r>
            <w:proofErr w:type="spellEnd"/>
            <w:r w:rsidRPr="00E733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 xml:space="preserve"> menor"</w:t>
            </w:r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);</w:t>
            </w:r>
          </w:p>
          <w:p w14:paraId="44E23EF0" w14:textId="77777777" w:rsidR="00E73369" w:rsidRPr="00E73369" w:rsidRDefault="00E73369" w:rsidP="00E73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String</w:t>
            </w:r>
            <w:proofErr w:type="spellEnd"/>
            <w:r w:rsidRPr="00E73369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maxNumero</w:t>
            </w:r>
            <w:proofErr w:type="spellEnd"/>
            <w:r w:rsidRPr="00E73369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=</w:t>
            </w:r>
            <w:r w:rsidRPr="00E73369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JOptionPane.</w:t>
            </w:r>
            <w:r w:rsidRPr="00E7336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s-MX" w:eastAsia="es-MX"/>
              </w:rPr>
              <w:t>showInputDialog</w:t>
            </w:r>
            <w:proofErr w:type="spellEnd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(</w:t>
            </w:r>
            <w:r w:rsidRPr="00E733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 xml:space="preserve">"Escribe el </w:t>
            </w:r>
            <w:proofErr w:type="spellStart"/>
            <w:r w:rsidRPr="00E733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>numero</w:t>
            </w:r>
            <w:proofErr w:type="spellEnd"/>
            <w:r w:rsidRPr="00E7336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 xml:space="preserve"> mayor"</w:t>
            </w:r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);</w:t>
            </w:r>
          </w:p>
          <w:p w14:paraId="36956125" w14:textId="77777777" w:rsidR="00E73369" w:rsidRPr="00E73369" w:rsidRDefault="00E73369" w:rsidP="00E73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s-MX" w:eastAsia="es-MX"/>
              </w:rPr>
            </w:pPr>
          </w:p>
        </w:tc>
      </w:tr>
    </w:tbl>
    <w:p w14:paraId="1CC370DF" w14:textId="0D26683B" w:rsidR="00255E63" w:rsidRDefault="00E73369" w:rsidP="00255E63">
      <w:pPr>
        <w:tabs>
          <w:tab w:val="left" w:pos="1134"/>
          <w:tab w:val="left" w:pos="2410"/>
        </w:tabs>
        <w:spacing w:before="240" w:after="12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Verdana" w:hAnsi="Verdana" w:cs="Courier New"/>
          <w:color w:val="0070C0"/>
        </w:rPr>
        <w:t>Despues</w:t>
      </w:r>
      <w:proofErr w:type="spellEnd"/>
      <w:r>
        <w:rPr>
          <w:rFonts w:ascii="Verdana" w:hAnsi="Verdana" w:cs="Courier New"/>
          <w:color w:val="0070C0"/>
        </w:rPr>
        <w:t xml:space="preserve"> de ello se </w:t>
      </w:r>
      <w:r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Pr="00F72C53">
        <w:rPr>
          <w:rFonts w:ascii="Verdana" w:hAnsi="Verdana" w:cs="Courier New"/>
          <w:color w:val="8064A2" w:themeColor="accent4"/>
        </w:rPr>
        <w:t>parsea</w:t>
      </w:r>
      <w:proofErr w:type="spellEnd"/>
      <w:r w:rsidRPr="00F72C53">
        <w:rPr>
          <w:rFonts w:ascii="Verdana" w:hAnsi="Verdana" w:cs="Courier New"/>
          <w:color w:val="8064A2" w:themeColor="accent4"/>
        </w:rPr>
        <w:t>”</w:t>
      </w:r>
      <w:r>
        <w:rPr>
          <w:rFonts w:ascii="Verdana" w:hAnsi="Verdana" w:cs="Courier New"/>
          <w:color w:val="0070C0"/>
        </w:rPr>
        <w:t xml:space="preserve"> cada </w:t>
      </w:r>
      <w:r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Pr="00F72C53">
        <w:rPr>
          <w:rFonts w:ascii="Verdana" w:hAnsi="Verdana" w:cs="Courier New"/>
          <w:color w:val="8064A2" w:themeColor="accent4"/>
        </w:rPr>
        <w:t>String</w:t>
      </w:r>
      <w:proofErr w:type="spellEnd"/>
      <w:r w:rsidRPr="00F72C53">
        <w:rPr>
          <w:rFonts w:ascii="Verdana" w:hAnsi="Verdana" w:cs="Courier New"/>
          <w:color w:val="8064A2" w:themeColor="accent4"/>
        </w:rPr>
        <w:t>”</w:t>
      </w:r>
      <w:r>
        <w:rPr>
          <w:rFonts w:ascii="Verdana" w:hAnsi="Verdana" w:cs="Courier New"/>
          <w:color w:val="0070C0"/>
        </w:rPr>
        <w:t xml:space="preserve"> para </w:t>
      </w:r>
      <w:proofErr w:type="spellStart"/>
      <w:r>
        <w:rPr>
          <w:rFonts w:ascii="Verdana" w:hAnsi="Verdana" w:cs="Courier New"/>
          <w:color w:val="0070C0"/>
        </w:rPr>
        <w:t>se</w:t>
      </w:r>
      <w:proofErr w:type="spellEnd"/>
      <w:r>
        <w:rPr>
          <w:rFonts w:ascii="Verdana" w:hAnsi="Verdana" w:cs="Courier New"/>
          <w:color w:val="0070C0"/>
        </w:rPr>
        <w:t xml:space="preserve"> guardado dentro de un </w:t>
      </w:r>
      <w:r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Pr="00F72C53">
        <w:rPr>
          <w:rFonts w:ascii="Verdana" w:hAnsi="Verdana" w:cs="Courier New"/>
          <w:color w:val="8064A2" w:themeColor="accent4"/>
        </w:rPr>
        <w:t>int</w:t>
      </w:r>
      <w:proofErr w:type="spellEnd"/>
      <w:r w:rsidRPr="00F72C53">
        <w:rPr>
          <w:rFonts w:ascii="Verdana" w:hAnsi="Verdana" w:cs="Courier New"/>
          <w:color w:val="8064A2" w:themeColor="accent4"/>
        </w:rPr>
        <w:t>”</w:t>
      </w:r>
      <w:r>
        <w:rPr>
          <w:rFonts w:ascii="Verdana" w:hAnsi="Verdana" w:cs="Courier New"/>
          <w:color w:val="0070C0"/>
        </w:rPr>
        <w:t xml:space="preserve"> que será usado para la evaluación.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996"/>
      </w:tblGrid>
      <w:tr w:rsidR="00E73369" w:rsidRPr="00E73369" w14:paraId="52F32F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065DC" w14:textId="77777777" w:rsidR="00E73369" w:rsidRPr="00E73369" w:rsidRDefault="00E73369" w:rsidP="00E73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14B07AE5" w14:textId="77777777" w:rsidR="00E73369" w:rsidRPr="00E73369" w:rsidRDefault="00E73369" w:rsidP="00E73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677217" w14:textId="77777777" w:rsidR="00E73369" w:rsidRPr="00E73369" w:rsidRDefault="00E73369" w:rsidP="00E73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E733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int</w:t>
            </w:r>
            <w:r w:rsidRPr="00E73369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minNum</w:t>
            </w:r>
            <w:proofErr w:type="spellEnd"/>
            <w:r w:rsidRPr="00E73369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=</w:t>
            </w:r>
            <w:r w:rsidRPr="00E73369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Integer.</w:t>
            </w:r>
            <w:r w:rsidRPr="00E7336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MX"/>
              </w:rPr>
              <w:t>parseInt</w:t>
            </w:r>
            <w:proofErr w:type="spellEnd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minNumero</w:t>
            </w:r>
            <w:proofErr w:type="spellEnd"/>
            <w:proofErr w:type="gram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</w:t>
            </w:r>
            <w:proofErr w:type="gramEnd"/>
          </w:p>
          <w:p w14:paraId="0890C077" w14:textId="77777777" w:rsidR="00E73369" w:rsidRPr="00E73369" w:rsidRDefault="00E73369" w:rsidP="00E73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</w:pPr>
            <w:r w:rsidRPr="00E733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MX"/>
              </w:rPr>
              <w:t>int</w:t>
            </w:r>
            <w:r w:rsidRPr="00E73369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maxNum</w:t>
            </w:r>
            <w:proofErr w:type="spellEnd"/>
            <w:r w:rsidRPr="00E73369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=</w:t>
            </w:r>
            <w:r w:rsidRPr="00E73369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Integer.</w:t>
            </w:r>
            <w:r w:rsidRPr="00E7336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MX"/>
              </w:rPr>
              <w:t>parseInt</w:t>
            </w:r>
            <w:proofErr w:type="spellEnd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maxNumero</w:t>
            </w:r>
            <w:proofErr w:type="spellEnd"/>
            <w:proofErr w:type="gramStart"/>
            <w:r w:rsidRPr="00E73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s-MX"/>
              </w:rPr>
              <w:t>);</w:t>
            </w:r>
            <w:proofErr w:type="gramEnd"/>
          </w:p>
          <w:p w14:paraId="34343C1F" w14:textId="77777777" w:rsidR="00E73369" w:rsidRPr="00E73369" w:rsidRDefault="00E73369" w:rsidP="00E73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MX"/>
              </w:rPr>
            </w:pPr>
          </w:p>
        </w:tc>
      </w:tr>
    </w:tbl>
    <w:p w14:paraId="43071C9E" w14:textId="6C7109E0" w:rsidR="007C28DC" w:rsidRDefault="00E73369" w:rsidP="00255E63">
      <w:pPr>
        <w:tabs>
          <w:tab w:val="left" w:pos="1134"/>
          <w:tab w:val="left" w:pos="2410"/>
        </w:tabs>
        <w:spacing w:before="240" w:after="120" w:line="288" w:lineRule="auto"/>
        <w:jc w:val="both"/>
        <w:rPr>
          <w:rFonts w:ascii="Verdana" w:hAnsi="Verdana" w:cs="Courier New"/>
          <w:color w:val="0070C0"/>
        </w:rPr>
      </w:pPr>
      <w:r w:rsidRPr="00E73369">
        <w:rPr>
          <w:rFonts w:ascii="Verdana" w:hAnsi="Verdana" w:cs="Courier New"/>
          <w:color w:val="0070C0"/>
          <w:lang w:val="es-MX"/>
        </w:rPr>
        <w:t xml:space="preserve"> </w:t>
      </w:r>
      <w:r w:rsidR="00A647D5">
        <w:rPr>
          <w:rFonts w:ascii="Verdana" w:hAnsi="Verdana" w:cs="Courier New"/>
          <w:color w:val="0070C0"/>
        </w:rPr>
        <w:t>Después</w:t>
      </w:r>
      <w:r>
        <w:rPr>
          <w:rFonts w:ascii="Verdana" w:hAnsi="Verdana" w:cs="Courier New"/>
          <w:color w:val="0070C0"/>
        </w:rPr>
        <w:t xml:space="preserve"> de ello se declaran dos variables. Una es </w:t>
      </w:r>
      <w:r w:rsidRPr="00F72C53">
        <w:rPr>
          <w:rFonts w:ascii="Verdana" w:hAnsi="Verdana" w:cs="Courier New"/>
          <w:color w:val="8064A2" w:themeColor="accent4"/>
        </w:rPr>
        <w:t>“control”</w:t>
      </w:r>
      <w:r>
        <w:rPr>
          <w:rFonts w:ascii="Verdana" w:hAnsi="Verdana" w:cs="Courier New"/>
          <w:color w:val="0070C0"/>
        </w:rPr>
        <w:t xml:space="preserve"> que usada dentro del ciclo </w:t>
      </w:r>
      <w:r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Pr="00F72C53">
        <w:rPr>
          <w:rFonts w:ascii="Verdana" w:hAnsi="Verdana" w:cs="Courier New"/>
          <w:color w:val="8064A2" w:themeColor="accent4"/>
        </w:rPr>
        <w:t>while</w:t>
      </w:r>
      <w:proofErr w:type="spellEnd"/>
      <w:r w:rsidRPr="00F72C53">
        <w:rPr>
          <w:rFonts w:ascii="Verdana" w:hAnsi="Verdana" w:cs="Courier New"/>
          <w:color w:val="8064A2" w:themeColor="accent4"/>
        </w:rPr>
        <w:t>”</w:t>
      </w:r>
      <w:r>
        <w:rPr>
          <w:rFonts w:ascii="Verdana" w:hAnsi="Verdana" w:cs="Courier New"/>
          <w:color w:val="0070C0"/>
        </w:rPr>
        <w:t xml:space="preserve"> para confirmar si dentro de las divisiones posibles de un </w:t>
      </w:r>
      <w:r w:rsidR="00A647D5">
        <w:rPr>
          <w:rFonts w:ascii="Verdana" w:hAnsi="Verdana" w:cs="Courier New"/>
          <w:color w:val="0070C0"/>
        </w:rPr>
        <w:t>número</w:t>
      </w:r>
      <w:r>
        <w:rPr>
          <w:rFonts w:ascii="Verdana" w:hAnsi="Verdana" w:cs="Courier New"/>
          <w:color w:val="0070C0"/>
        </w:rPr>
        <w:t xml:space="preserve">, hubo </w:t>
      </w:r>
      <w:r w:rsidR="00C65002">
        <w:rPr>
          <w:rFonts w:ascii="Verdana" w:hAnsi="Verdana" w:cs="Courier New"/>
          <w:color w:val="0070C0"/>
        </w:rPr>
        <w:t>alguna operación</w:t>
      </w:r>
      <w:r>
        <w:rPr>
          <w:rFonts w:ascii="Verdana" w:hAnsi="Verdana" w:cs="Courier New"/>
          <w:color w:val="0070C0"/>
        </w:rPr>
        <w:t xml:space="preserve"> que dividió</w:t>
      </w:r>
      <w:r w:rsidR="00A647D5">
        <w:rPr>
          <w:rFonts w:ascii="Verdana" w:hAnsi="Verdana" w:cs="Courier New"/>
          <w:color w:val="0070C0"/>
        </w:rPr>
        <w:t xml:space="preserve"> el numero siendo evaluado</w:t>
      </w:r>
      <w:r>
        <w:rPr>
          <w:rFonts w:ascii="Verdana" w:hAnsi="Verdana" w:cs="Courier New"/>
          <w:color w:val="0070C0"/>
        </w:rPr>
        <w:t xml:space="preserve"> y quedó en cero, si ello sucede </w:t>
      </w:r>
      <w:r w:rsidRPr="00F72C53">
        <w:rPr>
          <w:rFonts w:ascii="Verdana" w:hAnsi="Verdana" w:cs="Courier New"/>
          <w:color w:val="8064A2" w:themeColor="accent4"/>
        </w:rPr>
        <w:t xml:space="preserve">“control” </w:t>
      </w:r>
      <w:r w:rsidR="00A647D5">
        <w:rPr>
          <w:rFonts w:ascii="Verdana" w:hAnsi="Verdana" w:cs="Courier New"/>
          <w:color w:val="0070C0"/>
        </w:rPr>
        <w:t xml:space="preserve">se queda con el valor de “0” y se rompe el ciclo. El otro valor es </w:t>
      </w:r>
      <w:r w:rsidR="00A647D5"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="00A647D5" w:rsidRPr="00F72C53">
        <w:rPr>
          <w:rFonts w:ascii="Verdana" w:hAnsi="Verdana" w:cs="Courier New"/>
          <w:color w:val="8064A2" w:themeColor="accent4"/>
        </w:rPr>
        <w:t>result</w:t>
      </w:r>
      <w:proofErr w:type="spellEnd"/>
      <w:r w:rsidR="00A647D5" w:rsidRPr="00F72C53">
        <w:rPr>
          <w:rFonts w:ascii="Verdana" w:hAnsi="Verdana" w:cs="Courier New"/>
          <w:color w:val="8064A2" w:themeColor="accent4"/>
        </w:rPr>
        <w:t>”</w:t>
      </w:r>
      <w:r w:rsidR="00A647D5">
        <w:rPr>
          <w:rFonts w:ascii="Verdana" w:hAnsi="Verdana" w:cs="Courier New"/>
          <w:color w:val="0070C0"/>
        </w:rPr>
        <w:t xml:space="preserve"> el cual se encarga de almacenar el valor del </w:t>
      </w:r>
      <w:r w:rsidR="00C65002">
        <w:rPr>
          <w:rFonts w:ascii="Verdana" w:hAnsi="Verdana" w:cs="Courier New"/>
          <w:color w:val="0070C0"/>
        </w:rPr>
        <w:t>último</w:t>
      </w:r>
      <w:r w:rsidR="00A647D5">
        <w:rPr>
          <w:rFonts w:ascii="Verdana" w:hAnsi="Verdana" w:cs="Courier New"/>
          <w:color w:val="0070C0"/>
        </w:rPr>
        <w:t xml:space="preserve"> primo encontrado</w:t>
      </w:r>
      <w:r w:rsidR="00C65002">
        <w:rPr>
          <w:rFonts w:ascii="Verdana" w:hAnsi="Verdana" w:cs="Courier New"/>
          <w:color w:val="0070C0"/>
        </w:rPr>
        <w:t xml:space="preserve"> dependiendo de lo que dé el resultado del </w:t>
      </w:r>
      <w:r w:rsidR="00C65002"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="00C65002" w:rsidRPr="00F72C53">
        <w:rPr>
          <w:rFonts w:ascii="Verdana" w:hAnsi="Verdana" w:cs="Courier New"/>
          <w:color w:val="8064A2" w:themeColor="accent4"/>
        </w:rPr>
        <w:t>while</w:t>
      </w:r>
      <w:proofErr w:type="spellEnd"/>
      <w:r w:rsidR="00C65002" w:rsidRPr="00F72C53">
        <w:rPr>
          <w:rFonts w:ascii="Verdana" w:hAnsi="Verdana" w:cs="Courier New"/>
          <w:color w:val="8064A2" w:themeColor="accent4"/>
        </w:rPr>
        <w:t>”</w:t>
      </w:r>
      <w:r w:rsidR="00C65002">
        <w:rPr>
          <w:rFonts w:ascii="Verdana" w:hAnsi="Verdana" w:cs="Courier New"/>
          <w:color w:val="0070C0"/>
        </w:rPr>
        <w:t xml:space="preserve"> al </w:t>
      </w:r>
      <w:r w:rsidR="00F72C53">
        <w:rPr>
          <w:rFonts w:ascii="Verdana" w:hAnsi="Verdana" w:cs="Courier New"/>
          <w:color w:val="0070C0"/>
        </w:rPr>
        <w:t>finalizar (</w:t>
      </w:r>
      <w:r w:rsidR="00C65002">
        <w:rPr>
          <w:rFonts w:ascii="Verdana" w:hAnsi="Verdana" w:cs="Courier New"/>
          <w:color w:val="0070C0"/>
        </w:rPr>
        <w:t>véase más adelante)</w:t>
      </w:r>
      <w:r w:rsidR="00A647D5">
        <w:rPr>
          <w:rFonts w:ascii="Verdana" w:hAnsi="Verdana" w:cs="Courier New"/>
          <w:color w:val="0070C0"/>
        </w:rP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96"/>
      </w:tblGrid>
      <w:tr w:rsidR="00A647D5" w:rsidRPr="00A647D5" w14:paraId="6B174D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49D49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1</w:t>
            </w:r>
          </w:p>
          <w:p w14:paraId="3412B65D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EAD424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A647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MX" w:eastAsia="es-MX"/>
              </w:rPr>
              <w:t>int</w:t>
            </w:r>
            <w:proofErr w:type="spellEnd"/>
            <w:r w:rsidRPr="00A647D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control</w:t>
            </w:r>
            <w:r w:rsidRPr="00A647D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=</w:t>
            </w:r>
            <w:r w:rsidRPr="00A647D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>0</w:t>
            </w:r>
            <w:r w:rsidRPr="00A647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;</w:t>
            </w:r>
          </w:p>
          <w:p w14:paraId="67D9586B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</w:pPr>
            <w:proofErr w:type="spellStart"/>
            <w:r w:rsidRPr="00A647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s-MX" w:eastAsia="es-MX"/>
              </w:rPr>
              <w:t>int</w:t>
            </w:r>
            <w:proofErr w:type="spellEnd"/>
            <w:r w:rsidRPr="00A647D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A647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result</w:t>
            </w:r>
            <w:proofErr w:type="spellEnd"/>
            <w:r w:rsidRPr="00A647D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=</w:t>
            </w:r>
            <w:r w:rsidRPr="00A647D5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s-MX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s-MX" w:eastAsia="es-MX"/>
              </w:rPr>
              <w:t>0</w:t>
            </w:r>
            <w:r w:rsidRPr="00A647D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MX" w:eastAsia="es-MX"/>
              </w:rPr>
              <w:t>;</w:t>
            </w:r>
          </w:p>
          <w:p w14:paraId="1821FDEE" w14:textId="77777777" w:rsidR="00A647D5" w:rsidRPr="00A647D5" w:rsidRDefault="00A647D5" w:rsidP="00A647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s-MX" w:eastAsia="es-MX"/>
              </w:rPr>
            </w:pPr>
          </w:p>
        </w:tc>
      </w:tr>
    </w:tbl>
    <w:p w14:paraId="48D12941" w14:textId="77777777" w:rsidR="007C28DC" w:rsidRDefault="007C28DC" w:rsidP="007C28DC">
      <w:pPr>
        <w:tabs>
          <w:tab w:val="left" w:pos="1134"/>
          <w:tab w:val="left" w:pos="2410"/>
        </w:tabs>
        <w:spacing w:after="120" w:line="288" w:lineRule="auto"/>
        <w:rPr>
          <w:rFonts w:ascii="Courier New" w:hAnsi="Courier New" w:cs="Courier New"/>
          <w:sz w:val="24"/>
          <w:szCs w:val="24"/>
        </w:rPr>
      </w:pPr>
    </w:p>
    <w:p w14:paraId="3F48D1E8" w14:textId="75EECEBC" w:rsidR="00A647D5" w:rsidRDefault="00A647D5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 w:cs="Courier New"/>
          <w:color w:val="0070C0"/>
        </w:rPr>
      </w:pPr>
      <w:r>
        <w:rPr>
          <w:rFonts w:ascii="Verdana" w:hAnsi="Verdana" w:cs="Courier New"/>
          <w:color w:val="0070C0"/>
        </w:rPr>
        <w:t xml:space="preserve">La lógica del </w:t>
      </w:r>
      <w:r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Pr="00F72C53">
        <w:rPr>
          <w:rFonts w:ascii="Verdana" w:hAnsi="Verdana" w:cs="Courier New"/>
          <w:color w:val="8064A2" w:themeColor="accent4"/>
        </w:rPr>
        <w:t>for</w:t>
      </w:r>
      <w:proofErr w:type="spellEnd"/>
      <w:r w:rsidRPr="00F72C53">
        <w:rPr>
          <w:rFonts w:ascii="Verdana" w:hAnsi="Verdana" w:cs="Courier New"/>
          <w:color w:val="8064A2" w:themeColor="accent4"/>
        </w:rPr>
        <w:t>”</w:t>
      </w:r>
      <w:r>
        <w:rPr>
          <w:rFonts w:ascii="Verdana" w:hAnsi="Verdana" w:cs="Courier New"/>
          <w:color w:val="0070C0"/>
        </w:rPr>
        <w:t xml:space="preserve"> solamente itera entre cada </w:t>
      </w:r>
      <w:r w:rsidR="00C65002">
        <w:rPr>
          <w:rFonts w:ascii="Verdana" w:hAnsi="Verdana" w:cs="Courier New"/>
          <w:color w:val="0070C0"/>
        </w:rPr>
        <w:t>número</w:t>
      </w:r>
      <w:r>
        <w:rPr>
          <w:rFonts w:ascii="Verdana" w:hAnsi="Verdana" w:cs="Courier New"/>
          <w:color w:val="0070C0"/>
        </w:rPr>
        <w:t xml:space="preserve"> del rango y en cada iteración reinicia el valor de </w:t>
      </w:r>
      <w:r w:rsidR="00C65002">
        <w:rPr>
          <w:rFonts w:ascii="Verdana" w:hAnsi="Verdana" w:cs="Courier New"/>
          <w:color w:val="0070C0"/>
        </w:rPr>
        <w:t>“</w:t>
      </w:r>
      <w:r>
        <w:rPr>
          <w:rFonts w:ascii="Verdana" w:hAnsi="Verdana" w:cs="Courier New"/>
          <w:color w:val="0070C0"/>
        </w:rPr>
        <w:t>divisor</w:t>
      </w:r>
      <w:r w:rsidR="00C65002">
        <w:rPr>
          <w:rFonts w:ascii="Verdana" w:hAnsi="Verdana" w:cs="Courier New"/>
          <w:color w:val="0070C0"/>
        </w:rPr>
        <w:t>”</w:t>
      </w:r>
      <w:r>
        <w:rPr>
          <w:rFonts w:ascii="Verdana" w:hAnsi="Verdana" w:cs="Courier New"/>
          <w:color w:val="0070C0"/>
        </w:rPr>
        <w:t xml:space="preserve">. El </w:t>
      </w:r>
      <w:r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Pr="00F72C53">
        <w:rPr>
          <w:rFonts w:ascii="Verdana" w:hAnsi="Verdana" w:cs="Courier New"/>
          <w:color w:val="8064A2" w:themeColor="accent4"/>
        </w:rPr>
        <w:t>while</w:t>
      </w:r>
      <w:proofErr w:type="spellEnd"/>
      <w:r w:rsidRPr="00F72C53">
        <w:rPr>
          <w:rFonts w:ascii="Verdana" w:hAnsi="Verdana" w:cs="Courier New"/>
          <w:color w:val="8064A2" w:themeColor="accent4"/>
        </w:rPr>
        <w:t>”</w:t>
      </w:r>
      <w:r>
        <w:rPr>
          <w:rFonts w:ascii="Verdana" w:hAnsi="Verdana" w:cs="Courier New"/>
          <w:color w:val="0070C0"/>
        </w:rPr>
        <w:t xml:space="preserve"> por otro lado siempre se ejecuta al menos una vez y tiene dos condiciones, si el numero evaluado al ser dividido entre el </w:t>
      </w:r>
      <w:r w:rsidRPr="00F72C53">
        <w:rPr>
          <w:rFonts w:ascii="Verdana" w:hAnsi="Verdana" w:cs="Courier New"/>
          <w:color w:val="8064A2" w:themeColor="accent4"/>
        </w:rPr>
        <w:t>“divisor”</w:t>
      </w:r>
      <w:r>
        <w:rPr>
          <w:rFonts w:ascii="Verdana" w:hAnsi="Verdana" w:cs="Courier New"/>
          <w:color w:val="0070C0"/>
        </w:rPr>
        <w:t xml:space="preserve"> es igual a 0</w:t>
      </w:r>
      <w:r w:rsidR="00C65002">
        <w:rPr>
          <w:rFonts w:ascii="Verdana" w:hAnsi="Verdana" w:cs="Courier New"/>
          <w:color w:val="0070C0"/>
        </w:rPr>
        <w:t xml:space="preserve"> alguna vez</w:t>
      </w:r>
      <w:r>
        <w:rPr>
          <w:rFonts w:ascii="Verdana" w:hAnsi="Verdana" w:cs="Courier New"/>
          <w:color w:val="0070C0"/>
        </w:rPr>
        <w:t xml:space="preserve">, significa que no es primo, nótese que se empieza en 2 y termina en cuando divisor es igual a la raíz cuadrada del numero evaluado en el </w:t>
      </w:r>
      <w:r w:rsidR="00F72C53"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Pr="00F72C53">
        <w:rPr>
          <w:rFonts w:ascii="Verdana" w:hAnsi="Verdana" w:cs="Courier New"/>
          <w:color w:val="8064A2" w:themeColor="accent4"/>
        </w:rPr>
        <w:t>for</w:t>
      </w:r>
      <w:proofErr w:type="spellEnd"/>
      <w:r w:rsidR="00F72C53">
        <w:rPr>
          <w:rFonts w:ascii="Verdana" w:hAnsi="Verdana" w:cs="Courier New"/>
          <w:color w:val="8064A2" w:themeColor="accent4"/>
        </w:rPr>
        <w:t>”</w:t>
      </w:r>
      <w:r w:rsidRPr="00F72C53">
        <w:rPr>
          <w:rFonts w:ascii="Verdana" w:hAnsi="Verdana" w:cs="Courier New"/>
          <w:color w:val="8064A2" w:themeColor="accent4"/>
        </w:rPr>
        <w:t>.</w:t>
      </w:r>
      <w:r>
        <w:rPr>
          <w:rFonts w:ascii="Verdana" w:hAnsi="Verdana" w:cs="Courier New"/>
          <w:color w:val="0070C0"/>
        </w:rPr>
        <w:t xml:space="preserve"> </w:t>
      </w:r>
    </w:p>
    <w:p w14:paraId="47F0E0ED" w14:textId="360938D8" w:rsidR="00A647D5" w:rsidRDefault="00A647D5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 w:cs="Courier New"/>
          <w:color w:val="0070C0"/>
        </w:rPr>
      </w:pPr>
      <w:proofErr w:type="spellStart"/>
      <w:r>
        <w:rPr>
          <w:rFonts w:ascii="Verdana" w:hAnsi="Verdana" w:cs="Courier New"/>
          <w:color w:val="0070C0"/>
        </w:rPr>
        <w:t>Asi</w:t>
      </w:r>
      <w:proofErr w:type="spellEnd"/>
      <w:r>
        <w:rPr>
          <w:rFonts w:ascii="Verdana" w:hAnsi="Verdana" w:cs="Courier New"/>
          <w:color w:val="0070C0"/>
        </w:rPr>
        <w:t xml:space="preserve"> mismo, si el resultado es diferente de 0 entonces el divisor aumenta (Estando condicionado por el </w:t>
      </w:r>
      <w:r w:rsidR="00C65002" w:rsidRPr="00F72C53">
        <w:rPr>
          <w:rFonts w:ascii="Verdana" w:hAnsi="Verdana" w:cs="Courier New"/>
          <w:color w:val="8064A2" w:themeColor="accent4"/>
        </w:rPr>
        <w:t>“</w:t>
      </w:r>
      <w:proofErr w:type="spellStart"/>
      <w:r w:rsidRPr="00F72C53">
        <w:rPr>
          <w:rFonts w:ascii="Verdana" w:hAnsi="Verdana" w:cs="Courier New"/>
          <w:color w:val="8064A2" w:themeColor="accent4"/>
        </w:rPr>
        <w:t>while</w:t>
      </w:r>
      <w:proofErr w:type="spellEnd"/>
      <w:r w:rsidR="00C65002" w:rsidRPr="00F72C53">
        <w:rPr>
          <w:rFonts w:ascii="Verdana" w:hAnsi="Verdana" w:cs="Courier New"/>
          <w:color w:val="8064A2" w:themeColor="accent4"/>
        </w:rPr>
        <w:t>”</w:t>
      </w:r>
      <w:r w:rsidRPr="00F72C53">
        <w:rPr>
          <w:rFonts w:ascii="Verdana" w:hAnsi="Verdana" w:cs="Courier New"/>
          <w:color w:val="8064A2" w:themeColor="accent4"/>
        </w:rPr>
        <w:t>)</w:t>
      </w:r>
      <w:r>
        <w:rPr>
          <w:rFonts w:ascii="Verdana" w:hAnsi="Verdana" w:cs="Courier New"/>
          <w:color w:val="0070C0"/>
        </w:rPr>
        <w:t xml:space="preserve"> y seguirá aumentando siempre y cuando no haya resultados que den 0</w:t>
      </w:r>
      <w:r w:rsidR="00C65002">
        <w:rPr>
          <w:rFonts w:ascii="Verdana" w:hAnsi="Verdana" w:cs="Courier New"/>
          <w:color w:val="0070C0"/>
        </w:rPr>
        <w:t xml:space="preserve"> </w:t>
      </w:r>
      <w:r w:rsidR="00C65002" w:rsidRPr="00F72C53">
        <w:rPr>
          <w:rFonts w:ascii="Verdana" w:hAnsi="Verdana" w:cs="Courier New"/>
          <w:color w:val="8064A2" w:themeColor="accent4"/>
        </w:rPr>
        <w:t>(Si hay no es primo)</w:t>
      </w:r>
      <w:r>
        <w:rPr>
          <w:rFonts w:ascii="Verdana" w:hAnsi="Verdana" w:cs="Courier New"/>
          <w:color w:val="0070C0"/>
        </w:rPr>
        <w:t xml:space="preserve"> o cuando se alcance la raíz cuadrada</w:t>
      </w:r>
      <w:r w:rsidR="00C65002">
        <w:rPr>
          <w:rFonts w:ascii="Verdana" w:hAnsi="Verdana" w:cs="Courier New"/>
          <w:color w:val="0070C0"/>
        </w:rPr>
        <w:t xml:space="preserve"> </w:t>
      </w:r>
      <w:r w:rsidR="00C65002" w:rsidRPr="00F72C53">
        <w:rPr>
          <w:rFonts w:ascii="Verdana" w:hAnsi="Verdana" w:cs="Courier New"/>
          <w:color w:val="8064A2" w:themeColor="accent4"/>
        </w:rPr>
        <w:t>(Es primo)</w:t>
      </w:r>
      <w:r w:rsidRPr="00F72C53">
        <w:rPr>
          <w:rFonts w:ascii="Verdana" w:hAnsi="Verdana" w:cs="Courier New"/>
          <w:color w:val="8064A2" w:themeColor="accent4"/>
        </w:rPr>
        <w:t>.</w:t>
      </w:r>
      <w:r>
        <w:rPr>
          <w:rFonts w:ascii="Verdana" w:hAnsi="Verdana" w:cs="Courier New"/>
          <w:color w:val="0070C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5312"/>
      </w:tblGrid>
      <w:tr w:rsidR="00A647D5" w:rsidRPr="00A647D5" w14:paraId="49957B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08DEF" w14:textId="39F7D304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</w:t>
            </w:r>
          </w:p>
          <w:p w14:paraId="1CA1DA00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2</w:t>
            </w:r>
          </w:p>
          <w:p w14:paraId="0834F31E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3</w:t>
            </w:r>
          </w:p>
          <w:p w14:paraId="725F7374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4</w:t>
            </w:r>
          </w:p>
          <w:p w14:paraId="52DD13C3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5</w:t>
            </w:r>
          </w:p>
          <w:p w14:paraId="064C0BF7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6</w:t>
            </w:r>
          </w:p>
          <w:p w14:paraId="2E73BA54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7</w:t>
            </w:r>
          </w:p>
          <w:p w14:paraId="28BFF9D1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8</w:t>
            </w:r>
          </w:p>
          <w:p w14:paraId="67DF7D79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 xml:space="preserve"> 9</w:t>
            </w:r>
          </w:p>
          <w:p w14:paraId="03DD6DCB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lastRenderedPageBreak/>
              <w:t>10</w:t>
            </w:r>
          </w:p>
          <w:p w14:paraId="60C9A843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11</w:t>
            </w:r>
          </w:p>
          <w:p w14:paraId="3348EFED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12</w:t>
            </w:r>
          </w:p>
          <w:p w14:paraId="10292BEB" w14:textId="77777777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686A187" w14:textId="55825FC1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proofErr w:type="gramStart"/>
            <w:r w:rsidRPr="00A647D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lastRenderedPageBreak/>
              <w:t>for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(</w:t>
            </w:r>
            <w:proofErr w:type="gramEnd"/>
            <w:r w:rsidRPr="00A647D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int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i</w:t>
            </w:r>
            <w:proofErr w:type="spellEnd"/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=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minNum</w:t>
            </w:r>
            <w:proofErr w:type="spellEnd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;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i</w:t>
            </w:r>
            <w:proofErr w:type="spellEnd"/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&lt;=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maxNum</w:t>
            </w:r>
            <w:proofErr w:type="spellEnd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;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i</w:t>
            </w:r>
            <w:proofErr w:type="spellEnd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+</w:t>
            </w:r>
            <w:proofErr w:type="gram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+)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{</w:t>
            </w:r>
            <w:proofErr w:type="gramEnd"/>
          </w:p>
          <w:p w14:paraId="45EF72A3" w14:textId="713E08C2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int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divisor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=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gramStart"/>
            <w:r w:rsidRPr="00A64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es-MX"/>
              </w:rPr>
              <w:t>2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;</w:t>
            </w:r>
            <w:proofErr w:type="gramEnd"/>
          </w:p>
          <w:p w14:paraId="0E0DB2B5" w14:textId="63FD0ADF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do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{</w:t>
            </w:r>
          </w:p>
          <w:p w14:paraId="3E8D74EA" w14:textId="253F1B89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proofErr w:type="gramStart"/>
            <w:r w:rsidRPr="00A647D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if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(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i</w:t>
            </w:r>
            <w:proofErr w:type="spellEnd"/>
            <w:proofErr w:type="gramEnd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%(</w:t>
            </w:r>
            <w:r w:rsidRPr="00A647D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double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)divisor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==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gramStart"/>
            <w:r w:rsidRPr="00A64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es-MX"/>
              </w:rPr>
              <w:t>0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)</w:t>
            </w:r>
            <w:proofErr w:type="gramEnd"/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{</w:t>
            </w:r>
          </w:p>
          <w:p w14:paraId="53CB0076" w14:textId="6342B812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control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=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gramStart"/>
            <w:r w:rsidRPr="00A64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es-MX"/>
              </w:rPr>
              <w:t>0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;</w:t>
            </w:r>
            <w:proofErr w:type="gramEnd"/>
          </w:p>
          <w:p w14:paraId="2DDD8556" w14:textId="37F7780C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proofErr w:type="gramStart"/>
            <w:r w:rsidRPr="00A647D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break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;</w:t>
            </w:r>
            <w:proofErr w:type="gramEnd"/>
          </w:p>
          <w:p w14:paraId="2650FF3F" w14:textId="480CE66A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}</w:t>
            </w:r>
          </w:p>
          <w:p w14:paraId="0C5CE6E9" w14:textId="6D1B8A93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divisor+</w:t>
            </w:r>
            <w:proofErr w:type="gram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+;</w:t>
            </w:r>
            <w:proofErr w:type="gramEnd"/>
          </w:p>
          <w:p w14:paraId="63133602" w14:textId="1EBF589D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control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=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gramStart"/>
            <w:r w:rsidRPr="00A64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es-MX"/>
              </w:rPr>
              <w:t>1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;</w:t>
            </w:r>
            <w:proofErr w:type="gramEnd"/>
          </w:p>
          <w:p w14:paraId="730BE1DC" w14:textId="5911CF2E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lastRenderedPageBreak/>
              <w:tab/>
            </w:r>
            <w:proofErr w:type="gram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}</w:t>
            </w:r>
            <w:r w:rsidRPr="00A647D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while</w:t>
            </w:r>
            <w:proofErr w:type="gramEnd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(divisor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&lt;</w:t>
            </w:r>
            <w:r w:rsidR="004B283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=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(</w:t>
            </w:r>
            <w:r w:rsidRPr="00A647D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double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)</w:t>
            </w:r>
            <w:proofErr w:type="spell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Math.</w:t>
            </w:r>
            <w:r w:rsidRPr="00A647D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es-MX"/>
              </w:rPr>
              <w:t>sqrt</w:t>
            </w:r>
            <w:proofErr w:type="spellEnd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(</w:t>
            </w:r>
            <w:proofErr w:type="spell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i</w:t>
            </w:r>
            <w:proofErr w:type="spellEnd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)</w:t>
            </w:r>
            <w:proofErr w:type="gram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);</w:t>
            </w:r>
            <w:proofErr w:type="gramEnd"/>
          </w:p>
          <w:p w14:paraId="29E4ADC8" w14:textId="46F8E205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i/>
                <w:iCs/>
                <w:color w:val="008800"/>
                <w:sz w:val="18"/>
                <w:szCs w:val="18"/>
                <w:lang w:val="en-US" w:eastAsia="es-MX"/>
              </w:rPr>
              <w:t>// Acaba While</w:t>
            </w:r>
          </w:p>
          <w:p w14:paraId="44EBAB0C" w14:textId="0BCD91A9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ab/>
            </w:r>
            <w:r w:rsidRPr="00A647D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MX"/>
              </w:rPr>
              <w:t>if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(control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==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es-MX"/>
              </w:rPr>
              <w:t>1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)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result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=</w:t>
            </w:r>
            <w:r w:rsidRPr="00A647D5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proofErr w:type="gramStart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i</w:t>
            </w:r>
            <w:proofErr w:type="spellEnd"/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n-US" w:eastAsia="es-MX"/>
              </w:rPr>
              <w:t>;</w:t>
            </w:r>
            <w:proofErr w:type="gramEnd"/>
          </w:p>
          <w:p w14:paraId="63D32A08" w14:textId="77777777" w:rsid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A647D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}</w:t>
            </w:r>
          </w:p>
          <w:p w14:paraId="262C7545" w14:textId="77777777" w:rsid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</w:p>
          <w:p w14:paraId="200DB996" w14:textId="77E59B65" w:rsidR="00A647D5" w:rsidRPr="00A647D5" w:rsidRDefault="00A647D5" w:rsidP="00A647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</w:p>
        </w:tc>
      </w:tr>
    </w:tbl>
    <w:p w14:paraId="6CCA0AB6" w14:textId="352A05EF" w:rsidR="00A647D5" w:rsidRDefault="00A647D5" w:rsidP="00A647D5">
      <w:pPr>
        <w:tabs>
          <w:tab w:val="left" w:pos="1134"/>
          <w:tab w:val="left" w:pos="2410"/>
        </w:tabs>
        <w:spacing w:after="120" w:line="288" w:lineRule="auto"/>
        <w:rPr>
          <w:rFonts w:ascii="Verdana" w:hAnsi="Verdana" w:cs="Courier New"/>
          <w:color w:val="0070C0"/>
        </w:rPr>
      </w:pPr>
      <w:r>
        <w:rPr>
          <w:rFonts w:ascii="Verdana" w:hAnsi="Verdana" w:cs="Courier New"/>
          <w:color w:val="0070C0"/>
        </w:rPr>
        <w:lastRenderedPageBreak/>
        <w:t xml:space="preserve">Aquí sucede lo siguiente: </w:t>
      </w:r>
    </w:p>
    <w:p w14:paraId="3368BE4F" w14:textId="7E84A858" w:rsidR="00A647D5" w:rsidRPr="00EC028F" w:rsidRDefault="00A647D5" w:rsidP="00A647D5">
      <w:pPr>
        <w:pStyle w:val="Prrafodelista"/>
        <w:numPr>
          <w:ilvl w:val="0"/>
          <w:numId w:val="3"/>
        </w:numPr>
        <w:tabs>
          <w:tab w:val="left" w:pos="1134"/>
          <w:tab w:val="left" w:pos="2410"/>
        </w:tabs>
        <w:spacing w:after="120" w:line="288" w:lineRule="auto"/>
        <w:rPr>
          <w:rFonts w:ascii="Verdana" w:hAnsi="Verdana" w:cs="Courier New"/>
          <w:color w:val="0070C0"/>
          <w:sz w:val="22"/>
          <w:szCs w:val="22"/>
        </w:rPr>
      </w:pPr>
      <w:r w:rsidRPr="00EC028F">
        <w:rPr>
          <w:rFonts w:ascii="Verdana" w:hAnsi="Verdana" w:cs="Courier New"/>
          <w:color w:val="0070C0"/>
          <w:sz w:val="22"/>
          <w:szCs w:val="22"/>
        </w:rPr>
        <w:t xml:space="preserve">Si la división del numero siendo evaluado por la iteración NUNCA da cero, entonces es primo y el valor se </w:t>
      </w:r>
      <w:r w:rsidR="00EC028F" w:rsidRPr="00EC028F">
        <w:rPr>
          <w:rFonts w:ascii="Verdana" w:hAnsi="Verdana" w:cs="Courier New"/>
          <w:color w:val="0070C0"/>
          <w:sz w:val="22"/>
          <w:szCs w:val="22"/>
        </w:rPr>
        <w:t>guarda</w:t>
      </w:r>
      <w:r w:rsidRPr="00EC028F">
        <w:rPr>
          <w:rFonts w:ascii="Verdana" w:hAnsi="Verdana" w:cs="Courier New"/>
          <w:color w:val="0070C0"/>
          <w:sz w:val="22"/>
          <w:szCs w:val="22"/>
        </w:rPr>
        <w:t xml:space="preserve"> en </w:t>
      </w:r>
      <w:r w:rsidR="00EC028F"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“</w:t>
      </w:r>
      <w:proofErr w:type="spellStart"/>
      <w:r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result</w:t>
      </w:r>
      <w:proofErr w:type="spellEnd"/>
      <w:r w:rsidR="00EC028F"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”</w:t>
      </w:r>
      <w:r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,</w:t>
      </w:r>
      <w:r w:rsidRPr="00EC028F">
        <w:rPr>
          <w:rFonts w:ascii="Verdana" w:hAnsi="Verdana" w:cs="Courier New"/>
          <w:color w:val="0070C0"/>
          <w:sz w:val="22"/>
          <w:szCs w:val="22"/>
        </w:rPr>
        <w:t xml:space="preserve"> el cual ahora tiene el numero primo.</w:t>
      </w:r>
      <w:r w:rsidR="00EC028F" w:rsidRPr="00EC028F">
        <w:rPr>
          <w:rFonts w:ascii="Verdana" w:hAnsi="Verdana" w:cs="Courier New"/>
          <w:color w:val="0070C0"/>
          <w:sz w:val="22"/>
          <w:szCs w:val="22"/>
        </w:rPr>
        <w:t xml:space="preserve"> Cambiará solo si encuentra otro dentro del rango (El mayor).</w:t>
      </w:r>
    </w:p>
    <w:p w14:paraId="219D15C0" w14:textId="037A4442" w:rsidR="00C65002" w:rsidRPr="00EC028F" w:rsidRDefault="00A647D5" w:rsidP="00C65002">
      <w:pPr>
        <w:pStyle w:val="Prrafodelista"/>
        <w:numPr>
          <w:ilvl w:val="0"/>
          <w:numId w:val="3"/>
        </w:numPr>
        <w:tabs>
          <w:tab w:val="left" w:pos="1134"/>
          <w:tab w:val="left" w:pos="2410"/>
        </w:tabs>
        <w:spacing w:after="120" w:line="288" w:lineRule="auto"/>
        <w:rPr>
          <w:rFonts w:ascii="Verdana" w:hAnsi="Verdana" w:cs="Courier New"/>
          <w:color w:val="0070C0"/>
          <w:sz w:val="22"/>
          <w:szCs w:val="22"/>
        </w:rPr>
      </w:pPr>
      <w:r w:rsidRPr="00EC028F">
        <w:rPr>
          <w:rFonts w:ascii="Verdana" w:hAnsi="Verdana" w:cs="Courier New"/>
          <w:color w:val="0070C0"/>
          <w:sz w:val="22"/>
          <w:szCs w:val="22"/>
        </w:rPr>
        <w:t>Si la división alguna vez da cero, “</w:t>
      </w:r>
      <w:r w:rsidRPr="00F72C5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contro</w:t>
      </w:r>
      <w:r w:rsidR="00C65002" w:rsidRPr="00F72C5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l</w:t>
      </w:r>
      <w:r w:rsidRPr="00F72C5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”</w:t>
      </w:r>
      <w:r w:rsidR="00C65002" w:rsidRPr="00F72C5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 xml:space="preserve"> </w:t>
      </w:r>
      <w:r w:rsidR="00C65002" w:rsidRPr="00EC028F">
        <w:rPr>
          <w:rFonts w:ascii="Verdana" w:hAnsi="Verdana" w:cs="Courier New"/>
          <w:color w:val="0070C0"/>
          <w:sz w:val="22"/>
          <w:szCs w:val="22"/>
        </w:rPr>
        <w:t>es 0, se termina el programa y aquí suceden dos cosas también:</w:t>
      </w:r>
    </w:p>
    <w:p w14:paraId="7D602427" w14:textId="3F6E5319" w:rsidR="00C65002" w:rsidRPr="00EC028F" w:rsidRDefault="00C65002" w:rsidP="00C65002">
      <w:pPr>
        <w:pStyle w:val="Prrafodelista"/>
        <w:numPr>
          <w:ilvl w:val="1"/>
          <w:numId w:val="3"/>
        </w:numPr>
        <w:tabs>
          <w:tab w:val="left" w:pos="1134"/>
          <w:tab w:val="left" w:pos="2410"/>
        </w:tabs>
        <w:spacing w:after="120" w:line="288" w:lineRule="auto"/>
        <w:rPr>
          <w:rFonts w:ascii="Verdana" w:hAnsi="Verdana" w:cs="Courier New"/>
          <w:color w:val="0070C0"/>
          <w:sz w:val="22"/>
          <w:szCs w:val="22"/>
        </w:rPr>
      </w:pPr>
      <w:r w:rsidRPr="00EC028F">
        <w:rPr>
          <w:rFonts w:ascii="Verdana" w:hAnsi="Verdana" w:cs="Courier New"/>
          <w:color w:val="0070C0"/>
          <w:sz w:val="22"/>
          <w:szCs w:val="22"/>
        </w:rPr>
        <w:t xml:space="preserve">Dado que </w:t>
      </w:r>
      <w:r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“control”</w:t>
      </w:r>
      <w:r w:rsidRPr="00EC028F">
        <w:rPr>
          <w:rFonts w:ascii="Verdana" w:hAnsi="Verdana" w:cs="Courier New"/>
          <w:color w:val="0070C0"/>
          <w:sz w:val="22"/>
          <w:szCs w:val="22"/>
        </w:rPr>
        <w:t xml:space="preserve"> finaliza en cero, </w:t>
      </w:r>
      <w:r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“</w:t>
      </w:r>
      <w:proofErr w:type="spellStart"/>
      <w:r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result</w:t>
      </w:r>
      <w:proofErr w:type="spellEnd"/>
      <w:r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”</w:t>
      </w:r>
      <w:r w:rsidRPr="00EC028F">
        <w:rPr>
          <w:rFonts w:ascii="Verdana" w:hAnsi="Verdana" w:cs="Courier New"/>
          <w:color w:val="0070C0"/>
          <w:sz w:val="22"/>
          <w:szCs w:val="22"/>
        </w:rPr>
        <w:t xml:space="preserve"> queda en 0 como se declaró originalmente lo que significa que no es primo porque alguna vez se dividió correctamente. </w:t>
      </w:r>
    </w:p>
    <w:p w14:paraId="1612025F" w14:textId="76A5EC31" w:rsidR="00C65002" w:rsidRPr="00EC028F" w:rsidRDefault="00C65002" w:rsidP="00C65002">
      <w:pPr>
        <w:pStyle w:val="Prrafodelista"/>
        <w:numPr>
          <w:ilvl w:val="1"/>
          <w:numId w:val="3"/>
        </w:numPr>
        <w:tabs>
          <w:tab w:val="left" w:pos="1134"/>
          <w:tab w:val="left" w:pos="2410"/>
        </w:tabs>
        <w:spacing w:after="120" w:line="288" w:lineRule="auto"/>
        <w:rPr>
          <w:rFonts w:ascii="Verdana" w:hAnsi="Verdana" w:cs="Courier New"/>
          <w:color w:val="0070C0"/>
          <w:sz w:val="22"/>
          <w:szCs w:val="22"/>
        </w:rPr>
      </w:pPr>
      <w:r w:rsidRPr="00EC028F">
        <w:rPr>
          <w:rFonts w:ascii="Verdana" w:hAnsi="Verdana" w:cs="Courier New"/>
          <w:color w:val="0070C0"/>
          <w:sz w:val="22"/>
          <w:szCs w:val="22"/>
        </w:rPr>
        <w:t xml:space="preserve">Si la división nunca quedó en 0, entonces </w:t>
      </w:r>
      <w:r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 xml:space="preserve">“control” </w:t>
      </w:r>
      <w:r w:rsidRPr="00EC028F">
        <w:rPr>
          <w:rFonts w:ascii="Verdana" w:hAnsi="Verdana" w:cs="Courier New"/>
          <w:color w:val="0070C0"/>
          <w:sz w:val="22"/>
          <w:szCs w:val="22"/>
        </w:rPr>
        <w:t>es 1</w:t>
      </w:r>
      <w:r w:rsidR="00EC028F" w:rsidRPr="00EC028F">
        <w:rPr>
          <w:rFonts w:ascii="Verdana" w:hAnsi="Verdana" w:cs="Courier New"/>
          <w:color w:val="0070C0"/>
          <w:sz w:val="22"/>
          <w:szCs w:val="22"/>
        </w:rPr>
        <w:t xml:space="preserve"> siempre</w:t>
      </w:r>
      <w:r w:rsidRPr="00EC028F">
        <w:rPr>
          <w:rFonts w:ascii="Verdana" w:hAnsi="Verdana" w:cs="Courier New"/>
          <w:color w:val="0070C0"/>
          <w:sz w:val="22"/>
          <w:szCs w:val="22"/>
        </w:rPr>
        <w:t xml:space="preserve"> y la condicional fuera del </w:t>
      </w:r>
      <w:r w:rsidR="00EC028F"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“</w:t>
      </w:r>
      <w:proofErr w:type="spellStart"/>
      <w:r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while</w:t>
      </w:r>
      <w:proofErr w:type="spellEnd"/>
      <w:r w:rsidR="00EC028F"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”</w:t>
      </w:r>
      <w:r w:rsidRPr="00EC028F">
        <w:rPr>
          <w:rFonts w:ascii="Verdana" w:hAnsi="Verdana" w:cs="Courier New"/>
          <w:color w:val="0070C0"/>
          <w:sz w:val="22"/>
          <w:szCs w:val="22"/>
        </w:rPr>
        <w:t xml:space="preserve"> asigna el valor de la iteración a </w:t>
      </w:r>
      <w:r w:rsidR="00EC028F"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“</w:t>
      </w:r>
      <w:proofErr w:type="spellStart"/>
      <w:r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result</w:t>
      </w:r>
      <w:proofErr w:type="spellEnd"/>
      <w:r w:rsidR="00EC028F"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”</w:t>
      </w:r>
      <w:r w:rsidRPr="004B2833">
        <w:rPr>
          <w:rFonts w:ascii="Verdana" w:eastAsiaTheme="minorHAnsi" w:hAnsi="Verdana" w:cs="Courier New"/>
          <w:color w:val="8064A2" w:themeColor="accent4"/>
          <w:sz w:val="22"/>
          <w:szCs w:val="22"/>
          <w:lang w:eastAsia="en-US"/>
        </w:rPr>
        <w:t>.</w:t>
      </w:r>
      <w:r w:rsidRPr="00EC028F">
        <w:rPr>
          <w:rFonts w:ascii="Verdana" w:hAnsi="Verdana" w:cs="Courier New"/>
          <w:color w:val="0070C0"/>
          <w:sz w:val="22"/>
          <w:szCs w:val="22"/>
        </w:rPr>
        <w:t xml:space="preserve"> </w:t>
      </w:r>
    </w:p>
    <w:p w14:paraId="4322B01A" w14:textId="657F3850" w:rsidR="00C65002" w:rsidRDefault="00C65002" w:rsidP="00C65002">
      <w:pPr>
        <w:tabs>
          <w:tab w:val="left" w:pos="1134"/>
          <w:tab w:val="left" w:pos="2410"/>
        </w:tabs>
        <w:spacing w:after="120" w:line="288" w:lineRule="auto"/>
        <w:rPr>
          <w:rFonts w:ascii="Verdana" w:hAnsi="Verdana" w:cs="Courier New"/>
          <w:color w:val="0070C0"/>
        </w:rPr>
      </w:pPr>
      <w:r>
        <w:rPr>
          <w:rFonts w:ascii="Verdana" w:hAnsi="Verdana" w:cs="Courier New"/>
          <w:color w:val="0070C0"/>
        </w:rPr>
        <w:t xml:space="preserve">La explicación de arriba queda mas clara con la última parte del código en el cual avisa que no hay número primos si </w:t>
      </w:r>
      <w:r w:rsidRPr="004B2833">
        <w:rPr>
          <w:rFonts w:ascii="Verdana" w:hAnsi="Verdana" w:cs="Courier New"/>
          <w:color w:val="8064A2" w:themeColor="accent4"/>
        </w:rPr>
        <w:t>“</w:t>
      </w:r>
      <w:proofErr w:type="spellStart"/>
      <w:r w:rsidRPr="004B2833">
        <w:rPr>
          <w:rFonts w:ascii="Verdana" w:hAnsi="Verdana" w:cs="Courier New"/>
          <w:color w:val="8064A2" w:themeColor="accent4"/>
        </w:rPr>
        <w:t>result</w:t>
      </w:r>
      <w:proofErr w:type="spellEnd"/>
      <w:r w:rsidRPr="004B2833">
        <w:rPr>
          <w:rFonts w:ascii="Verdana" w:hAnsi="Verdana" w:cs="Courier New"/>
          <w:color w:val="8064A2" w:themeColor="accent4"/>
        </w:rPr>
        <w:t>”</w:t>
      </w:r>
      <w:r>
        <w:rPr>
          <w:rFonts w:ascii="Verdana" w:hAnsi="Verdana" w:cs="Courier New"/>
          <w:color w:val="0070C0"/>
        </w:rPr>
        <w:t xml:space="preserve"> se mantuvo en 0 o bien, avisa del último primo guardado si alguna vez algún número del rango cumplió con que ninguna división dio cero: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9788"/>
      </w:tblGrid>
      <w:tr w:rsidR="00EC028F" w:rsidRPr="00EC028F" w14:paraId="7F6ACD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FF835" w14:textId="77777777" w:rsidR="00EC028F" w:rsidRPr="00EC028F" w:rsidRDefault="00EC028F" w:rsidP="00EC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1</w:t>
            </w:r>
          </w:p>
          <w:p w14:paraId="70520495" w14:textId="77777777" w:rsidR="00EC028F" w:rsidRPr="00EC028F" w:rsidRDefault="00EC028F" w:rsidP="00EC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2</w:t>
            </w:r>
          </w:p>
          <w:p w14:paraId="1586C796" w14:textId="77777777" w:rsidR="00EC028F" w:rsidRPr="00EC028F" w:rsidRDefault="00EC028F" w:rsidP="00EC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3</w:t>
            </w:r>
          </w:p>
          <w:p w14:paraId="6EA377EB" w14:textId="77777777" w:rsidR="00EC028F" w:rsidRPr="00EC028F" w:rsidRDefault="00EC028F" w:rsidP="00EC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4</w:t>
            </w:r>
          </w:p>
          <w:p w14:paraId="103C5594" w14:textId="77777777" w:rsidR="00EC028F" w:rsidRPr="00EC028F" w:rsidRDefault="00EC028F" w:rsidP="00EC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5ABD51F" w14:textId="5687D40A" w:rsidR="00EC028F" w:rsidRPr="00EC028F" w:rsidRDefault="00EC028F" w:rsidP="00EC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proofErr w:type="spellStart"/>
            <w:proofErr w:type="gramStart"/>
            <w:r w:rsidRPr="00EC028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if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proofErr w:type="gramEnd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result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==</w:t>
            </w:r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EC028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0</w:t>
            </w:r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</w:t>
            </w:r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{</w:t>
            </w:r>
          </w:p>
          <w:p w14:paraId="5C1BF59B" w14:textId="76752873" w:rsidR="00EC028F" w:rsidRPr="00EC028F" w:rsidRDefault="00EC028F" w:rsidP="00EC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proofErr w:type="spellStart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JOptionPane.</w:t>
            </w:r>
            <w:r w:rsidRPr="00EC028F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s-MX" w:eastAsia="es-MX"/>
              </w:rPr>
              <w:t>showMessageDialog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EC028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null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,</w:t>
            </w:r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EC028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 xml:space="preserve">"No hay </w:t>
            </w:r>
            <w:proofErr w:type="spellStart"/>
            <w:r w:rsidRPr="00EC028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numero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 xml:space="preserve"> primos en tu rango"</w:t>
            </w:r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);</w:t>
            </w:r>
          </w:p>
          <w:p w14:paraId="37AA1227" w14:textId="4BC776AB" w:rsidR="00EC028F" w:rsidRPr="00EC028F" w:rsidRDefault="00EC028F" w:rsidP="00EC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proofErr w:type="gramStart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}</w:t>
            </w:r>
            <w:proofErr w:type="spellStart"/>
            <w:r w:rsidRPr="00EC028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else</w:t>
            </w:r>
            <w:proofErr w:type="spellEnd"/>
            <w:proofErr w:type="gramEnd"/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{</w:t>
            </w:r>
          </w:p>
          <w:p w14:paraId="128729A7" w14:textId="7CB28951" w:rsidR="00EC028F" w:rsidRPr="00EC028F" w:rsidRDefault="00EC028F" w:rsidP="00EC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proofErr w:type="spellStart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JOptionPane.</w:t>
            </w:r>
            <w:r w:rsidRPr="00EC028F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s-MX" w:eastAsia="es-MX"/>
              </w:rPr>
              <w:t>showMessageDialog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EC028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null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,</w:t>
            </w:r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String.</w:t>
            </w:r>
            <w:r w:rsidRPr="00EC028F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s-MX" w:eastAsia="es-MX"/>
              </w:rPr>
              <w:t>format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(</w:t>
            </w:r>
            <w:r w:rsidRPr="00EC028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 xml:space="preserve">"El primo </w:t>
            </w:r>
            <w:proofErr w:type="spellStart"/>
            <w:r w:rsidRPr="00EC028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numero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EC028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mas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 xml:space="preserve"> grande entre %d y % d es %d"</w:t>
            </w:r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,</w:t>
            </w:r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minNum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,</w:t>
            </w:r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maxNum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,</w:t>
            </w:r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result</w:t>
            </w:r>
            <w:proofErr w:type="spellEnd"/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));</w:t>
            </w:r>
          </w:p>
          <w:p w14:paraId="6655AA15" w14:textId="77777777" w:rsidR="00EC028F" w:rsidRPr="00EC028F" w:rsidRDefault="00EC028F" w:rsidP="00EC0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</w:pPr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EC028F">
              <w:rPr>
                <w:rFonts w:ascii="Courier New" w:eastAsia="Times New Roman" w:hAnsi="Courier New" w:cs="Courier New"/>
                <w:color w:val="BBBBBB"/>
                <w:sz w:val="18"/>
                <w:szCs w:val="18"/>
                <w:lang w:val="es-MX" w:eastAsia="es-MX"/>
              </w:rPr>
              <w:tab/>
            </w:r>
            <w:r w:rsidRPr="00EC028F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val="es-MX" w:eastAsia="es-MX"/>
              </w:rPr>
              <w:t>}</w:t>
            </w:r>
          </w:p>
        </w:tc>
      </w:tr>
    </w:tbl>
    <w:p w14:paraId="4BE6657A" w14:textId="77777777" w:rsidR="00EC028F" w:rsidRPr="00C65002" w:rsidRDefault="00EC028F" w:rsidP="00C65002">
      <w:pPr>
        <w:tabs>
          <w:tab w:val="left" w:pos="1134"/>
          <w:tab w:val="left" w:pos="2410"/>
        </w:tabs>
        <w:spacing w:after="120" w:line="288" w:lineRule="auto"/>
        <w:rPr>
          <w:rFonts w:ascii="Verdana" w:hAnsi="Verdana" w:cs="Courier New"/>
          <w:color w:val="0070C0"/>
        </w:rPr>
      </w:pPr>
    </w:p>
    <w:p w14:paraId="4895D967" w14:textId="77777777" w:rsidR="00A647D5" w:rsidRDefault="00A647D5" w:rsidP="007C28DC">
      <w:pPr>
        <w:tabs>
          <w:tab w:val="left" w:pos="1134"/>
          <w:tab w:val="left" w:pos="2410"/>
        </w:tabs>
        <w:spacing w:after="120" w:line="288" w:lineRule="auto"/>
        <w:rPr>
          <w:rFonts w:ascii="Courier New" w:hAnsi="Courier New" w:cs="Courier New"/>
          <w:sz w:val="24"/>
          <w:szCs w:val="24"/>
        </w:rPr>
      </w:pPr>
    </w:p>
    <w:p w14:paraId="1B2875A3" w14:textId="77777777" w:rsidR="007C28DC" w:rsidRDefault="007C28DC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>
        <w:rPr>
          <w:rFonts w:ascii="Verdana" w:hAnsi="Verdana"/>
          <w:color w:val="002060"/>
          <w:sz w:val="24"/>
          <w:szCs w:val="24"/>
        </w:rPr>
        <w:t>Ejecución:</w:t>
      </w:r>
    </w:p>
    <w:p w14:paraId="3C3BA070" w14:textId="380EA080" w:rsidR="00EC028F" w:rsidRPr="00EC028F" w:rsidRDefault="00EC028F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 w:cs="Courier New"/>
          <w:color w:val="0070C0"/>
        </w:rPr>
      </w:pPr>
      <w:r w:rsidRPr="00EC028F">
        <w:rPr>
          <w:rFonts w:ascii="Verdana" w:hAnsi="Verdana" w:cs="Courier New"/>
          <w:color w:val="0070C0"/>
        </w:rPr>
        <w:t xml:space="preserve">Para la ejecución se usaron números que abarquen el siguiente rango de primos, los primos dos deben dar como resultado 43 y 97 mientras que los otros dos están contenidos entre </w:t>
      </w:r>
      <w:r w:rsidRPr="004B2833">
        <w:rPr>
          <w:rFonts w:ascii="Verdana" w:hAnsi="Verdana" w:cs="Courier New"/>
          <w:color w:val="8064A2" w:themeColor="accent4"/>
        </w:rPr>
        <w:t xml:space="preserve">[“479+1” - “487-1”] y </w:t>
      </w:r>
      <w:r w:rsidRPr="004B2833">
        <w:rPr>
          <w:rFonts w:ascii="Verdana" w:hAnsi="Verdana" w:cs="Courier New"/>
          <w:color w:val="8064A2" w:themeColor="accent4"/>
        </w:rPr>
        <w:t>[“</w:t>
      </w:r>
      <w:r w:rsidRPr="004B2833">
        <w:rPr>
          <w:rFonts w:ascii="Verdana" w:hAnsi="Verdana" w:cs="Courier New"/>
          <w:color w:val="8064A2" w:themeColor="accent4"/>
        </w:rPr>
        <w:t>953+1</w:t>
      </w:r>
      <w:r w:rsidRPr="004B2833">
        <w:rPr>
          <w:rFonts w:ascii="Verdana" w:hAnsi="Verdana" w:cs="Courier New"/>
          <w:color w:val="8064A2" w:themeColor="accent4"/>
        </w:rPr>
        <w:t>” - “</w:t>
      </w:r>
      <w:r w:rsidRPr="004B2833">
        <w:rPr>
          <w:rFonts w:ascii="Verdana" w:hAnsi="Verdana" w:cs="Courier New"/>
          <w:color w:val="8064A2" w:themeColor="accent4"/>
        </w:rPr>
        <w:t>967-1</w:t>
      </w:r>
      <w:r w:rsidRPr="004B2833">
        <w:rPr>
          <w:rFonts w:ascii="Verdana" w:hAnsi="Verdana" w:cs="Courier New"/>
          <w:color w:val="8064A2" w:themeColor="accent4"/>
        </w:rPr>
        <w:t>”]</w:t>
      </w:r>
      <w:r w:rsidR="004B2833">
        <w:rPr>
          <w:rFonts w:ascii="Verdana" w:hAnsi="Verdana" w:cs="Courier New"/>
          <w:color w:val="0070C0"/>
        </w:rPr>
        <w:t xml:space="preserve"> no deben arrojar resultados:</w:t>
      </w:r>
    </w:p>
    <w:p w14:paraId="708DD2E6" w14:textId="5BA93830" w:rsidR="00EC028F" w:rsidRDefault="00EC028F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 w:rsidRPr="00EC028F">
        <w:rPr>
          <w:rFonts w:ascii="Verdana" w:hAnsi="Verdana"/>
          <w:color w:val="002060"/>
          <w:sz w:val="24"/>
          <w:szCs w:val="24"/>
        </w:rPr>
        <w:drawing>
          <wp:inline distT="0" distB="0" distL="0" distR="0" wp14:anchorId="30B47DD9" wp14:editId="778683CD">
            <wp:extent cx="2819794" cy="1238423"/>
            <wp:effectExtent l="0" t="0" r="0" b="0"/>
            <wp:docPr id="143062634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26348" name="Imagen 1" descr="Interfaz de usuario gráfica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28F">
        <w:rPr>
          <w:rFonts w:ascii="Verdana" w:hAnsi="Verdana"/>
          <w:color w:val="002060"/>
          <w:sz w:val="24"/>
          <w:szCs w:val="24"/>
        </w:rPr>
        <w:drawing>
          <wp:inline distT="0" distB="0" distL="0" distR="0" wp14:anchorId="05DD7783" wp14:editId="262F991A">
            <wp:extent cx="2772162" cy="1228896"/>
            <wp:effectExtent l="0" t="0" r="9525" b="0"/>
            <wp:docPr id="191789689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96896" name="Imagen 1" descr="Interfaz de usuario gráfic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124B" w14:textId="32BB765B" w:rsidR="00EC028F" w:rsidRDefault="00EC028F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 w:rsidRPr="00EC028F">
        <w:rPr>
          <w:rFonts w:ascii="Verdana" w:hAnsi="Verdana"/>
          <w:color w:val="002060"/>
          <w:sz w:val="24"/>
          <w:szCs w:val="24"/>
        </w:rPr>
        <w:lastRenderedPageBreak/>
        <w:drawing>
          <wp:inline distT="0" distB="0" distL="0" distR="0" wp14:anchorId="5CB8586C" wp14:editId="56361311">
            <wp:extent cx="3162741" cy="1057423"/>
            <wp:effectExtent l="0" t="0" r="0" b="9525"/>
            <wp:docPr id="40605724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57243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6E34" w14:textId="77777777" w:rsidR="004B2833" w:rsidRDefault="004B2833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</w:p>
    <w:p w14:paraId="046D4B4C" w14:textId="0A527507" w:rsidR="00EC028F" w:rsidRDefault="00EC028F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 w:rsidRPr="00EC028F">
        <w:rPr>
          <w:rFonts w:ascii="Verdana" w:hAnsi="Verdana"/>
          <w:color w:val="002060"/>
          <w:sz w:val="24"/>
          <w:szCs w:val="24"/>
        </w:rPr>
        <w:drawing>
          <wp:inline distT="0" distB="0" distL="0" distR="0" wp14:anchorId="565D8A91" wp14:editId="6D9CB061">
            <wp:extent cx="2753109" cy="1181265"/>
            <wp:effectExtent l="0" t="0" r="0" b="0"/>
            <wp:docPr id="53407377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73770" name="Imagen 1" descr="Interfaz de usuario gráfic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28F">
        <w:rPr>
          <w:rFonts w:ascii="Verdana" w:hAnsi="Verdana"/>
          <w:color w:val="002060"/>
          <w:sz w:val="24"/>
          <w:szCs w:val="24"/>
        </w:rPr>
        <w:drawing>
          <wp:inline distT="0" distB="0" distL="0" distR="0" wp14:anchorId="18604DE9" wp14:editId="3C726FFF">
            <wp:extent cx="2762636" cy="1143160"/>
            <wp:effectExtent l="0" t="0" r="0" b="0"/>
            <wp:docPr id="156264400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44003" name="Imagen 1" descr="Interfaz de usuario gráfica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1A3F" w14:textId="25FF6B76" w:rsidR="00EC028F" w:rsidRDefault="00EC028F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 w:rsidRPr="00EC028F">
        <w:rPr>
          <w:rFonts w:ascii="Verdana" w:hAnsi="Verdana"/>
          <w:color w:val="002060"/>
          <w:sz w:val="24"/>
          <w:szCs w:val="24"/>
        </w:rPr>
        <w:drawing>
          <wp:inline distT="0" distB="0" distL="0" distR="0" wp14:anchorId="52CA66CE" wp14:editId="030EA44E">
            <wp:extent cx="3296110" cy="1152686"/>
            <wp:effectExtent l="0" t="0" r="0" b="9525"/>
            <wp:docPr id="31559969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9969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B40B" w14:textId="2D58E37D" w:rsidR="00EC028F" w:rsidRDefault="00EC028F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>
        <w:rPr>
          <w:rFonts w:ascii="Verdana" w:hAnsi="Verdana"/>
          <w:color w:val="002060"/>
          <w:sz w:val="24"/>
          <w:szCs w:val="24"/>
        </w:rPr>
        <w:t xml:space="preserve">NO PRIMOS ENCONTRADOS AHORA: </w:t>
      </w:r>
    </w:p>
    <w:p w14:paraId="3B00BC97" w14:textId="60BFE7CD" w:rsidR="00EC028F" w:rsidRDefault="00EC028F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 w:rsidRPr="00EC028F">
        <w:rPr>
          <w:rFonts w:ascii="Verdana" w:hAnsi="Verdana"/>
          <w:color w:val="002060"/>
          <w:sz w:val="24"/>
          <w:szCs w:val="24"/>
        </w:rPr>
        <w:drawing>
          <wp:inline distT="0" distB="0" distL="0" distR="0" wp14:anchorId="3E1070F7" wp14:editId="4D58D1BB">
            <wp:extent cx="2695951" cy="1171739"/>
            <wp:effectExtent l="0" t="0" r="0" b="9525"/>
            <wp:docPr id="160271469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14690" name="Imagen 1" descr="Interfaz de usuario gráfica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833" w:rsidRPr="004B2833">
        <w:rPr>
          <w:rFonts w:ascii="Verdana" w:hAnsi="Verdana"/>
          <w:color w:val="002060"/>
          <w:sz w:val="24"/>
          <w:szCs w:val="24"/>
        </w:rPr>
        <w:drawing>
          <wp:inline distT="0" distB="0" distL="0" distR="0" wp14:anchorId="3D2C9657" wp14:editId="24D5282B">
            <wp:extent cx="2743583" cy="1209844"/>
            <wp:effectExtent l="0" t="0" r="0" b="9525"/>
            <wp:docPr id="191610340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03403" name="Imagen 1" descr="Interfaz de usuario gráfica, Aplicación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AA1F" w14:textId="563B4BCF" w:rsidR="004B2833" w:rsidRDefault="004B2833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 w:rsidRPr="004B2833">
        <w:rPr>
          <w:rFonts w:ascii="Verdana" w:hAnsi="Verdana"/>
          <w:color w:val="002060"/>
          <w:sz w:val="24"/>
          <w:szCs w:val="24"/>
        </w:rPr>
        <w:drawing>
          <wp:inline distT="0" distB="0" distL="0" distR="0" wp14:anchorId="3BD82AED" wp14:editId="1376A9EC">
            <wp:extent cx="2505425" cy="1124107"/>
            <wp:effectExtent l="0" t="0" r="9525" b="0"/>
            <wp:docPr id="101128410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8410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558" w14:textId="77777777" w:rsidR="004B2833" w:rsidRDefault="004B2833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</w:p>
    <w:p w14:paraId="595D852D" w14:textId="376B7405" w:rsidR="004B2833" w:rsidRDefault="004B2833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 w:rsidRPr="004B2833">
        <w:rPr>
          <w:rFonts w:ascii="Verdana" w:hAnsi="Verdana"/>
          <w:color w:val="002060"/>
          <w:sz w:val="24"/>
          <w:szCs w:val="24"/>
        </w:rPr>
        <w:drawing>
          <wp:inline distT="0" distB="0" distL="0" distR="0" wp14:anchorId="4ACB4772" wp14:editId="2A2E9B8A">
            <wp:extent cx="2791215" cy="1200318"/>
            <wp:effectExtent l="0" t="0" r="0" b="0"/>
            <wp:docPr id="132763486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34861" name="Imagen 1" descr="Interfaz de usuario gráfica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833">
        <w:rPr>
          <w:rFonts w:ascii="Verdana" w:hAnsi="Verdana"/>
          <w:color w:val="002060"/>
          <w:sz w:val="24"/>
          <w:szCs w:val="24"/>
        </w:rPr>
        <w:drawing>
          <wp:inline distT="0" distB="0" distL="0" distR="0" wp14:anchorId="304EA4EE" wp14:editId="541A1261">
            <wp:extent cx="2762636" cy="1181265"/>
            <wp:effectExtent l="0" t="0" r="0" b="0"/>
            <wp:docPr id="1047763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636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CCF8" w14:textId="1684D0B8" w:rsidR="004B2833" w:rsidRDefault="004B2833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  <w:r w:rsidRPr="004B2833">
        <w:rPr>
          <w:rFonts w:ascii="Verdana" w:hAnsi="Verdana"/>
          <w:color w:val="002060"/>
          <w:sz w:val="24"/>
          <w:szCs w:val="24"/>
        </w:rPr>
        <w:lastRenderedPageBreak/>
        <w:drawing>
          <wp:inline distT="0" distB="0" distL="0" distR="0" wp14:anchorId="0047E1F0" wp14:editId="5D467A4F">
            <wp:extent cx="2476846" cy="1181265"/>
            <wp:effectExtent l="0" t="0" r="0" b="0"/>
            <wp:docPr id="41591971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19718" name="Imagen 1" descr="Interfaz de usuario gráfica, Aplicación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DAC8" w14:textId="77777777" w:rsidR="004B2833" w:rsidRPr="008943D3" w:rsidRDefault="004B2833" w:rsidP="007C28DC">
      <w:pPr>
        <w:tabs>
          <w:tab w:val="left" w:pos="1134"/>
          <w:tab w:val="left" w:pos="2410"/>
        </w:tabs>
        <w:spacing w:after="120" w:line="288" w:lineRule="auto"/>
        <w:rPr>
          <w:rFonts w:ascii="Verdana" w:hAnsi="Verdana"/>
          <w:color w:val="002060"/>
          <w:sz w:val="24"/>
          <w:szCs w:val="24"/>
        </w:rPr>
      </w:pPr>
    </w:p>
    <w:p w14:paraId="42A5B5DC" w14:textId="71E9D258" w:rsidR="000B1DF5" w:rsidRDefault="00EC028F" w:rsidP="008943D3">
      <w:pPr>
        <w:tabs>
          <w:tab w:val="left" w:pos="1134"/>
          <w:tab w:val="left" w:pos="2410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028F">
        <w:rPr>
          <w:rFonts w:ascii="Courier New" w:hAnsi="Courier New" w:cs="Courier New"/>
          <w:sz w:val="24"/>
          <w:szCs w:val="24"/>
        </w:rPr>
        <w:drawing>
          <wp:inline distT="0" distB="0" distL="0" distR="0" wp14:anchorId="32376232" wp14:editId="11BEE51E">
            <wp:extent cx="6249272" cy="4239217"/>
            <wp:effectExtent l="0" t="0" r="0" b="9525"/>
            <wp:docPr id="517477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770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96F4" w14:textId="77777777" w:rsidR="000B1DF5" w:rsidRDefault="000B1DF5" w:rsidP="008943D3">
      <w:pPr>
        <w:tabs>
          <w:tab w:val="left" w:pos="1134"/>
          <w:tab w:val="left" w:pos="2410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320D44" w14:textId="77777777" w:rsidR="000B1DF5" w:rsidRDefault="000B1DF5" w:rsidP="008943D3">
      <w:pPr>
        <w:tabs>
          <w:tab w:val="left" w:pos="1134"/>
          <w:tab w:val="left" w:pos="2410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0B1DF5" w:rsidSect="00E73369">
      <w:headerReference w:type="default" r:id="rId31"/>
      <w:footerReference w:type="default" r:id="rId32"/>
      <w:pgSz w:w="12240" w:h="15840" w:code="1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D6EBD" w14:textId="77777777" w:rsidR="00A3297E" w:rsidRDefault="00A3297E" w:rsidP="0097294D">
      <w:pPr>
        <w:spacing w:after="0" w:line="240" w:lineRule="auto"/>
      </w:pPr>
      <w:r>
        <w:separator/>
      </w:r>
    </w:p>
  </w:endnote>
  <w:endnote w:type="continuationSeparator" w:id="0">
    <w:p w14:paraId="071E7708" w14:textId="77777777" w:rsidR="00A3297E" w:rsidRDefault="00A3297E" w:rsidP="00972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28907" w14:textId="5299E5D7" w:rsidR="00E73369" w:rsidRPr="00E73369" w:rsidRDefault="00E73369">
    <w:pPr>
      <w:pStyle w:val="Piedepgina"/>
      <w:rPr>
        <w:lang w:val="es-MX"/>
      </w:rPr>
    </w:pPr>
    <w:r>
      <w:rPr>
        <w:lang w:val="es-MX"/>
      </w:rPr>
      <w:t>EXP:734706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257E5" w14:textId="77777777" w:rsidR="00A3297E" w:rsidRDefault="00A3297E" w:rsidP="0097294D">
      <w:pPr>
        <w:spacing w:after="0" w:line="240" w:lineRule="auto"/>
      </w:pPr>
      <w:r>
        <w:separator/>
      </w:r>
    </w:p>
  </w:footnote>
  <w:footnote w:type="continuationSeparator" w:id="0">
    <w:p w14:paraId="476C626E" w14:textId="77777777" w:rsidR="00A3297E" w:rsidRDefault="00A3297E" w:rsidP="00972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4925"/>
      <w:docPartObj>
        <w:docPartGallery w:val="Page Numbers (Top of Page)"/>
        <w:docPartUnique/>
      </w:docPartObj>
    </w:sdtPr>
    <w:sdtEndPr>
      <w:rPr>
        <w:rFonts w:ascii="Verdana" w:hAnsi="Verdana"/>
      </w:rPr>
    </w:sdtEndPr>
    <w:sdtContent>
      <w:p w14:paraId="2D20EFF1" w14:textId="77777777" w:rsidR="008658B7" w:rsidRPr="008658B7" w:rsidRDefault="008658B7">
        <w:pPr>
          <w:pStyle w:val="Encabezado"/>
          <w:jc w:val="right"/>
          <w:rPr>
            <w:rFonts w:ascii="Verdana" w:hAnsi="Verdana"/>
            <w:color w:val="0F243E" w:themeColor="text2" w:themeShade="80"/>
          </w:rPr>
        </w:pPr>
        <w:r>
          <w:t xml:space="preserve">Pág. </w:t>
        </w:r>
        <w:r w:rsidR="00C34352" w:rsidRPr="008658B7">
          <w:rPr>
            <w:rFonts w:ascii="Verdana" w:hAnsi="Verdana"/>
            <w:color w:val="0F243E" w:themeColor="text2" w:themeShade="80"/>
          </w:rPr>
          <w:fldChar w:fldCharType="begin"/>
        </w:r>
        <w:r w:rsidRPr="008658B7">
          <w:rPr>
            <w:rFonts w:ascii="Verdana" w:hAnsi="Verdana"/>
            <w:color w:val="0F243E" w:themeColor="text2" w:themeShade="80"/>
          </w:rPr>
          <w:instrText xml:space="preserve"> PAGE   \* MERGEFORMAT </w:instrText>
        </w:r>
        <w:r w:rsidR="00C34352" w:rsidRPr="008658B7">
          <w:rPr>
            <w:rFonts w:ascii="Verdana" w:hAnsi="Verdana"/>
            <w:color w:val="0F243E" w:themeColor="text2" w:themeShade="80"/>
          </w:rPr>
          <w:fldChar w:fldCharType="separate"/>
        </w:r>
        <w:r w:rsidR="00727884">
          <w:rPr>
            <w:rFonts w:ascii="Verdana" w:hAnsi="Verdana"/>
            <w:noProof/>
            <w:color w:val="0F243E" w:themeColor="text2" w:themeShade="80"/>
          </w:rPr>
          <w:t>4</w:t>
        </w:r>
        <w:r w:rsidR="00C34352" w:rsidRPr="008658B7">
          <w:rPr>
            <w:rFonts w:ascii="Verdana" w:hAnsi="Verdana"/>
            <w:color w:val="0F243E" w:themeColor="text2" w:themeShade="80"/>
          </w:rPr>
          <w:fldChar w:fldCharType="end"/>
        </w:r>
      </w:p>
    </w:sdtContent>
  </w:sdt>
  <w:p w14:paraId="63A1C957" w14:textId="77777777" w:rsidR="008658B7" w:rsidRDefault="008658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41BE5"/>
    <w:multiLevelType w:val="hybridMultilevel"/>
    <w:tmpl w:val="C284B264"/>
    <w:lvl w:ilvl="0" w:tplc="35BCC7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64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CC68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187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EAD7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8A52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006D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22D4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CA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D7D66"/>
    <w:multiLevelType w:val="hybridMultilevel"/>
    <w:tmpl w:val="0EB0F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95033"/>
    <w:multiLevelType w:val="hybridMultilevel"/>
    <w:tmpl w:val="01EAAF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001556">
    <w:abstractNumId w:val="0"/>
  </w:num>
  <w:num w:numId="2" w16cid:durableId="884171384">
    <w:abstractNumId w:val="1"/>
  </w:num>
  <w:num w:numId="3" w16cid:durableId="757797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04"/>
    <w:rsid w:val="00011F5B"/>
    <w:rsid w:val="0001249A"/>
    <w:rsid w:val="00045C86"/>
    <w:rsid w:val="00080873"/>
    <w:rsid w:val="000B0904"/>
    <w:rsid w:val="000B1DF5"/>
    <w:rsid w:val="000C4706"/>
    <w:rsid w:val="00131A22"/>
    <w:rsid w:val="0019465D"/>
    <w:rsid w:val="00255E63"/>
    <w:rsid w:val="00291DF9"/>
    <w:rsid w:val="00304660"/>
    <w:rsid w:val="0039535D"/>
    <w:rsid w:val="004142D2"/>
    <w:rsid w:val="004B2833"/>
    <w:rsid w:val="00727884"/>
    <w:rsid w:val="007519C6"/>
    <w:rsid w:val="00765C19"/>
    <w:rsid w:val="007C28DC"/>
    <w:rsid w:val="008658B7"/>
    <w:rsid w:val="008943D3"/>
    <w:rsid w:val="009039D0"/>
    <w:rsid w:val="0097294D"/>
    <w:rsid w:val="009D4943"/>
    <w:rsid w:val="00A3297E"/>
    <w:rsid w:val="00A647D5"/>
    <w:rsid w:val="00C15783"/>
    <w:rsid w:val="00C34352"/>
    <w:rsid w:val="00C5322C"/>
    <w:rsid w:val="00C65002"/>
    <w:rsid w:val="00D57F1E"/>
    <w:rsid w:val="00E73369"/>
    <w:rsid w:val="00E75831"/>
    <w:rsid w:val="00EC028F"/>
    <w:rsid w:val="00F72C53"/>
    <w:rsid w:val="00FC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CFF53"/>
  <w15:docId w15:val="{33B7921C-54D0-4181-9677-C061108B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7D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0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90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7294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729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94D"/>
  </w:style>
  <w:style w:type="paragraph" w:styleId="Piedepgina">
    <w:name w:val="footer"/>
    <w:basedOn w:val="Normal"/>
    <w:link w:val="PiedepginaCar"/>
    <w:uiPriority w:val="99"/>
    <w:unhideWhenUsed/>
    <w:rsid w:val="009729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581">
          <w:marLeft w:val="73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6307B-91C7-45B5-869B-A1514E9B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1039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 DAVILA, HUGO IVAN</dc:creator>
  <cp:keywords/>
  <dc:description/>
  <cp:lastModifiedBy>Oscar Alor</cp:lastModifiedBy>
  <cp:revision>2</cp:revision>
  <dcterms:created xsi:type="dcterms:W3CDTF">2025-08-30T03:33:00Z</dcterms:created>
  <dcterms:modified xsi:type="dcterms:W3CDTF">2025-08-30T03:33:00Z</dcterms:modified>
</cp:coreProperties>
</file>