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eorg-heym"/>
    <w:p>
      <w:pPr>
        <w:pStyle w:val="Heading1"/>
      </w:pPr>
      <w:r>
        <w:t xml:space="preserve">Georg Heym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1887 - 1912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Georg Heym es una de las figuras más brillantes y trágicamente tempranas del Expresionismo alemán. Estudiante de Derecho en Berlín, sus visionarias y apocalípticas imágenes urbanas (</w:t>
      </w:r>
      <w:r>
        <w:t xml:space="preserve">‘Der Gott der Stadt’</w:t>
      </w:r>
      <w:r>
        <w:t xml:space="preserve">) lo situaron en primera línea de la vanguardia germana antes de su prematura muerte al ahogarse en el río Havel mientras patinaba sobre hielo, con apenas veinticuatro años.</w:t>
      </w:r>
    </w:p>
    <w:p>
      <w:pPr>
        <w:pStyle w:val="BodyText"/>
      </w:pPr>
      <w:r>
        <w:t xml:space="preserve">Su vida sentimental fue la de un joven romántico e impetuoso en búsqueda constante. Sus diarios íntimos revelan angustias existenciales, náuseas ante las convenciones y una búsqueda apasionada de la mujer ideal. Mantuvo relaciones tormentosas que nunca llegaron a la estabilidad soñada, viviendo el amor como un instante arrebatado y luminoso en un mundo que él percibía siempre en descomposición y desolación inminente.</w:t>
      </w:r>
    </w:p>
    <w:p>
      <w:pPr>
        <w:pStyle w:val="BodyText"/>
      </w:pPr>
      <w:r>
        <w:t xml:space="preserve">En su escasa pero deslumbrante poesía amorosa, Heym retrata el amor como un contrapunto de belleza fugaz y violenta frente al horror de la ciudad moderna y la opresión de la existencia cotidiana. El instante del amor y el cuerpo deseado son islas de luz en un océano oscuro de muerte colectiva, sensación que resultó proféticamente cierta para su propio destino.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deine-wimpern-tus-pestañas"/>
    <w:p>
      <w:pPr>
        <w:pStyle w:val="Heading3"/>
      </w:pPr>
      <w:r>
        <w:t xml:space="preserve">1. Deine Wimpern / Tus Pestañas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 Wimpern, die langen,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pestañas, las largas,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Deiner Augen dunkle Wasser,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tus ojos las oscuras aguas,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 mich tauchen darein,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saltar/bucear en 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Laß mich zur Tiefe gehn.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Déjame hacia la profundidad ir.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Deine Wimpern, die langen,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Tus pestañas, las largas,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Heben mich hoch und nieder: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levantan alto y bajo: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treiben im Abend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derivamos/vagamos al anochecer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goldenen Glanz.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dorado esplendor.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a17ba0679ccb00dd6fea5e193fa93a6026349fc"/>
    <w:p>
      <w:pPr>
        <w:pStyle w:val="Heading3"/>
      </w:pPr>
      <w:r>
        <w:t xml:space="preserve">2. Der Schläfer im Walde / El Durmiente en el Bosque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liegt am Bach, er schläft im kühlen Moos.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yace al arroyo, él duerme en el fresco musgo.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Wasser rauschend über Kieseln läuft.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agua murmurando sobre guijarros corre.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Sonne flimmert silbern überm Schoß,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sol reluce plateado sobre el regazo,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Binsenvogel über Binsen streift.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pájaro de caña sobre cañas roza.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 Traum ist süß. Er sieht im Traum sein Lieb,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sueño es dulce. Él ve en el sueño a su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ihn umhüllt mit zartem Arme warm.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 él envuelve con tiernos brazos cálidos.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iebeslied-canción-de-amor"/>
    <w:p>
      <w:pPr>
        <w:pStyle w:val="Heading3"/>
      </w:pPr>
      <w:r>
        <w:t xml:space="preserve">3. Liebeslied / Canción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wie eine Welle groß und breit,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como una ola grande y ancha,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über mich hinrauscht in alter Pracht.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sobre mí se precipita murmurando en(de) vieja magnificencia.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bin versunken in der Einsamkeit,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estoy sumido en la soledad,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erscheinst mir wieder in der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te apareces a mí de nuevo en la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Haar ist wie das Gras auf grüner 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pelo es como la hierba en verde prado,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Mund ist rot wie aller Blumen Zahl.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boca es roja como de todas las flores el número (el total).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der-abend-el-atardecer"/>
    <w:p>
      <w:pPr>
        <w:pStyle w:val="Heading3"/>
      </w:pPr>
      <w:r>
        <w:t xml:space="preserve">4. Der Abend / El Atardecer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 den fahrenden Schiffen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los navegantes barcos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 er fortgegangen.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se ha ido (marchado) a lo lejos.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Abend hat alle Hoffnung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atardecer ha toda esperanza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seinem Netz gefangen.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red atrapado.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gabst mir die Hände.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me diste las manos.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senktest den Blick.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bajaste la mirada.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unser Herz, das brennende,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nuestro corazón, el ardiente,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Kehrt langsam zurück.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 lentamente.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olands-lied-canción-de-roland"/>
    <w:p>
      <w:pPr>
        <w:pStyle w:val="Heading3"/>
      </w:pPr>
      <w:r>
        <w:t xml:space="preserve">5. Rolands Lied / Canción de Roland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Feuer deiner Augen brennt mich wild.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fuego de tus ojos me quema salvajemente.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dunkles Haar ist wie die Nacht so tief.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oscuro pelo es como la noche tan profundo.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wenn ich schlafen will, erscheint dein Bild,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cuando yo quiero dormir, aparece tu imagen,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Liebe, die ich bat, daß sie entschlief.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(el) Amor, al que yo rogué, que se durmiera.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ruf ich weinend, daß du kommst zu mir;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llamo yo llorando, para que tú vengas a mí;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nur der Mond begleitet mich als Tier.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solo la luna me acompaña como bestia/animal.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märchen-cuento-de-hadas"/>
    <w:p>
      <w:pPr>
        <w:pStyle w:val="Heading3"/>
      </w:pPr>
      <w:r>
        <w:t xml:space="preserve">6. Märchen / Cuento de Hadas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 grünen Wald, da wohnt ein kleines Kind.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verde bosque, allí habita un pequeño niño.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schläft, wenn die Beeren reifen, süß.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duerme, cuando las bayas maduran, dulcemente.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daß ein junger Ritter kommt geschwind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que un joven caballero viene velozmente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schenkt ihm einen großen Liebesgrus.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le regala a él un gran saludo de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jedes Märchen endet so wie Lenz: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todo cuento de hadas termina como la primavera: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blüht, bald aber welkt der Kranz.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florece, pero pronto se marchita la corona.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der-winter-el-invierno"/>
    <w:p>
      <w:pPr>
        <w:pStyle w:val="Heading3"/>
      </w:pPr>
      <w:r>
        <w:t xml:space="preserve">7. Der Winter / El Invierno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Winter ziehet über Feld und Wald.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invierno pasa (se extiende) sobre campo y bosque.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Schnee fällt sanft und leise auf das Land.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nieve cae suave y silente sobre el (al) país/tierra.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fern, doch dein Gesang erschallt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estás lejos, pero tu canto retumba (resuena)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meiner Brust wie deiner Liebe Pfand.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pecho como de tu amor la prenda (fianza).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Wind trägt Träume über weiße Flur.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viento lleva sueños sobre la blanca pradera.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 dich, doch du läßt nur Wintersspur.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busco, pero tú dejas solo rastro/huella de invierno.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er-liebesfrühling-la-primavera-de-amor"/>
    <w:p>
      <w:pPr>
        <w:pStyle w:val="Heading3"/>
      </w:pPr>
      <w:r>
        <w:t xml:space="preserve">8. Der Liebesfrühling / La Primavera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duften die Linden, die Wiesen sind grün.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tilas huelen fragantes, los prados son verdes.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Schwalbe singt oben am Dach.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golondrina canta arriba en(del) tejado.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seh deinen Schatten am Hügel erblühn,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veo tu sombra en la colina florecer,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folge dir zogert im Fach.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sigo vacilante en (el) cajón (en el espacio).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Lachen ergießt sich wie Wasser und Glas.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risa se derrama como agua y vidrio.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Haar weht wie Seide im Wind.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pelo ondea como seda en el viento.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liebt, der vergißt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ama, ese no olvida,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liebt, der ist blind.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ama, ese es ciego.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44fb945663b9775854e00e1b1ac50e62e2d043a"/>
    <w:p>
      <w:pPr>
        <w:pStyle w:val="Heading3"/>
      </w:pPr>
      <w:r>
        <w:t xml:space="preserve">9. Seine Seele ging auf Reisen / Su Alma se fue de Viaje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Seine Seele ging auf Reisen,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alma se fue de viaje,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Fort von ihm und dem Getriebe.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Lejos de él y del bullicio.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Aber wenn er sieht die weißen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cuando él ve (a) los blancos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Schiffe, denkt er an die Liebe.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Barcos, piensa él en el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Einst, da liegt es fern wie Morgen,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vez, allí yace ello lejos como la mañana,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Küßte ihn ein Mädchen rein.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él le besó una muchacha pura.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Jetzt sind seine Küsse verborgen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sus besos están escondidos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Tief im Wasser, tief im Rein.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Profundo en el agua, profundo en el Rhin.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schwarze-visionen-visiones-negras"/>
    <w:p>
      <w:pPr>
        <w:pStyle w:val="Heading3"/>
      </w:pPr>
      <w:r>
        <w:t xml:space="preserve">10. Schwarze Visionen / Visiones Negras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dunklen Gassen gehe ich allein.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oscuros callejones camino yo solo.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Mondlicht fällt auf deinen weißen Stein.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luz de luna cae sobre tu blanca piedra.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Name ist geschrieben in die Nacht,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nombre está escrito en la noche,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niemand ruft, und nur die Stille wacht.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nadie llama, y solo el silencio vigila.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spür ich noch dein Lächeln zart und licht: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aún siento yo tu sonrisa tierna y clara: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Liebe vergeht nicht, wenn man stirbt, sie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no perece, cuando uno muere, él rompe (irrumpe).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2026-02-26T11:22:06Z</dcterms:created>
  <dcterms:modified xsi:type="dcterms:W3CDTF">2026-02-26T11:22:06Z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