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duard-mörike"/>
    <w:p>
      <w:pPr>
        <w:pStyle w:val="Heading1"/>
      </w:pPr>
      <w:r>
        <w:t xml:space="preserve">Eduard Mörike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1804 - 1875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Eduard Mörike, poeta del periodo Biedermeier, fue un pastor protestante en Suabia que logró infundir a su poesía de una aparente sencillez, musicalidad folclórica e idilio rústico, que, bajo su superficie plácida, esconde oscuras tensiones, humor sutil e inefables ansiedades.</w:t>
      </w:r>
    </w:p>
    <w:p>
      <w:pPr>
        <w:pStyle w:val="BodyText"/>
      </w:pPr>
      <w:r>
        <w:t xml:space="preserve">Su gran amor trágico y juvenil fue la fascinante e inestable Maria Meyer, una joven de procedencia oscura de quien Mörike quedó profundamente prendado y a quien inmortalizó en sus poemarios</w:t>
      </w:r>
      <w:r>
        <w:t xml:space="preserve"> </w:t>
      </w:r>
      <w:r>
        <w:t xml:space="preserve">‘Peregrina’</w:t>
      </w:r>
      <w:r>
        <w:t xml:space="preserve">. María terminó en un asilo mental, dejando en el alma y en los versos del pastor una cicatriz indeleble a medio camino entre el terror fascinante del deseo y la piedad.</w:t>
      </w:r>
    </w:p>
    <w:p>
      <w:pPr>
        <w:pStyle w:val="BodyText"/>
      </w:pPr>
      <w:r>
        <w:t xml:space="preserve">El amor para Mörike es por tanto ambivalente: puede vestirse de un gozoso y cristalino despertar de primavera (</w:t>
      </w:r>
      <w:r>
        <w:t xml:space="preserve">‘Er ist’s’</w:t>
      </w:r>
      <w:r>
        <w:t xml:space="preserve">), como de un fuego arrollador, hechicero y angustiante, al que la serenidad del poeta se resiste sin éxito, buscando finalmente asilo en el silencioso dolor de la renuncia amorosa.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er-ists-él-lo-es"/>
    <w:p>
      <w:pPr>
        <w:pStyle w:val="Heading3"/>
      </w:pPr>
      <w:r>
        <w:t xml:space="preserve">1. Er ist’s / ¡Él lo Es!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Frühling läßt sein blaues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Primavera deja su azul 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 flattern durch die Lüfte;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nuevo flamear por los aires;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Süße, wohlbekannte Düfte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Dulces, bien conocidos olores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Streifen ahnungsvoll das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Rozan premonitoriamente la tierra.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Veilchen träumen schon,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violetas sueñan ya,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Wollen balde kommen.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Quieren pronto venir.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Horch, von fern ein leiser Harfenton!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¡Escucha, de lejos un suave tono de arpa!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Frühling, ja du bist’s!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¡Primavera, sí, eres tú!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Dich hab’ ich vernommen!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 ti te he yo percibido!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verborgenheit-ocultamiento"/>
    <w:p>
      <w:pPr>
        <w:pStyle w:val="Heading3"/>
      </w:pPr>
      <w:r>
        <w:t xml:space="preserve">2. Verborgenheit / Ocultamiento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Laß, o Welt, o laß mich sein!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¡Deja, oh mundo, oh déjame ser!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Locket nicht mit Liebesgaben,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atraigáis con dones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Laßt dies Herz alleine haben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Dejad a este corazón a solas 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Seine Wonne, seine Pein!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delicia, su pena!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ich traure, weiß ich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lamento, no lo sé,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ein unbekanntes Wehe;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desconocido dolor;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Immerdar durch Tränen sehe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a través de lágrimas veo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der Sonne liebes 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sol la querida luz.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36db3aa0c47c4ffc7e836762535ca55d352799d"/>
    <w:p>
      <w:pPr>
        <w:pStyle w:val="Heading3"/>
      </w:pPr>
      <w:r>
        <w:t xml:space="preserve">3. Das verlassene Mägdlein / La Muchacha Abandonada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Früh, wann die Hähne krähn,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(Temprano), cuando los gallos cantan,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Eh’ die Sternlein schwinden,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que las estrellitas desaparezcan,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Muß ich am Herde stehn,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 yo junto al fogón estar,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Muß Feuer zünden.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 fuego encender.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Plötzlich, da kommt es mir,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repente, ahí me viene (a la mente),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Treuloser Knabe,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Desleal muchacho,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ich die Nacht von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la noche de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Geträumet habe.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Soñado 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c97076cb26954fd52608fd6acfc19d830114551"/>
    <w:p>
      <w:pPr>
        <w:pStyle w:val="Heading3"/>
      </w:pPr>
      <w:r>
        <w:t xml:space="preserve">4. Ein Stündlein wohl vor Tag / Una Horita quizás antes del Día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Derweil ich schlafend lag,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yo durmiendo yacía,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Stündlein wohl vor Tag,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horita quizás antes del 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Sang vor dem Fenster auf dem Baum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Cantó ante la ventana en el árbol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Schwälblein mir im Traum,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golondrinita a mí en el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Stündlein wohl vor Tag.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horita quizás antes del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Hör an, was ich dir sag’,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 asintiendo, lo que yo te digo,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Schätzlein ich verklag’: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 tesorito yo denuncio: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Derweil ich dieses singen tu,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yo esto cantar hago,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Herzt er ein Lieb in guter Ruh,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Arrulla él a un (otro) amor en buen reposo,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Stündlein wohl vor Tag.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horita quizás antes del día.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eregrina-i-peregrina-i"/>
    <w:p>
      <w:pPr>
        <w:pStyle w:val="Heading3"/>
      </w:pPr>
      <w:r>
        <w:t xml:space="preserve">5. Peregrina I / Peregrina 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Spiegel dieser treuen, braunen Augen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espejo de estos fieles, castaños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wie von innerm Golde hell durchglänzt;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como de interno oro claro destellado;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Tief aus dem Busen scheint er’s anzusaugen,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Profundo del pecho parece él succionarlo,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mag solch Feuer in dem Geheimen ruhn.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puede tal fuego en el secreto reposar.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sah dich oft in schmerzlich zorn’ger Glut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vi frecuentemente en doloroso y colérico ardor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konnte dir dein strafend Aug’ nicht lassen,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pude a ti tu castigador ojo (mirada) dejar,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mich der Liebe Übermut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de mí del amor la arrogancia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Ergriff in wildem Hassen.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apoderó en salvaje odio.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n-die-geliebte-a-la-amada"/>
    <w:p>
      <w:pPr>
        <w:pStyle w:val="Heading3"/>
      </w:pPr>
      <w:r>
        <w:t xml:space="preserve">6. An die Geliebte / A la Amada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ich, von deinem Anschaun tief gestillt,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yo, por tu contemplación profundamente apaciguado,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 stumm an deinem heilgen Wert vergnüge,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Mudo en (de) tu santo valor me regocijo,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hör ich recht die leisen Atemzüge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oigo yo bien a los suaves soplos de aliento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Engels, der sich in dir einhüllt.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ángel, que en ti se envuelve.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wie ich meine Stirne an dich neige,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conforme yo mi frente hacia ti inclino,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träum ich oft von jenem edlen Lichte,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sueño yo a menudo de aquella noble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dich umgab beim reinen Liebes-Zwang.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te rodeó durante (la) pura obligación de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nk-es-o-seele-piénsalo-oh-alma"/>
    <w:p>
      <w:pPr>
        <w:pStyle w:val="Heading3"/>
      </w:pPr>
      <w:r>
        <w:t xml:space="preserve">7. Denk’ es, o Seele! / ¡Piénsalo, Oh Alma!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Tännlein grünet wo,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abetito verdeguece dónde,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weiß, im Walde,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sabe, en el bosque,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Rosenstrauch, wer sagt,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rosal, quién dice,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welchem Garten?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cuál jardín?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sind erlesen schon,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Ellos están seleccionados ya,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Denk’ es, o Seele,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Piénsalo, oh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deinem Grab zu wurzeln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tu tumba para enraizar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zu wachsen.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para crecer.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jägerlied-canción-de-cazador"/>
    <w:p>
      <w:pPr>
        <w:pStyle w:val="Heading3"/>
      </w:pPr>
      <w:r>
        <w:t xml:space="preserve">8. Jägerlied / Canción de Cazador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Zierlich ist des Vogels Tritt im Schnee,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Graciosa es del pájaro la pisada en la nieve,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er wandelt auf des Berges Höh: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él pasea sobre del (el) monte la altura: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Zierlicher des Liebchens Hand, die 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graciosa (es) de la amada la mano, que a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Brief geschrieben auf Papier.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carta (ha) escrito sobre papel.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 ist des Rehes Flug vorbei: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Rápido es del corzo el vuelo (carrera) pasado: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Schneller ist der Liebe Schwur oft entzwei.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rápido es del amor el juramento a menudo por la mitad (roto).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nur-zu-solo-adelante"/>
    <w:p>
      <w:pPr>
        <w:pStyle w:val="Heading3"/>
      </w:pPr>
      <w:r>
        <w:t xml:space="preserve">9. Nur zu! / ¡Solo Adelante!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Schön ist, Mutter Natur, deine Erfindungspflege;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Hermoso es, Madre Naturaleza, tu cuidado de invención;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 das Liebste, mir Liebste, hast du nicht erdacht.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lo más querido, para mí más querido, no has tú ideado.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Träge bist du und kühn, wo es die Liebe erfordert,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Lenta eres tú y audaz, donde ello al amor requiere,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wer ein Herz hat, der spottet der Mächte der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quien un corazón tiene, él se burla de los poderes de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zu, wenn das Feuer der zarten Neigung dich brennet,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adelante, cuando el fuego de la tierna inclinación te queme,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Greife hinan in den Rosenstrauch ohne die Pein.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¡Agarra hacia arriba hacia el rosal sin la pena.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begegnung-encuentro"/>
    <w:p>
      <w:pPr>
        <w:pStyle w:val="Heading3"/>
      </w:pPr>
      <w:r>
        <w:t xml:space="preserve">10. Begegnung / Encuentro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doch heut Nacht ein Sturm gewesen,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¡Lo que sin embargo hoy noche una tormenta ha sido,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erst der Morgen sich geregt!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recién la mañana se desperezó!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hat der ungebetne Besen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¡Cómo ha la no invitada escoba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Kamin und Gassen ausgefegt!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chimenea y callejones barrido!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kommt ein Mädchen mir entgegen,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viene una muchacha a mí al encuentro,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ahnt’ es nicht, daß ich sie sah;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no lo intuía, que yo a ella veía;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Antlitz leuchtet nach dem Regen,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rostro brilla tras la lluvia,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wenn ein Engel stünde 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si un ángel estuviera allá.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2026-02-26T11:15:48Z</dcterms:created>
  <dcterms:modified xsi:type="dcterms:W3CDTF">2026-02-26T11:15:48Z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