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rippa-daubigné"/>
    <w:p>
      <w:pPr>
        <w:pStyle w:val="Heading1"/>
      </w:pPr>
      <w:r>
        <w:t xml:space="preserve">Agrippa d’Aubigné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1552 - 1630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Agrippa d’Aubigné fue un noble, soldado, historiador y poeta francés, conocido principalmente por su épica hugonote (protestante),</w:t>
      </w:r>
      <w:r>
        <w:t xml:space="preserve"> </w:t>
      </w:r>
      <w:r>
        <w:rPr>
          <w:i/>
          <w:iCs/>
        </w:rPr>
        <w:t xml:space="preserve">Las Trágicas</w:t>
      </w:r>
      <w:r>
        <w:t xml:space="preserve"> </w:t>
      </w:r>
      <w:r>
        <w:t xml:space="preserve">(Les Tragiques), escrita durante las sangrientas guerras de religión en Francia.</w:t>
      </w:r>
    </w:p>
    <w:p>
      <w:pPr>
        <w:pStyle w:val="BodyText"/>
      </w:pPr>
      <w:r>
        <w:t xml:space="preserve">Su poesía de juventud, agrupada en la colección</w:t>
      </w:r>
      <w:r>
        <w:t xml:space="preserve"> </w:t>
      </w:r>
      <w:r>
        <w:rPr>
          <w:i/>
          <w:iCs/>
        </w:rPr>
        <w:t xml:space="preserve">La Primavera</w:t>
      </w:r>
      <w:r>
        <w:t xml:space="preserve"> </w:t>
      </w:r>
      <w:r>
        <w:t xml:space="preserve">(Le Printemps), contrasta fuertemente con su obra madura. Está dedicada a su primer gran y desesperado amor, Diane Salviati, sobrina de la musa de Ronsard (Casandra). La familia de Diane rechazó a Aubigné por ser calvinista, lo que lo sumió en una profunda crisis.</w:t>
      </w:r>
    </w:p>
    <w:p>
      <w:pPr>
        <w:pStyle w:val="BodyText"/>
      </w:pPr>
      <w:r>
        <w:t xml:space="preserve">La poesía amorosa de D’Aubigné lleva el petrarquismo al límite. Su pluma es excesiva, barroca, alucinada y a menudo violenta; el amor se describe con imágenes de sangre, muerte, fuego y magia negra, anticipando el dramatismo desgarrador del Barroco francés y haciendo de su pasión un paisaje de guerra tan crudo como los campos de batalla que él mismo recorrió.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4ba5298ee56229b241b6ea4256404ad1a3b3434"/>
    <w:p>
      <w:pPr>
        <w:pStyle w:val="Heading3"/>
      </w:pPr>
      <w:r>
        <w:t xml:space="preserve">1. Hécatombe à Diane, Sonnet 1 / Hecatombe a Diana, Soneto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Aussitôt que je vis la beauté qui me tue,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pronto como vi la belleza que me mata,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reconnus au coeur le trait qui m’a piqué,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Reconocí en el corazón el dardo que me ha picado,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voyant de sang tout mon corps efflanqué,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viéndolo de sangre todo mi cuerpo flaco,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m’écriai : « Voici mon âme qui s’évertue.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Exclamé: «He aquí mi alma que se esfuerza.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à toi, mon Dieu, à toi mon âme rendue.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tuyo, Dios mío, a ti mi alma devuelta.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aussitôt à mon cri s’est moqué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al instante de mi grito se burló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ses flèches de feu ont encor répliqué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sus flechas de fuego han vuelto a replicar: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point par la mort que l’amour s’atténue.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en absoluto por la muerte que el amor se atenúa. 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29228c1dc730de728a2c40afdf8fd6b634efd7e"/>
    <w:p>
      <w:pPr>
        <w:pStyle w:val="Heading3"/>
      </w:pPr>
      <w:r>
        <w:t xml:space="preserve">2. Hécatombe à Diane, Sonnet 2 / Hecatombe a Diana, Soneto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Ouvrez-moi vos beaux yeux, où l’Amour me foudroie.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Abridme vuestros bellos ojos, donde el Amor me fulmina.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sont chargés de pleurs, et les miens de désir.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cargados de llantos, y los míos de deseo.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leurs éclairs ma vie a trouvé son plaisir,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sus relámpagos mi vida ha encontrado su placer,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sous leurs coups de foudre avec douceur je ploie.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bajo sus golpes de rayo con dulzura me doblego.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brûle, et ce feu lent est ma seule monnoie,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Ardo, y este fuego lento es mi sola moneda,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rançon pour un coeur qui se laisse saisir.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rescate por un corazón que se deja asir.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tue pour vous, et ne sais s’en guérir,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mato por vosotras, y no sé curarme de ello,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Fier d’être de votre ire une innocente proie.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Fiero de ser de vuestra ira una inocente presa.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ances-hécatombe-estancias-hecatombe"/>
    <w:p>
      <w:pPr>
        <w:pStyle w:val="Heading3"/>
      </w:pPr>
      <w:r>
        <w:t xml:space="preserve">3. Stances (Hécatombe) / Estancias (Hecatombe)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Oiseaux, qui par les airs dressez vos vols légers,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Pájaros, que por los aires alzáis vuestros vuelos ligeros,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Allez, volez au ciel où ma douce ennemie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volad al cielo donde mi dulce enemiga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Trône dans le cristal de mes pleurs submergée.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Tronea en el cristal de mis lloros sumergida.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Dites-lui que la mort est pour moi d’une 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Decidle que la muerte es para mí una hez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vin de son nom brûle mes tristes jours.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vino de su nombre quema mis tristes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vous ne trouvez rien, murmurez mes amours.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encontráis nada, murmurad mis amores.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e01f862f6a13232c413f70164beaff712fa3c92"/>
    <w:p>
      <w:pPr>
        <w:pStyle w:val="Heading3"/>
      </w:pPr>
      <w:r>
        <w:t xml:space="preserve">4. Hécatombe à Diane, Sonnet 12 / Hecatombe a Diana, Soneto 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ne m’aimes donc point ? O rigoureuse perte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¿Tú no me amas pues nada? ¡Oh rigurosa pérdida!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Diane, mon fardeau n’est fait que de douleur.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Diana, mi fardo no está hecho más que de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de tes yeux s’arrache la fureur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de tus ojos se arranca el furor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traîne sa misère en la plaine déserte.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arrastra su miseria en la llanura desierta.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plus qu’à mourir ; ma poitrine est ouverte,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más que morir; mi pecho está abierto,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sang jaillit aux vents pour peindre ton horreur.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sangre brota a los vientos para pintar tu horror.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d’un blanc fantôme on garde la terreur,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 un blanco fantasma se guarda el terror,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ma pauvre vie est par la tienne morte.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mi pobre vida está por la tuya muerta.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7e37ddb0049c36288fc467e2d030ad09aaa9b72"/>
    <w:p>
      <w:pPr>
        <w:pStyle w:val="Heading3"/>
      </w:pPr>
      <w:r>
        <w:t xml:space="preserve">5. Le Printemps, Stances / La Primavera, Estancias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je te vis douce, et l’autre furieuse.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te vi dulce, y el otro furiosa.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quel noir labyrinthe ai-je mis mon repos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negro laberinto he puesto mi reposo?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cruauté du Sort ! Menteuse ! Menteuse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crueldad de la Suerte! ¡Mentirosa! ¡Mentirosa!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venin de ton miel tu nourris mes propos.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veneno de tu miel nutres mis dichos.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malgré mon tourment, je m’obstine et j’adore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 pesar de mi tormento, me obstino y adoro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monstre de beauté que j’appelle mon 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monstruo de belleza que llamo mi Dios.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saurait m’éteindre si mon sang s’évapore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sabría apagarme si mi sangre se evapora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seul de tes mots craché de l’autre lieu.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una sola de tus palabras escupida del otro lugar.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a8897246b270dcf462b27b1399ddde0a07a569"/>
    <w:p>
      <w:pPr>
        <w:pStyle w:val="Heading3"/>
      </w:pPr>
      <w:r>
        <w:t xml:space="preserve">6. Hécatombe à Diane, Sonnet 21 / Hecatombe a Diana, Soneto 21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l’âpre bois de mon obscure peine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áspero bosque de mi oscura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taille sur l’écorce un nom de pur effroi.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Tallo sobre la corteza un nombre de puro espanto.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plus l’heure où l’ange avait pour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es la hora donde el ángel tenía para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palme et l’oliver que la grâce promène.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palma y el olivo que la gracia pasea.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guerre d’amour, où la lance sanglante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guerra de amor, donde la lanza sangrienta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Creuse mon flanc pour te chercher le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 mi flanco para buscarte 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Triomphe, mon ennemie ! et de cette langueur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¡Triunfa, mi enemiga! y de esta languidez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un trophée au bout de ton arme brillante.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un trofeo en el extremo de tu arma brillante.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-vengeance-la-venganza"/>
    <w:p>
      <w:pPr>
        <w:pStyle w:val="Heading3"/>
      </w:pPr>
      <w:r>
        <w:t xml:space="preserve">7. La Vengeance / La Venganza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mon sang répandu doit être ma justice,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mi sangre derramada debe ser mi justicia,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mon sang et fuis loin de ce triste climat.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mi sangre y huye lejos de este triste clima.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t’aimerai encor jusqu’au fond du supplice,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amaré aún hasta el fondo del suplicio,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Pourvu que tu souries au jour de l’attentat.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tal que sonrías el día del atentado.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si par mes douleurs je n’ai su te complaire,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si por mis dolores no he sabido complacerte,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Souviens-toi qu’un fantôme hante ceux qui sont froids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 de que un fantasma ronda a los que son fríos;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poursuivant la nuit de sa flamme exemplaire,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Persiguiéndote en la noche con su llama ejemplar,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spectre vengera le martyre où j’y crois.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espectro vengará el martirio en el que allí creo.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90c22871a5677f2b05a875542f15c88690f2feb"/>
    <w:p>
      <w:pPr>
        <w:pStyle w:val="Heading3"/>
      </w:pPr>
      <w:r>
        <w:t xml:space="preserve">8. Hécatombe à Diane, Sonnet 35 / Hecatombe a Diana, Soneto 35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Océan de mes pleurs, tempête de mes cris,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Océano de mis lloros, tormenta de mis gritos,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Avez-vous vu l’enfer d’où mon supplice monte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¿Habéis visto el infierno de donde mi suplicio sube?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brave devant Dieu l’audace de ma honte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Desafío ante Dios la audacia de mi vergüenza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brûle l’encens de mon lourd parchemin.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quemo el incienso de mi pesado pergamino.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qui portez le fer aux veines de mon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que lleváis el hierro a las venas de mi seno,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pitié du feu dont l’orgueil me surmonte.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Tened piedad del fuego del que el orgullo me supera.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si l’horreur de l’âme à votre oeil ne le dompte,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 el horror del alma a vuestro ojo no lo doma,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Achevez-moi d’un coup, sans honte et sans dédain.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Acabadme de un golpe, sin vergüenza y sin desdén.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adieu-blanc-el-adiós-blanco"/>
    <w:p>
      <w:pPr>
        <w:pStyle w:val="Heading3"/>
      </w:pPr>
      <w:r>
        <w:t xml:space="preserve">9. L’Adieu blanc / El Adiós blanco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amant d’autrefois n’est qu’une masse froide.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amante de antaño no es más que una masa fría.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givre de ses yeux a pleuré son sanglot.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escarcha de sus ojos ha llorado su sollozo.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meurt sans retenir le mot qui le foudroie: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Muere sin retener la palabra que lo fulmina: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Diane… et c’est l’Écho qui boit le dernier flot.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Diana… y es el Eco quien bebe el último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est pur et glacé. Le monde est une 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 puro y helado. El mundo es una hoja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coupe doucement les noeuds de ce transport.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corta dulcemente los nudos de este arrobamiento.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nous ne pouvons plus unir ensemble flamme,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podemos ya unir juntos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Puissions-nous voir se joindre au moins nos sombres morts.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Podamos ver unirse al menos nuestras oscuras muertes.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a3f4b0aa1a937a1c7732b1e31ec7c5a16946912"/>
    <w:p>
      <w:pPr>
        <w:pStyle w:val="Heading3"/>
      </w:pPr>
      <w:r>
        <w:t xml:space="preserve">10. Hécatombe à Diane, Sonnet 100 / Hecatombe a Diana, Soneto 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la fin des vers et le bout de ma plainte.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el fin de los versos y el remate de mi queja.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bourreaux sont lassés d’éventrer mon ennui.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verdugos están cansados de destripar mi hastío.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L’encre de mon poème est de mon âme éteinte,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tinta de mi poema es de mi alma apagada,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soleil de ronce a couronné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sol de zarza ha coronado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Diane, pardonne-moi ce monument funèbre.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Diana, perdóname este monumento fúnebre.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sanglot monstrueux fut pour te célébrer.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sollozo monstruoso fue para celebrarte.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cache à jamais au creux de la ténèbre,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oculto para siempre en el hueco de la tiniebla,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Fier que mon coeur pour toi n’ait su que se briser.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Fiero de que mi corazón por ti no haya sabido sino destrozarse.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