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dré-chénier"/>
    <w:p>
      <w:pPr>
        <w:pStyle w:val="Heading1"/>
      </w:pPr>
      <w:r>
        <w:t xml:space="preserve">André Chénier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1762 - 1794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de inmenso talento nacido en Estambul de madre griega, André Chénier intentó insuflar vida nueva a la poesía francesa renovando sus formas clásicas con un ardor genuino. Fue guillotinado trágicamente a los 31 años durante el Terror de la Revolución Francesa, convirtiéndose en una leyenda y un mártir poético.</w:t>
      </w:r>
    </w:p>
    <w:p>
      <w:pPr>
        <w:pStyle w:val="BodyText"/>
      </w:pPr>
      <w:r>
        <w:t xml:space="preserve">En su obra, agrupada en sus célebres</w:t>
      </w:r>
      <w:r>
        <w:t xml:space="preserve"> </w:t>
      </w:r>
      <w:r>
        <w:t xml:space="preserve">‘Bucólicas’</w:t>
      </w:r>
      <w:r>
        <w:t xml:space="preserve"> </w:t>
      </w:r>
      <w:r>
        <w:t xml:space="preserve">y</w:t>
      </w:r>
      <w:r>
        <w:t xml:space="preserve"> </w:t>
      </w:r>
      <w:r>
        <w:t xml:space="preserve">‘Elegías’</w:t>
      </w:r>
      <w:r>
        <w:t xml:space="preserve">, y luego en sus vehementes</w:t>
      </w:r>
      <w:r>
        <w:t xml:space="preserve"> </w:t>
      </w:r>
      <w:r>
        <w:t xml:space="preserve">‘Yambos’</w:t>
      </w:r>
      <w:r>
        <w:t xml:space="preserve"> </w:t>
      </w:r>
      <w:r>
        <w:t xml:space="preserve">(escritos en prisión), hay un resurgimiento de la pasión helénica y una pureza de líneas asombrosa. A menudo es considerado el precursor indiscutible del Romanticismo francés.</w:t>
      </w:r>
    </w:p>
    <w:p>
      <w:pPr>
        <w:pStyle w:val="BodyText"/>
      </w:pPr>
      <w:r>
        <w:t xml:space="preserve">La poesía amorosa de Chénier vibra con sensualidad elegíaca, tristeza apasionada y un sentimiento de fugacidad. Escribió ardientes versos de amor hacia figuras como</w:t>
      </w:r>
      <w:r>
        <w:t xml:space="preserve"> </w:t>
      </w:r>
      <w:r>
        <w:t xml:space="preserve">‘Camille’</w:t>
      </w:r>
      <w:r>
        <w:t xml:space="preserve"> </w:t>
      </w:r>
      <w:r>
        <w:t xml:space="preserve">o</w:t>
      </w:r>
      <w:r>
        <w:t xml:space="preserve"> </w:t>
      </w:r>
      <w:r>
        <w:t xml:space="preserve">‘Fanny’</w:t>
      </w:r>
      <w:r>
        <w:t xml:space="preserve">, mezclando el idealismo clásico con una emotividad moderna y trágica.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oaristys-extrait-el-oaristys-extracto"/>
    <w:p>
      <w:pPr>
        <w:pStyle w:val="Heading3"/>
      </w:pPr>
      <w:r>
        <w:t xml:space="preserve">1. L’Oaristys (Extrait) / El Oaristys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Viens, ô douce amoureuse, au bord de cette source,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oh dulce enamorada, a la orilla de esta fuente,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reposer un peu de ta trop prompte course.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reposar un poco de tu carrera demasiado pronta.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l’heure où le soleil s’abaisse dans l’azur…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hora en que el sol se abate en el azul…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yeux sont pleins de feu, ton sourire est si pur.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ojos están llenos de fuego, tu sonrisa es tan pura.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Laisse-moi sur mon coeur presser ton sein qui palpite,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Déjame sobre mi corazón apretar tu seno que palpita,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 ! que ce doux instant dans mon âme habite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¡Ah! ¡que este dulce instante en mi alma habite!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2a53ecfa7fb2504484e25cf9135d27bfd27c669"/>
    <w:p>
      <w:pPr>
        <w:pStyle w:val="Heading3"/>
      </w:pPr>
      <w:r>
        <w:t xml:space="preserve">2. La Jeune Captive (Extrait) / La Joven Cautiva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L’épi naissant mûrit, de la faux respecté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espiga naciente madura, de la hoz respetada;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crainte du pressoir, le pampre tout l’été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temor a la prensa, el pámpano todo el verano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Boit les doux présents de l’Aurore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Bebe los dulces presentes de la Aurora;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moi, comme lui belle, et jeune comme lui,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yo, como él bella, y joven como él,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Quoi que l’heure présente ait de trouble et d’ennui,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Cualesquiera que tenga la hora presente de turbación y de hastío,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veux pas mourir encore.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quiero morir todavía.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vu que l’aurore et les pleurs de l’Amour,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he visto la aurora y los lloros del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veux de l’amour achever le doux jour.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quiero del amor terminar el dulce día.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-camille-a-camila"/>
    <w:p>
      <w:pPr>
        <w:pStyle w:val="Heading3"/>
      </w:pPr>
      <w:r>
        <w:t xml:space="preserve">3. A Camille / A Camila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Camille, mon amour, si tu fuis loin de moi,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Camila, mi amor, si huyes lejos de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monde n’est pour moi qu’un abîme d’effroi.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no es para mí más que un abismo de espanto.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tes yeux se détournent, la clarté se voile,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tus ojos se apartan, la claridad se vela,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âme perdue a perdu son étoile.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alma perdida ha perdido su estrella.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Reviens, ô ma lumière, au fond de mon exil,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Regresa, oh mi luz, al fondo de mi exilio,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mon coeur renaisse à ton seul nom flébil.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mi corazón renazca a tu solo nombre flébil.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1bec72eb889195388f778b0ab51a097b9b4500f"/>
    <w:p>
      <w:pPr>
        <w:pStyle w:val="Heading3"/>
      </w:pPr>
      <w:r>
        <w:t xml:space="preserve">4. Élégie (Ah! si tu devais fuir) / Elegía (¡Ah! si debías huir)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 ! si tu devais fuir, pourquoi m’as-tu souri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¡Ah! si debías huir, ¿por qué me has sonreído?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de tant de feux mon pauvre coeur nourri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de tantos fuegos a mi pobre corazón nutrido?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vois dans la nuit, tes bras vers moi se tendent,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veo en la noche, tus brazos hacia mí se tienden,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mes larmes en vain sur ta trace se répandent.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mis lágrimas en vano sobre tu rastro se derraman.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une rose éclatante de sang,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una rosa deslumbrante de sangre,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meurt s’il ne repose un instant sur ton flanc.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muere si no reposa un instante sobre tu flanco.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fanny-fanny"/>
    <w:p>
      <w:pPr>
        <w:pStyle w:val="Heading3"/>
      </w:pPr>
      <w:r>
        <w:t xml:space="preserve">5. Fanny / Fanny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veux rien de plus que ton ombre fidèle.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quiero nada más que tu sombra fiel.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tes genoux je tombe, adorateur zélé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tus rodillas caigo, adorador celoso;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tu me plains, dis-le ; si ton refus m’appelle,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me compadeces, dilo; si tu rechazo me llama,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L’amertume ou la joie aura mon sort réglé.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amargura o la alegría habrá mi suerte reglado.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tant que tu vivras, j’aimerai ton image,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mientras tú vivas, amaré tu imagen,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belle que Vénus posée au bord d’une plage.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bella que Venus posada a la orilla de una playa.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350ec3b485163c87a947dcb735f7dca3c7e0b97"/>
    <w:p>
      <w:pPr>
        <w:pStyle w:val="Heading3"/>
      </w:pPr>
      <w:r>
        <w:t xml:space="preserve">6. Iambe (Comme un dernier rayon…) / Yambo (Como un último rayo…)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un dernier rayon, comme un dernier zéphyre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último rayo, como un último céfiro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Anime la fin d’un beau jour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 el fin de un bello día;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pied de l’échafaud j’essaie encor ma lyre,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pie del cadalso pruebo aún mi lira,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dernier chant est d’amour.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último canto es de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serai-je demain ? Adieu cruelle ivresse,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estaré mañana? Adiós cruel embriaguez,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chant s’exhale dans le vent,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canto se exhala en el viento,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ton image pure, ô ma lointaine maîtresse,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tu imagen pura, oh mi lejana dueña,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M’accompagne et meurt en m’aimant.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acompaña y muere amándome.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e-baiser-de-nuit-el-beso-de-noche"/>
    <w:p>
      <w:pPr>
        <w:pStyle w:val="Heading3"/>
      </w:pPr>
      <w:r>
        <w:t xml:space="preserve">7. Le Baiser de Nuit / El Beso de Noche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lune est solitaire et l’Olympe est tranquille.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está solitaria y el Olimpo está tranquilo.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repose et s’endort de la ville à l’argile.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reposa y se duerme de la ciudad a la arcilla.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silence pur, oh viens, mon doux trésor,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silencio puro, oh ven, mi dulce tesoro,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ma bouche ravisse ce premier baiser d’or.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mi boca arrebate ese primer beso de oro.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les Dieux envieux n’en sachent le mystère,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los Dioses envidiosos no sepan de ello el misterio,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l’Amour est le roi sacré de cette terre.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el Amor es el rey sagrado de esta tierra.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o-pleureuse-oh-placañera"/>
    <w:p>
      <w:pPr>
        <w:pStyle w:val="Heading3"/>
      </w:pPr>
      <w:r>
        <w:t xml:space="preserve">8. O Pleureuse / Oh Placañera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verse point de pleurs sur la perte éphémère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viertas en absoluto lloros sobre la pérdida efímera;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le Destin t’arrache aux bras de sainte mère,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Destino te arranca a los brazos de santa madre,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te jette en mes bras, amant ivre et confus.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te arroja a mis brazos, amante ebrio y confuso.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monde est fait de pleurs, et l’amour d’un refus.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está hecho de lloros, y el amor de un rechazo.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Souris à ton amant, que l’espérance 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Sonríe a tu amante, que la esperanza viva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creux de tes yeux où la douleur dérive.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hueco de tus ojos donde el dolor deriva.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élégie-de-lexil-elegía-del-exilio"/>
    <w:p>
      <w:pPr>
        <w:pStyle w:val="Heading3"/>
      </w:pPr>
      <w:r>
        <w:t xml:space="preserve">9. Élégie de l’Exil / Elegía del Exilio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est resté là, vers les douces collines,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se ha quedado allá, hacia las dulces colinas,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sa voix résonnait sous les tentes divines.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su voz resonaba bajo las tiendas divinas.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Ici je suis proscrit, et l’exil est affreux,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 soy proscrito, y el exilio es espantoso,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sans elle, à quoi bon cet univers pompeux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sin ella, ¿para qué sirve este universo pomposo?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m’importent les Dieux, et la gloire et la haine,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me importan los Dioses, y la gloria y el odio,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je ne puis briser, pour elle, cette chaîne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¿Si yo no puedo romper, por ella, esta cadena?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hymne-à-la-beauté-himno-a-la-belleza"/>
    <w:p>
      <w:pPr>
        <w:pStyle w:val="Heading3"/>
      </w:pPr>
      <w:r>
        <w:t xml:space="preserve">10. Hymne à la Beauté / Himno a la Belleza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Beauté, rayon mortel tombé du char des Dieux,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Belleza, rayo mortal caído de carro de los Dioses,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allumes la fièvre à l’audace des yeux.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enciendes la fiebre a la audacia de los ojos.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fais trembler le sage, et le guerrier s’incline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haces temblar al sabio, y el guerrero se inclina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Devant le doux pouuvoir de ta grâce mutine.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el dulce poder de tu gracia amotinada.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 de moi ton sujet, je l’implore à genoux,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de mí tu súbdito, yo lo imploro de rodillas,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blessure est un feu infiniment doux.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herida es un fuego infinitamente dulce.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2026-02-26T09:10:41Z</dcterms:created>
  <dcterms:modified xsi:type="dcterms:W3CDTF">2026-02-26T09:10:41Z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