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guerite-de-navarre"/>
    <w:p>
      <w:pPr>
        <w:pStyle w:val="Heading1"/>
      </w:pPr>
      <w:r>
        <w:t xml:space="preserve">Marguerite de Navarre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1492 - 1549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Margarita de Navarra, hermana del rey Francisco I de Francia y abuela de Enrique IV, fue una de las mujeres más influyentes, cultas e instruidas del Renacimiento francés. Su corte en Navarra fue un célebre refugio para humanistas, librepensadores y reformistas religiosos perseguidos.</w:t>
      </w:r>
    </w:p>
    <w:p>
      <w:pPr>
        <w:pStyle w:val="BodyText"/>
      </w:pPr>
      <w:r>
        <w:t xml:space="preserve">Escritora prolífica, es mundialmente conocida por el</w:t>
      </w:r>
      <w:r>
        <w:t xml:space="preserve"> </w:t>
      </w:r>
      <w:r>
        <w:t xml:space="preserve">‘Heptamerón’</w:t>
      </w:r>
      <w:r>
        <w:t xml:space="preserve">, una colección de cuentos a la manera del Decamerón de Boccaccio. Pero su obra poética, contenida en volúmenes como</w:t>
      </w:r>
      <w:r>
        <w:t xml:space="preserve"> </w:t>
      </w:r>
      <w:r>
        <w:t xml:space="preserve">‘Las Prisiones’</w:t>
      </w:r>
      <w:r>
        <w:t xml:space="preserve"> </w:t>
      </w:r>
      <w:r>
        <w:t xml:space="preserve">o</w:t>
      </w:r>
      <w:r>
        <w:t xml:space="preserve"> </w:t>
      </w:r>
      <w:r>
        <w:t xml:space="preserve">‘Las Margaritas de la Margarita de las princesas’</w:t>
      </w:r>
      <w:r>
        <w:t xml:space="preserve">, revela una profunda inquietud espiritual.</w:t>
      </w:r>
    </w:p>
    <w:p>
      <w:pPr>
        <w:pStyle w:val="BodyText"/>
      </w:pPr>
      <w:r>
        <w:t xml:space="preserve">Su poesía de amor es a la vez delicada y mística. A menudo el amor terrenal, con sus decepciones y flaquezas, sirve de alegoría para el amor divino. Con gran elegancia y piedad, expresa un neoplatonismo donde el anhelo del alma busca ascender hacia una comunión de amor puro con Dios o con la figura ideal del Amado.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9c3b80c1d9eeff9db84d2dc679dd3fafe3297ba"/>
    <w:p>
      <w:pPr>
        <w:pStyle w:val="Heading3"/>
      </w:pPr>
      <w:r>
        <w:t xml:space="preserve">1. L’Amour est le seul bien / El Amor es el único bien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tout, l’amour est le seul bien,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todo, el amor es el único bien,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l’or ni l’art ne valent rien s’il n’est.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el oro ni el arte valen nada si no está.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vie est vaine et le temps ne retient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vida es vana y el tiempo no retiene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de cet homme à qui l’amour déplaît.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de este hombre a quien el amor desagrada.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clair de mon coeur, ton nom repose,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claridad de mi corazón, tu nombre reposa,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une perle au fond d’un froid miroir.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una perla en el fondo de un frío espejo.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divin n’est-il la douce chose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es acaso el amor divino la dulce cosa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nous console et nous garde d’y choir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nos consuela y nos guarda de caer en él?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je-perds-la-faim-pierdo-el-hambre"/>
    <w:p>
      <w:pPr>
        <w:pStyle w:val="Heading3"/>
      </w:pPr>
      <w:r>
        <w:t xml:space="preserve">2. Je perds la faim / Pierdo el hambre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perds la faim, la soif et le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Pierdo el hambre, la sed y el reposo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tout mon soin se tourne vers ce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mi cuidado se vuelve hacia ese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nous serons libérés de nos maux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que seremos liberados de nuestros males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la vertu du véritable amour.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virtud del verdadero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L’esprit est prompt, mais la chair tant débile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espíritu está pronto, pero la carne tan débil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S’accroche encor aux misères d’en bas.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aferra aún a las miserias de 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 plein d’amour, rends notre coeur docil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lleno de amor, vuelve nuestro corazón dócil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guide-nous à travers ce trépas.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guíanos a través de este tránsito.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630ecccdbbea0ac87b5e8ce26e5f7478b908b2"/>
    <w:p>
      <w:pPr>
        <w:pStyle w:val="Heading3"/>
      </w:pPr>
      <w:r>
        <w:t xml:space="preserve">3. O Amour mon seul Roi / Oh Amor mi único Rey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doux Amour, dont nul n’a cru l’absence,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dulce Amor, de quien nadie ha creído la ausencia,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 dans mon âme et sois mon seul secours,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a mi alma y sé mi único socorro,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Chasse de moi la triste indifférence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Expulsa de mí la triste indiferencia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nuitément détruit tous mes amours.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noche destruye todos mis amores.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ton appel, je brûle d’espérance.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 llamado, ardo de esperanza.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vain ne peut rien me ravir,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vano no puede adrebarbarme nada,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je demeure en la douce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permanezco en la dulce ciencia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t’adorer et de te bien servir.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adorarte y de bien servirte.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-perle-fine-la-perla-fina"/>
    <w:p>
      <w:pPr>
        <w:pStyle w:val="Heading3"/>
      </w:pPr>
      <w:r>
        <w:t xml:space="preserve">4. La Perle fine / La Perla fina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n’a au coeur une loyale amante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no tiene en el corazón una amante leal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sait quel feu le paradis enflamme.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sabe qué fuego el paraíso inflama.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perle fine est au bord de cette âme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perla fina está al borde de esa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ton beau nom, Amour, souvent enchante.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tu bello nombre, Amor, a menudo encanta.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vertu qui fait la femme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virtud la que hace a la mujer doble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son amour le soleil des vertus.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 amor el sol de las virtudes.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 les ennuis et la mer qui se trouble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hastíos y el mar que se enturbia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Devant ton feu se trouvent abattus.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tu fuego se encuentran abatidos.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-mon-doux-soleil-a-mi-dulce-sol"/>
    <w:p>
      <w:pPr>
        <w:pStyle w:val="Heading3"/>
      </w:pPr>
      <w:r>
        <w:t xml:space="preserve">5. A mon doux soleil / A mi dulce sol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Reçois de moi, mon doux et si cher Sire,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 de mí, mi dulce y tan querido Señor,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don modeste, un coeur lourd et brisé,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humilde don, un corazón pesado y roto,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vif espoir, un douloureux martyre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viva esperanza, un doloroso martirio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Qui, par amour, à t’aimer s’est visé.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por amor, a amarte se ha propuesto.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 autre humain ne me sera de mise.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otro humano me servirá de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 le repos de t’entendre parler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el descanso de oírte hablar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fait qu’en moi mon esprit s’est soumise,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hecho que en mí mi espíritu se someta,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ne l’aimer et qu’avec lui aller.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no amarlo sino para ir con él.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ouce-mémoire-dulce-memoria"/>
    <w:p>
      <w:pPr>
        <w:pStyle w:val="Heading3"/>
      </w:pPr>
      <w:r>
        <w:t xml:space="preserve">6. Douce mémoire / Dulce memoria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Douce mémoire, où j’ai logé ma gloire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memoria, donde he alojado mi gloria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tout mon bien est pour jamais ancré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todo mi bien está para siempre anclado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 ce coeur qu’Amour désire boire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este corazón que el Amor desea beber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ce beau feu dont mon âme a pleuré.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este bello fuego del que mi alma ha llorado.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lui revoir, tel est mon grand espoir,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volver a verlo, tal es mi gran esperanza,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 semble encor m’être ici révélé,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parece aún ser me aquí revelado,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L’image vive en mon pauvre miroir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viva imagen en mi pobre espejo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 doux Soir où le temps est voilé.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este dulce Atardecer donde el tiempo está velado.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mon-triste-sort-mi-triste-suerte"/>
    <w:p>
      <w:pPr>
        <w:pStyle w:val="Heading3"/>
      </w:pPr>
      <w:r>
        <w:t xml:space="preserve">7. Mon triste sort / Mi triste suerte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triste sort de mon exil lointain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triste suerte de mi exilio lejano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M’arrache au feu de notre amour sincère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arranca del fuego de nuestro amor sincero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il ne peut m’ôter le clair matin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no puede quitarme la clara mañana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la ferveur que mon espoir vénère.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el fervor que mi esperanza venera.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oeil est las, mais en l’esprit je vois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ojo está cansado, pero en espíritu veo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noble front, ta grâce printanière,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noble frente, tu gracia primaveral,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réponds doucement à la voix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respondo dulcemente a la voz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jusqu’à moi traverse l’atmosphère.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hasta mí atraviesa la atmósfera.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où-est-le-temps-dónde-está-el-tiempo"/>
    <w:p>
      <w:pPr>
        <w:pStyle w:val="Heading3"/>
      </w:pPr>
      <w:r>
        <w:t xml:space="preserve">8. Où est le temps ? / ¿Dónde está el tiempo?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est le temps, le beau temps de l’amour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 el tiempo, el bello tiempo del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chaque mot était comme un cantique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cada palabra era como un cántico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chaque aurore appelait le retour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cada aurora llamaba el regreso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 vertige au doux parfum mythique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este vértigo de dulce perfume mítico?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Maintenant lasse, aux portes du sommeil,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harta, a las puertas del sueño,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J’attends que meure en moi cette faiblesse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Espero a que muera en mí esta debilidad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te garde, ô mon unique Eil,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te guardo, ¡oh mi único Sol,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bénis Dieu de ta noble noblesse.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bendigo a Dios de tu noble nobleza.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hanson-spirituelle-canción-espiritual"/>
    <w:p>
      <w:pPr>
        <w:pStyle w:val="Heading3"/>
      </w:pPr>
      <w:r>
        <w:t xml:space="preserve">9. Chanson Spirituelle / Canción Espiritual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veut de l’eau que le doux Christ nous cède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¡Quien quiere el agua que el dulce Cristo nos cede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S’approche ici que Dieu l’en donne et verse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Acérquese aquí y Dios se la dará y verterá!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humain s’en va, l’amour précède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humano se va, el amor precede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L’éternité que de son flanc il berce.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eternidad que desde su flanco mece.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Aimez l’Amour qui pur et chaste s’aime,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Amad el Amor que puro y casto se 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Celui qui tout apaise et tout achève,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 que todo apacigua y todo acaba,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Aimez son joug qui n’a rien de blasphème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Amad su yugo que no tiene nada de blasfemia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dormez ce doux sommeil qu’il enlève.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dormid ese dulce sueño que él eleva.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mort-tu-nes-rien-muerte-no-eres-nada"/>
    <w:p>
      <w:pPr>
        <w:pStyle w:val="Heading3"/>
      </w:pPr>
      <w:r>
        <w:t xml:space="preserve">10. Mort, tu n’es rien / Muerte, no eres nada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Mort, tu n’es rien à qui sait la louange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Muerte, no eres nada para quien sabe la alabanza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 seul Bien qui tout amour contient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este solo Bien que todo amor contiene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quitte au monde et mon corps et ma fange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Dejo al mundo y mi cuerpo y mi fango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Afin de voir Celui qui m’appartient.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 de ver Aquel que me pertenece.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m’entraîne au-dessus des misères,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me arrastra por encima de las miserias,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promesse étourdit tout regret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promesa aturde todo penar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Dieu, dans nos âmes éphémères,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Dios, en nuestras almas efímeras,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mis la clef de son Amour secret.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puesto la llave de su Amor secreto.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2026-02-26T09:10:41Z</dcterms:created>
  <dcterms:modified xsi:type="dcterms:W3CDTF">2026-02-26T09:10:41Z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