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arles-dorléans"/>
    <w:p>
      <w:pPr>
        <w:pStyle w:val="Heading1"/>
      </w:pPr>
      <w:r>
        <w:t xml:space="preserve">Charles d’Orléans</w:t>
      </w:r>
    </w:p>
    <w:p>
      <w:pPr>
        <w:pStyle w:val="FirstParagraph"/>
      </w:pPr>
      <w:r>
        <w:rPr>
          <w:b/>
          <w:bCs/>
        </w:rPr>
        <w:t xml:space="preserve">Fechas:</w:t>
      </w:r>
      <w:r>
        <w:t xml:space="preserve"> </w:t>
      </w:r>
      <w:r>
        <w:t xml:space="preserve">1394 - 1465</w:t>
      </w:r>
    </w:p>
    <w:bookmarkStart w:id="9" w:name="biografía"/>
    <w:p>
      <w:pPr>
        <w:pStyle w:val="Heading2"/>
      </w:pPr>
      <w:r>
        <w:t xml:space="preserve">Biografía</w:t>
      </w:r>
    </w:p>
    <w:p>
      <w:pPr>
        <w:pStyle w:val="FirstParagraph"/>
      </w:pPr>
      <w:r>
        <w:t xml:space="preserve">Charles d’Orléans fue un príncipe francés, sobrino del rey Carlos VI, que pasó a la historia como uno de los más grandes poetas líricos de la Edad Media. Tras ser capturado en la Batalla de Azincourt (1415), pasó 25 años como prisionero en Inglaterra, tiempo que dedicó a escribir una vasta y melancólica obra poética.</w:t>
      </w:r>
    </w:p>
    <w:p>
      <w:pPr>
        <w:pStyle w:val="BodyText"/>
      </w:pPr>
      <w:r>
        <w:t xml:space="preserve">Su poesía, compuesta principalmente de baladas y rondeles, es un monumento a la introspección poética, donde personajes alegóricos (Melancolía, Esperanza, Deseo) dialogan en su</w:t>
      </w:r>
      <w:r>
        <w:t xml:space="preserve"> </w:t>
      </w:r>
      <w:r>
        <w:t xml:space="preserve">‘bosque de larga espera’</w:t>
      </w:r>
      <w:r>
        <w:t xml:space="preserve">.</w:t>
      </w:r>
    </w:p>
    <w:p>
      <w:pPr>
        <w:pStyle w:val="BodyText"/>
      </w:pPr>
      <w:r>
        <w:t xml:space="preserve">La poesía amorosa de Charles d’Orléans, arraigada en la tradición del amor cortés, se distingue por un tono refinado, intimista y profundamente melancólico, donde el amor se canta a menudo desde la distancia, la ausencia o el luto, pero con una elegancia y ligereza casi modernas.</w:t>
      </w:r>
    </w:p>
    <w:bookmarkEnd w:id="9"/>
    <w:bookmarkStart w:id="20" w:name="poemas"/>
    <w:p>
      <w:pPr>
        <w:pStyle w:val="Heading2"/>
      </w:pPr>
      <w:r>
        <w:t xml:space="preserve">Poemas</w:t>
      </w:r>
    </w:p>
    <w:bookmarkStart w:id="10" w:name="X7497779c4b18f9a869dc66d5ff1ea0a26d9f1f0"/>
    <w:p>
      <w:pPr>
        <w:pStyle w:val="Heading3"/>
      </w:pPr>
      <w:r>
        <w:t xml:space="preserve">1. Le premier jour du mois de mai / El primer día del mes de mayo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Le premier jour du mois de mai</w:t>
            </w:r>
          </w:p>
        </w:tc>
        <w:tc>
          <w:tcPr/>
          <w:p>
            <w:pPr>
              <w:pStyle w:val="Compact"/>
              <w:jc w:val="left"/>
            </w:pPr>
            <w:r>
              <w:t xml:space="preserve">El primer día del mes de mayo</w:t>
            </w:r>
          </w:p>
        </w:tc>
      </w:tr>
      <w:tr>
        <w:tc>
          <w:tcPr/>
          <w:p>
            <w:pPr>
              <w:pStyle w:val="Compact"/>
              <w:jc w:val="left"/>
            </w:pPr>
            <w:r>
              <w:t xml:space="preserve">Fut un temps doux et gracieux,</w:t>
            </w:r>
          </w:p>
        </w:tc>
        <w:tc>
          <w:tcPr/>
          <w:p>
            <w:pPr>
              <w:pStyle w:val="Compact"/>
              <w:jc w:val="left"/>
            </w:pPr>
            <w:r>
              <w:t xml:space="preserve">Fue un tiempo dulce y gracioso,</w:t>
            </w:r>
          </w:p>
        </w:tc>
      </w:tr>
      <w:tr>
        <w:tc>
          <w:tcPr/>
          <w:p>
            <w:pPr>
              <w:pStyle w:val="Compact"/>
              <w:jc w:val="left"/>
            </w:pPr>
            <w:r>
              <w:t xml:space="preserve">Que je me trouvais en ung beau lieu,</w:t>
            </w:r>
          </w:p>
        </w:tc>
        <w:tc>
          <w:tcPr/>
          <w:p>
            <w:pPr>
              <w:pStyle w:val="Compact"/>
              <w:jc w:val="left"/>
            </w:pPr>
            <w:r>
              <w:t xml:space="preserve">Que me encontraba en un bello lugar,</w:t>
            </w:r>
          </w:p>
        </w:tc>
      </w:tr>
      <w:tr>
        <w:tc>
          <w:tcPr/>
          <w:p>
            <w:pPr>
              <w:pStyle w:val="Compact"/>
              <w:jc w:val="left"/>
            </w:pPr>
            <w:r>
              <w:t xml:space="preserve">Si gai, si net et si paré ;</w:t>
            </w:r>
          </w:p>
        </w:tc>
        <w:tc>
          <w:tcPr/>
          <w:p>
            <w:pPr>
              <w:pStyle w:val="Compact"/>
              <w:jc w:val="left"/>
            </w:pPr>
            <w:r>
              <w:t xml:space="preserve">Tan alegre, tan limpio y tan engalanado;</w:t>
            </w:r>
          </w:p>
        </w:tc>
      </w:tr>
      <w:tr>
        <w:tc>
          <w:tcPr/>
          <w:p>
            <w:pPr>
              <w:pStyle w:val="Compact"/>
              <w:jc w:val="left"/>
            </w:pPr>
            <w:r>
              <w:t xml:space="preserve">Où le chant des oiseaux ouïs,</w:t>
            </w:r>
          </w:p>
        </w:tc>
        <w:tc>
          <w:tcPr/>
          <w:p>
            <w:pPr>
              <w:pStyle w:val="Compact"/>
              <w:jc w:val="left"/>
            </w:pPr>
            <w:r>
              <w:t xml:space="preserve">Donde el canto de los pájaros oí,</w:t>
            </w:r>
          </w:p>
        </w:tc>
      </w:tr>
      <w:tr>
        <w:tc>
          <w:tcPr/>
          <w:p>
            <w:pPr>
              <w:pStyle w:val="Compact"/>
              <w:jc w:val="left"/>
            </w:pPr>
            <w:r>
              <w:t xml:space="preserve">Et de toutes parts resjouis…</w:t>
            </w:r>
          </w:p>
        </w:tc>
        <w:tc>
          <w:tcPr/>
          <w:p>
            <w:pPr>
              <w:pStyle w:val="Compact"/>
              <w:jc w:val="left"/>
            </w:pPr>
            <w:r>
              <w:t xml:space="preserve">Y por todas partes me regocijé…</w:t>
            </w:r>
          </w:p>
        </w:tc>
      </w:tr>
      <w:tr>
        <w:tc>
          <w:tcPr/>
          <w:p>
            <w:pPr>
              <w:pStyle w:val="Compact"/>
              <w:jc w:val="left"/>
            </w:pPr>
            <w:r>
              <w:t xml:space="preserve">Mais mon cœur était si seulet,</w:t>
            </w:r>
          </w:p>
        </w:tc>
        <w:tc>
          <w:tcPr/>
          <w:p>
            <w:pPr>
              <w:pStyle w:val="Compact"/>
              <w:jc w:val="left"/>
            </w:pPr>
            <w:r>
              <w:t xml:space="preserve">Pero mi corazón estaba tan solito,</w:t>
            </w:r>
          </w:p>
        </w:tc>
      </w:tr>
      <w:tr>
        <w:tc>
          <w:tcPr/>
          <w:p>
            <w:pPr>
              <w:pStyle w:val="Compact"/>
              <w:jc w:val="left"/>
            </w:pPr>
            <w:r>
              <w:t xml:space="preserve">Pensant à ma douce amie.</w:t>
            </w:r>
          </w:p>
        </w:tc>
        <w:tc>
          <w:tcPr/>
          <w:p>
            <w:pPr>
              <w:pStyle w:val="Compact"/>
              <w:jc w:val="left"/>
            </w:pPr>
            <w:r>
              <w:t xml:space="preserve">Pensando en mi dulce amiga.</w:t>
            </w:r>
          </w:p>
        </w:tc>
      </w:tr>
    </w:tbl>
    <w:p>
      <w:r>
        <w:pict>
          <v:rect style="width:0;height:1.5pt" o:hralign="center" o:hrstd="t" o:hr="t"/>
        </w:pict>
      </w:r>
    </w:p>
    <w:bookmarkEnd w:id="10"/>
    <w:bookmarkStart w:id="11" w:name="X19025c73fe008ae4b64f9efe0cc7c1c5facb5e5"/>
    <w:p>
      <w:pPr>
        <w:pStyle w:val="Heading3"/>
      </w:pPr>
      <w:r>
        <w:t xml:space="preserve">2. Dieu ! qu’il la fait bon regarder / ¡Dios! qué bueno hace mirarla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Dieu ! qu’il la fait bon regarder,</w:t>
            </w:r>
          </w:p>
        </w:tc>
        <w:tc>
          <w:tcPr/>
          <w:p>
            <w:pPr>
              <w:pStyle w:val="Compact"/>
              <w:jc w:val="left"/>
            </w:pPr>
            <w:r>
              <w:t xml:space="preserve">¡Dios! qué bueno hace mirarla,</w:t>
            </w:r>
          </w:p>
        </w:tc>
      </w:tr>
      <w:tr>
        <w:tc>
          <w:tcPr/>
          <w:p>
            <w:pPr>
              <w:pStyle w:val="Compact"/>
              <w:jc w:val="left"/>
            </w:pPr>
            <w:r>
              <w:t xml:space="preserve">La gracieuse bonne et belle ;</w:t>
            </w:r>
          </w:p>
        </w:tc>
        <w:tc>
          <w:tcPr/>
          <w:p>
            <w:pPr>
              <w:pStyle w:val="Compact"/>
              <w:jc w:val="left"/>
            </w:pPr>
            <w:r>
              <w:t xml:space="preserve">La graciosa buena y bella;</w:t>
            </w:r>
          </w:p>
        </w:tc>
      </w:tr>
      <w:tr>
        <w:tc>
          <w:tcPr/>
          <w:p>
            <w:pPr>
              <w:pStyle w:val="Compact"/>
              <w:jc w:val="left"/>
            </w:pPr>
            <w:r>
              <w:t xml:space="preserve">Pour les grans biens qui sont en elle</w:t>
            </w:r>
          </w:p>
        </w:tc>
        <w:tc>
          <w:tcPr/>
          <w:p>
            <w:pPr>
              <w:pStyle w:val="Compact"/>
              <w:jc w:val="left"/>
            </w:pPr>
            <w:r>
              <w:t xml:space="preserve">Por los grandes bienes que están en ella</w:t>
            </w:r>
          </w:p>
        </w:tc>
      </w:tr>
      <w:tr>
        <w:tc>
          <w:tcPr/>
          <w:p>
            <w:pPr>
              <w:pStyle w:val="Compact"/>
              <w:jc w:val="left"/>
            </w:pPr>
            <w:r>
              <w:t xml:space="preserve">Chacun est prest de la louer.</w:t>
            </w:r>
          </w:p>
        </w:tc>
        <w:tc>
          <w:tcPr/>
          <w:p>
            <w:pPr>
              <w:pStyle w:val="Compact"/>
              <w:jc w:val="left"/>
            </w:pPr>
            <w:r>
              <w:t xml:space="preserve">Cada uno está presto a alabarla.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Qui se pourroit d’elle lasser ?</w:t>
            </w:r>
          </w:p>
        </w:tc>
        <w:tc>
          <w:tcPr/>
          <w:p>
            <w:pPr>
              <w:pStyle w:val="Compact"/>
              <w:jc w:val="left"/>
            </w:pPr>
            <w:r>
              <w:t xml:space="preserve">¿Quién podría cansarse de ella?</w:t>
            </w:r>
          </w:p>
        </w:tc>
      </w:tr>
      <w:tr>
        <w:tc>
          <w:tcPr/>
          <w:p>
            <w:pPr>
              <w:pStyle w:val="Compact"/>
              <w:jc w:val="left"/>
            </w:pPr>
            <w:r>
              <w:t xml:space="preserve">Tousjours sa beauté renouvelle,</w:t>
            </w:r>
          </w:p>
        </w:tc>
        <w:tc>
          <w:tcPr/>
          <w:p>
            <w:pPr>
              <w:pStyle w:val="Compact"/>
              <w:jc w:val="left"/>
            </w:pPr>
            <w:r>
              <w:t xml:space="preserve">Siempre su belleza se renueva,</w:t>
            </w:r>
          </w:p>
        </w:tc>
      </w:tr>
      <w:tr>
        <w:tc>
          <w:tcPr/>
          <w:p>
            <w:pPr>
              <w:pStyle w:val="Compact"/>
              <w:jc w:val="left"/>
            </w:pPr>
            <w:r>
              <w:t xml:space="preserve">Dieu ! qu’il la fait bon regarder,</w:t>
            </w:r>
          </w:p>
        </w:tc>
        <w:tc>
          <w:tcPr/>
          <w:p>
            <w:pPr>
              <w:pStyle w:val="Compact"/>
              <w:jc w:val="left"/>
            </w:pPr>
            <w:r>
              <w:t xml:space="preserve">¡Dios! qué bueno hace mirarla,</w:t>
            </w:r>
          </w:p>
        </w:tc>
      </w:tr>
      <w:tr>
        <w:tc>
          <w:tcPr/>
          <w:p>
            <w:pPr>
              <w:pStyle w:val="Compact"/>
              <w:jc w:val="left"/>
            </w:pPr>
            <w:r>
              <w:t xml:space="preserve">La gracieuse bonne et belle.</w:t>
            </w:r>
          </w:p>
        </w:tc>
        <w:tc>
          <w:tcPr/>
          <w:p>
            <w:pPr>
              <w:pStyle w:val="Compact"/>
              <w:jc w:val="left"/>
            </w:pPr>
            <w:r>
              <w:t xml:space="preserve">La graciosa buena y bella.</w:t>
            </w:r>
          </w:p>
        </w:tc>
      </w:tr>
    </w:tbl>
    <w:p>
      <w:r>
        <w:pict>
          <v:rect style="width:0;height:1.5pt" o:hralign="center" o:hrstd="t" o:hr="t"/>
        </w:pict>
      </w:r>
    </w:p>
    <w:bookmarkEnd w:id="11"/>
    <w:bookmarkStart w:id="12" w:name="allez-vous-en-allez-allez-idos-id-id"/>
    <w:p>
      <w:pPr>
        <w:pStyle w:val="Heading3"/>
      </w:pPr>
      <w:r>
        <w:t xml:space="preserve">3. Allez-vous-en, allez, allez / Idos, id, id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Allez-vous-en, allez, allez,</w:t>
            </w:r>
          </w:p>
        </w:tc>
        <w:tc>
          <w:tcPr/>
          <w:p>
            <w:pPr>
              <w:pStyle w:val="Compact"/>
              <w:jc w:val="left"/>
            </w:pPr>
            <w:r>
              <w:t xml:space="preserve">¡Idos, id, id,</w:t>
            </w:r>
          </w:p>
        </w:tc>
      </w:tr>
      <w:tr>
        <w:tc>
          <w:tcPr/>
          <w:p>
            <w:pPr>
              <w:pStyle w:val="Compact"/>
              <w:jc w:val="left"/>
            </w:pPr>
            <w:r>
              <w:t xml:space="preserve">Soussi, Soing et Merencolie !</w:t>
            </w:r>
          </w:p>
        </w:tc>
        <w:tc>
          <w:tcPr/>
          <w:p>
            <w:pPr>
              <w:pStyle w:val="Compact"/>
              <w:jc w:val="left"/>
            </w:pPr>
            <w:r>
              <w:t xml:space="preserve">Cuidado, Preocupación y Melancolía!</w:t>
            </w:r>
          </w:p>
        </w:tc>
      </w:tr>
      <w:tr>
        <w:tc>
          <w:tcPr/>
          <w:p>
            <w:pPr>
              <w:pStyle w:val="Compact"/>
              <w:jc w:val="left"/>
            </w:pPr>
            <w:r>
              <w:t xml:space="preserve">Me cuidez-vous toute ma vie</w:t>
            </w:r>
          </w:p>
        </w:tc>
        <w:tc>
          <w:tcPr/>
          <w:p>
            <w:pPr>
              <w:pStyle w:val="Compact"/>
              <w:jc w:val="left"/>
            </w:pPr>
            <w:r>
              <w:t xml:space="preserve">¿Creeis toda mi vida</w:t>
            </w:r>
          </w:p>
        </w:tc>
      </w:tr>
      <w:tr>
        <w:tc>
          <w:tcPr/>
          <w:p>
            <w:pPr>
              <w:pStyle w:val="Compact"/>
              <w:jc w:val="left"/>
            </w:pPr>
            <w:r>
              <w:t xml:space="preserve">Ce temps passé m’avoir gardé ?</w:t>
            </w:r>
          </w:p>
        </w:tc>
        <w:tc>
          <w:tcPr/>
          <w:p>
            <w:pPr>
              <w:pStyle w:val="Compact"/>
              <w:jc w:val="left"/>
            </w:pPr>
            <w:r>
              <w:t xml:space="preserve">Este tiempo pasado haberme guardado?</w:t>
            </w:r>
          </w:p>
        </w:tc>
      </w:tr>
      <w:tr>
        <w:tc>
          <w:tcPr/>
          <w:p>
            <w:pPr>
              <w:pStyle w:val="Compact"/>
              <w:jc w:val="left"/>
            </w:pPr>
            <w:r>
              <w:t xml:space="preserve">Je vous promets, comme jadis,</w:t>
            </w:r>
          </w:p>
        </w:tc>
        <w:tc>
          <w:tcPr/>
          <w:p>
            <w:pPr>
              <w:pStyle w:val="Compact"/>
              <w:jc w:val="left"/>
            </w:pPr>
            <w:r>
              <w:t xml:space="preserve">Os prometo, como antaño,</w:t>
            </w:r>
          </w:p>
        </w:tc>
      </w:tr>
      <w:tr>
        <w:tc>
          <w:tcPr/>
          <w:p>
            <w:pPr>
              <w:pStyle w:val="Compact"/>
              <w:jc w:val="left"/>
            </w:pPr>
            <w:r>
              <w:t xml:space="preserve">Qu’Amour sur moy a son empire,</w:t>
            </w:r>
          </w:p>
        </w:tc>
        <w:tc>
          <w:tcPr/>
          <w:p>
            <w:pPr>
              <w:pStyle w:val="Compact"/>
              <w:jc w:val="left"/>
            </w:pPr>
            <w:r>
              <w:t xml:space="preserve">Que el Amor sobre mí tiene su imperio,</w:t>
            </w:r>
          </w:p>
        </w:tc>
      </w:tr>
      <w:tr>
        <w:tc>
          <w:tcPr/>
          <w:p>
            <w:pPr>
              <w:pStyle w:val="Compact"/>
              <w:jc w:val="left"/>
            </w:pPr>
            <w:r>
              <w:t xml:space="preserve">Et de vous, sans plus rien y dire,</w:t>
            </w:r>
          </w:p>
        </w:tc>
        <w:tc>
          <w:tcPr/>
          <w:p>
            <w:pPr>
              <w:pStyle w:val="Compact"/>
              <w:jc w:val="left"/>
            </w:pPr>
            <w:r>
              <w:t xml:space="preserve">Y a vosotros, sin más decir en ello,</w:t>
            </w:r>
          </w:p>
        </w:tc>
      </w:tr>
      <w:tr>
        <w:tc>
          <w:tcPr/>
          <w:p>
            <w:pPr>
              <w:pStyle w:val="Compact"/>
              <w:jc w:val="left"/>
            </w:pPr>
            <w:r>
              <w:t xml:space="preserve">Je vous chasse de mon logis.</w:t>
            </w:r>
          </w:p>
        </w:tc>
        <w:tc>
          <w:tcPr/>
          <w:p>
            <w:pPr>
              <w:pStyle w:val="Compact"/>
              <w:jc w:val="left"/>
            </w:pPr>
            <w:r>
              <w:t xml:space="preserve">Os expulso de mi morada.</w:t>
            </w:r>
          </w:p>
        </w:tc>
      </w:tr>
    </w:tbl>
    <w:p>
      <w:r>
        <w:pict>
          <v:rect style="width:0;height:1.5pt" o:hralign="center" o:hrstd="t" o:hr="t"/>
        </w:pict>
      </w:r>
    </w:p>
    <w:bookmarkEnd w:id="12"/>
    <w:bookmarkStart w:id="13" w:name="X532f4e53d665e645b67c50423dc0e566f2c4644"/>
    <w:p>
      <w:pPr>
        <w:pStyle w:val="Heading3"/>
      </w:pPr>
      <w:r>
        <w:t xml:space="preserve">4. Les fourriers d’Esté sont venus / Los heraldos del Verano han venido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Les fourriers d’Esté sont venus</w:t>
            </w:r>
          </w:p>
        </w:tc>
        <w:tc>
          <w:tcPr/>
          <w:p>
            <w:pPr>
              <w:pStyle w:val="Compact"/>
              <w:jc w:val="left"/>
            </w:pPr>
            <w:r>
              <w:t xml:space="preserve">Los heraldos del Verano han venido</w:t>
            </w:r>
          </w:p>
        </w:tc>
      </w:tr>
      <w:tr>
        <w:tc>
          <w:tcPr/>
          <w:p>
            <w:pPr>
              <w:pStyle w:val="Compact"/>
              <w:jc w:val="left"/>
            </w:pPr>
            <w:r>
              <w:t xml:space="preserve">Pour appareiller son logis,</w:t>
            </w:r>
          </w:p>
        </w:tc>
        <w:tc>
          <w:tcPr/>
          <w:p>
            <w:pPr>
              <w:pStyle w:val="Compact"/>
              <w:jc w:val="left"/>
            </w:pPr>
            <w:r>
              <w:t xml:space="preserve">Para aparejar su morada,</w:t>
            </w:r>
          </w:p>
        </w:tc>
      </w:tr>
      <w:tr>
        <w:tc>
          <w:tcPr/>
          <w:p>
            <w:pPr>
              <w:pStyle w:val="Compact"/>
              <w:jc w:val="left"/>
            </w:pPr>
            <w:r>
              <w:t xml:space="preserve">Et ont fait tendre ses tapis</w:t>
            </w:r>
          </w:p>
        </w:tc>
        <w:tc>
          <w:tcPr/>
          <w:p>
            <w:pPr>
              <w:pStyle w:val="Compact"/>
              <w:jc w:val="left"/>
            </w:pPr>
            <w:r>
              <w:t xml:space="preserve">Y han hecho tender sus tapices</w:t>
            </w:r>
          </w:p>
        </w:tc>
      </w:tr>
      <w:tr>
        <w:tc>
          <w:tcPr/>
          <w:p>
            <w:pPr>
              <w:pStyle w:val="Compact"/>
              <w:jc w:val="left"/>
            </w:pPr>
            <w:r>
              <w:t xml:space="preserve">De fleurs et verdure tissus.</w:t>
            </w:r>
          </w:p>
        </w:tc>
        <w:tc>
          <w:tcPr/>
          <w:p>
            <w:pPr>
              <w:pStyle w:val="Compact"/>
              <w:jc w:val="left"/>
            </w:pPr>
            <w:r>
              <w:t xml:space="preserve">De flores y verdor tejidos.</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En abattant l’ennuy et pleurs,</w:t>
            </w:r>
          </w:p>
        </w:tc>
        <w:tc>
          <w:tcPr/>
          <w:p>
            <w:pPr>
              <w:pStyle w:val="Compact"/>
              <w:jc w:val="left"/>
            </w:pPr>
            <w:r>
              <w:t xml:space="preserve">Abatiendo el aburrimiento y llantos,</w:t>
            </w:r>
          </w:p>
        </w:tc>
      </w:tr>
      <w:tr>
        <w:tc>
          <w:tcPr/>
          <w:p>
            <w:pPr>
              <w:pStyle w:val="Compact"/>
              <w:jc w:val="left"/>
            </w:pPr>
            <w:r>
              <w:t xml:space="preserve">Où mon cœur était mis en gage,</w:t>
            </w:r>
          </w:p>
        </w:tc>
        <w:tc>
          <w:tcPr/>
          <w:p>
            <w:pPr>
              <w:pStyle w:val="Compact"/>
              <w:jc w:val="left"/>
            </w:pPr>
            <w:r>
              <w:t xml:space="preserve">Donde mi corazón estaba puesto en prenda,</w:t>
            </w:r>
          </w:p>
        </w:tc>
      </w:tr>
      <w:tr>
        <w:tc>
          <w:tcPr/>
          <w:p>
            <w:pPr>
              <w:pStyle w:val="Compact"/>
              <w:jc w:val="left"/>
            </w:pPr>
            <w:r>
              <w:t xml:space="preserve">L’Amour me redonne courage</w:t>
            </w:r>
          </w:p>
        </w:tc>
        <w:tc>
          <w:tcPr/>
          <w:p>
            <w:pPr>
              <w:pStyle w:val="Compact"/>
              <w:jc w:val="left"/>
            </w:pPr>
            <w:r>
              <w:t xml:space="preserve">El Amor me devuelve coraje</w:t>
            </w:r>
          </w:p>
        </w:tc>
      </w:tr>
      <w:tr>
        <w:tc>
          <w:tcPr/>
          <w:p>
            <w:pPr>
              <w:pStyle w:val="Compact"/>
              <w:jc w:val="left"/>
            </w:pPr>
            <w:r>
              <w:t xml:space="preserve">En m’apportant ses doulces fleurs.</w:t>
            </w:r>
          </w:p>
        </w:tc>
        <w:tc>
          <w:tcPr/>
          <w:p>
            <w:pPr>
              <w:pStyle w:val="Compact"/>
              <w:jc w:val="left"/>
            </w:pPr>
            <w:r>
              <w:t xml:space="preserve">Aportándome sus dulces flores.</w:t>
            </w:r>
          </w:p>
        </w:tc>
      </w:tr>
    </w:tbl>
    <w:p>
      <w:r>
        <w:pict>
          <v:rect style="width:0;height:1.5pt" o:hralign="center" o:hrstd="t" o:hr="t"/>
        </w:pict>
      </w:r>
    </w:p>
    <w:bookmarkEnd w:id="13"/>
    <w:bookmarkStart w:id="14" w:name="Xd68f84139e15cb30163d00f22c0173f407fd235"/>
    <w:p>
      <w:pPr>
        <w:pStyle w:val="Heading3"/>
      </w:pPr>
      <w:r>
        <w:t xml:space="preserve">5. Ma seule amour, ma joye et ma maistresse / Mi solo amor, mi alegría y mi dueña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Ma seule amour, ma joye et ma maistresse,</w:t>
            </w:r>
          </w:p>
        </w:tc>
        <w:tc>
          <w:tcPr/>
          <w:p>
            <w:pPr>
              <w:pStyle w:val="Compact"/>
              <w:jc w:val="left"/>
            </w:pPr>
            <w:r>
              <w:t xml:space="preserve">Mi solo amor, mi alegría y mi dueña,</w:t>
            </w:r>
          </w:p>
        </w:tc>
      </w:tr>
      <w:tr>
        <w:tc>
          <w:tcPr/>
          <w:p>
            <w:pPr>
              <w:pStyle w:val="Compact"/>
              <w:jc w:val="left"/>
            </w:pPr>
            <w:r>
              <w:t xml:space="preserve">Puisqu’il me fault loin de vous demourer,</w:t>
            </w:r>
          </w:p>
        </w:tc>
        <w:tc>
          <w:tcPr/>
          <w:p>
            <w:pPr>
              <w:pStyle w:val="Compact"/>
              <w:jc w:val="left"/>
            </w:pPr>
            <w:r>
              <w:t xml:space="preserve">Puesto que me hace falta lejos de vos morar,</w:t>
            </w:r>
          </w:p>
        </w:tc>
      </w:tr>
      <w:tr>
        <w:tc>
          <w:tcPr/>
          <w:p>
            <w:pPr>
              <w:pStyle w:val="Compact"/>
              <w:jc w:val="left"/>
            </w:pPr>
            <w:r>
              <w:t xml:space="preserve">Je n’ay plus rien de ce monde espérer,</w:t>
            </w:r>
          </w:p>
        </w:tc>
        <w:tc>
          <w:tcPr/>
          <w:p>
            <w:pPr>
              <w:pStyle w:val="Compact"/>
              <w:jc w:val="left"/>
            </w:pPr>
            <w:r>
              <w:t xml:space="preserve">Ya no tengo nada de este mundo esperar,</w:t>
            </w:r>
          </w:p>
        </w:tc>
      </w:tr>
      <w:tr>
        <w:tc>
          <w:tcPr/>
          <w:p>
            <w:pPr>
              <w:pStyle w:val="Compact"/>
              <w:jc w:val="left"/>
            </w:pPr>
            <w:r>
              <w:t xml:space="preserve">Sinon que mal et cruelle tristesse.</w:t>
            </w:r>
          </w:p>
        </w:tc>
        <w:tc>
          <w:tcPr/>
          <w:p>
            <w:pPr>
              <w:pStyle w:val="Compact"/>
              <w:jc w:val="left"/>
            </w:pPr>
            <w:r>
              <w:t xml:space="preserve">Sino mal y cruel tristeza.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Penser à vous sera ma seule liesse,</w:t>
            </w:r>
          </w:p>
        </w:tc>
        <w:tc>
          <w:tcPr/>
          <w:p>
            <w:pPr>
              <w:pStyle w:val="Compact"/>
              <w:jc w:val="left"/>
            </w:pPr>
            <w:r>
              <w:t xml:space="preserve">Pensar en vos será mi sola alegría,</w:t>
            </w:r>
          </w:p>
        </w:tc>
      </w:tr>
      <w:tr>
        <w:tc>
          <w:tcPr/>
          <w:p>
            <w:pPr>
              <w:pStyle w:val="Compact"/>
              <w:jc w:val="left"/>
            </w:pPr>
            <w:r>
              <w:t xml:space="preserve">Mon cœur vous laist, ne sachant que vous donner,</w:t>
            </w:r>
          </w:p>
        </w:tc>
        <w:tc>
          <w:tcPr/>
          <w:p>
            <w:pPr>
              <w:pStyle w:val="Compact"/>
              <w:jc w:val="left"/>
            </w:pPr>
            <w:r>
              <w:t xml:space="preserve">Mi corazón os deja, no sabiendo qué daros,</w:t>
            </w:r>
          </w:p>
        </w:tc>
      </w:tr>
      <w:tr>
        <w:tc>
          <w:tcPr/>
          <w:p>
            <w:pPr>
              <w:pStyle w:val="Compact"/>
              <w:jc w:val="left"/>
            </w:pPr>
            <w:r>
              <w:t xml:space="preserve">Ma seule amour, ma joye et ma maistresse.</w:t>
            </w:r>
          </w:p>
        </w:tc>
        <w:tc>
          <w:tcPr/>
          <w:p>
            <w:pPr>
              <w:pStyle w:val="Compact"/>
              <w:jc w:val="left"/>
            </w:pPr>
            <w:r>
              <w:t xml:space="preserve">Mi solo amor, mi alegría y mi dueña.</w:t>
            </w:r>
          </w:p>
        </w:tc>
      </w:tr>
    </w:tbl>
    <w:p>
      <w:r>
        <w:pict>
          <v:rect style="width:0;height:1.5pt" o:hralign="center" o:hrstd="t" o:hr="t"/>
        </w:pict>
      </w:r>
    </w:p>
    <w:bookmarkEnd w:id="14"/>
    <w:bookmarkStart w:id="15" w:name="X6d6336a71da7f82680bee2ddc4d45ab8cbfe163"/>
    <w:p>
      <w:pPr>
        <w:pStyle w:val="Heading3"/>
      </w:pPr>
      <w:r>
        <w:t xml:space="preserve">6. En la forêt de Longue-Attente / En el bosque de Larga Espera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En la forêt de Longue-Attente,</w:t>
            </w:r>
          </w:p>
        </w:tc>
        <w:tc>
          <w:tcPr/>
          <w:p>
            <w:pPr>
              <w:pStyle w:val="Compact"/>
              <w:jc w:val="left"/>
            </w:pPr>
            <w:r>
              <w:t xml:space="preserve">En el bosque de Larga Espera,</w:t>
            </w:r>
          </w:p>
        </w:tc>
      </w:tr>
      <w:tr>
        <w:tc>
          <w:tcPr/>
          <w:p>
            <w:pPr>
              <w:pStyle w:val="Compact"/>
              <w:jc w:val="left"/>
            </w:pPr>
            <w:r>
              <w:t xml:space="preserve">Chevauchant par divers sentiers,</w:t>
            </w:r>
          </w:p>
        </w:tc>
        <w:tc>
          <w:tcPr/>
          <w:p>
            <w:pPr>
              <w:pStyle w:val="Compact"/>
              <w:jc w:val="left"/>
            </w:pPr>
            <w:r>
              <w:t xml:space="preserve">Cabalgando por diversos senderos,</w:t>
            </w:r>
          </w:p>
        </w:tc>
      </w:tr>
      <w:tr>
        <w:tc>
          <w:tcPr/>
          <w:p>
            <w:pPr>
              <w:pStyle w:val="Compact"/>
              <w:jc w:val="left"/>
            </w:pPr>
            <w:r>
              <w:t xml:space="preserve">M’en vois, pensif, chez ces quartiers</w:t>
            </w:r>
          </w:p>
        </w:tc>
        <w:tc>
          <w:tcPr/>
          <w:p>
            <w:pPr>
              <w:pStyle w:val="Compact"/>
              <w:jc w:val="left"/>
            </w:pPr>
            <w:r>
              <w:t xml:space="preserve">Me voy, pensativo, a esos parajes</w:t>
            </w:r>
          </w:p>
        </w:tc>
      </w:tr>
      <w:tr>
        <w:tc>
          <w:tcPr/>
          <w:p>
            <w:pPr>
              <w:pStyle w:val="Compact"/>
              <w:jc w:val="left"/>
            </w:pPr>
            <w:r>
              <w:t xml:space="preserve">Où Dame Souvenance hanter.</w:t>
            </w:r>
          </w:p>
        </w:tc>
        <w:tc>
          <w:tcPr/>
          <w:p>
            <w:pPr>
              <w:pStyle w:val="Compact"/>
              <w:jc w:val="left"/>
            </w:pPr>
            <w:r>
              <w:t xml:space="preserve">Donde Doña Memoria frecuenta.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Je lui diray ma peine leste,</w:t>
            </w:r>
          </w:p>
        </w:tc>
        <w:tc>
          <w:tcPr/>
          <w:p>
            <w:pPr>
              <w:pStyle w:val="Compact"/>
              <w:jc w:val="left"/>
            </w:pPr>
            <w:r>
              <w:t xml:space="preserve">Le diré mi pena ligera,</w:t>
            </w:r>
          </w:p>
        </w:tc>
      </w:tr>
      <w:tr>
        <w:tc>
          <w:tcPr/>
          <w:p>
            <w:pPr>
              <w:pStyle w:val="Compact"/>
              <w:jc w:val="left"/>
            </w:pPr>
            <w:r>
              <w:t xml:space="preserve">Comment Amour m’a fait esclave,</w:t>
            </w:r>
          </w:p>
        </w:tc>
        <w:tc>
          <w:tcPr/>
          <w:p>
            <w:pPr>
              <w:pStyle w:val="Compact"/>
              <w:jc w:val="left"/>
            </w:pPr>
            <w:r>
              <w:t xml:space="preserve">Cómo el Amor me ha hecho esclavo,</w:t>
            </w:r>
          </w:p>
        </w:tc>
      </w:tr>
      <w:tr>
        <w:tc>
          <w:tcPr/>
          <w:p>
            <w:pPr>
              <w:pStyle w:val="Compact"/>
              <w:jc w:val="left"/>
            </w:pPr>
            <w:r>
              <w:t xml:space="preserve">Attendant du jour la lumière,</w:t>
            </w:r>
          </w:p>
        </w:tc>
        <w:tc>
          <w:tcPr/>
          <w:p>
            <w:pPr>
              <w:pStyle w:val="Compact"/>
              <w:jc w:val="left"/>
            </w:pPr>
            <w:r>
              <w:t xml:space="preserve">Esperando del día la luz,</w:t>
            </w:r>
          </w:p>
        </w:tc>
      </w:tr>
      <w:tr>
        <w:tc>
          <w:tcPr/>
          <w:p>
            <w:pPr>
              <w:pStyle w:val="Compact"/>
              <w:jc w:val="left"/>
            </w:pPr>
            <w:r>
              <w:t xml:space="preserve">En la forêt de Longue-Attente.</w:t>
            </w:r>
          </w:p>
        </w:tc>
        <w:tc>
          <w:tcPr/>
          <w:p>
            <w:pPr>
              <w:pStyle w:val="Compact"/>
              <w:jc w:val="left"/>
            </w:pPr>
            <w:r>
              <w:t xml:space="preserve">En el bosque de Larga Espera.</w:t>
            </w:r>
          </w:p>
        </w:tc>
      </w:tr>
    </w:tbl>
    <w:p>
      <w:r>
        <w:pict>
          <v:rect style="width:0;height:1.5pt" o:hralign="center" o:hrstd="t" o:hr="t"/>
        </w:pict>
      </w:r>
    </w:p>
    <w:bookmarkEnd w:id="15"/>
    <w:bookmarkStart w:id="16" w:name="X0a253fd6049c82fe115a565864042707763a6cb"/>
    <w:p>
      <w:pPr>
        <w:pStyle w:val="Heading3"/>
      </w:pPr>
      <w:r>
        <w:t xml:space="preserve">7. Las ! mon cœur, n’en parlons point / ¡Ay! corazón mío, no hablemos del asunto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Las ! mon cœur, n’en parlons point,</w:t>
            </w:r>
          </w:p>
        </w:tc>
        <w:tc>
          <w:tcPr/>
          <w:p>
            <w:pPr>
              <w:pStyle w:val="Compact"/>
              <w:jc w:val="left"/>
            </w:pPr>
            <w:r>
              <w:t xml:space="preserve">¡Ay! corazón mío, no hablemos del asunto,</w:t>
            </w:r>
          </w:p>
        </w:tc>
      </w:tr>
      <w:tr>
        <w:tc>
          <w:tcPr/>
          <w:p>
            <w:pPr>
              <w:pStyle w:val="Compact"/>
              <w:jc w:val="left"/>
            </w:pPr>
            <w:r>
              <w:t xml:space="preserve">Des douces choses du passé,</w:t>
            </w:r>
          </w:p>
        </w:tc>
        <w:tc>
          <w:tcPr/>
          <w:p>
            <w:pPr>
              <w:pStyle w:val="Compact"/>
              <w:jc w:val="left"/>
            </w:pPr>
            <w:r>
              <w:t xml:space="preserve">De las dulces cosas del pasado,</w:t>
            </w:r>
          </w:p>
        </w:tc>
      </w:tr>
      <w:tr>
        <w:tc>
          <w:tcPr/>
          <w:p>
            <w:pPr>
              <w:pStyle w:val="Compact"/>
              <w:jc w:val="left"/>
            </w:pPr>
            <w:r>
              <w:t xml:space="preserve">Car j’en suis si fort oppressé</w:t>
            </w:r>
          </w:p>
        </w:tc>
        <w:tc>
          <w:tcPr/>
          <w:p>
            <w:pPr>
              <w:pStyle w:val="Compact"/>
              <w:jc w:val="left"/>
            </w:pPr>
            <w:r>
              <w:t xml:space="preserve">Pues estoy tan fuertemente oprimido por ellas</w:t>
            </w:r>
          </w:p>
        </w:tc>
      </w:tr>
      <w:tr>
        <w:tc>
          <w:tcPr/>
          <w:p>
            <w:pPr>
              <w:pStyle w:val="Compact"/>
              <w:jc w:val="left"/>
            </w:pPr>
            <w:r>
              <w:t xml:space="preserve">Que de douleur mon âme poinct.</w:t>
            </w:r>
          </w:p>
        </w:tc>
        <w:tc>
          <w:tcPr/>
          <w:p>
            <w:pPr>
              <w:pStyle w:val="Compact"/>
              <w:jc w:val="left"/>
            </w:pPr>
            <w:r>
              <w:t xml:space="preserve">Que de dolor mi alma punza.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L’Amour de son trait m’a disjoint</w:t>
            </w:r>
          </w:p>
        </w:tc>
        <w:tc>
          <w:tcPr/>
          <w:p>
            <w:pPr>
              <w:pStyle w:val="Compact"/>
              <w:jc w:val="left"/>
            </w:pPr>
            <w:r>
              <w:t xml:space="preserve">El Amor con su dardo me ha separado</w:t>
            </w:r>
          </w:p>
        </w:tc>
      </w:tr>
      <w:tr>
        <w:tc>
          <w:tcPr/>
          <w:p>
            <w:pPr>
              <w:pStyle w:val="Compact"/>
              <w:jc w:val="left"/>
            </w:pPr>
            <w:r>
              <w:t xml:space="preserve">De la doulceur de mon aymée :</w:t>
            </w:r>
          </w:p>
        </w:tc>
        <w:tc>
          <w:tcPr/>
          <w:p>
            <w:pPr>
              <w:pStyle w:val="Compact"/>
              <w:jc w:val="left"/>
            </w:pPr>
            <w:r>
              <w:t xml:space="preserve">De la dulzura de mi amada:</w:t>
            </w:r>
          </w:p>
        </w:tc>
      </w:tr>
      <w:tr>
        <w:tc>
          <w:tcPr/>
          <w:p>
            <w:pPr>
              <w:pStyle w:val="Compact"/>
              <w:jc w:val="left"/>
            </w:pPr>
            <w:r>
              <w:t xml:space="preserve">Las ! mon cœur, n’en parlons point.</w:t>
            </w:r>
          </w:p>
        </w:tc>
        <w:tc>
          <w:tcPr/>
          <w:p>
            <w:pPr>
              <w:pStyle w:val="Compact"/>
              <w:jc w:val="left"/>
            </w:pPr>
            <w:r>
              <w:t xml:space="preserve">¡Ay! corazón mío, no hablemos del asunto.</w:t>
            </w:r>
          </w:p>
        </w:tc>
      </w:tr>
    </w:tbl>
    <w:p>
      <w:r>
        <w:pict>
          <v:rect style="width:0;height:1.5pt" o:hralign="center" o:hrstd="t" o:hr="t"/>
        </w:pict>
      </w:r>
    </w:p>
    <w:bookmarkEnd w:id="16"/>
    <w:bookmarkStart w:id="17" w:name="Xae3761d5b353c2c6a402885760d05b32b4c4015"/>
    <w:p>
      <w:pPr>
        <w:pStyle w:val="Heading3"/>
      </w:pPr>
      <w:r>
        <w:t xml:space="preserve">8. Le Printemps (Le temps a laissé son manteau) / La Primavera (El tiempo ha dejado su manto)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Le temps a laissé son manteau</w:t>
            </w:r>
          </w:p>
        </w:tc>
        <w:tc>
          <w:tcPr/>
          <w:p>
            <w:pPr>
              <w:pStyle w:val="Compact"/>
              <w:jc w:val="left"/>
            </w:pPr>
            <w:r>
              <w:t xml:space="preserve">El tiempo ha dejado su manto</w:t>
            </w:r>
          </w:p>
        </w:tc>
      </w:tr>
      <w:tr>
        <w:tc>
          <w:tcPr/>
          <w:p>
            <w:pPr>
              <w:pStyle w:val="Compact"/>
              <w:jc w:val="left"/>
            </w:pPr>
            <w:r>
              <w:t xml:space="preserve">De vent, de froidure et de pluie,</w:t>
            </w:r>
          </w:p>
        </w:tc>
        <w:tc>
          <w:tcPr/>
          <w:p>
            <w:pPr>
              <w:pStyle w:val="Compact"/>
              <w:jc w:val="left"/>
            </w:pPr>
            <w:r>
              <w:t xml:space="preserve">De viento, de frío y de lluvia,</w:t>
            </w:r>
          </w:p>
        </w:tc>
      </w:tr>
      <w:tr>
        <w:tc>
          <w:tcPr/>
          <w:p>
            <w:pPr>
              <w:pStyle w:val="Compact"/>
              <w:jc w:val="left"/>
            </w:pPr>
            <w:r>
              <w:t xml:space="preserve">Et s’est vêtu de broderie,</w:t>
            </w:r>
          </w:p>
        </w:tc>
        <w:tc>
          <w:tcPr/>
          <w:p>
            <w:pPr>
              <w:pStyle w:val="Compact"/>
              <w:jc w:val="left"/>
            </w:pPr>
            <w:r>
              <w:t xml:space="preserve">Y se ha vestido de bordado,</w:t>
            </w:r>
          </w:p>
        </w:tc>
      </w:tr>
      <w:tr>
        <w:tc>
          <w:tcPr/>
          <w:p>
            <w:pPr>
              <w:pStyle w:val="Compact"/>
              <w:jc w:val="left"/>
            </w:pPr>
            <w:r>
              <w:t xml:space="preserve">De soleil luisant, clair et beau.</w:t>
            </w:r>
          </w:p>
        </w:tc>
        <w:tc>
          <w:tcPr/>
          <w:p>
            <w:pPr>
              <w:pStyle w:val="Compact"/>
              <w:jc w:val="left"/>
            </w:pPr>
            <w:r>
              <w:t xml:space="preserve">De sol luciente, claro y bello.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Il n’y a bête ni oiseau</w:t>
            </w:r>
          </w:p>
        </w:tc>
        <w:tc>
          <w:tcPr/>
          <w:p>
            <w:pPr>
              <w:pStyle w:val="Compact"/>
              <w:jc w:val="left"/>
            </w:pPr>
            <w:r>
              <w:t xml:space="preserve">No hay bestia ni pájaro</w:t>
            </w:r>
          </w:p>
        </w:tc>
      </w:tr>
      <w:tr>
        <w:tc>
          <w:tcPr/>
          <w:p>
            <w:pPr>
              <w:pStyle w:val="Compact"/>
              <w:jc w:val="left"/>
            </w:pPr>
            <w:r>
              <w:t xml:space="preserve">Qu’en son jargon ne chante ou crie :</w:t>
            </w:r>
          </w:p>
        </w:tc>
        <w:tc>
          <w:tcPr/>
          <w:p>
            <w:pPr>
              <w:pStyle w:val="Compact"/>
              <w:jc w:val="left"/>
            </w:pPr>
            <w:r>
              <w:t xml:space="preserve">Que en su jerga no cante o grite:</w:t>
            </w:r>
          </w:p>
        </w:tc>
      </w:tr>
      <w:tr>
        <w:tc>
          <w:tcPr/>
          <w:p>
            <w:pPr>
              <w:pStyle w:val="Compact"/>
              <w:jc w:val="left"/>
            </w:pPr>
            <w:r>
              <w:t xml:space="preserve">Le temps a laissé son manteau</w:t>
            </w:r>
          </w:p>
        </w:tc>
        <w:tc>
          <w:tcPr/>
          <w:p>
            <w:pPr>
              <w:pStyle w:val="Compact"/>
              <w:jc w:val="left"/>
            </w:pPr>
            <w:r>
              <w:t xml:space="preserve">El tiempo ha dejado su manto</w:t>
            </w:r>
          </w:p>
        </w:tc>
      </w:tr>
      <w:tr>
        <w:tc>
          <w:tcPr/>
          <w:p>
            <w:pPr>
              <w:pStyle w:val="Compact"/>
              <w:jc w:val="left"/>
            </w:pPr>
            <w:r>
              <w:t xml:space="preserve">Pour donner à l’Amour la vie.</w:t>
            </w:r>
          </w:p>
        </w:tc>
        <w:tc>
          <w:tcPr/>
          <w:p>
            <w:pPr>
              <w:pStyle w:val="Compact"/>
              <w:jc w:val="left"/>
            </w:pPr>
            <w:r>
              <w:t xml:space="preserve">Para dar al Amor la vida.</w:t>
            </w:r>
          </w:p>
        </w:tc>
      </w:tr>
    </w:tbl>
    <w:p>
      <w:r>
        <w:pict>
          <v:rect style="width:0;height:1.5pt" o:hralign="center" o:hrstd="t" o:hr="t"/>
        </w:pict>
      </w:r>
    </w:p>
    <w:bookmarkEnd w:id="17"/>
    <w:bookmarkStart w:id="18" w:name="priez-pour-paix-rezad-por-paz"/>
    <w:p>
      <w:pPr>
        <w:pStyle w:val="Heading3"/>
      </w:pPr>
      <w:r>
        <w:t xml:space="preserve">9. Priez pour paix / Rezad por paz</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Priez pour paix, le vray tresor de joye ;</w:t>
            </w:r>
          </w:p>
        </w:tc>
        <w:tc>
          <w:tcPr/>
          <w:p>
            <w:pPr>
              <w:pStyle w:val="Compact"/>
              <w:jc w:val="left"/>
            </w:pPr>
            <w:r>
              <w:t xml:space="preserve">Rezad por paz, el verdadero tesoro de alegría;</w:t>
            </w:r>
          </w:p>
        </w:tc>
      </w:tr>
      <w:tr>
        <w:tc>
          <w:tcPr/>
          <w:p>
            <w:pPr>
              <w:pStyle w:val="Compact"/>
              <w:jc w:val="left"/>
            </w:pPr>
            <w:r>
              <w:t xml:space="preserve">Priez pour paix, par qui l’Amour s’escrie ;</w:t>
            </w:r>
          </w:p>
        </w:tc>
        <w:tc>
          <w:tcPr/>
          <w:p>
            <w:pPr>
              <w:pStyle w:val="Compact"/>
              <w:jc w:val="left"/>
            </w:pPr>
            <w:r>
              <w:t xml:space="preserve">Rezad por paz, por quien el Amor exclama;</w:t>
            </w:r>
          </w:p>
        </w:tc>
      </w:tr>
      <w:tr>
        <w:tc>
          <w:tcPr/>
          <w:p>
            <w:pPr>
              <w:pStyle w:val="Compact"/>
              <w:jc w:val="left"/>
            </w:pPr>
            <w:r>
              <w:t xml:space="preserve">Car sans la paix, nul cueur n’a de sa roye</w:t>
            </w:r>
          </w:p>
        </w:tc>
        <w:tc>
          <w:tcPr/>
          <w:p>
            <w:pPr>
              <w:pStyle w:val="Compact"/>
              <w:jc w:val="left"/>
            </w:pPr>
            <w:r>
              <w:t xml:space="preserve">Pues sin la paz, ningún corazón tiene de su estela</w:t>
            </w:r>
          </w:p>
        </w:tc>
      </w:tr>
      <w:tr>
        <w:tc>
          <w:tcPr/>
          <w:p>
            <w:pPr>
              <w:pStyle w:val="Compact"/>
              <w:jc w:val="left"/>
            </w:pPr>
            <w:r>
              <w:t xml:space="preserve">Ce doulx espoir qui sa vie charie.</w:t>
            </w:r>
          </w:p>
        </w:tc>
        <w:tc>
          <w:tcPr/>
          <w:p>
            <w:pPr>
              <w:pStyle w:val="Compact"/>
              <w:jc w:val="left"/>
            </w:pPr>
            <w:r>
              <w:t xml:space="preserve">Esa dulce esperanza que su vida acarrea.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Que Dame Amour descende sur nos villes</w:t>
            </w:r>
          </w:p>
        </w:tc>
        <w:tc>
          <w:tcPr/>
          <w:p>
            <w:pPr>
              <w:pStyle w:val="Compact"/>
              <w:jc w:val="left"/>
            </w:pPr>
            <w:r>
              <w:t xml:space="preserve">Que Doña Amor descienda sobre nuestras ciudades</w:t>
            </w:r>
          </w:p>
        </w:tc>
      </w:tr>
      <w:tr>
        <w:tc>
          <w:tcPr/>
          <w:p>
            <w:pPr>
              <w:pStyle w:val="Compact"/>
              <w:jc w:val="left"/>
            </w:pPr>
            <w:r>
              <w:t xml:space="preserve">Et chasse au loin l’effroy de noz discordes,</w:t>
            </w:r>
          </w:p>
        </w:tc>
        <w:tc>
          <w:tcPr/>
          <w:p>
            <w:pPr>
              <w:pStyle w:val="Compact"/>
              <w:jc w:val="left"/>
            </w:pPr>
            <w:r>
              <w:t xml:space="preserve">Y expulse lejos el espanto de nuestras discordias,</w:t>
            </w:r>
          </w:p>
        </w:tc>
      </w:tr>
      <w:tr>
        <w:tc>
          <w:tcPr/>
          <w:p>
            <w:pPr>
              <w:pStyle w:val="Compact"/>
              <w:jc w:val="left"/>
            </w:pPr>
            <w:r>
              <w:t xml:space="preserve">Afin de voir nos amours si doulces.</w:t>
            </w:r>
          </w:p>
        </w:tc>
        <w:tc>
          <w:tcPr/>
          <w:p>
            <w:pPr>
              <w:pStyle w:val="Compact"/>
              <w:jc w:val="left"/>
            </w:pPr>
            <w:r>
              <w:t xml:space="preserve">A fin de ver nuestros amores tan dulces.</w:t>
            </w:r>
          </w:p>
        </w:tc>
      </w:tr>
    </w:tbl>
    <w:p>
      <w:r>
        <w:pict>
          <v:rect style="width:0;height:1.5pt" o:hralign="center" o:hrstd="t" o:hr="t"/>
        </w:pict>
      </w:r>
    </w:p>
    <w:bookmarkEnd w:id="18"/>
    <w:bookmarkStart w:id="19" w:name="adieu-vous-dis-a-dios-os-digo"/>
    <w:p>
      <w:pPr>
        <w:pStyle w:val="Heading3"/>
      </w:pPr>
      <w:r>
        <w:t xml:space="preserve">10. Adieu vous dis / A Dios os digo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Adieu vous dis, trestous mes doulx amis,</w:t>
            </w:r>
          </w:p>
        </w:tc>
        <w:tc>
          <w:tcPr/>
          <w:p>
            <w:pPr>
              <w:pStyle w:val="Compact"/>
              <w:jc w:val="left"/>
            </w:pPr>
            <w:r>
              <w:t xml:space="preserve">A Dios os digo, a todos mis dulces amigos,</w:t>
            </w:r>
          </w:p>
        </w:tc>
      </w:tr>
      <w:tr>
        <w:tc>
          <w:tcPr/>
          <w:p>
            <w:pPr>
              <w:pStyle w:val="Compact"/>
              <w:jc w:val="left"/>
            </w:pPr>
            <w:r>
              <w:t xml:space="preserve">Puisqu’aller fault là où Destin m’emmaine.</w:t>
            </w:r>
          </w:p>
        </w:tc>
        <w:tc>
          <w:tcPr/>
          <w:p>
            <w:pPr>
              <w:pStyle w:val="Compact"/>
              <w:jc w:val="left"/>
            </w:pPr>
            <w:r>
              <w:t xml:space="preserve">Puesto que ir hace falta allá donde el Destino me lleva.</w:t>
            </w:r>
          </w:p>
        </w:tc>
      </w:tr>
      <w:tr>
        <w:tc>
          <w:tcPr/>
          <w:p>
            <w:pPr>
              <w:pStyle w:val="Compact"/>
              <w:jc w:val="left"/>
            </w:pPr>
            <w:r>
              <w:t xml:space="preserve">Je vous requier que de moi vous souveigne,</w:t>
            </w:r>
          </w:p>
        </w:tc>
        <w:tc>
          <w:tcPr/>
          <w:p>
            <w:pPr>
              <w:pStyle w:val="Compact"/>
              <w:jc w:val="left"/>
            </w:pPr>
            <w:r>
              <w:t xml:space="preserve">Os requiero que de mí os acordéis,</w:t>
            </w:r>
          </w:p>
        </w:tc>
      </w:tr>
      <w:tr>
        <w:tc>
          <w:tcPr/>
          <w:p>
            <w:pPr>
              <w:pStyle w:val="Compact"/>
              <w:jc w:val="left"/>
            </w:pPr>
            <w:r>
              <w:t xml:space="preserve">Et que mon cœur en vostre cueur soit mis.</w:t>
            </w:r>
          </w:p>
        </w:tc>
        <w:tc>
          <w:tcPr/>
          <w:p>
            <w:pPr>
              <w:pStyle w:val="Compact"/>
              <w:jc w:val="left"/>
            </w:pPr>
            <w:r>
              <w:t xml:space="preserve">Y que mi corazón en vuestro corazón sea puesto.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L’Amour, le deuil et de la peine acquis</w:t>
            </w:r>
          </w:p>
        </w:tc>
        <w:tc>
          <w:tcPr/>
          <w:p>
            <w:pPr>
              <w:pStyle w:val="Compact"/>
              <w:jc w:val="left"/>
            </w:pPr>
            <w:r>
              <w:t xml:space="preserve">El Amor, el duelo y de la pena adquiridos</w:t>
            </w:r>
          </w:p>
        </w:tc>
      </w:tr>
      <w:tr>
        <w:tc>
          <w:tcPr/>
          <w:p>
            <w:pPr>
              <w:pStyle w:val="Compact"/>
              <w:jc w:val="left"/>
            </w:pPr>
            <w:r>
              <w:t xml:space="preserve">Ne m’osteront vostre image si pleine,</w:t>
            </w:r>
          </w:p>
        </w:tc>
        <w:tc>
          <w:tcPr/>
          <w:p>
            <w:pPr>
              <w:pStyle w:val="Compact"/>
              <w:jc w:val="left"/>
            </w:pPr>
            <w:r>
              <w:t xml:space="preserve">No me quitarán vuestra imagen tan plena,</w:t>
            </w:r>
          </w:p>
        </w:tc>
      </w:tr>
      <w:tr>
        <w:tc>
          <w:tcPr/>
          <w:p>
            <w:pPr>
              <w:pStyle w:val="Compact"/>
              <w:jc w:val="left"/>
            </w:pPr>
            <w:r>
              <w:t xml:space="preserve">Adieu vous dis, trestous mes doulx amis.</w:t>
            </w:r>
          </w:p>
        </w:tc>
        <w:tc>
          <w:tcPr/>
          <w:p>
            <w:pPr>
              <w:pStyle w:val="Compact"/>
              <w:jc w:val="left"/>
            </w:pPr>
            <w:r>
              <w:t xml:space="preserve">A Dios os digo, a todos mis dulces amigos.</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2026-02-26T09:10:40Z</dcterms:created>
  <dcterms:modified xsi:type="dcterms:W3CDTF">2026-02-26T09:10:40Z</dcterms:modified>
</cp:coreProperties>
</file>

<file path=docProps/custom.xml><?xml version="1.0" encoding="utf-8"?>
<Properties xmlns="http://schemas.openxmlformats.org/officeDocument/2006/custom-properties" xmlns:vt="http://schemas.openxmlformats.org/officeDocument/2006/docPropsVTypes"/>
</file>