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etro-bembo"/>
    <w:p>
      <w:pPr>
        <w:pStyle w:val="Heading1"/>
      </w:pPr>
      <w:r>
        <w:t xml:space="preserve">Pietro Bembo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1470 - 1547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Cardenal veneciano, humanista, Pietro Bembo es el teórico literario que canonizó a Petrarca como el modelo supremo de la poesía italiana en su famosa obra</w:t>
      </w:r>
      <w:r>
        <w:t xml:space="preserve"> </w:t>
      </w:r>
      <w:r>
        <w:t xml:space="preserve">‘Gli Asolani’</w:t>
      </w:r>
      <w:r>
        <w:t xml:space="preserve"> </w:t>
      </w:r>
      <w:r>
        <w:t xml:space="preserve">y otras prosas.</w:t>
      </w:r>
    </w:p>
    <w:p>
      <w:pPr>
        <w:pStyle w:val="BodyText"/>
      </w:pPr>
      <w:r>
        <w:t xml:space="preserve">Muchísimo antes de su vida eclesiástica rigurosa (tardía), la de Bembo fue una biografía llena de grandes romances escandalosos pero platónicamente idealizados en las cortes renacentistas: fue el gran amante de Lucrezia Borgia en Ferrara (un romance clandestino atestiguado por su célebre correspondencia), y posteriormente compañero por muchos años de Faustina della Torre y de</w:t>
      </w:r>
      <w:r>
        <w:t xml:space="preserve"> </w:t>
      </w:r>
      <w:r>
        <w:t xml:space="preserve">‘Morosina’</w:t>
      </w:r>
      <w:r>
        <w:t xml:space="preserve">.</w:t>
      </w:r>
    </w:p>
    <w:p>
      <w:pPr>
        <w:pStyle w:val="BodyText"/>
      </w:pPr>
      <w:r>
        <w:t xml:space="preserve">Como no podía ser menos del pontífice del petrarquismo, la poesía amorosa de Bembo es elegante, perfecta en la forma imitativa, llena de alusiones sutiles a las deidades clásicas, y en ella ensalza la llama purificadora del deseo que ascende a la sublimación espiritual.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o-superbo-e-crudele-oh-soberbio-y-cruel"/>
    <w:p>
      <w:pPr>
        <w:pStyle w:val="Heading3"/>
      </w:pPr>
      <w:r>
        <w:t xml:space="preserve">1. O superbo e crudele / Oh soberbio y cruel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superbo e crudele, o bel tiranno!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soberbio y cruel, oh hermoso tirano!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Amor, che ’n petto al cieco viver mio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que en el pecho de mi ciego vivir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tanta dolcezza mesci e tanto oblio,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tanta dulzura mezclas y tanto olvido,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ch’io godo nel mio proprio oscuro danno.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gozo en mi propio oscuro daño.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ben per te spargo i sospiri e l’anno (l’affanno),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bien por ti esparzo los suspiros y el afán,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d’altro ben la mente mai non svio.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de otro bien la mente nunca desvío.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Lasciami arder, ch’è dolce l’aspro 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Déjame arder, que es dulce el áspero río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s’incontran beltade e disinganno.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se encuentran beldad y desengaño.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gli-occhi-che-amor-los-ojos-que-amor"/>
    <w:p>
      <w:pPr>
        <w:pStyle w:val="Heading3"/>
      </w:pPr>
      <w:r>
        <w:t xml:space="preserve">2. Gli occhi che Amor / Los ojos que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Gli occhi che Amor di luce sì fe’ vaghi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ojos que Amor de luz tan hermosos hizo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la treccia d’or fino altera sparsa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trenza de oro fino altivamente esparcida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 l’alma al cuor dal mio fier voler scarsa,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 asaltado el alma al corazón de mi fiero querer escasa,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 l’incendio maggior fatto ch’apagi.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 incendio mayor han hecho que apacigüe (?).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Donna, voi sète qual l’aurora in plagi;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Señora, vos sois cual la aurora en los horizontes (playas);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ch’appena uscita, la frescur arsa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apenas salida, al fresco ardiendo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sole asconde in nebbia bruna ed arsa,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sol esconde en niebla oscura y chamuscada,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d’ombre me ne cinge a rii disagi.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sombras me ciñe con crueles incomodidades.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nel-dolce-azzurro-en-el-dulce-azul"/>
    <w:p>
      <w:pPr>
        <w:pStyle w:val="Heading3"/>
      </w:pPr>
      <w:r>
        <w:t xml:space="preserve">3. Nel dolce azzurro / En el dulce azul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fui rapito nel sereno ciel,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fui raptado al sereno cielo,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ov’il vago splendor del tuo bel viso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vago esplendor de tu hermoso rostro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che sfavilli de l’antico riso,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 que reluzca con la antigua sonrisa,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al mondo tolga il suo piangente 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 mundo quite su llanto velado.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Ah, chi m’assolve dal fatal crudel?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Ah, ¿quién me absuelve del fatal [móvil] cruel?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da te lunge in questo duro esilio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lejos de ti en este duro exilio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piango per la fe di mio periglio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lloro por la fe en mi peligro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a te converso (a far) sacro il mio zel.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 ti me consagro en hacer sacro mi celo.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67338857641438941c81c380a332af41f926bf6"/>
    <w:p>
      <w:pPr>
        <w:pStyle w:val="Heading3"/>
      </w:pPr>
      <w:r>
        <w:t xml:space="preserve">4. Sonetto per Lucrezia / Soneto para Lucrezia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Quei rai del vivo sol che ’n te io scorsi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Aquellos rayos del vivo sol que en ti yo divisé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allor ch’al bruno manto diesta l’alma,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cuando al bruno manto diste el alma,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m’han tolto de l’insania ogni reo d’alma(salma)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han quitado de la demencia todo reo peso,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m’invitâr le rime ch’io pur orsi.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invitaron a las rimas que yo aun urdí.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S’io ti chiamai divina in quest’attorsi(sorsi),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te llamé divina en estos sorbos,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perdona al ceco ardor di mortal palma;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perdona al ciego ardor de mortal palma (mano);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ch’è la tua grazia in me placida e calma,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es tu gracia en mí plácida y calma,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io ne sengo le pietose forsi (sorti).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anoto en ello las piadosas suertes.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-la-dea-a-la-diosa"/>
    <w:p>
      <w:pPr>
        <w:pStyle w:val="Heading3"/>
      </w:pPr>
      <w:r>
        <w:t xml:space="preserve">5. A la Dea / A la Diosa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Forte è ’l desio, ma di più in me si fiamma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Fuerte es el deseo, mas de más en mí se inflama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 spaventato cor quando ti miro;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espantado corazón cuando te miro;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per non far le rime mie in deliro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para no hacer mis rimas en delirio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ascondo fuor de gli occhi questa brama.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escondo fuera de los ojos este afán.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S’a te pur piace de l’antica fama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 ti con todo te place de la antigua fama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l’onora riga di possente sigo,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honrada línea de potente signo,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accogli in grazia il mio crudel disfigo: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acoge en gracia mi cruel desdén (desfiguramiento):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ch’io viva o mora a tua beltà si chiama.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viva o muera tu beldad se llame.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il-nodo-caro-el-nudo-querido"/>
    <w:p>
      <w:pPr>
        <w:pStyle w:val="Heading3"/>
      </w:pPr>
      <w:r>
        <w:t xml:space="preserve">6. Il nodo caro / El nudo querido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Sciolto s’è in me ogni pensier fallace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Soltado se ha en mí todo pensar falaz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quando io m’impigliai nel vago nodo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cuando yo me enredé en el lindo nudo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le trecce di finti or ch’io cologo (allodo)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las trenzas de fingidos oros que yo alabo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ch’in corona l’alma si ripiace.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en corona el alma se replaece.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 lacciuoli di dorata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Estos lazos de dorada antorcha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stringon e stringon il cor mezo ignudo;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aprietan y aprietan al corazón medio desnudo;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quanto più d’amor son lasso e crudo,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cuanto más de amor soy laxo y crudo,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tanto io ne sento men crudel la trace.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yo siento menos cruel su rastro.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il-ritorno-el-retorno"/>
    <w:p>
      <w:pPr>
        <w:pStyle w:val="Heading3"/>
      </w:pPr>
      <w:r>
        <w:t xml:space="preserve">7. Il Ritorno / El retorno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sento di ritornare in loco spierto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siento regresar a un lugar inhóspito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la speme non avea più scampo;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la esperanza no tenía más refugio;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al suon di tua favella in rio m’attampo,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al son de tu habla en llanto yo me aferro,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lascio a’ fati un animo discerto(inexperto).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dejo a los hados un ánimo inexperto.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ho ricetto o porto nel coperto;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tengo guarida o puerto en lugar cubierto;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tremo del mio male un lieto campo;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tiemblo de mi mal en un alegre campo;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s’io non t’ho ch’un sol fugace lampo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no tengo de ti sino un solo y fugaz relámpago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disiato sol, d’ogn’uso io sguerto (mi devio).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deseado sol, de todo uso yo me desvío.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olitaria-virtù-solitaria-virtud"/>
    <w:p>
      <w:pPr>
        <w:pStyle w:val="Heading3"/>
      </w:pPr>
      <w:r>
        <w:t xml:space="preserve">8. Solitaria virtù / Solitaria virtud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che ’l terren è brullo e secco appare,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que el terreno es pelado y seco aparece,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gli augelletti han chiuso il vago canto,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los pajarillos han cerrado su lindo canto,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spingo a inchiostro il sol crudel mio pianto,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empujo a [hacerse] tinta mi solo cruel llanto,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quest’è de L’Amor mio l’ultimo onorare.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éste es del Amor mío el último honrar.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Almen se la bellissima pudore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 si la hermosísima castidad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dovesse sdegno trar con empio vanto,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deba desdén traer con impío alarde,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amiamci muti come l’ombra in manto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amémonos mudos como la sombra en su manto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diam le nostre piaghe a lo splendore.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demos nuestras llagas al resplandor.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llombra-a-la-sombra"/>
    <w:p>
      <w:pPr>
        <w:pStyle w:val="Heading3"/>
      </w:pPr>
      <w:r>
        <w:t xml:space="preserve">9. All’ombra / A la sombra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Tornato al rio di queste chiare acque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Tornado al río de estas claras aguas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stringo il cor, ch’è stanco di soffrire;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aprieto el corazón, que está cansado de sufrir;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per non far le smanie mie apparire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para no hacer a mis inquietudes aparecer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ascondo al folto dond’il ver si giacque.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escondo en la espesura de donde la verdad yace.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Ah, che non fa in me lo sdegno de gli nacque!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¡Ah, qué no hace en mí el desdén de quien nació!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fiammeggiar d’invidia o d’aspro dire: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flamear de envidia o de áspero hablar: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solo spero el dolce disio ardire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solo espero atrever en el dulce anhelo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 sento l’orme de colei cui piacque.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sendero las huellas de aquella a quien plugo.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39235ff2d0e298b8e6d2562660aa9d86cf312aa"/>
    <w:p>
      <w:pPr>
        <w:pStyle w:val="Heading3"/>
      </w:pPr>
      <w:r>
        <w:t xml:space="preserve">10. Trionfo Petrarchesco / Triunfo Petrarquesco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rime ch’io composi aspre e serene,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rimas que yo compuse ásperas y serenas,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inmitar il mestro in del Lauro,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imitar al maestro del Laurel,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giacciano estinte al son del forte tauro: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yazcan extintas al son del fuerte toro: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s’Amore m’assal non t’ho le pene.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 Amor me asalta no te tengo las penas.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veggio sol che la mia bella speme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solo veo que mi hermosa esperanza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ritratta de la morte e de l’iscuro,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retirada (salvada) de la muerte y de la oscuridad,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m’erge lo core a un laccio casto e puro,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alza el corazón a un lazo casto y puro,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al Ciel risale infra eterne catene.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 Cielo vuelve a subir entre eternas cadenas.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2026-02-26T12:44:00Z</dcterms:created>
  <dcterms:modified xsi:type="dcterms:W3CDTF">2026-02-26T12:44:00Z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