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copo-sannazaro"/>
    <w:p>
      <w:pPr>
        <w:pStyle w:val="Heading1"/>
      </w:pPr>
      <w:r>
        <w:t xml:space="preserve">Jacopo Sannazaro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1458 - 1530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 y humanista napolitano, Jacopo Sannazaro es el gran maestro y revitalizador europeo de la literatura pastoril con su influyente obra</w:t>
      </w:r>
      <w:r>
        <w:t xml:space="preserve"> </w:t>
      </w:r>
      <w:r>
        <w:t xml:space="preserve">‘Arcadia’</w:t>
      </w:r>
      <w:r>
        <w:t xml:space="preserve"> </w:t>
      </w:r>
      <w:r>
        <w:t xml:space="preserve">(escrita en prosa y verso, vulgar e italiano).</w:t>
      </w:r>
    </w:p>
    <w:p>
      <w:pPr>
        <w:pStyle w:val="BodyText"/>
      </w:pPr>
      <w:r>
        <w:t xml:space="preserve">La vida sentimental juvenil de Sannazaro, de familia noble aragonesa, estuvo marcada por su devoción amorosa hacia Carmosina Bonifacio (a la que canta bajo nombres pastoriles como</w:t>
      </w:r>
      <w:r>
        <w:t xml:space="preserve"> </w:t>
      </w:r>
      <w:r>
        <w:t xml:space="preserve">‘Amarilli’</w:t>
      </w:r>
      <w:r>
        <w:t xml:space="preserve"> </w:t>
      </w:r>
      <w:r>
        <w:t xml:space="preserve">o</w:t>
      </w:r>
      <w:r>
        <w:t xml:space="preserve"> </w:t>
      </w:r>
      <w:r>
        <w:t xml:space="preserve">‘Filli’</w:t>
      </w:r>
      <w:r>
        <w:t xml:space="preserve">). Sin embargo, las turbulencias de la historia —las invasiones extranjeras y la caída de la dinastía aragonesa de Nápoles— convirtieron su vida en un exilio voluntario junto a su rey, Federico P.</w:t>
      </w:r>
    </w:p>
    <w:p>
      <w:pPr>
        <w:pStyle w:val="BodyText"/>
      </w:pPr>
      <w:r>
        <w:t xml:space="preserve">En la poesía de Sannazaro el sentimiento amoroso es siempre indisociable del entorno bucólico y del lamento elegíaco. El amor es un idilio trunco, una búsqueda de la pureza en medio del paraíso perdido (el paisaje napolitano, las ninfas del golfo) que la muerte o la separación han aniquilado.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amarilli-amarilis"/>
    <w:p>
      <w:pPr>
        <w:pStyle w:val="Heading3"/>
      </w:pPr>
      <w:r>
        <w:t xml:space="preserve">1. Amarilli / Amarilis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Scherzando in una fresca e chiara fonte,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Jugando en una fresca y clara fuente,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vid’ io la bella mia Amarilli sedersi,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 yo a mi bella Amarilis sentarse,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 capei biondi in l’acqua distendersi,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los cabellos rubios en el agua extenderse,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scoprendo il bianco collo e la bella fronte.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descubriendo el blanco cuello y la bella frente.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l’onde parén tutte de’ vezzi onte(monte),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las olas parecían todas de encantos [henchidas],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esser cristalli di desire mersi;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ser cristales de deseo sumergidos;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 vènti, intorno vènti dolci spersi,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los vientos, en torno vientos dulces esparcidos,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onoravan in selve fior e fronde.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honraban en las selvas flor y frondas.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e-mai-piovose-si-alguna-vez-lluviosas"/>
    <w:p>
      <w:pPr>
        <w:pStyle w:val="Heading3"/>
      </w:pPr>
      <w:r>
        <w:t xml:space="preserve">2. Se mai piovose / Si alguna vez lluviosas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mai piovose le mie luci furo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alguna vez lluviosos mis ojos (luces) fueron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le dur’ aspre selve d’esta etade,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las duras y ásperas selvas de esta edad,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per l’amor de l’alta sua beltade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por el amor de su alta belleza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sciolson tutte in pianto caldo e puro.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disuelven todas en llanto cálido y puro.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fiumi, i colli e il folto ermo oscuro,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ríos, las colinas y el espeso yermo oscuro,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sanno le lacrime mie e de la pietade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saben de mis lágrimas y de la piedad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il cor nutrisce d’ogni crudeltade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corazón nutre de toda crueldad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il pensier al sol m’è più scuro.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pensamiento, al sol, me es más oscuro.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639ff2f575b79ccba0e0b6463196777a5e7e209"/>
    <w:p>
      <w:pPr>
        <w:pStyle w:val="Heading3"/>
      </w:pPr>
      <w:r>
        <w:t xml:space="preserve">3. Arcadia: Egloga I (Ergasto a Galatea) / Arcadia: Égloga I (Ergasto a Galatea)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Galatea, se per le fredde acque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Galatea, si por las frías aguas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spargon li dolenti e rauchi cigni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esparcen los dolientes y roncos cisnes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tuo pensier nel cor non pure i tacque,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pensamiento en el corazón no se calló,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deh sdegna i vili vizi, e i tristi augigni(ardigni);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ay, desdeña los viles vicios, y los tristes ardides;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accogli i versi del tuo fido Ergasto,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acoge los versos de tu fiel Ergasto,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d’amor n’ardò ne i giorni prigni (più intatti).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amor ardió en los días prístinos.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55d687d281e65538b30cb468fd0742179b22d6e"/>
    <w:p>
      <w:pPr>
        <w:pStyle w:val="Heading3"/>
      </w:pPr>
      <w:r>
        <w:t xml:space="preserve">4. Sonetto alla chioma / Soneto a la cabellera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Aurea treccia, amoroso e dolce laccio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Áurea trenza, amoroso y dulce 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ova ha tesa il fido arco il bendato,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ha tensado su fiel arco el vendado,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mi ti do prigionerio ingrato,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doy a ti prisionero ingrato,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ne la morte i dolci dardi abbraccio.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la muerte los dulces dardos abrazo.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è il crudel tesoro che m’agghiaccio,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el cruel tesoro el que me hiela,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è lo sereno al raggio ch’io non guato(fato);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que es lo sereno al rayo del que yo no gozo (miro);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t’adoro nel core appassionato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adoro en el corazón apasionado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fra gli strali e l’ombra e mi sfaccio.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entre las flechas y la sombra me deshago.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gelosia-di-pastore-celos-de-pastor"/>
    <w:p>
      <w:pPr>
        <w:pStyle w:val="Heading3"/>
      </w:pPr>
      <w:r>
        <w:t xml:space="preserve">5. Gelosia di pastore / Celos de pastor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l’augellino che nel secco bosco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el pajarillo que en el seco bosque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canta la sua compagna che gli mossa;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 a su compañera que de él partió;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l’aspro can che ringhia a la vil fossa,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el áspero perro que gruñe en la vil fosa,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la mia fera doglia si cognosco.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 fiero dolor se lo comparo.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L’invidia fa lo dolce mèle tosco,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envidia hace a la dulce miel ponzoña,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fa che s’ammarisca la mia ossa;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hace que se amargue mi osamenta;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perché la ninfa mia un uom l’accossa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a la ninfa mía un hombre la acosa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io m’aggiaccio disperato e fosco.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me helo desesperado y fosco.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invocazione-allamor-invocación-al-amor"/>
    <w:p>
      <w:pPr>
        <w:pStyle w:val="Heading3"/>
      </w:pPr>
      <w:r>
        <w:t xml:space="preserve">6. Invocazione all’Amor / Invocación al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Amor, se nel mio fido e largo petto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si en mi fiel y largo (anchuroso) pecho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trovi albergo s’un sì sincero ascoso,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encuentras albergue s[obre] un tan sincero escondite,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perché l’involi d’ogni tuo riposo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le robas todo tu reposo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m’avveleni d’un sì folle obietto?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envenenas de un tan loco objeto?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fiamma ch’arde, ahimè, per mio defetto,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llama que arde, ay de mí, por mi defecto,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l’ha in lei cagione e meo l’amor dognoso;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 en ella su causa y [en el mío] el amor dañoso;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ti ringrazio o crudel grazioso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agradezco oh cruel gracioso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 la speranza si volge in dispetto.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esperanza se vuelva en desprecio.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6b16001e8864deca4f948e34308e50cec8a0d04"/>
    <w:p>
      <w:pPr>
        <w:pStyle w:val="Heading3"/>
      </w:pPr>
      <w:r>
        <w:t xml:space="preserve">7. Il lamento sull’onda / El lamento sobre la ola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Scorre il fiume de l’ore a sì gran vella,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Discurre el río de las horas a tan gran vela,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si distrugge de le piaghe in cima;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 destruye de las llagas en [la] cima;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così distrugge Amor mia vana spima,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destruye Amor mi vana esperanza,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sfibbra al cuor l’eterna tortorella.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desfibra en el corazón la eterna tórtola.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chi m’ascolti s’io lagrimo stella,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¿Ahora quién puede escucharme si yo lloro estrella,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non isgorgan le parole prima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surgen las palabras primero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il dolce ardore al fondo si dirima,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antse que el dulce ardor en el fondo se dirima,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s’intorbidi l’aria casta e bella?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 enturbie el aire casto y bello?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ospiri-silvani-suspiros-silvanos"/>
    <w:p>
      <w:pPr>
        <w:pStyle w:val="Heading3"/>
      </w:pPr>
      <w:r>
        <w:t xml:space="preserve">8. Sospiri silvani / Suspiros silvanos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Suonano i boschi di lamenti chini,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Suenan los bosques de lamentos cabizbajos,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ne le frasche si ristuccan l’aure;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la espesura se reponen las brisas;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vo plorando come le lauraure(lauree),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voy implorando como el laurel,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sbandito per gli amor di capei fini.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desbandado (exiliado) por los amores de cabellos finos.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Filli, bella fronde de i miei crini,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Filli, bella fronda de mis crines,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la pietade sdegni e se ristaure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la piedad desdeñas y si restauras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crudeltade a le innocente flaure;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crueldad a los inocentes llantos;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sero l’alma al cuor ch’i’ t’avvicini?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asirá al alma al corazón al que yo te acerca?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ontano-da-napoli-lejos-de-nápoles"/>
    <w:p>
      <w:pPr>
        <w:pStyle w:val="Heading3"/>
      </w:pPr>
      <w:r>
        <w:t xml:space="preserve">9. Lontano da Napoli / Lejos de Nápoles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Vidi il mio bel focolare e la fiumana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 mi hermoso hogar y la corriente (río)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in gaudio fe’ le mie sembianze nove.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gozo hizo mis prendas nuevas.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or che la Sorte altrove l’orme move,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ahora que la Suerte el destierro hacia otro lado mueve,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ploro l’esule beltade estrana.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lloro la exiliada beldad extraña.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Donna ch’al cor m’esali o pur savia(cana),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Señora que al corazón me exhalas o [más] pura…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t’amo là dove il dolor m’assolva,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amo allí donde el dolor me absuelva,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l’incostante dea il reo mi sciolva,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inconstante diosa me libere del reo hado,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ch’a mirar t’io in patria sovrana.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que contemplarte yo a ti en la patria soberana.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ultimo-incanto-último-encanto"/>
    <w:p>
      <w:pPr>
        <w:pStyle w:val="Heading3"/>
      </w:pPr>
      <w:r>
        <w:t xml:space="preserve">10. Ultimo incanto / Último encanto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canto d’Orfeo fermava i monti,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canto de Orfeo detenía los montes,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non disferra l’amoroso artiglio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no desata la amorosa garra (zarpa)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al cor me squarcia il fervido pispiglio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el corazón me desgarra el férvido latido,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m’accatasta de le memorie i fronti.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amontona de memorias las frentes.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tu sorridi s’imbiondiscon fonti,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tú sonríes se vuelven rubias las fuentes,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Morte spezza il gel del fido ciglio;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Muerte rompe el hielo de la fiel ceja;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mi s’addosso al gran dolce naviglio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arrimo (subo) al gran dulce navío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sol ammirar l’ombra de’ tuoi poonti.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para admirar la sombra de tus puentes.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2026-02-26T12:49:20Z</dcterms:created>
  <dcterms:modified xsi:type="dcterms:W3CDTF">2026-02-26T12:49:20Z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