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Kunikida Doppo</w:t>
      </w:r>
    </w:p>
    <w:p>
      <w:pPr>
        <w:pStyle w:val="Heading1"/>
      </w:pPr>
      <w:r>
        <w:t>Biografía Sentimental</w:t>
      </w:r>
    </w:p>
    <w:p>
      <w:r>
        <w:t>Kunikida Doppo (1871-1908) fue un pionero del naturalismo literario. Sus poemas capturan la belleza melancólica de los paisajes de Musashino y su relación con la añoranza amorosa y el paso inevitable del tiempo.</w:t>
      </w:r>
    </w:p>
    <w:p>
      <w:pPr>
        <w:pStyle w:val="Heading1"/>
      </w:pPr>
      <w:r>
        <w:t>Poemas de Amor</w:t>
      </w:r>
    </w:p>
    <w:p>
      <w:pPr>
        <w:pStyle w:val="Heading2"/>
      </w:pPr>
      <w:r>
        <w:t>Poema 1: Musashino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武蔵野の空は、晴れ渡りて、白雲のゆききするが見ゆ</w:t>
            </w:r>
          </w:p>
        </w:tc>
        <w:tc>
          <w:tcPr>
            <w:tcW w:type="dxa" w:w="4320"/>
          </w:tcPr>
          <w:p>
            <w:r>
              <w:t>El cielo de Musashino está despejado, y se ven las nubes blancas pasar.</w:t>
            </w:r>
          </w:p>
        </w:tc>
      </w:tr>
    </w:tbl>
    <w:p/>
    <w:p>
      <w:pPr>
        <w:pStyle w:val="Heading2"/>
      </w:pPr>
      <w:r>
        <w:t>Poema 2: Musashino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武蔵野の空は、晴れ渡りて、白雲のゆききするが見ゆ</w:t>
            </w:r>
          </w:p>
        </w:tc>
        <w:tc>
          <w:tcPr>
            <w:tcW w:type="dxa" w:w="4320"/>
          </w:tcPr>
          <w:p>
            <w:r>
              <w:t>El cielo de Musashino está despejado, y se ven las nubes blancas pasar.</w:t>
            </w:r>
          </w:p>
        </w:tc>
      </w:tr>
    </w:tbl>
    <w:p/>
    <w:p>
      <w:pPr>
        <w:pStyle w:val="Heading2"/>
      </w:pPr>
      <w:r>
        <w:t>Poema 3: Musashino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武蔵野の空は、晴れ渡りて、白雲のゆききするが見ゆ</w:t>
            </w:r>
          </w:p>
        </w:tc>
        <w:tc>
          <w:tcPr>
            <w:tcW w:type="dxa" w:w="4320"/>
          </w:tcPr>
          <w:p>
            <w:r>
              <w:t>El cielo de Musashino está despejado, y se ven las nubes blancas pasar.</w:t>
            </w:r>
          </w:p>
        </w:tc>
      </w:tr>
    </w:tbl>
    <w:p/>
    <w:p>
      <w:pPr>
        <w:pStyle w:val="Heading2"/>
      </w:pPr>
      <w:r>
        <w:t>Poema 4: Musashino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武蔵野の空は、晴れ渡りて、白雲のゆききするが見ゆ</w:t>
            </w:r>
          </w:p>
        </w:tc>
        <w:tc>
          <w:tcPr>
            <w:tcW w:type="dxa" w:w="4320"/>
          </w:tcPr>
          <w:p>
            <w:r>
              <w:t>El cielo de Musashino está despejado, y se ven las nubes blancas pasar.</w:t>
            </w:r>
          </w:p>
        </w:tc>
      </w:tr>
    </w:tbl>
    <w:p/>
    <w:p>
      <w:pPr>
        <w:pStyle w:val="Heading2"/>
      </w:pPr>
      <w:r>
        <w:t>Poema 5: Musashino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武蔵野の空は、晴れ渡りて、白雲のゆききするが見ゆ</w:t>
            </w:r>
          </w:p>
        </w:tc>
        <w:tc>
          <w:tcPr>
            <w:tcW w:type="dxa" w:w="4320"/>
          </w:tcPr>
          <w:p>
            <w:r>
              <w:t>El cielo de Musashino está despejado, y se ven las nubes blancas pasar.</w:t>
            </w:r>
          </w:p>
        </w:tc>
      </w:tr>
    </w:tbl>
    <w:p/>
    <w:p>
      <w:pPr>
        <w:pStyle w:val="Heading2"/>
      </w:pPr>
      <w:r>
        <w:t>Poema 6: Musashino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武蔵野の空は、晴れ渡りて、白雲のゆききするが見ゆ</w:t>
            </w:r>
          </w:p>
        </w:tc>
        <w:tc>
          <w:tcPr>
            <w:tcW w:type="dxa" w:w="4320"/>
          </w:tcPr>
          <w:p>
            <w:r>
              <w:t>El cielo de Musashino está despejado, y se ven las nubes blancas pasar.</w:t>
            </w:r>
          </w:p>
        </w:tc>
      </w:tr>
    </w:tbl>
    <w:p/>
    <w:p>
      <w:pPr>
        <w:pStyle w:val="Heading2"/>
      </w:pPr>
      <w:r>
        <w:t>Poema 7: Musashino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武蔵野の空は、晴れ渡りて、白雲のゆききするが見ゆ</w:t>
            </w:r>
          </w:p>
        </w:tc>
        <w:tc>
          <w:tcPr>
            <w:tcW w:type="dxa" w:w="4320"/>
          </w:tcPr>
          <w:p>
            <w:r>
              <w:t>El cielo de Musashino está despejado, y se ven las nubes blancas pasar.</w:t>
            </w:r>
          </w:p>
        </w:tc>
      </w:tr>
    </w:tbl>
    <w:p/>
    <w:p>
      <w:pPr>
        <w:pStyle w:val="Heading2"/>
      </w:pPr>
      <w:r>
        <w:t>Poema 8: Musashino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武蔵野の空は、晴れ渡りて、白雲のゆききするが見ゆ</w:t>
            </w:r>
          </w:p>
        </w:tc>
        <w:tc>
          <w:tcPr>
            <w:tcW w:type="dxa" w:w="4320"/>
          </w:tcPr>
          <w:p>
            <w:r>
              <w:t>El cielo de Musashino está despejado, y se ven las nubes blancas pasar.</w:t>
            </w:r>
          </w:p>
        </w:tc>
      </w:tr>
    </w:tbl>
    <w:p/>
    <w:p>
      <w:pPr>
        <w:pStyle w:val="Heading2"/>
      </w:pPr>
      <w:r>
        <w:t>Poema 9: Musashino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武蔵野の空は、晴れ渡りて、白雲のゆききするが見ゆ</w:t>
            </w:r>
          </w:p>
        </w:tc>
        <w:tc>
          <w:tcPr>
            <w:tcW w:type="dxa" w:w="4320"/>
          </w:tcPr>
          <w:p>
            <w:r>
              <w:t>El cielo de Musashino está despejado, y se ven las nubes blancas pasar.</w:t>
            </w:r>
          </w:p>
        </w:tc>
      </w:tr>
    </w:tbl>
    <w:p/>
    <w:p>
      <w:pPr>
        <w:pStyle w:val="Heading2"/>
      </w:pPr>
      <w:r>
        <w:t>Poema 10: Musashino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武蔵野の空は、晴れ渡りて、白雲のゆききするが見ゆ</w:t>
            </w:r>
          </w:p>
        </w:tc>
        <w:tc>
          <w:tcPr>
            <w:tcW w:type="dxa" w:w="4320"/>
          </w:tcPr>
          <w:p>
            <w:r>
              <w:t>El cielo de Musashino está despejado, y se ven las nubes blancas pasar.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