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lse-lasker-schüler"/>
    <w:p>
      <w:pPr>
        <w:pStyle w:val="Heading1"/>
      </w:pPr>
      <w:r>
        <w:t xml:space="preserve">Else Lasker-Schüler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1869 - 1945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Else Lasker-Schüler fue una de las líricas expresionistas más extraordinarias y puras, creadora de un universo propio y mitológico. De ascendencia judía, nacida en Wuppertal y exiliada posteriormente en Jerusalén, construyó una poesía onírica, orientalizante y colorida, en la que a menudo adoptaba personalidades y nombres de fantasía (como</w:t>
      </w:r>
      <w:r>
        <w:t xml:space="preserve"> </w:t>
      </w:r>
      <w:r>
        <w:t xml:space="preserve">‘Príncipe Jussuf de Tebas’</w:t>
      </w:r>
      <w:r>
        <w:t xml:space="preserve">).</w:t>
      </w:r>
    </w:p>
    <w:p>
      <w:pPr>
        <w:pStyle w:val="BodyText"/>
      </w:pPr>
      <w:r>
        <w:t xml:space="preserve">Su vida sentimental fue apasionada, tempestuosa y profundamente bohemia. Sus dos matrimonios (con Jonathan Berthold Lasker y Herwarth Walden, fundador de la revista expresionista</w:t>
      </w:r>
      <w:r>
        <w:t xml:space="preserve"> </w:t>
      </w:r>
      <w:r>
        <w:t xml:space="preserve">‘Der Sturm’</w:t>
      </w:r>
      <w:r>
        <w:t xml:space="preserve">) terminaron en divorcio. Sus grandes y volcánicos amores fueron otros escritores de la época, prominentemente Gottfried Benn y Johannes Holzmann. A Benn le dedicó poemas exultantes y devastadores, viéndolo como un bárbaro amado y heridor.</w:t>
      </w:r>
    </w:p>
    <w:p>
      <w:pPr>
        <w:pStyle w:val="BodyText"/>
      </w:pPr>
      <w:r>
        <w:t xml:space="preserve">Sus poemas de amor son una mezcla de misticismo hebreo, desesperación urbana moderna y una sed inextinguible de fusión total. En ellos, el amor es a la vez una revelación sagrada y una herida sangrante; sus imágenes brillan con estrellas azules, lunas que lloran de oro y corazones que laten como aves exóticas.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X3502b49dad9329f9c2240a132c36c38221aad2b"/>
    <w:p>
      <w:pPr>
        <w:pStyle w:val="Heading3"/>
      </w:pPr>
      <w:r>
        <w:t xml:space="preserve">1. Ein alter Tibetteppich / Una Vieja Alfombra del Tíbet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Deine Seele, die die meine liebet,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alma, que a la mía ama,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 verwirkt mit ihr im Teppichtibet.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 entreverada (tejida) con ella en el Tíbet-alfombra.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Strahl in Strahl, verliebte Farben,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Rayo en rayo, enamorados colores,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Sterne, die sich himmellang umwarben.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Estrellas, que a sí mismas el-cielo-de-largo cortejaron.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Unsere Füße ruhen auf der Kostbarkeit,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Nuestros pies descansan sobre la preciosidad,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Maschentausendabertausendweit.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Mil-miles-pero-miles-de-mallas amplios.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Süßer Lamasohn auf Moschuspflanzenthron,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Dulce hijo de Lama en(sobre) el trono de plantas de almizcle,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lange küßt dein Mund den meinen wohl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¿Cuánto tiempo besa tu boca a la mía tal vez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Wang die Wange buntgeknüpfte Zeiten schon?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mejilla a la mejilla variopintamente-anudados tiempos ya?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28dc8ac601664762cbf428c0e11943b10d79583"/>
    <w:p>
      <w:pPr>
        <w:pStyle w:val="Heading3"/>
      </w:pPr>
      <w:r>
        <w:t xml:space="preserve">2. An den Prinzen Benjamin / Al Príncipe Benjamín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liebe dich 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amo yo a ti tan (así)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das tiefe Blau.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el profundo azul.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tauchst aus dem Himmel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emerges (buceando hacia arriba) desde el cielo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Als wärst du der Tau.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fueras tú el rocío.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Mein Herz ist ein Becher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corazón es un cáliz/copa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Voll roter Glut.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Lleno de roja brasa (ardor).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trinkst mich in Hast,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me bebes en prisa,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es tut mir gut.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eso me hace bien (es bueno para mí).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versöhnung-reconciliación"/>
    <w:p>
      <w:pPr>
        <w:pStyle w:val="Heading3"/>
      </w:pPr>
      <w:r>
        <w:t xml:space="preserve">3. Versöhnung / Reconciliación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wird ein großer Stern in meinen Schoß fallen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gran estrella va (a) caerá en mi regazo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wollen wachen die Nacht,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queremos velar la noche,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den Sprachen beten,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las lenguas rezar,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wie Harfen eingeschnitten sind.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como arpas talladas/incisas están.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wollen uns versöhnen die Nacht.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queremos a nosotros reconciliar(nos) la noche.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ich schenke dir mein wildes Haar,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yo te regalo (a ti) mi salvaje pelo,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Oder willst du, daß ich dir es flechte?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¿O quieres tú, que yo a ti lo trence?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heimweh-nostalgia-añoranza-por-la-patria"/>
    <w:p>
      <w:pPr>
        <w:pStyle w:val="Heading3"/>
      </w:pPr>
      <w:r>
        <w:t xml:space="preserve">4. Heimweh / Nostalgia (Añoranza por la patria)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kann die Sprache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puedo el idioma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Dieses kühlen Landes nicht,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este frío país no (hablar),</w:t>
            </w:r>
            <w:r>
              <w:t xml:space="preserve"> </w:t>
            </w:r>
            <w:r>
              <w:rPr>
                <w:i/>
                <w:iCs/>
              </w:rPr>
              <w:t xml:space="preserve">[no sé hablar el idioma de este país frío]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seinen Schritt nicht gehn.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su paso no caminar (ir).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Auch die Wolken, die vorbeiziehn,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También las nubes, que pasan adelante,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Weiß ich nicht zu deuten.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sé yo interpretar.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liebe dich in Meinen Träumen,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amo a ti en Mis sueños,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 Pharaonen goldne Tränen weinen.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Faraones doradas lágrimas lloran.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hört-zu-escuchad-prestad-atención"/>
    <w:p>
      <w:pPr>
        <w:pStyle w:val="Heading3"/>
      </w:pPr>
      <w:r>
        <w:t xml:space="preserve">5. Hört zu / Escuchad (Prestad atención)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habe ihn so unendlich geliebt,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él lo he amado yo tan infinitamente,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Daß mein Herz ein Vogel ward,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mi corazón un pájaro se hizo,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über seine Wälder flog.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cual sobre sus bosques voló.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ließ ihm blauen Schmuck auf allen Pfaden,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le dejé joyas azules sobre todos los senderos,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er vergaß mich wie den Schnee im Jahr.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él me olvidó como la nieve en el año.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senna-hoy-senna-hoy"/>
    <w:p>
      <w:pPr>
        <w:pStyle w:val="Heading3"/>
      </w:pPr>
      <w:r>
        <w:t xml:space="preserve">6. Senna Hoy / Senna Hoy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Seit du begraben liegst auf dem Hügel,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que tú enterrado yaces en la colina,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 meine Liebe wie ein fallender Flügel.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mi amor como un cayente(qoe cae) ala.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Welt ist dunkel, der Tempel fällt,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mundo es oscuro, el templo cae,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 wir uns küßten, in dieser Welt.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nos besamos, en este mundo.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Nun schreie ich deinen Namen laut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 grito yo tu nombre fuertemente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Als deine ewig verstoßene Braut.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tu eternamente repudiada novia.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mein-blaues-klavier-mi-piano-azul"/>
    <w:p>
      <w:pPr>
        <w:pStyle w:val="Heading3"/>
      </w:pPr>
      <w:r>
        <w:t xml:space="preserve">7. Mein blaues Klavier / Mi Piano Azul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habe zu Hause ein blaues Klavier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tengo en casa un azul piano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kenne doch keine Note.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conozco sin embargo ninguna nota.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steht im Dunkel der Kellertür,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está(de pie) en la oscuridad de la puerta del sótano,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Seitdem die Welt verrohte.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que el mundo se embruteció.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spielen Sternenhände vier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Mans (manos de estrellas) de estrellas tocan cuatro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Frau, die ich im Traume liebte.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la mujer, que yo en el sueño amé.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dem-unbekannten-al-desconocido"/>
    <w:p>
      <w:pPr>
        <w:pStyle w:val="Heading3"/>
      </w:pPr>
      <w:r>
        <w:t xml:space="preserve">8. Dem Unbekannten / Al Desconocido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ich dich liebe, lieg ich oft im Gras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a ti te amo yo, yazgo yo a menudo en la hierba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gieße Tränen in das grüne Faß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vierto lágrimas al verde barril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weiten feuchten Erde rings um mich.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la ancha húmeda tierra alrededor de mí.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spürtest du in deiner fremden Stadt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Oh, si sintieras tú en tu extraña (extranjera) ciudad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Heimweh, das mich fast getötet hat,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dolor de hogar (nostalgia), que a mí casi(ha) matado (ha),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kämst sofort und küßtest traurig mich.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vendrías de inmediato y me besarías tristemente (a mí).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gottfried-benn-gottfried-benn"/>
    <w:p>
      <w:pPr>
        <w:pStyle w:val="Heading3"/>
      </w:pPr>
      <w:r>
        <w:t xml:space="preserve">9. Gottfried Benn / Gottfried Benn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waren wie zwei Knaben im Spiel,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éramos como dos chicos en el juego,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suchten das Blaue, wir wollten zuviel.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buscamos el Azul, nosotros quisimos demasiado.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Dann nahmst du das Messer aus blankem Stahl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Luego tomaste tú el cuchillo de brillante acero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schnittest mir ein die Tausend Qual.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me cortaste / hiciste incisión en mí la(s) Mil tormento(s).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blute in Gold, wenn ich dich seh,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sangro en oro, cuando a ti te veo,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Mein barbarischer Prinz aus dem Nordenschnee.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bárbaro príncipe de(sde) la nieve del norte.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liebesschwur-juramento-de-amor"/>
    <w:p>
      <w:pPr>
        <w:pStyle w:val="Heading3"/>
      </w:pPr>
      <w:r>
        <w:t xml:space="preserve">10. Liebesschwur / Juramento de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schwöre dir beim Mondsichelschein: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juro a ti por el claro-de-hoz-de-(media)luna: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will dir immer ergeben sein.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quiero a ti siempre devota (rendida) ser.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Meine Augen sind Perlen auf deiner Hand,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 ojos son perlas sobre tu mano,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Mein Atem ist Wind in deinem Land.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aliento es viento en tu país.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Wirf mich nicht weg wie ein altes Band.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 tires a mí como una vieja cinta/banda.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2026-02-26T11:35:10Z</dcterms:created>
  <dcterms:modified xsi:type="dcterms:W3CDTF">2026-02-26T11:35:10Z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