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phie-mereau"/>
    <w:p>
      <w:pPr>
        <w:pStyle w:val="Heading1"/>
      </w:pPr>
      <w:r>
        <w:t xml:space="preserve">Sophie Mereau</w:t>
      </w:r>
    </w:p>
    <w:p>
      <w:pPr>
        <w:pStyle w:val="FirstParagraph"/>
      </w:pPr>
      <w:r>
        <w:rPr>
          <w:b/>
          <w:bCs/>
        </w:rPr>
        <w:t xml:space="preserve">Fechas:</w:t>
      </w:r>
      <w:r>
        <w:t xml:space="preserve"> </w:t>
      </w:r>
      <w:r>
        <w:t xml:space="preserve">1770 - 1806</w:t>
      </w:r>
    </w:p>
    <w:bookmarkStart w:id="9" w:name="biografía"/>
    <w:p>
      <w:pPr>
        <w:pStyle w:val="Heading2"/>
      </w:pPr>
      <w:r>
        <w:t xml:space="preserve">Biografía</w:t>
      </w:r>
    </w:p>
    <w:p>
      <w:pPr>
        <w:pStyle w:val="FirstParagraph"/>
      </w:pPr>
      <w:r>
        <w:t xml:space="preserve">Sophie Mereau, nacida Schubart, fue una notable y muy prolífica novelista, traductora y poeta del período romántico y clásico alemán. Perteneciente al selecto círculo de Weimar alentado por Schiller, fue una de las poquísimas mujeres de su época que logró independencia financiera sosteniéndose con el producto de su pluma epistolar e imaginativa.</w:t>
      </w:r>
    </w:p>
    <w:p>
      <w:pPr>
        <w:pStyle w:val="BodyText"/>
      </w:pPr>
      <w:r>
        <w:t xml:space="preserve">Su vida personal refleja los anhelos y desilusiones de las nuevas mujeres intelectuales. Tras un primer y profundamente infeliz matrimonio por conveniencia con Friedrich Karl Mereau (de quien logró un entonces muy escandaloso divorcio), conoció y se involucró con el joven y tempestuoso poeta Clemens Brentano, mucho menor que ella.</w:t>
      </w:r>
    </w:p>
    <w:p>
      <w:pPr>
        <w:pStyle w:val="BodyText"/>
      </w:pPr>
      <w:r>
        <w:t xml:space="preserve">Pese a las inmensas dificultades, celos de él y trabas sociales, accedió a casarse con Brentano cuando descubrió que estaba embarazada. A pesar del gran amor pasional que sintieron el uno por la otra, el matrimonio estuvo empañado por las inseguridades y exigencias posesivas de él. Trágicamente, Sophie falleció muy joven, a los 36 años, de hemorragia durante su tercer parto (y tercer bebé fallecido en rápida sucesión), cerrando la vida de una voz pionera, feminista y profundamente amorosa frente a la represión de su tiempo.</w:t>
      </w:r>
    </w:p>
    <w:bookmarkEnd w:id="9"/>
    <w:bookmarkStart w:id="20" w:name="poemas"/>
    <w:p>
      <w:pPr>
        <w:pStyle w:val="Heading2"/>
      </w:pPr>
      <w:r>
        <w:t xml:space="preserve">Poemas</w:t>
      </w:r>
    </w:p>
    <w:bookmarkStart w:id="10" w:name="an-die-liebe-al-amor"/>
    <w:p>
      <w:pPr>
        <w:pStyle w:val="Heading3"/>
      </w:pPr>
      <w:r>
        <w:t xml:space="preserve">1. An die Liebe / Al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Wundervoller, starker Geist,</w:t>
            </w:r>
          </w:p>
        </w:tc>
        <w:tc>
          <w:tcPr/>
          <w:p>
            <w:pPr>
              <w:pStyle w:val="Compact"/>
              <w:jc w:val="left"/>
            </w:pPr>
            <w:r>
              <w:t xml:space="preserve">¡Maravilloso, fuerte espíritu,</w:t>
            </w:r>
          </w:p>
        </w:tc>
      </w:tr>
      <w:tr>
        <w:tc>
          <w:tcPr/>
          <w:p>
            <w:pPr>
              <w:pStyle w:val="Compact"/>
              <w:jc w:val="left"/>
            </w:pPr>
            <w:r>
              <w:t xml:space="preserve">Der das Herz in Fesseln reißt,</w:t>
            </w:r>
          </w:p>
        </w:tc>
        <w:tc>
          <w:tcPr/>
          <w:p>
            <w:pPr>
              <w:pStyle w:val="Compact"/>
              <w:jc w:val="left"/>
            </w:pPr>
            <w:r>
              <w:t xml:space="preserve">Que el corazón en(hacia) cadenas arrastra,</w:t>
            </w:r>
          </w:p>
        </w:tc>
      </w:tr>
      <w:tr>
        <w:tc>
          <w:tcPr/>
          <w:p>
            <w:pPr>
              <w:pStyle w:val="Compact"/>
              <w:jc w:val="left"/>
            </w:pPr>
            <w:r>
              <w:t xml:space="preserve">Süßes, schmerzliches Entzücken,</w:t>
            </w:r>
          </w:p>
        </w:tc>
        <w:tc>
          <w:tcPr/>
          <w:p>
            <w:pPr>
              <w:pStyle w:val="Compact"/>
              <w:jc w:val="left"/>
            </w:pPr>
            <w:r>
              <w:t xml:space="preserve">Dulce, doloroso arrobo (delirio),</w:t>
            </w:r>
          </w:p>
        </w:tc>
      </w:tr>
      <w:tr>
        <w:tc>
          <w:tcPr/>
          <w:p>
            <w:pPr>
              <w:pStyle w:val="Compact"/>
              <w:jc w:val="left"/>
            </w:pPr>
            <w:r>
              <w:t xml:space="preserve">Laß mich noch an deine Brust mich drücken.</w:t>
            </w:r>
          </w:p>
        </w:tc>
        <w:tc>
          <w:tcPr/>
          <w:p>
            <w:pPr>
              <w:pStyle w:val="Compact"/>
              <w:jc w:val="left"/>
            </w:pPr>
            <w:r>
              <w:t xml:space="preserve">Déjame aún a tu pecho (a) mí apretar!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Du verklärst das Dunkel heut,</w:t>
            </w:r>
          </w:p>
        </w:tc>
        <w:tc>
          <w:tcPr/>
          <w:p>
            <w:pPr>
              <w:pStyle w:val="Compact"/>
              <w:jc w:val="left"/>
            </w:pPr>
            <w:r>
              <w:t xml:space="preserve">¡Tú transfiguras (aclaras) la oscuridad hoy,</w:t>
            </w:r>
          </w:p>
        </w:tc>
      </w:tr>
      <w:tr>
        <w:tc>
          <w:tcPr/>
          <w:p>
            <w:pPr>
              <w:pStyle w:val="Compact"/>
              <w:jc w:val="left"/>
            </w:pPr>
            <w:r>
              <w:t xml:space="preserve">Bist mein Stern in Traurigkeit.</w:t>
            </w:r>
          </w:p>
        </w:tc>
        <w:tc>
          <w:tcPr/>
          <w:p>
            <w:pPr>
              <w:pStyle w:val="Compact"/>
              <w:jc w:val="left"/>
            </w:pPr>
            <w:r>
              <w:t xml:space="preserve">Eres mi estrella en tristeza!</w:t>
            </w:r>
          </w:p>
        </w:tc>
      </w:tr>
    </w:tbl>
    <w:p>
      <w:r>
        <w:pict>
          <v:rect style="width:0;height:1.5pt" o:hralign="center" o:hrstd="t" o:hr="t"/>
        </w:pict>
      </w:r>
    </w:p>
    <w:bookmarkEnd w:id="10"/>
    <w:bookmarkStart w:id="11" w:name="trennung-separación"/>
    <w:p>
      <w:pPr>
        <w:pStyle w:val="Heading3"/>
      </w:pPr>
      <w:r>
        <w:t xml:space="preserve">2. Trennung / Separación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bist fern. Die Tage gleichen sich</w:t>
            </w:r>
          </w:p>
        </w:tc>
        <w:tc>
          <w:tcPr/>
          <w:p>
            <w:pPr>
              <w:pStyle w:val="Compact"/>
              <w:jc w:val="left"/>
            </w:pPr>
            <w:r>
              <w:t xml:space="preserve">Tú estás lejos. Los días se igualan a sí mismos</w:t>
            </w:r>
          </w:p>
        </w:tc>
      </w:tr>
      <w:tr>
        <w:tc>
          <w:tcPr/>
          <w:p>
            <w:pPr>
              <w:pStyle w:val="Compact"/>
              <w:jc w:val="left"/>
            </w:pPr>
            <w:r>
              <w:t xml:space="preserve">In der trüben, trüben Regenstunde.</w:t>
            </w:r>
          </w:p>
        </w:tc>
        <w:tc>
          <w:tcPr/>
          <w:p>
            <w:pPr>
              <w:pStyle w:val="Compact"/>
              <w:jc w:val="left"/>
            </w:pPr>
            <w:r>
              <w:t xml:space="preserve">En la turbia, turbia hora de lluvia.</w:t>
            </w:r>
          </w:p>
        </w:tc>
      </w:tr>
      <w:tr>
        <w:tc>
          <w:tcPr/>
          <w:p>
            <w:pPr>
              <w:pStyle w:val="Compact"/>
              <w:jc w:val="left"/>
            </w:pPr>
            <w:r>
              <w:t xml:space="preserve">Aus der Seelenwüste rufe ich</w:t>
            </w:r>
          </w:p>
        </w:tc>
        <w:tc>
          <w:tcPr/>
          <w:p>
            <w:pPr>
              <w:pStyle w:val="Compact"/>
              <w:jc w:val="left"/>
            </w:pPr>
            <w:r>
              <w:t xml:space="preserve">Desde del-alma-el desierto llamo yo</w:t>
            </w:r>
          </w:p>
        </w:tc>
      </w:tr>
      <w:tr>
        <w:tc>
          <w:tcPr/>
          <w:p>
            <w:pPr>
              <w:pStyle w:val="Compact"/>
              <w:jc w:val="left"/>
            </w:pPr>
            <w:r>
              <w:t xml:space="preserve">Zu dem Echos ferner Felsenrunde.</w:t>
            </w:r>
          </w:p>
        </w:tc>
        <w:tc>
          <w:tcPr/>
          <w:p>
            <w:pPr>
              <w:pStyle w:val="Compact"/>
              <w:jc w:val="left"/>
            </w:pPr>
            <w:r>
              <w:t xml:space="preserve">Hacia los ecos de(la) lejana ronda rocosa.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Komm und bringe mir das Licht,</w:t>
            </w:r>
          </w:p>
        </w:tc>
        <w:tc>
          <w:tcPr/>
          <w:p>
            <w:pPr>
              <w:pStyle w:val="Compact"/>
              <w:jc w:val="left"/>
            </w:pPr>
            <w:r>
              <w:t xml:space="preserve">Ven y tráeme a mí la luz,</w:t>
            </w:r>
          </w:p>
        </w:tc>
      </w:tr>
      <w:tr>
        <w:tc>
          <w:tcPr/>
          <w:p>
            <w:pPr>
              <w:pStyle w:val="Compact"/>
              <w:jc w:val="left"/>
            </w:pPr>
            <w:r>
              <w:t xml:space="preserve">Das aus deinen Augen bricht.</w:t>
            </w:r>
          </w:p>
        </w:tc>
        <w:tc>
          <w:tcPr/>
          <w:p>
            <w:pPr>
              <w:pStyle w:val="Compact"/>
              <w:jc w:val="left"/>
            </w:pPr>
            <w:r>
              <w:t xml:space="preserve">Que desde tus ojos irrumpe.</w:t>
            </w:r>
          </w:p>
        </w:tc>
      </w:tr>
    </w:tbl>
    <w:p>
      <w:r>
        <w:pict>
          <v:rect style="width:0;height:1.5pt" o:hralign="center" o:hrstd="t" o:hr="t"/>
        </w:pict>
      </w:r>
    </w:p>
    <w:bookmarkEnd w:id="11"/>
    <w:bookmarkStart w:id="12" w:name="frühlingsliebe-amor-primaveral"/>
    <w:p>
      <w:pPr>
        <w:pStyle w:val="Heading3"/>
      </w:pPr>
      <w:r>
        <w:t xml:space="preserve">3. Frühlingsliebe / Amor Primaveral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Das Tal wird grün, die Bäume schwellen,</w:t>
            </w:r>
          </w:p>
        </w:tc>
        <w:tc>
          <w:tcPr/>
          <w:p>
            <w:pPr>
              <w:pStyle w:val="Compact"/>
              <w:jc w:val="left"/>
            </w:pPr>
            <w:r>
              <w:t xml:space="preserve">El valle se vuelve verde, los árboles se hinchan,</w:t>
            </w:r>
          </w:p>
        </w:tc>
      </w:tr>
      <w:tr>
        <w:tc>
          <w:tcPr/>
          <w:p>
            <w:pPr>
              <w:pStyle w:val="Compact"/>
              <w:jc w:val="left"/>
            </w:pPr>
            <w:r>
              <w:t xml:space="preserve">Die Vögel singen um das Haus.</w:t>
            </w:r>
          </w:p>
        </w:tc>
        <w:tc>
          <w:tcPr/>
          <w:p>
            <w:pPr>
              <w:pStyle w:val="Compact"/>
              <w:jc w:val="left"/>
            </w:pPr>
            <w:r>
              <w:t xml:space="preserve">Los pájaros cantan en torno al (a la) casa.</w:t>
            </w:r>
          </w:p>
        </w:tc>
      </w:tr>
      <w:tr>
        <w:tc>
          <w:tcPr/>
          <w:p>
            <w:pPr>
              <w:pStyle w:val="Compact"/>
              <w:jc w:val="left"/>
            </w:pPr>
            <w:r>
              <w:t xml:space="preserve">Und ich muß wieder Tränen wellen:</w:t>
            </w:r>
          </w:p>
        </w:tc>
        <w:tc>
          <w:tcPr/>
          <w:p>
            <w:pPr>
              <w:pStyle w:val="Compact"/>
              <w:jc w:val="left"/>
            </w:pPr>
            <w:r>
              <w:t xml:space="preserve">Y yo debo de nuevo lágrimas manar:</w:t>
            </w:r>
          </w:p>
        </w:tc>
      </w:tr>
      <w:tr>
        <w:tc>
          <w:tcPr/>
          <w:p>
            <w:pPr>
              <w:pStyle w:val="Compact"/>
              <w:jc w:val="left"/>
            </w:pPr>
            <w:r>
              <w:t xml:space="preserve">Wo blieb mein Freud’ und Blütenstrauß?</w:t>
            </w:r>
          </w:p>
        </w:tc>
        <w:tc>
          <w:tcPr/>
          <w:p>
            <w:pPr>
              <w:pStyle w:val="Compact"/>
              <w:jc w:val="left"/>
            </w:pPr>
            <w:r>
              <w:t xml:space="preserve">¿Dónde se quedó mi alegría y ramo de flores?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fehlt dein Wort an meinem Ohr,</w:t>
            </w:r>
          </w:p>
        </w:tc>
        <w:tc>
          <w:tcPr/>
          <w:p>
            <w:pPr>
              <w:pStyle w:val="Compact"/>
              <w:jc w:val="left"/>
            </w:pPr>
            <w:r>
              <w:t xml:space="preserve">¡Ella falta, tu palabra, en mi oído,</w:t>
            </w:r>
          </w:p>
        </w:tc>
      </w:tr>
      <w:tr>
        <w:tc>
          <w:tcPr/>
          <w:p>
            <w:pPr>
              <w:pStyle w:val="Compact"/>
              <w:jc w:val="left"/>
            </w:pPr>
            <w:r>
              <w:t xml:space="preserve">Mein Frühling ging in Eis verlor’.</w:t>
            </w:r>
          </w:p>
        </w:tc>
        <w:tc>
          <w:tcPr/>
          <w:p>
            <w:pPr>
              <w:pStyle w:val="Compact"/>
              <w:jc w:val="left"/>
            </w:pPr>
            <w:r>
              <w:t xml:space="preserve">Mi primavera fue(se) marchó en hielo perdido!</w:t>
            </w:r>
          </w:p>
        </w:tc>
      </w:tr>
    </w:tbl>
    <w:p>
      <w:r>
        <w:pict>
          <v:rect style="width:0;height:1.5pt" o:hralign="center" o:hrstd="t" o:hr="t"/>
        </w:pict>
      </w:r>
    </w:p>
    <w:bookmarkEnd w:id="12"/>
    <w:bookmarkStart w:id="13" w:name="der-schwur-el-juramento"/>
    <w:p>
      <w:pPr>
        <w:pStyle w:val="Heading3"/>
      </w:pPr>
      <w:r>
        <w:t xml:space="preserve">4. Der Schwur / El Juramento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lege meine Hände in die deinen.</w:t>
            </w:r>
          </w:p>
        </w:tc>
        <w:tc>
          <w:tcPr/>
          <w:p>
            <w:pPr>
              <w:pStyle w:val="Compact"/>
              <w:jc w:val="left"/>
            </w:pPr>
            <w:r>
              <w:t xml:space="preserve">Yo pongo mis manos en las tuyas.</w:t>
            </w:r>
          </w:p>
        </w:tc>
      </w:tr>
      <w:tr>
        <w:tc>
          <w:tcPr/>
          <w:p>
            <w:pPr>
              <w:pStyle w:val="Compact"/>
              <w:jc w:val="left"/>
            </w:pPr>
            <w:r>
              <w:t xml:space="preserve">Ich schwöre dir die reinste Treue dar.</w:t>
            </w:r>
          </w:p>
        </w:tc>
        <w:tc>
          <w:tcPr/>
          <w:p>
            <w:pPr>
              <w:pStyle w:val="Compact"/>
              <w:jc w:val="left"/>
            </w:pPr>
            <w:r>
              <w:t xml:space="preserve">Yo ofrezco/juro a ti la más pura fidelidad allí.</w:t>
            </w:r>
          </w:p>
        </w:tc>
      </w:tr>
      <w:tr>
        <w:tc>
          <w:tcPr/>
          <w:p>
            <w:pPr>
              <w:pStyle w:val="Compact"/>
              <w:jc w:val="left"/>
            </w:pPr>
            <w:r>
              <w:t xml:space="preserve">Mögen in Schmerz oft meine Augen weinen,</w:t>
            </w:r>
          </w:p>
        </w:tc>
        <w:tc>
          <w:tcPr/>
          <w:p>
            <w:pPr>
              <w:pStyle w:val="Compact"/>
              <w:jc w:val="left"/>
            </w:pPr>
            <w:r>
              <w:t xml:space="preserve">Puedan en dolor a menudo mis ojos llorar,</w:t>
            </w:r>
          </w:p>
        </w:tc>
      </w:tr>
      <w:tr>
        <w:tc>
          <w:tcPr/>
          <w:p>
            <w:pPr>
              <w:pStyle w:val="Compact"/>
              <w:jc w:val="left"/>
            </w:pPr>
            <w:r>
              <w:t xml:space="preserve">Wir bleiben fest verknüpft für immerdar.</w:t>
            </w:r>
          </w:p>
        </w:tc>
        <w:tc>
          <w:tcPr/>
          <w:p>
            <w:pPr>
              <w:pStyle w:val="Compact"/>
              <w:jc w:val="left"/>
            </w:pPr>
            <w:r>
              <w:t xml:space="preserve">Nosotros permanecemos firmemente anudados por-siempre-jamás.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Denn was die Seelen einmal zart verband,</w:t>
            </w:r>
          </w:p>
        </w:tc>
        <w:tc>
          <w:tcPr/>
          <w:p>
            <w:pPr>
              <w:pStyle w:val="Compact"/>
              <w:jc w:val="left"/>
            </w:pPr>
            <w:r>
              <w:t xml:space="preserve">Pues lo que a las almas una vez tiernamente unió,</w:t>
            </w:r>
          </w:p>
        </w:tc>
      </w:tr>
      <w:tr>
        <w:tc>
          <w:tcPr/>
          <w:p>
            <w:pPr>
              <w:pStyle w:val="Compact"/>
              <w:jc w:val="left"/>
            </w:pPr>
            <w:r>
              <w:t xml:space="preserve">Das löst kein Schwert und hebt kein Zornesrand.</w:t>
            </w:r>
          </w:p>
        </w:tc>
        <w:tc>
          <w:tcPr/>
          <w:p>
            <w:pPr>
              <w:pStyle w:val="Compact"/>
              <w:jc w:val="left"/>
            </w:pPr>
            <w:r>
              <w:t xml:space="preserve">Eso no (lo) suelta (afloja) ninguna espada ni levanta nungún borde de ira.</w:t>
            </w:r>
          </w:p>
        </w:tc>
      </w:tr>
    </w:tbl>
    <w:p>
      <w:r>
        <w:pict>
          <v:rect style="width:0;height:1.5pt" o:hralign="center" o:hrstd="t" o:hr="t"/>
        </w:pict>
      </w:r>
    </w:p>
    <w:bookmarkEnd w:id="13"/>
    <w:bookmarkStart w:id="14" w:name="seelengesang-canto-del-alma"/>
    <w:p>
      <w:pPr>
        <w:pStyle w:val="Heading3"/>
      </w:pPr>
      <w:r>
        <w:t xml:space="preserve">5. Seelengesang / Canto del Alma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Mein Leben ist ein Lied auf deinem Munde,</w:t>
            </w:r>
          </w:p>
        </w:tc>
        <w:tc>
          <w:tcPr/>
          <w:p>
            <w:pPr>
              <w:pStyle w:val="Compact"/>
              <w:jc w:val="left"/>
            </w:pPr>
            <w:r>
              <w:t xml:space="preserve">Mi vida es un canto sobre tu boca,</w:t>
            </w:r>
          </w:p>
        </w:tc>
      </w:tr>
      <w:tr>
        <w:tc>
          <w:tcPr/>
          <w:p>
            <w:pPr>
              <w:pStyle w:val="Compact"/>
              <w:jc w:val="left"/>
            </w:pPr>
            <w:r>
              <w:t xml:space="preserve">Mein Atem hängt an deinem zarten Nu.</w:t>
            </w:r>
          </w:p>
        </w:tc>
        <w:tc>
          <w:tcPr/>
          <w:p>
            <w:pPr>
              <w:pStyle w:val="Compact"/>
              <w:jc w:val="left"/>
            </w:pPr>
            <w:r>
              <w:t xml:space="preserve">Mi aliento cuelga de tu tierno ahora.</w:t>
            </w:r>
          </w:p>
        </w:tc>
      </w:tr>
      <w:tr>
        <w:tc>
          <w:tcPr/>
          <w:p>
            <w:pPr>
              <w:pStyle w:val="Compact"/>
              <w:jc w:val="left"/>
            </w:pPr>
            <w:r>
              <w:t xml:space="preserve">Ich trinke Trost aus dieser Liebeswunde,</w:t>
            </w:r>
          </w:p>
        </w:tc>
        <w:tc>
          <w:tcPr/>
          <w:p>
            <w:pPr>
              <w:pStyle w:val="Compact"/>
              <w:jc w:val="left"/>
            </w:pPr>
            <w:r>
              <w:t xml:space="preserve">Yo bebo consuelo desde esta herida-de-amor,</w:t>
            </w:r>
          </w:p>
        </w:tc>
      </w:tr>
      <w:tr>
        <w:tc>
          <w:tcPr/>
          <w:p>
            <w:pPr>
              <w:pStyle w:val="Compact"/>
              <w:jc w:val="left"/>
            </w:pPr>
            <w:r>
              <w:t xml:space="preserve">Und späte Vögel rufen uns ein Du.</w:t>
            </w:r>
          </w:p>
        </w:tc>
        <w:tc>
          <w:tcPr/>
          <w:p>
            <w:pPr>
              <w:pStyle w:val="Compact"/>
              <w:jc w:val="left"/>
            </w:pPr>
            <w:r>
              <w:t xml:space="preserve">Y tardíos pájaros gritan (a) nosotros un Tú.</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wär ich doch mit dir vereint verweht,</w:t>
            </w:r>
          </w:p>
        </w:tc>
        <w:tc>
          <w:tcPr/>
          <w:p>
            <w:pPr>
              <w:pStyle w:val="Compact"/>
              <w:jc w:val="left"/>
            </w:pPr>
            <w:r>
              <w:t xml:space="preserve">¡Oh fuera yo pues contigo unida disipada en el viento,</w:t>
            </w:r>
          </w:p>
        </w:tc>
      </w:tr>
      <w:tr>
        <w:tc>
          <w:tcPr/>
          <w:p>
            <w:pPr>
              <w:pStyle w:val="Compact"/>
              <w:jc w:val="left"/>
            </w:pPr>
            <w:r>
              <w:t xml:space="preserve">Wo Stern und Wind im Ewigen vergeht.</w:t>
            </w:r>
          </w:p>
        </w:tc>
        <w:tc>
          <w:tcPr/>
          <w:p>
            <w:pPr>
              <w:pStyle w:val="Compact"/>
              <w:jc w:val="left"/>
            </w:pPr>
            <w:r>
              <w:t xml:space="preserve">Donde estrella y viento en el Eterno perece(n)!</w:t>
            </w:r>
          </w:p>
        </w:tc>
      </w:tr>
    </w:tbl>
    <w:p>
      <w:r>
        <w:pict>
          <v:rect style="width:0;height:1.5pt" o:hralign="center" o:hrstd="t" o:hr="t"/>
        </w:pict>
      </w:r>
    </w:p>
    <w:bookmarkEnd w:id="14"/>
    <w:bookmarkStart w:id="15" w:name="an-clemens-a-clemens"/>
    <w:p>
      <w:pPr>
        <w:pStyle w:val="Heading3"/>
      </w:pPr>
      <w:r>
        <w:t xml:space="preserve">6. An Clemens / A Clemens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Deines Feuers bin so oft ich müde,</w:t>
            </w:r>
          </w:p>
        </w:tc>
        <w:tc>
          <w:tcPr/>
          <w:p>
            <w:pPr>
              <w:pStyle w:val="Compact"/>
              <w:jc w:val="left"/>
            </w:pPr>
            <w:r>
              <w:t xml:space="preserve">De tu fuego estoy tan a menudo yo cansada,</w:t>
            </w:r>
          </w:p>
        </w:tc>
      </w:tr>
      <w:tr>
        <w:tc>
          <w:tcPr/>
          <w:p>
            <w:pPr>
              <w:pStyle w:val="Compact"/>
              <w:jc w:val="left"/>
            </w:pPr>
            <w:r>
              <w:t xml:space="preserve">Denn es sengt mein stilles Herzgebild’.</w:t>
            </w:r>
          </w:p>
        </w:tc>
        <w:tc>
          <w:tcPr/>
          <w:p>
            <w:pPr>
              <w:pStyle w:val="Compact"/>
              <w:jc w:val="left"/>
            </w:pPr>
            <w:r>
              <w:t xml:space="preserve">Pues él (ello) quema (chamusca) mi silenciosa figura-de-corazón.</w:t>
            </w:r>
          </w:p>
        </w:tc>
      </w:tr>
      <w:tr>
        <w:tc>
          <w:tcPr/>
          <w:p>
            <w:pPr>
              <w:pStyle w:val="Compact"/>
              <w:jc w:val="left"/>
            </w:pPr>
            <w:r>
              <w:t xml:space="preserve">Doch ich brauche deinen wilden Friede,</w:t>
            </w:r>
          </w:p>
        </w:tc>
        <w:tc>
          <w:tcPr/>
          <w:p>
            <w:pPr>
              <w:pStyle w:val="Compact"/>
              <w:jc w:val="left"/>
            </w:pPr>
            <w:r>
              <w:t xml:space="preserve">Pero yo necesito tu salvaje paz,</w:t>
            </w:r>
          </w:p>
        </w:tc>
      </w:tr>
      <w:tr>
        <w:tc>
          <w:tcPr/>
          <w:p>
            <w:pPr>
              <w:pStyle w:val="Compact"/>
              <w:jc w:val="left"/>
            </w:pPr>
            <w:r>
              <w:t xml:space="preserve">Der wie Wettersturm hinüberquillt.</w:t>
            </w:r>
          </w:p>
        </w:tc>
        <w:tc>
          <w:tcPr/>
          <w:p>
            <w:pPr>
              <w:pStyle w:val="Compact"/>
              <w:jc w:val="left"/>
            </w:pPr>
            <w:r>
              <w:t xml:space="preserve">Que como tormenta (tempestad) (hacia el otro lado) fluye por encima.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Jede Träne, die dein Auge netzt,</w:t>
            </w:r>
          </w:p>
        </w:tc>
        <w:tc>
          <w:tcPr/>
          <w:p>
            <w:pPr>
              <w:pStyle w:val="Compact"/>
              <w:jc w:val="left"/>
            </w:pPr>
            <w:r>
              <w:t xml:space="preserve">Cada lágrima, que a tu ojo empapa,</w:t>
            </w:r>
          </w:p>
        </w:tc>
      </w:tr>
      <w:tr>
        <w:tc>
          <w:tcPr/>
          <w:p>
            <w:pPr>
              <w:pStyle w:val="Compact"/>
              <w:jc w:val="left"/>
            </w:pPr>
            <w:r>
              <w:t xml:space="preserve">Hat in mich ein tiefes Mal geritzt.</w:t>
            </w:r>
          </w:p>
        </w:tc>
        <w:tc>
          <w:tcPr/>
          <w:p>
            <w:pPr>
              <w:pStyle w:val="Compact"/>
              <w:jc w:val="left"/>
            </w:pPr>
            <w:r>
              <w:t xml:space="preserve">Ha en mí una profunda marca encajado/esculpido.</w:t>
            </w:r>
          </w:p>
        </w:tc>
      </w:tr>
    </w:tbl>
    <w:p>
      <w:r>
        <w:pict>
          <v:rect style="width:0;height:1.5pt" o:hralign="center" o:hrstd="t" o:hr="t"/>
        </w:pict>
      </w:r>
    </w:p>
    <w:bookmarkEnd w:id="15"/>
    <w:bookmarkStart w:id="16" w:name="das-dunkle-haus-la-oscura-casa"/>
    <w:p>
      <w:pPr>
        <w:pStyle w:val="Heading3"/>
      </w:pPr>
      <w:r>
        <w:t xml:space="preserve">7. Das dunkle Haus / La Oscura Casa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Nun sitze ich in schummrigen Gemächern,</w:t>
            </w:r>
          </w:p>
        </w:tc>
        <w:tc>
          <w:tcPr/>
          <w:p>
            <w:pPr>
              <w:pStyle w:val="Compact"/>
              <w:jc w:val="left"/>
            </w:pPr>
            <w:r>
              <w:t xml:space="preserve">Ahora me siento yo en aposentos penumbrosos,</w:t>
            </w:r>
          </w:p>
        </w:tc>
      </w:tr>
      <w:tr>
        <w:tc>
          <w:tcPr/>
          <w:p>
            <w:pPr>
              <w:pStyle w:val="Compact"/>
              <w:jc w:val="left"/>
            </w:pPr>
            <w:r>
              <w:t xml:space="preserve">Und nähe an dem kleinen Kinderschuh.</w:t>
            </w:r>
          </w:p>
        </w:tc>
        <w:tc>
          <w:tcPr/>
          <w:p>
            <w:pPr>
              <w:pStyle w:val="Compact"/>
              <w:jc w:val="left"/>
            </w:pPr>
            <w:r>
              <w:t xml:space="preserve">Y coso en(al) pequeño zapatito infantil.</w:t>
            </w:r>
          </w:p>
        </w:tc>
      </w:tr>
      <w:tr>
        <w:tc>
          <w:tcPr/>
          <w:p>
            <w:pPr>
              <w:pStyle w:val="Compact"/>
              <w:jc w:val="left"/>
            </w:pPr>
            <w:r>
              <w:t xml:space="preserve">Die Sorgen flogen wie die Fledermäus in Fächern,</w:t>
            </w:r>
          </w:p>
        </w:tc>
        <w:tc>
          <w:tcPr/>
          <w:p>
            <w:pPr>
              <w:pStyle w:val="Compact"/>
              <w:jc w:val="left"/>
            </w:pPr>
            <w:r>
              <w:t xml:space="preserve">Las preocupaciones volaron como los murciélagos en aspas (abanicos),</w:t>
            </w:r>
          </w:p>
        </w:tc>
      </w:tr>
      <w:tr>
        <w:tc>
          <w:tcPr/>
          <w:p>
            <w:pPr>
              <w:pStyle w:val="Compact"/>
              <w:jc w:val="left"/>
            </w:pPr>
            <w:r>
              <w:t xml:space="preserve">Und lassen meiner Seele keine Ruh.</w:t>
            </w:r>
          </w:p>
        </w:tc>
        <w:tc>
          <w:tcPr/>
          <w:p>
            <w:pPr>
              <w:pStyle w:val="Compact"/>
              <w:jc w:val="left"/>
            </w:pPr>
            <w:r>
              <w:t xml:space="preserve">Y no dejan a mi alma ningún sosiego.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O denke mein, in Lieb’ und treuer Pflicht,</w:t>
            </w:r>
          </w:p>
        </w:tc>
        <w:tc>
          <w:tcPr/>
          <w:p>
            <w:pPr>
              <w:pStyle w:val="Compact"/>
              <w:jc w:val="left"/>
            </w:pPr>
            <w:r>
              <w:t xml:space="preserve">¡Oh piensa en mí, en amor y fiel deber,</w:t>
            </w:r>
          </w:p>
        </w:tc>
      </w:tr>
      <w:tr>
        <w:tc>
          <w:tcPr/>
          <w:p>
            <w:pPr>
              <w:pStyle w:val="Compact"/>
              <w:jc w:val="left"/>
            </w:pPr>
            <w:r>
              <w:t xml:space="preserve">Bis daß der nächste Morgen für uns bricht.</w:t>
            </w:r>
          </w:p>
        </w:tc>
        <w:tc>
          <w:tcPr/>
          <w:p>
            <w:pPr>
              <w:pStyle w:val="Compact"/>
              <w:jc w:val="left"/>
            </w:pPr>
            <w:r>
              <w:t xml:space="preserve">Hasta que la próxima mañana para nosotros irrumpa!</w:t>
            </w:r>
          </w:p>
        </w:tc>
      </w:tr>
    </w:tbl>
    <w:p>
      <w:r>
        <w:pict>
          <v:rect style="width:0;height:1.5pt" o:hralign="center" o:hrstd="t" o:hr="t"/>
        </w:pict>
      </w:r>
    </w:p>
    <w:bookmarkEnd w:id="16"/>
    <w:bookmarkStart w:id="17" w:name="Xd339bad87ae1eaf8c36cf036264222075f80a8f"/>
    <w:p>
      <w:pPr>
        <w:pStyle w:val="Heading3"/>
      </w:pPr>
      <w:r>
        <w:t xml:space="preserve">8. Lied der Sehnsucht / Canción de la Añoranza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Wie der Falter tief die Blüte suchet,</w:t>
            </w:r>
          </w:p>
        </w:tc>
        <w:tc>
          <w:tcPr/>
          <w:p>
            <w:pPr>
              <w:pStyle w:val="Compact"/>
              <w:jc w:val="left"/>
            </w:pPr>
            <w:r>
              <w:t xml:space="preserve">Como la mariposa(polilla) profundo la flor busca,</w:t>
            </w:r>
          </w:p>
        </w:tc>
      </w:tr>
      <w:tr>
        <w:tc>
          <w:tcPr/>
          <w:p>
            <w:pPr>
              <w:pStyle w:val="Compact"/>
              <w:jc w:val="left"/>
            </w:pPr>
            <w:r>
              <w:t xml:space="preserve">Bis er sinket und als Staub zerfällt,</w:t>
            </w:r>
          </w:p>
        </w:tc>
        <w:tc>
          <w:tcPr/>
          <w:p>
            <w:pPr>
              <w:pStyle w:val="Compact"/>
              <w:jc w:val="left"/>
            </w:pPr>
            <w:r>
              <w:t xml:space="preserve">Hasta que ella se hunde y como polvo decae,</w:t>
            </w:r>
          </w:p>
        </w:tc>
      </w:tr>
      <w:tr>
        <w:tc>
          <w:tcPr/>
          <w:p>
            <w:pPr>
              <w:pStyle w:val="Compact"/>
              <w:jc w:val="left"/>
            </w:pPr>
            <w:r>
              <w:t xml:space="preserve">Wie der Wand’rer froh dem Sterne fluchet,</w:t>
            </w:r>
          </w:p>
        </w:tc>
        <w:tc>
          <w:tcPr/>
          <w:p>
            <w:pPr>
              <w:pStyle w:val="Compact"/>
              <w:jc w:val="left"/>
            </w:pPr>
            <w:r>
              <w:t xml:space="preserve">Como el caminante contento a la estrella maldice,</w:t>
            </w:r>
          </w:p>
        </w:tc>
      </w:tr>
      <w:tr>
        <w:tc>
          <w:tcPr/>
          <w:p>
            <w:pPr>
              <w:pStyle w:val="Compact"/>
              <w:jc w:val="left"/>
            </w:pPr>
            <w:r>
              <w:t xml:space="preserve">Der die späte Nacht ihm nur erhellt;</w:t>
            </w:r>
          </w:p>
        </w:tc>
        <w:tc>
          <w:tcPr/>
          <w:p>
            <w:pPr>
              <w:pStyle w:val="Compact"/>
              <w:jc w:val="left"/>
            </w:pPr>
            <w:r>
              <w:t xml:space="preserve">La que a la tardía noche a él sólo le aclara;</w:t>
            </w:r>
          </w:p>
        </w:tc>
      </w:tr>
      <w:tr>
        <w:tc>
          <w:tcPr/>
          <w:p>
            <w:pPr>
              <w:pStyle w:val="Compact"/>
              <w:jc w:val="left"/>
            </w:pPr>
            <w:r>
              <w:t xml:space="preserve">So such ich dich mit banger Liebesspur,</w:t>
            </w:r>
          </w:p>
        </w:tc>
        <w:tc>
          <w:tcPr/>
          <w:p>
            <w:pPr>
              <w:pStyle w:val="Compact"/>
              <w:jc w:val="left"/>
            </w:pPr>
            <w:r>
              <w:t xml:space="preserve">Así te busco yo a ti con temorosa huella-de-amor,</w:t>
            </w:r>
          </w:p>
        </w:tc>
      </w:tr>
      <w:tr>
        <w:tc>
          <w:tcPr/>
          <w:p>
            <w:pPr>
              <w:pStyle w:val="Compact"/>
              <w:jc w:val="left"/>
            </w:pPr>
            <w:r>
              <w:t xml:space="preserve">Und bleibe einsam auf der grauen Flur.</w:t>
            </w:r>
          </w:p>
        </w:tc>
        <w:tc>
          <w:tcPr/>
          <w:p>
            <w:pPr>
              <w:pStyle w:val="Compact"/>
              <w:jc w:val="left"/>
            </w:pPr>
            <w:r>
              <w:t xml:space="preserve">Y permanezco solitaria sobre la gris pradera.</w:t>
            </w:r>
          </w:p>
        </w:tc>
      </w:tr>
    </w:tbl>
    <w:p>
      <w:r>
        <w:pict>
          <v:rect style="width:0;height:1.5pt" o:hralign="center" o:hrstd="t" o:hr="t"/>
        </w:pict>
      </w:r>
    </w:p>
    <w:bookmarkEnd w:id="17"/>
    <w:bookmarkStart w:id="18" w:name="im-nebel-en-la-niebla"/>
    <w:p>
      <w:pPr>
        <w:pStyle w:val="Heading3"/>
      </w:pPr>
      <w:r>
        <w:t xml:space="preserve">9. Im Nebel / En la Niebla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Gestern war ein Tag wie reines Gold;</w:t>
            </w:r>
          </w:p>
        </w:tc>
        <w:tc>
          <w:tcPr/>
          <w:p>
            <w:pPr>
              <w:pStyle w:val="Compact"/>
              <w:jc w:val="left"/>
            </w:pPr>
            <w:r>
              <w:t xml:space="preserve">Ayer hubo (fue) un día como oro puro;</w:t>
            </w:r>
          </w:p>
        </w:tc>
      </w:tr>
      <w:tr>
        <w:tc>
          <w:tcPr/>
          <w:p>
            <w:pPr>
              <w:pStyle w:val="Compact"/>
              <w:jc w:val="left"/>
            </w:pPr>
            <w:r>
              <w:t xml:space="preserve">Heute ist die Welt in bleich gehüllt.</w:t>
            </w:r>
          </w:p>
        </w:tc>
        <w:tc>
          <w:tcPr/>
          <w:p>
            <w:pPr>
              <w:pStyle w:val="Compact"/>
              <w:jc w:val="left"/>
            </w:pPr>
            <w:r>
              <w:t xml:space="preserve">Hoy está el mundo en palidez envuelto.</w:t>
            </w:r>
          </w:p>
        </w:tc>
      </w:tr>
      <w:tr>
        <w:tc>
          <w:tcPr/>
          <w:p>
            <w:pPr>
              <w:pStyle w:val="Compact"/>
              <w:jc w:val="left"/>
            </w:pPr>
            <w:r>
              <w:t xml:space="preserve">Doch dein Brief war zärtlich und war hold,</w:t>
            </w:r>
          </w:p>
        </w:tc>
        <w:tc>
          <w:tcPr/>
          <w:p>
            <w:pPr>
              <w:pStyle w:val="Compact"/>
              <w:jc w:val="left"/>
            </w:pPr>
            <w:r>
              <w:t xml:space="preserve">Pero tu carta era tierna y era cariñosa,</w:t>
            </w:r>
          </w:p>
        </w:tc>
      </w:tr>
      <w:tr>
        <w:tc>
          <w:tcPr/>
          <w:p>
            <w:pPr>
              <w:pStyle w:val="Compact"/>
              <w:jc w:val="left"/>
            </w:pPr>
            <w:r>
              <w:t xml:space="preserve">Und hat mein verkümmert Herz erfüllt.</w:t>
            </w:r>
          </w:p>
        </w:tc>
        <w:tc>
          <w:tcPr/>
          <w:p>
            <w:pPr>
              <w:pStyle w:val="Compact"/>
              <w:jc w:val="left"/>
            </w:pPr>
            <w:r>
              <w:t xml:space="preserve">Y ha a mi marchito/encogido corazón llenado.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Mag der Nebel all die Pfade sperren,</w:t>
            </w:r>
          </w:p>
        </w:tc>
        <w:tc>
          <w:tcPr/>
          <w:p>
            <w:pPr>
              <w:pStyle w:val="Compact"/>
              <w:jc w:val="left"/>
            </w:pPr>
            <w:r>
              <w:t xml:space="preserve">¡Pueda (que) la niebla todo(s) los senderos cortar/bloquear,</w:t>
            </w:r>
          </w:p>
        </w:tc>
      </w:tr>
      <w:tr>
        <w:tc>
          <w:tcPr/>
          <w:p>
            <w:pPr>
              <w:pStyle w:val="Compact"/>
              <w:jc w:val="left"/>
            </w:pPr>
            <w:r>
              <w:t xml:space="preserve">Unsere Liebe kann kein Tod verzehren.</w:t>
            </w:r>
          </w:p>
        </w:tc>
        <w:tc>
          <w:tcPr/>
          <w:p>
            <w:pPr>
              <w:pStyle w:val="Compact"/>
              <w:jc w:val="left"/>
            </w:pPr>
            <w:r>
              <w:t xml:space="preserve">Nuestro amor (no lo) puede ninguna muerte devorar!</w:t>
            </w:r>
          </w:p>
        </w:tc>
      </w:tr>
    </w:tbl>
    <w:p>
      <w:r>
        <w:pict>
          <v:rect style="width:0;height:1.5pt" o:hralign="center" o:hrstd="t" o:hr="t"/>
        </w:pict>
      </w:r>
    </w:p>
    <w:bookmarkEnd w:id="18"/>
    <w:bookmarkStart w:id="19" w:name="abschiedsstunde-hora-de-la-despedida"/>
    <w:p>
      <w:pPr>
        <w:pStyle w:val="Heading3"/>
      </w:pPr>
      <w:r>
        <w:t xml:space="preserve">10. Abschiedsstunde / Hora de la Despedida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Glaube mir, die schwerste aller Stunden</w:t>
            </w:r>
          </w:p>
        </w:tc>
        <w:tc>
          <w:tcPr/>
          <w:p>
            <w:pPr>
              <w:pStyle w:val="Compact"/>
              <w:jc w:val="left"/>
            </w:pPr>
            <w:r>
              <w:t xml:space="preserve">Créeme (a mí), la más pesada(difícil) de todas las horas</w:t>
            </w:r>
          </w:p>
        </w:tc>
      </w:tr>
      <w:tr>
        <w:tc>
          <w:tcPr/>
          <w:p>
            <w:pPr>
              <w:pStyle w:val="Compact"/>
              <w:jc w:val="left"/>
            </w:pPr>
            <w:r>
              <w:t xml:space="preserve">Ist das kurze, eisige Lebwohl.</w:t>
            </w:r>
          </w:p>
        </w:tc>
        <w:tc>
          <w:tcPr/>
          <w:p>
            <w:pPr>
              <w:pStyle w:val="Compact"/>
              <w:jc w:val="left"/>
            </w:pPr>
            <w:r>
              <w:t xml:space="preserve">Es el corto, helado</w:t>
            </w:r>
            <w:r>
              <w:t xml:space="preserve"> </w:t>
            </w:r>
            <w:r>
              <w:t xml:space="preserve">“Adiós”</w:t>
            </w:r>
            <w:r>
              <w:t xml:space="preserve"> </w:t>
            </w:r>
            <w:r>
              <w:t xml:space="preserve">(vive bien/adiós).</w:t>
            </w:r>
          </w:p>
        </w:tc>
      </w:tr>
      <w:tr>
        <w:tc>
          <w:tcPr/>
          <w:p>
            <w:pPr>
              <w:pStyle w:val="Compact"/>
              <w:jc w:val="left"/>
            </w:pPr>
            <w:r>
              <w:t xml:space="preserve">Habe doch das Beste neu befunden:</w:t>
            </w:r>
          </w:p>
        </w:tc>
        <w:tc>
          <w:tcPr/>
          <w:p>
            <w:pPr>
              <w:pStyle w:val="Compact"/>
              <w:jc w:val="left"/>
            </w:pPr>
            <w:r>
              <w:t xml:space="preserve">He sin embargo lo mejor nuevo encontrado:</w:t>
            </w:r>
          </w:p>
        </w:tc>
      </w:tr>
      <w:tr>
        <w:tc>
          <w:tcPr/>
          <w:p>
            <w:pPr>
              <w:pStyle w:val="Compact"/>
              <w:jc w:val="left"/>
            </w:pPr>
            <w:r>
              <w:t xml:space="preserve">Daß ich stets dir eng gehören soll.</w:t>
            </w:r>
          </w:p>
        </w:tc>
        <w:tc>
          <w:tcPr/>
          <w:p>
            <w:pPr>
              <w:pStyle w:val="Compact"/>
              <w:jc w:val="left"/>
            </w:pPr>
            <w:r>
              <w:t xml:space="preserve">(De) que yo siempre a ti estrechamente pertenecer deberé.</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ich warte, bis die Not sich wendet,</w:t>
            </w:r>
          </w:p>
        </w:tc>
        <w:tc>
          <w:tcPr/>
          <w:p>
            <w:pPr>
              <w:pStyle w:val="Compact"/>
              <w:jc w:val="left"/>
            </w:pPr>
            <w:r>
              <w:t xml:space="preserve">Y yo espero, hasta que la necesidad/urgencia a sí misma gire,</w:t>
            </w:r>
          </w:p>
        </w:tc>
      </w:tr>
      <w:tr>
        <w:tc>
          <w:tcPr/>
          <w:p>
            <w:pPr>
              <w:pStyle w:val="Compact"/>
              <w:jc w:val="left"/>
            </w:pPr>
            <w:r>
              <w:t xml:space="preserve">Und sich unser Schicksal glückhaft endet.</w:t>
            </w:r>
          </w:p>
        </w:tc>
        <w:tc>
          <w:tcPr/>
          <w:p>
            <w:pPr>
              <w:pStyle w:val="Compact"/>
              <w:jc w:val="left"/>
            </w:pPr>
            <w:r>
              <w:t xml:space="preserve">Y a sí mismo nuestro destino felizmente termine.</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2026-02-26T11:35:11Z</dcterms:created>
  <dcterms:modified xsi:type="dcterms:W3CDTF">2026-02-26T11:35:11Z</dcterms:modified>
</cp:coreProperties>
</file>

<file path=docProps/custom.xml><?xml version="1.0" encoding="utf-8"?>
<Properties xmlns="http://schemas.openxmlformats.org/officeDocument/2006/custom-properties" xmlns:vt="http://schemas.openxmlformats.org/officeDocument/2006/docPropsVTypes"/>
</file>