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solde-kurz"/>
    <w:p>
      <w:pPr>
        <w:pStyle w:val="Heading1"/>
      </w:pPr>
      <w:r>
        <w:t xml:space="preserve">Isolde Kurz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1853 - 1944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Poeta, narradora y ensayista muy celebrada a principios del siglo XX, Isolde Kurz pasó buena parte de su vida en la comunidad de expatriados de Florencia (Italia), ciudad que dejaría una profunda huella humanista, renacentista y artística en su producción.</w:t>
      </w:r>
    </w:p>
    <w:p>
      <w:pPr>
        <w:pStyle w:val="BodyText"/>
      </w:pPr>
      <w:r>
        <w:t xml:space="preserve">Independiente y de espíritu aristocrático, nunca se casó. Rehusaba los ideales de subyugación sentimental tradicionales y concebía un amor empapado de admiración estética mutua, afinidades electivas e intercambio espiritual de altísimo nivel.</w:t>
      </w:r>
    </w:p>
    <w:p>
      <w:pPr>
        <w:pStyle w:val="BodyText"/>
      </w:pPr>
      <w:r>
        <w:t xml:space="preserve">Sus poemas amorosos a menudo dialogan con los paisajes del sur (los cipreses toscanos, el arte florentino) y respiran un neorromanticismo formalmente impecable. Son exploraciones de un amor majestuoso pero melancólico, más parecido al destierro emocional y a los grandes mitos clásicos que al amor burgués cotidiano.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florentinische-nacht-noche-florentina"/>
    <w:p>
      <w:pPr>
        <w:pStyle w:val="Heading3"/>
      </w:pPr>
      <w:r>
        <w:t xml:space="preserve">1. Florentinische Nacht / Noche Florentina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Zypressen stehn als dunkle Wacht,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cipreses están como guardia oscura,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die Sehnsucht heimlich in mir lacht.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la añoranza ríe a escondidas en mí.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ein Echo aus dem Marmorgang,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un eco desde el pasillo de mármol,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Schreitet deine Liebe hehr und lang(bang).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Avanza tu amor majestuoso y prolongado (ansioso).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Florenz webt silber in den dunklen Fluss,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Florencia teje plata en el río oscuro,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sterbe ewig für den fremden Kuss.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Muero eternamente por el beso extranjero.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mittagstraum-sueño-de-mediodía"/>
    <w:p>
      <w:pPr>
        <w:pStyle w:val="Heading3"/>
      </w:pPr>
      <w:r>
        <w:t xml:space="preserve">2. Mittagstraum / Sueño de Mediodía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Sonne brennt auf meinem alten Dach,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sol quema en mi viejo tejado,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bleibe regungslos und sehnend wach.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Permanezco inmóvil y anhelante despierta.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Lächeln gleicht dem hellen, tosknen Gold,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sonrisa se asemeja al dorado y claro oro toscano,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mir die heiße Mittagstunde zollt.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me brinda el paso de la hora abrasadora de mediodía.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ruhen still geborgen wie im Bann,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Descansamos tranquilos cobijados como bajo hechizo,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uns kein Gestern mehr erreichen kann.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ningún ayer nos puede alcanzar más.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marmor-liebe-amor-de-mármol"/>
    <w:p>
      <w:pPr>
        <w:pStyle w:val="Heading3"/>
      </w:pPr>
      <w:r>
        <w:t xml:space="preserve">3. Marmor-Liebe / Amor de Mármol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bist wie Herkules im blanken Stein,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Eres como Hércules en piedra pulida,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Keing Blut fließt lebend in dein Herz hinein.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sangre entra vitalmente a correr en tu corazón.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opfere mein warmes Flammenmeer,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Sacrifico mi cálido mar de fuego,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Vor deiner kalten und erhabnen Wehr.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 tu fría y sublime defensa.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 nützt der Schönheit stolze Symmetrie,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¿De qué sirve la orgullosa simetría de la belleza,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sie das Flehen zarter Liebe flieh?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rehúye a la súplica de amor tierno?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die-verbannte-muse-la-musa-desterrada"/>
    <w:p>
      <w:pPr>
        <w:pStyle w:val="Heading3"/>
      </w:pPr>
      <w:r>
        <w:t xml:space="preserve">4. Die verbannte Muse / La Musa Desterrada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Verscheuche mich aus deiner kalten Brust,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Ahuyéntame de tu frío pecho,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bin zu alt für dieses Spiels Verlust.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Soy ya demasiado vieja para la pérdida en este juego.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nehme meine Träume und geh fort,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Tomo mis sueños y me voy lejos,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einen tiefen, unbehausten 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un hondo y deshabitado lugar.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meine Lieder einsam sich entfalten,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se desplieguen mis rimas solitarias,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Wirst du nicht mehr in meiner Gnade walten.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regirás más tú en la gracia que yo otorgo.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008399641185c87bf48dd60a162aba511368d29"/>
    <w:p>
      <w:pPr>
        <w:pStyle w:val="Heading3"/>
      </w:pPr>
      <w:r>
        <w:t xml:space="preserve">5. Italienischer Frühling / Primavera Italiana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Mandelbäume blühn in reinem Weiß,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almendros florecen en puro blanco,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Für uns zerschmilzt das letzte harte Eis.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nosotros se deshace el último duro hielo.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hältst mich still an deinem dunklen Mund,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sujetas callado contra tu boca oscura,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heilst beseligt jeden tiefen Wund.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Y, colmado de dicha, curas cada honda herida.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 nimm mein Leben als ein ewges Pfand,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toma mi vida como una prenda eterna,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Hier in dem fremden, doch so holden Land.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Aquí en este país extranjero, y sin embargo, tan grácil.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36a15342f4092d5cc78d3dfcded64d0c5285e48"/>
    <w:p>
      <w:pPr>
        <w:pStyle w:val="Heading3"/>
      </w:pPr>
      <w:r>
        <w:t xml:space="preserve">6. Abendlied / Canción de Atardecer (Vespertina)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Sonne sinkt in roter Wehmut hin,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sol se oculta en roja melancolía,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schmerzhaft schwindet auch mein weicher Sinn.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de doloroso merma también el sentido suave mío.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Verlassen bin ich von dem stolzen Wort,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Estoy abandonada de aquella orgullosa palabra,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du mir sprachst an einem sichren 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una vez me hablaste en lugar seguro.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 streifen Fledermaus und Abendwind,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rondan, al rozar, el murciélago y viento de tarde,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arme und verlorn gewordne Kind.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 pobre cría (niña) que se volvió tan perdida.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der-antike-kelch-el-cáliz-antiguo"/>
    <w:p>
      <w:pPr>
        <w:pStyle w:val="Heading3"/>
      </w:pPr>
      <w:r>
        <w:t xml:space="preserve">7. Der antike Kelch / El Cáliz Antiguo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tranken Gift aus alt-goldenem Pokal,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Bebimos veneno de antigua copa de oro,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starben an der dunklen Liebesqual.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morimos de oscuro tormento amoroso.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war der Wein so bitter und so rein,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estaba tan amargo el vino y a la vez tan nítido,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es Genuss war, ewig dein zu sein.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fue un gozo ser para la eternidad lo tuyo.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lieg zerstört auf alten Treppen hier,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Yazco deshecha aquí, en viejas escalinatas,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rufe stumm nach unsren Göttern mir.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clamo en silencio por que acudan nuestros dioses.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7f1adcce467f03930b3f32f4367943dbb67f39e"/>
    <w:p>
      <w:pPr>
        <w:pStyle w:val="Heading3"/>
      </w:pPr>
      <w:r>
        <w:t xml:space="preserve">8. Das fremde Gesicht / El Rostro Extraño (Extranjero)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siehst mich an, als ob ich nicht mehr wär,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miras fijamente, como si yo ya no existiese,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Herz wird stumm und bang und furchtbar leer.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pecho queda mudo, azorado y atrozmente huero.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 ist gebrochen in dem Spiegelglas,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se quebró en el cristal del espejo,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Dass du mich ansiehst und mich heimlich hass?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así me observes y de tapadillo me odies?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wende leise fort mein bang Gesicht,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Aparto en silencio el rostro amedrentado mío,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unser Traum nun grausam niederkpricht(bricht).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nuestro soñar ahora con saña se derrumba.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strenge-liebe-amor-severo-estricto"/>
    <w:p>
      <w:pPr>
        <w:pStyle w:val="Heading3"/>
      </w:pPr>
      <w:r>
        <w:t xml:space="preserve">9. Strenge Liebe / Amor Severo (Estricto)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forderst alles und ich gebe viel,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Pides el todo y doy bastante yo,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du verachtest dieses zage Spiel.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 repudias tú este tímido fragor de juego.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willst mich stolz und herrlich vor dir sehn,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quieres ver soberbia y majestuosa frente a ti,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 dann an meiner Kälte zu vergehn.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luego en medio de mi escarcha perecer.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lache bitter ob der Männermacht,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Río con amargura del poderío de los seres de varón,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stets das Opfer will in tiefster Nacht.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ansían inmolación perpetua en la noche más honda.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letzte-asche-última-ceniza"/>
    <w:p>
      <w:pPr>
        <w:pStyle w:val="Heading3"/>
      </w:pPr>
      <w:r>
        <w:t xml:space="preserve">10. Letzte Asche / Última Ceniza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Brief an dich flog leise in die Glut,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 lumbre se la llevó muy callada la misiva hacia ti mía,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Ende unsrer schmerzlich süßen Flut.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ocaso a nuestra marea agridulce.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streue kalte Asche in des Windes Bann,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Aviento ceniza fría a merced del señorío de las ráfagas,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Dass nichts von dir mir wieder wehtun kann.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jamás nada tuyo pueda lastimarme de regreso.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reise morgen in die neue Welt,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Salgo mañana camino hasta un nuevo mundo,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 der kein Sternbild mehr herüberfällt.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donde ninguna constelación nunca más volverá a caer acá.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2026-02-26T12:21:06Z</dcterms:created>
  <dcterms:modified xsi:type="dcterms:W3CDTF">2026-02-26T12:21:06Z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