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Madame Huarui</w:t>
      </w:r>
    </w:p>
    <w:p>
      <w:pPr>
        <w:pStyle w:val="Heading1"/>
      </w:pPr>
      <w:r>
        <w:t>Biografía Sentimental</w:t>
      </w:r>
    </w:p>
    <w:p>
      <w:r>
        <w:t>Madame Huarui (siglo X) fue una mujer de gran belleza y talento literario, concubina del último soberano de Shu. Sus poemas de palacio ('Palace Poems') describen la vida cotidiana en la corte con gran detalle y una melancolía subyacente por la brevedad de la gloria.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Lamento de Shu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君王城上竖降旗，妾在深宫哪得知。</w:t>
            </w:r>
          </w:p>
        </w:tc>
        <w:tc>
          <w:tcPr>
            <w:tcW w:type="dxa" w:w="4320"/>
          </w:tcPr>
          <w:p>
            <w:r>
              <w:t>Tú, señor, has izado la bandera de rendición en la muralla; ¿cómo podría yo saberlo en lo profundo de mi palacio?</w:t>
            </w:r>
          </w:p>
        </w:tc>
      </w:tr>
    </w:tbl>
    <w:p/>
    <w:p>
      <w:pPr>
        <w:pStyle w:val="Heading2"/>
      </w:pPr>
      <w:r>
        <w:t>Poema 2: Lamento de Shu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君王城上竖降旗，妾在深宫哪得知。</w:t>
            </w:r>
          </w:p>
        </w:tc>
        <w:tc>
          <w:tcPr>
            <w:tcW w:type="dxa" w:w="4320"/>
          </w:tcPr>
          <w:p>
            <w:r>
              <w:t>Tú, señor, has izado la bandera de rendición en la muralla; ¿cómo podría yo saberlo en lo profundo de mi palacio?</w:t>
            </w:r>
          </w:p>
        </w:tc>
      </w:tr>
    </w:tbl>
    <w:p/>
    <w:p>
      <w:pPr>
        <w:pStyle w:val="Heading2"/>
      </w:pPr>
      <w:r>
        <w:t>Poema 3: Lamento de Shu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君王城上竖降旗，妾在深宫哪得知。</w:t>
            </w:r>
          </w:p>
        </w:tc>
        <w:tc>
          <w:tcPr>
            <w:tcW w:type="dxa" w:w="4320"/>
          </w:tcPr>
          <w:p>
            <w:r>
              <w:t>Tú, señor, has izado la bandera de rendición en la muralla; ¿cómo podría yo saberlo en lo profundo de mi palacio?</w:t>
            </w:r>
          </w:p>
        </w:tc>
      </w:tr>
    </w:tbl>
    <w:p/>
    <w:p>
      <w:pPr>
        <w:pStyle w:val="Heading2"/>
      </w:pPr>
      <w:r>
        <w:t>Poema 4: Lamento de Shu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君王城上竖降旗，妾在深宫哪得知。</w:t>
            </w:r>
          </w:p>
        </w:tc>
        <w:tc>
          <w:tcPr>
            <w:tcW w:type="dxa" w:w="4320"/>
          </w:tcPr>
          <w:p>
            <w:r>
              <w:t>Tú, señor, has izado la bandera de rendición en la muralla; ¿cómo podría yo saberlo en lo profundo de mi palacio?</w:t>
            </w:r>
          </w:p>
        </w:tc>
      </w:tr>
    </w:tbl>
    <w:p/>
    <w:p>
      <w:pPr>
        <w:pStyle w:val="Heading2"/>
      </w:pPr>
      <w:r>
        <w:t>Poema 5: Lamento de Shu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君王城上竖降旗，妾在深宫哪得知。</w:t>
            </w:r>
          </w:p>
        </w:tc>
        <w:tc>
          <w:tcPr>
            <w:tcW w:type="dxa" w:w="4320"/>
          </w:tcPr>
          <w:p>
            <w:r>
              <w:t>Tú, señor, has izado la bandera de rendición en la muralla; ¿cómo podría yo saberlo en lo profundo de mi palacio?</w:t>
            </w:r>
          </w:p>
        </w:tc>
      </w:tr>
    </w:tbl>
    <w:p/>
    <w:p>
      <w:pPr>
        <w:pStyle w:val="Heading2"/>
      </w:pPr>
      <w:r>
        <w:t>Poema 6: Lamento de Shu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君王城上竖降旗，妾在深宫哪得知。</w:t>
            </w:r>
          </w:p>
        </w:tc>
        <w:tc>
          <w:tcPr>
            <w:tcW w:type="dxa" w:w="4320"/>
          </w:tcPr>
          <w:p>
            <w:r>
              <w:t>Tú, señor, has izado la bandera de rendición en la muralla; ¿cómo podría yo saberlo en lo profundo de mi palacio?</w:t>
            </w:r>
          </w:p>
        </w:tc>
      </w:tr>
    </w:tbl>
    <w:p/>
    <w:p>
      <w:pPr>
        <w:pStyle w:val="Heading2"/>
      </w:pPr>
      <w:r>
        <w:t>Poema 7: Lamento de Shu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君王城上竖降旗，妾在深宫哪得知。</w:t>
            </w:r>
          </w:p>
        </w:tc>
        <w:tc>
          <w:tcPr>
            <w:tcW w:type="dxa" w:w="4320"/>
          </w:tcPr>
          <w:p>
            <w:r>
              <w:t>Tú, señor, has izado la bandera de rendición en la muralla; ¿cómo podría yo saberlo en lo profundo de mi palacio?</w:t>
            </w:r>
          </w:p>
        </w:tc>
      </w:tr>
    </w:tbl>
    <w:p/>
    <w:p>
      <w:pPr>
        <w:pStyle w:val="Heading2"/>
      </w:pPr>
      <w:r>
        <w:t>Poema 8: Lamento de Shu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君王城上竖降旗，妾在深宫哪得知。</w:t>
            </w:r>
          </w:p>
        </w:tc>
        <w:tc>
          <w:tcPr>
            <w:tcW w:type="dxa" w:w="4320"/>
          </w:tcPr>
          <w:p>
            <w:r>
              <w:t>Tú, señor, has izado la bandera de rendición en la muralla; ¿cómo podría yo saberlo en lo profundo de mi palacio?</w:t>
            </w:r>
          </w:p>
        </w:tc>
      </w:tr>
    </w:tbl>
    <w:p/>
    <w:p>
      <w:pPr>
        <w:pStyle w:val="Heading2"/>
      </w:pPr>
      <w:r>
        <w:t>Poema 9: Lamento de Shu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君王城上竖降旗，妾在深宫哪得知。</w:t>
            </w:r>
          </w:p>
        </w:tc>
        <w:tc>
          <w:tcPr>
            <w:tcW w:type="dxa" w:w="4320"/>
          </w:tcPr>
          <w:p>
            <w:r>
              <w:t>Tú, señor, has izado la bandera de rendición en la muralla; ¿cómo podría yo saberlo en lo profundo de mi palacio?</w:t>
            </w:r>
          </w:p>
        </w:tc>
      </w:tr>
    </w:tbl>
    <w:p/>
    <w:p>
      <w:pPr>
        <w:pStyle w:val="Heading2"/>
      </w:pPr>
      <w:r>
        <w:t>Poema 10: Lamento de Shu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君王城上竖降旗，妾在深宫哪得知。</w:t>
            </w:r>
          </w:p>
        </w:tc>
        <w:tc>
          <w:tcPr>
            <w:tcW w:type="dxa" w:w="4320"/>
          </w:tcPr>
          <w:p>
            <w:r>
              <w:t>Tú, señor, has izado la bandera de rendición en la muralla; ¿cómo podría yo saberlo en lo profundo de mi palacio?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