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 Xiaoxiao</w:t>
      </w:r>
    </w:p>
    <w:p>
      <w:pPr>
        <w:pStyle w:val="Heading1"/>
      </w:pPr>
      <w:r>
        <w:t>Biografía Sentimental</w:t>
      </w:r>
    </w:p>
    <w:p>
      <w:r>
        <w:t>Su Xiaoxiao (siglo V) fue una famosa cortesana de la ciudad de Hangzhou, conocida por su belleza, talento literario y su prematura muerte por amor y enfermedad. Su tumba junto al Lago del Oeste es un lugar de peregrinación para los amantes y poetas.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Canción de la carreta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妾乘油壁车，郎骑青骢马。&lt;br&gt;何处结同心？西陵松柏下。</w:t>
            </w:r>
          </w:p>
        </w:tc>
        <w:tc>
          <w:tcPr>
            <w:tcW w:type="dxa" w:w="4320"/>
          </w:tcPr>
          <w:p>
            <w:r>
              <w:t>Yo viajo en mi carreta de seda, tú cabalgas tu corcel manchado.&lt;br&gt;¿En qué lugar uniremos nuestros corazones?&lt;br&gt;Bajo los pinos y cipreses de Xiling.</w:t>
            </w:r>
          </w:p>
        </w:tc>
      </w:tr>
    </w:tbl>
    <w:p/>
    <w:p>
      <w:pPr>
        <w:pStyle w:val="Heading2"/>
      </w:pPr>
      <w:r>
        <w:t>Poema 2: Canción de la carreta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妾乘油壁车，郎骑青骢马。&lt;br&gt;何处结同心？西陵松柏下。</w:t>
            </w:r>
          </w:p>
        </w:tc>
        <w:tc>
          <w:tcPr>
            <w:tcW w:type="dxa" w:w="4320"/>
          </w:tcPr>
          <w:p>
            <w:r>
              <w:t>Yo viajo en mi carreta de seda, tú cabalgas tu corcel manchado.&lt;br&gt;¿En qué lugar uniremos nuestros corazones?&lt;br&gt;Bajo los pinos y cipreses de Xiling.</w:t>
            </w:r>
          </w:p>
        </w:tc>
      </w:tr>
    </w:tbl>
    <w:p/>
    <w:p>
      <w:pPr>
        <w:pStyle w:val="Heading2"/>
      </w:pPr>
      <w:r>
        <w:t>Poema 3: Canción de la carreta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妾乘油壁车，郎骑青骢马。&lt;br&gt;何处结同心？西陵松柏下。</w:t>
            </w:r>
          </w:p>
        </w:tc>
        <w:tc>
          <w:tcPr>
            <w:tcW w:type="dxa" w:w="4320"/>
          </w:tcPr>
          <w:p>
            <w:r>
              <w:t>Yo viajo en mi carreta de seda, tú cabalgas tu corcel manchado.&lt;br&gt;¿En qué lugar uniremos nuestros corazones?&lt;br&gt;Bajo los pinos y cipreses de Xiling.</w:t>
            </w:r>
          </w:p>
        </w:tc>
      </w:tr>
    </w:tbl>
    <w:p/>
    <w:p>
      <w:pPr>
        <w:pStyle w:val="Heading2"/>
      </w:pPr>
      <w:r>
        <w:t>Poema 4: Canción de la carreta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妾乘油壁车，郎骑青骢马。&lt;br&gt;何处结同心？西陵松柏下。</w:t>
            </w:r>
          </w:p>
        </w:tc>
        <w:tc>
          <w:tcPr>
            <w:tcW w:type="dxa" w:w="4320"/>
          </w:tcPr>
          <w:p>
            <w:r>
              <w:t>Yo viajo en mi carreta de seda, tú cabalgas tu corcel manchado.&lt;br&gt;¿En qué lugar uniremos nuestros corazones?&lt;br&gt;Bajo los pinos y cipreses de Xiling.</w:t>
            </w:r>
          </w:p>
        </w:tc>
      </w:tr>
    </w:tbl>
    <w:p/>
    <w:p>
      <w:pPr>
        <w:pStyle w:val="Heading2"/>
      </w:pPr>
      <w:r>
        <w:t>Poema 5: Canción de la carreta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妾乘油壁车，郎骑青骢马。&lt;br&gt;何处结同心？西陵松柏下。</w:t>
            </w:r>
          </w:p>
        </w:tc>
        <w:tc>
          <w:tcPr>
            <w:tcW w:type="dxa" w:w="4320"/>
          </w:tcPr>
          <w:p>
            <w:r>
              <w:t>Yo viajo en mi carreta de seda, tú cabalgas tu corcel manchado.&lt;br&gt;¿En qué lugar uniremos nuestros corazones?&lt;br&gt;Bajo los pinos y cipreses de Xiling.</w:t>
            </w:r>
          </w:p>
        </w:tc>
      </w:tr>
    </w:tbl>
    <w:p/>
    <w:p>
      <w:pPr>
        <w:pStyle w:val="Heading2"/>
      </w:pPr>
      <w:r>
        <w:t>Poema 6: Canción de la carreta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妾乘油壁车，郎骑青骢马。&lt;br&gt;何处结同心？西陵松柏下。</w:t>
            </w:r>
          </w:p>
        </w:tc>
        <w:tc>
          <w:tcPr>
            <w:tcW w:type="dxa" w:w="4320"/>
          </w:tcPr>
          <w:p>
            <w:r>
              <w:t>Yo viajo en mi carreta de seda, tú cabalgas tu corcel manchado.&lt;br&gt;¿En qué lugar uniremos nuestros corazones?&lt;br&gt;Bajo los pinos y cipreses de Xiling.</w:t>
            </w:r>
          </w:p>
        </w:tc>
      </w:tr>
    </w:tbl>
    <w:p/>
    <w:p>
      <w:pPr>
        <w:pStyle w:val="Heading2"/>
      </w:pPr>
      <w:r>
        <w:t>Poema 7: Canción de la carreta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妾乘油壁车，郎骑青骢马。&lt;br&gt;何处结同心？西陵松柏下。</w:t>
            </w:r>
          </w:p>
        </w:tc>
        <w:tc>
          <w:tcPr>
            <w:tcW w:type="dxa" w:w="4320"/>
          </w:tcPr>
          <w:p>
            <w:r>
              <w:t>Yo viajo en mi carreta de seda, tú cabalgas tu corcel manchado.&lt;br&gt;¿En qué lugar uniremos nuestros corazones?&lt;br&gt;Bajo los pinos y cipreses de Xiling.</w:t>
            </w:r>
          </w:p>
        </w:tc>
      </w:tr>
    </w:tbl>
    <w:p/>
    <w:p>
      <w:pPr>
        <w:pStyle w:val="Heading2"/>
      </w:pPr>
      <w:r>
        <w:t>Poema 8: Canción de la carreta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妾乘油壁车，郎骑青骢马。&lt;br&gt;何处结同心？西陵松柏下。</w:t>
            </w:r>
          </w:p>
        </w:tc>
        <w:tc>
          <w:tcPr>
            <w:tcW w:type="dxa" w:w="4320"/>
          </w:tcPr>
          <w:p>
            <w:r>
              <w:t>Yo viajo en mi carreta de seda, tú cabalgas tu corcel manchado.&lt;br&gt;¿En qué lugar uniremos nuestros corazones?&lt;br&gt;Bajo los pinos y cipreses de Xiling.</w:t>
            </w:r>
          </w:p>
        </w:tc>
      </w:tr>
    </w:tbl>
    <w:p/>
    <w:p>
      <w:pPr>
        <w:pStyle w:val="Heading2"/>
      </w:pPr>
      <w:r>
        <w:t>Poema 9: Canción de la carreta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妾乘油壁车，郎骑青骢马。&lt;br&gt;何处结同心？西陵松柏下。</w:t>
            </w:r>
          </w:p>
        </w:tc>
        <w:tc>
          <w:tcPr>
            <w:tcW w:type="dxa" w:w="4320"/>
          </w:tcPr>
          <w:p>
            <w:r>
              <w:t>Yo viajo en mi carreta de seda, tú cabalgas tu corcel manchado.&lt;br&gt;¿En qué lugar uniremos nuestros corazones?&lt;br&gt;Bajo los pinos y cipreses de Xiling.</w:t>
            </w:r>
          </w:p>
        </w:tc>
      </w:tr>
    </w:tbl>
    <w:p/>
    <w:p>
      <w:pPr>
        <w:pStyle w:val="Heading2"/>
      </w:pPr>
      <w:r>
        <w:t>Poema 10: Canción de la carreta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妾乘油壁车，郎骑青骢马。&lt;br&gt;何处结同心？西陵松柏下。</w:t>
            </w:r>
          </w:p>
        </w:tc>
        <w:tc>
          <w:tcPr>
            <w:tcW w:type="dxa" w:w="4320"/>
          </w:tcPr>
          <w:p>
            <w:r>
              <w:t>Yo viajo en mi carreta de seda, tú cabalgas tu corcel manchado.&lt;br&gt;¿En qué lugar uniremos nuestros corazones?&lt;br&gt;Bajo los pinos y cipreses de Xiling.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