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elphine-de-girardin"/>
    <w:p>
      <w:pPr>
        <w:pStyle w:val="Heading1"/>
      </w:pPr>
      <w:r>
        <w:t xml:space="preserve">Delphine de Girardin</w:t>
      </w:r>
    </w:p>
    <w:p>
      <w:pPr>
        <w:pStyle w:val="FirstParagraph"/>
      </w:pPr>
      <w:r>
        <w:rPr>
          <w:b/>
          <w:bCs/>
        </w:rPr>
        <w:t xml:space="preserve">Fechas:</w:t>
      </w:r>
      <w:r>
        <w:t xml:space="preserve"> </w:t>
      </w:r>
      <w:r>
        <w:t xml:space="preserve">1804 - 1855</w:t>
      </w:r>
    </w:p>
    <w:bookmarkStart w:id="9" w:name="biografía"/>
    <w:p>
      <w:pPr>
        <w:pStyle w:val="Heading2"/>
      </w:pPr>
      <w:r>
        <w:t xml:space="preserve">Biografía</w:t>
      </w:r>
    </w:p>
    <w:p>
      <w:pPr>
        <w:pStyle w:val="FirstParagraph"/>
      </w:pPr>
      <w:r>
        <w:t xml:space="preserve">Nacida Delphine Gay, fue una aclamada poeta, novelista, dramaturga y periodista del Romanticismo francés. Hija de la escritora Sophie Gay, heredó un inmenso talento literario y su salón literario fue frecuentado por figuras como Balzac, Hugo y Gautier.</w:t>
      </w:r>
    </w:p>
    <w:p>
      <w:pPr>
        <w:pStyle w:val="BodyText"/>
      </w:pPr>
      <w:r>
        <w:t xml:space="preserve">Fue apodada la</w:t>
      </w:r>
      <w:r>
        <w:t xml:space="preserve"> </w:t>
      </w:r>
      <w:r>
        <w:t xml:space="preserve">‘Musa de la Patria’</w:t>
      </w:r>
      <w:r>
        <w:t xml:space="preserve"> </w:t>
      </w:r>
      <w:r>
        <w:t xml:space="preserve">en su juventud, y coronada en el Panteón tras el éxito de su poema sobre la plaga de 1820. Tuvo un matrimonio intelectual pero frío con el barón Émile de Girardin, fundador de la prensa moderna francesa.</w:t>
      </w:r>
    </w:p>
    <w:p>
      <w:pPr>
        <w:pStyle w:val="BodyText"/>
      </w:pPr>
      <w:r>
        <w:t xml:space="preserve">Su amor poético, plasmado en</w:t>
      </w:r>
      <w:r>
        <w:t xml:space="preserve"> </w:t>
      </w:r>
      <w:r>
        <w:t xml:space="preserve">‘Essais poétiques’</w:t>
      </w:r>
      <w:r>
        <w:t xml:space="preserve"> </w:t>
      </w:r>
      <w:r>
        <w:t xml:space="preserve">y otras obras, está teñido de una tristeza romántica muy característica: la decepción ante la incomprensión masculina, el dolor del amor no correspondido o superficial, y el anhelo de almas gemelas. Su elegancia de salón esconde siempre un corazón llagado por el idealismo.</w:t>
      </w:r>
    </w:p>
    <w:bookmarkEnd w:id="9"/>
    <w:bookmarkStart w:id="20" w:name="poemas"/>
    <w:p>
      <w:pPr>
        <w:pStyle w:val="Heading2"/>
      </w:pPr>
      <w:r>
        <w:t xml:space="preserve">Poemas</w:t>
      </w:r>
    </w:p>
    <w:bookmarkStart w:id="10" w:name="il-faut-aimer-hace-falta-amar"/>
    <w:p>
      <w:pPr>
        <w:pStyle w:val="Heading3"/>
      </w:pPr>
      <w:r>
        <w:t xml:space="preserve">1. Il faut aimer / Hace falta amar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Il faut aimer ; c’est le seul bien qui reste</w:t>
            </w:r>
          </w:p>
        </w:tc>
        <w:tc>
          <w:tcPr/>
          <w:p>
            <w:pPr>
              <w:pStyle w:val="Compact"/>
              <w:jc w:val="left"/>
            </w:pPr>
            <w:r>
              <w:t xml:space="preserve">Hace falta amar; es el único bien que queda</w:t>
            </w:r>
          </w:p>
        </w:tc>
      </w:tr>
      <w:tr>
        <w:tc>
          <w:tcPr/>
          <w:p>
            <w:pPr>
              <w:pStyle w:val="Compact"/>
              <w:jc w:val="left"/>
            </w:pPr>
            <w:r>
              <w:t xml:space="preserve">Quand l’illusion fuit notre esprit en deuil.</w:t>
            </w:r>
          </w:p>
        </w:tc>
        <w:tc>
          <w:tcPr/>
          <w:p>
            <w:pPr>
              <w:pStyle w:val="Compact"/>
              <w:jc w:val="left"/>
            </w:pPr>
            <w:r>
              <w:t xml:space="preserve">Cuando la ilusión huye a nuestro espíritu en duelo.</w:t>
            </w:r>
          </w:p>
        </w:tc>
      </w:tr>
      <w:tr>
        <w:tc>
          <w:tcPr/>
          <w:p>
            <w:pPr>
              <w:pStyle w:val="Compact"/>
              <w:jc w:val="left"/>
            </w:pPr>
            <w:r>
              <w:t xml:space="preserve">Il faut aimer la plainte la plus triste,</w:t>
            </w:r>
          </w:p>
        </w:tc>
        <w:tc>
          <w:tcPr/>
          <w:p>
            <w:pPr>
              <w:pStyle w:val="Compact"/>
              <w:jc w:val="left"/>
            </w:pPr>
            <w:r>
              <w:t xml:space="preserve">Hace falta amar la queja más triste,</w:t>
            </w:r>
          </w:p>
        </w:tc>
      </w:tr>
      <w:tr>
        <w:tc>
          <w:tcPr/>
          <w:p>
            <w:pPr>
              <w:pStyle w:val="Compact"/>
              <w:jc w:val="left"/>
            </w:pPr>
            <w:r>
              <w:t xml:space="preserve">Et pour s’aimer forcer tout son orgueil.</w:t>
            </w:r>
          </w:p>
        </w:tc>
        <w:tc>
          <w:tcPr/>
          <w:p>
            <w:pPr>
              <w:pStyle w:val="Compact"/>
              <w:jc w:val="left"/>
            </w:pPr>
            <w:r>
              <w:t xml:space="preserve">Y para amarse forzar todo su orgullo.</w:t>
            </w:r>
          </w:p>
        </w:tc>
      </w:tr>
      <w:tr>
        <w:tc>
          <w:tcPr/>
          <w:p>
            <w:pPr>
              <w:pStyle w:val="Compact"/>
              <w:jc w:val="left"/>
            </w:pPr>
            <w:r>
              <w:t xml:space="preserve">Quand on a vu le monde et son empire,</w:t>
            </w:r>
          </w:p>
        </w:tc>
        <w:tc>
          <w:tcPr/>
          <w:p>
            <w:pPr>
              <w:pStyle w:val="Compact"/>
              <w:jc w:val="left"/>
            </w:pPr>
            <w:r>
              <w:t xml:space="preserve">Cuando se ha visto el mundo y su imperio,</w:t>
            </w:r>
          </w:p>
        </w:tc>
      </w:tr>
      <w:tr>
        <w:tc>
          <w:tcPr/>
          <w:p>
            <w:pPr>
              <w:pStyle w:val="Compact"/>
              <w:jc w:val="left"/>
            </w:pPr>
            <w:r>
              <w:t xml:space="preserve">Et que l’écho de la gloire a menti,</w:t>
            </w:r>
          </w:p>
        </w:tc>
        <w:tc>
          <w:tcPr/>
          <w:p>
            <w:pPr>
              <w:pStyle w:val="Compact"/>
              <w:jc w:val="left"/>
            </w:pPr>
            <w:r>
              <w:t xml:space="preserve">Y que el eco de la gloria ha mentido,</w:t>
            </w:r>
          </w:p>
        </w:tc>
      </w:tr>
      <w:tr>
        <w:tc>
          <w:tcPr/>
          <w:p>
            <w:pPr>
              <w:pStyle w:val="Compact"/>
              <w:jc w:val="left"/>
            </w:pPr>
            <w:r>
              <w:t xml:space="preserve">Vers le seul coeur qui, dans l’ombre, respire,</w:t>
            </w:r>
          </w:p>
        </w:tc>
        <w:tc>
          <w:tcPr/>
          <w:p>
            <w:pPr>
              <w:pStyle w:val="Compact"/>
              <w:jc w:val="left"/>
            </w:pPr>
            <w:r>
              <w:t xml:space="preserve">Hacia el único corazón que, en la sombra, respira,</w:t>
            </w:r>
          </w:p>
        </w:tc>
      </w:tr>
      <w:tr>
        <w:tc>
          <w:tcPr/>
          <w:p>
            <w:pPr>
              <w:pStyle w:val="Compact"/>
              <w:jc w:val="left"/>
            </w:pPr>
            <w:r>
              <w:t xml:space="preserve">On vient chercher le seul bien ressenti.</w:t>
            </w:r>
          </w:p>
        </w:tc>
        <w:tc>
          <w:tcPr/>
          <w:p>
            <w:pPr>
              <w:pStyle w:val="Compact"/>
              <w:jc w:val="left"/>
            </w:pPr>
            <w:r>
              <w:t xml:space="preserve">Se viene a buscar el único bien resentido (sentido).</w:t>
            </w:r>
          </w:p>
        </w:tc>
      </w:tr>
    </w:tbl>
    <w:p>
      <w:r>
        <w:pict>
          <v:rect style="width:0;height:1.5pt" o:hralign="center" o:hrstd="t" o:hr="t"/>
        </w:pict>
      </w:r>
    </w:p>
    <w:bookmarkEnd w:id="10"/>
    <w:bookmarkStart w:id="11" w:name="a-mon-premier-ami-a-mi-primer-amigo"/>
    <w:p>
      <w:pPr>
        <w:pStyle w:val="Heading3"/>
      </w:pPr>
      <w:r>
        <w:t xml:space="preserve">2. A mon premier ami / A mi primer amigo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Ami, pourquoi ce silence perfide ?</w:t>
            </w:r>
          </w:p>
        </w:tc>
        <w:tc>
          <w:tcPr/>
          <w:p>
            <w:pPr>
              <w:pStyle w:val="Compact"/>
              <w:jc w:val="left"/>
            </w:pPr>
            <w:r>
              <w:t xml:space="preserve">Amigo, ¿por qué este silencio pérfido?</w:t>
            </w:r>
          </w:p>
        </w:tc>
      </w:tr>
      <w:tr>
        <w:tc>
          <w:tcPr/>
          <w:p>
            <w:pPr>
              <w:pStyle w:val="Compact"/>
              <w:jc w:val="left"/>
            </w:pPr>
            <w:r>
              <w:t xml:space="preserve">L’ombre de nous me suit dans le chemin.</w:t>
            </w:r>
          </w:p>
        </w:tc>
        <w:tc>
          <w:tcPr/>
          <w:p>
            <w:pPr>
              <w:pStyle w:val="Compact"/>
              <w:jc w:val="left"/>
            </w:pPr>
            <w:r>
              <w:t xml:space="preserve">La sombra de nosotros me sigue en el camino.</w:t>
            </w:r>
          </w:p>
        </w:tc>
      </w:tr>
      <w:tr>
        <w:tc>
          <w:tcPr/>
          <w:p>
            <w:pPr>
              <w:pStyle w:val="Compact"/>
              <w:jc w:val="left"/>
            </w:pPr>
            <w:r>
              <w:t xml:space="preserve">Mon âme encor de ta présence avide</w:t>
            </w:r>
          </w:p>
        </w:tc>
        <w:tc>
          <w:tcPr/>
          <w:p>
            <w:pPr>
              <w:pStyle w:val="Compact"/>
              <w:jc w:val="left"/>
            </w:pPr>
            <w:r>
              <w:t xml:space="preserve">Mi alma aún de tu presencia ávida</w:t>
            </w:r>
          </w:p>
        </w:tc>
      </w:tr>
      <w:tr>
        <w:tc>
          <w:tcPr/>
          <w:p>
            <w:pPr>
              <w:pStyle w:val="Compact"/>
              <w:jc w:val="left"/>
            </w:pPr>
            <w:r>
              <w:t xml:space="preserve">Croit dans le soir retrouver ta main.</w:t>
            </w:r>
          </w:p>
        </w:tc>
        <w:tc>
          <w:tcPr/>
          <w:p>
            <w:pPr>
              <w:pStyle w:val="Compact"/>
              <w:jc w:val="left"/>
            </w:pPr>
            <w:r>
              <w:t xml:space="preserve">Cree en la tarde recuperar tu mano.</w:t>
            </w:r>
          </w:p>
        </w:tc>
      </w:tr>
      <w:tr>
        <w:tc>
          <w:tcPr/>
          <w:p>
            <w:pPr>
              <w:pStyle w:val="Compact"/>
              <w:jc w:val="left"/>
            </w:pPr>
            <w:r>
              <w:t xml:space="preserve">Mais n’est-ce pas qu’un songe se consume ?</w:t>
            </w:r>
          </w:p>
        </w:tc>
        <w:tc>
          <w:tcPr/>
          <w:p>
            <w:pPr>
              <w:pStyle w:val="Compact"/>
              <w:jc w:val="left"/>
            </w:pPr>
            <w:r>
              <w:t xml:space="preserve">¿Pero no es que un sueño se consume?</w:t>
            </w:r>
          </w:p>
        </w:tc>
      </w:tr>
      <w:tr>
        <w:tc>
          <w:tcPr/>
          <w:p>
            <w:pPr>
              <w:pStyle w:val="Compact"/>
              <w:jc w:val="left"/>
            </w:pPr>
            <w:r>
              <w:t xml:space="preserve">Et que la flamme meurt avec le temps ?</w:t>
            </w:r>
          </w:p>
        </w:tc>
        <w:tc>
          <w:tcPr/>
          <w:p>
            <w:pPr>
              <w:pStyle w:val="Compact"/>
              <w:jc w:val="left"/>
            </w:pPr>
            <w:r>
              <w:t xml:space="preserve">¿Y que la llama muere con el tiempo?</w:t>
            </w:r>
          </w:p>
        </w:tc>
      </w:tr>
      <w:tr>
        <w:tc>
          <w:tcPr/>
          <w:p>
            <w:pPr>
              <w:pStyle w:val="Compact"/>
              <w:jc w:val="left"/>
            </w:pPr>
            <w:r>
              <w:t xml:space="preserve">Mon seul espoir dans le ciel qui s’allume,</w:t>
            </w:r>
          </w:p>
        </w:tc>
        <w:tc>
          <w:tcPr/>
          <w:p>
            <w:pPr>
              <w:pStyle w:val="Compact"/>
              <w:jc w:val="left"/>
            </w:pPr>
            <w:r>
              <w:t xml:space="preserve">Mi única esperanza en el cielo que se enciende,</w:t>
            </w:r>
          </w:p>
        </w:tc>
      </w:tr>
      <w:tr>
        <w:tc>
          <w:tcPr/>
          <w:p>
            <w:pPr>
              <w:pStyle w:val="Compact"/>
              <w:jc w:val="left"/>
            </w:pPr>
            <w:r>
              <w:t xml:space="preserve">C’est de frémir au nom que j’entends.</w:t>
            </w:r>
          </w:p>
        </w:tc>
        <w:tc>
          <w:tcPr/>
          <w:p>
            <w:pPr>
              <w:pStyle w:val="Compact"/>
              <w:jc w:val="left"/>
            </w:pPr>
            <w:r>
              <w:t xml:space="preserve">Es de extremecerme al nombre que oigo.</w:t>
            </w:r>
          </w:p>
        </w:tc>
      </w:tr>
    </w:tbl>
    <w:p>
      <w:r>
        <w:pict>
          <v:rect style="width:0;height:1.5pt" o:hralign="center" o:hrstd="t" o:hr="t"/>
        </w:pict>
      </w:r>
    </w:p>
    <w:bookmarkEnd w:id="11"/>
    <w:bookmarkStart w:id="12" w:name="Xcf370017aeda1dd35b76766667164b44416375e"/>
    <w:p>
      <w:pPr>
        <w:pStyle w:val="Heading3"/>
      </w:pPr>
      <w:r>
        <w:t xml:space="preserve">3. Le Voeu de Suprême Amour / El Voto de Supremo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Ne cherchez pas dans l’éclat de ma lyre</w:t>
            </w:r>
          </w:p>
        </w:tc>
        <w:tc>
          <w:tcPr/>
          <w:p>
            <w:pPr>
              <w:pStyle w:val="Compact"/>
              <w:jc w:val="left"/>
            </w:pPr>
            <w:r>
              <w:t xml:space="preserve">No busquéis en el esplendor de mi lira</w:t>
            </w:r>
          </w:p>
        </w:tc>
      </w:tr>
      <w:tr>
        <w:tc>
          <w:tcPr/>
          <w:p>
            <w:pPr>
              <w:pStyle w:val="Compact"/>
              <w:jc w:val="left"/>
            </w:pPr>
            <w:r>
              <w:t xml:space="preserve">Ce que mon coeur a souffert par amour.</w:t>
            </w:r>
          </w:p>
        </w:tc>
        <w:tc>
          <w:tcPr/>
          <w:p>
            <w:pPr>
              <w:pStyle w:val="Compact"/>
              <w:jc w:val="left"/>
            </w:pPr>
            <w:r>
              <w:t xml:space="preserve">Lo que mi corazón ha sufrido por amor.</w:t>
            </w:r>
          </w:p>
        </w:tc>
      </w:tr>
      <w:tr>
        <w:tc>
          <w:tcPr/>
          <w:p>
            <w:pPr>
              <w:pStyle w:val="Compact"/>
              <w:jc w:val="left"/>
            </w:pPr>
            <w:r>
              <w:t xml:space="preserve">La plainte sombre est celle qui chavire</w:t>
            </w:r>
          </w:p>
        </w:tc>
        <w:tc>
          <w:tcPr/>
          <w:p>
            <w:pPr>
              <w:pStyle w:val="Compact"/>
              <w:jc w:val="left"/>
            </w:pPr>
            <w:r>
              <w:t xml:space="preserve">La queja sombría es la que zozobra</w:t>
            </w:r>
          </w:p>
        </w:tc>
      </w:tr>
      <w:tr>
        <w:tc>
          <w:tcPr/>
          <w:p>
            <w:pPr>
              <w:pStyle w:val="Compact"/>
              <w:jc w:val="left"/>
            </w:pPr>
            <w:r>
              <w:t xml:space="preserve">Lorsqu’un serment l’abandonne à son tour.</w:t>
            </w:r>
          </w:p>
        </w:tc>
        <w:tc>
          <w:tcPr/>
          <w:p>
            <w:pPr>
              <w:pStyle w:val="Compact"/>
              <w:jc w:val="left"/>
            </w:pPr>
            <w:r>
              <w:t xml:space="preserve">Cuando un juramento la abandona a su turno.</w:t>
            </w:r>
          </w:p>
        </w:tc>
      </w:tr>
      <w:tr>
        <w:tc>
          <w:tcPr/>
          <w:p>
            <w:pPr>
              <w:pStyle w:val="Compact"/>
              <w:jc w:val="left"/>
            </w:pPr>
            <w:r>
              <w:t xml:space="preserve">Je veux aimer d’une secrète joie,</w:t>
            </w:r>
          </w:p>
        </w:tc>
        <w:tc>
          <w:tcPr/>
          <w:p>
            <w:pPr>
              <w:pStyle w:val="Compact"/>
              <w:jc w:val="left"/>
            </w:pPr>
            <w:r>
              <w:t xml:space="preserve">Yo quiero amar de una secreta alegría,</w:t>
            </w:r>
          </w:p>
        </w:tc>
      </w:tr>
      <w:tr>
        <w:tc>
          <w:tcPr/>
          <w:p>
            <w:pPr>
              <w:pStyle w:val="Compact"/>
              <w:jc w:val="left"/>
            </w:pPr>
            <w:r>
              <w:t xml:space="preserve">Sans que le monde en profane la voix,</w:t>
            </w:r>
          </w:p>
        </w:tc>
        <w:tc>
          <w:tcPr/>
          <w:p>
            <w:pPr>
              <w:pStyle w:val="Compact"/>
              <w:jc w:val="left"/>
            </w:pPr>
            <w:r>
              <w:t xml:space="preserve">Sin que el mundo profane de ello la voz,</w:t>
            </w:r>
          </w:p>
        </w:tc>
      </w:tr>
      <w:tr>
        <w:tc>
          <w:tcPr/>
          <w:p>
            <w:pPr>
              <w:pStyle w:val="Compact"/>
              <w:jc w:val="left"/>
            </w:pPr>
            <w:r>
              <w:t xml:space="preserve">Comme un ruisseau que la forêt emploie</w:t>
            </w:r>
          </w:p>
        </w:tc>
        <w:tc>
          <w:tcPr/>
          <w:p>
            <w:pPr>
              <w:pStyle w:val="Compact"/>
              <w:jc w:val="left"/>
            </w:pPr>
            <w:r>
              <w:t xml:space="preserve">Como un riachuelo que el bosque emplea</w:t>
            </w:r>
          </w:p>
        </w:tc>
      </w:tr>
      <w:tr>
        <w:tc>
          <w:tcPr/>
          <w:p>
            <w:pPr>
              <w:pStyle w:val="Compact"/>
              <w:jc w:val="left"/>
            </w:pPr>
            <w:r>
              <w:t xml:space="preserve">A parfumer la mousse de ses bois.</w:t>
            </w:r>
          </w:p>
        </w:tc>
        <w:tc>
          <w:tcPr/>
          <w:p>
            <w:pPr>
              <w:pStyle w:val="Compact"/>
              <w:jc w:val="left"/>
            </w:pPr>
            <w:r>
              <w:t xml:space="preserve">A perfumar el musgo de su madera.</w:t>
            </w:r>
          </w:p>
        </w:tc>
      </w:tr>
    </w:tbl>
    <w:p>
      <w:r>
        <w:pict>
          <v:rect style="width:0;height:1.5pt" o:hralign="center" o:hrstd="t" o:hr="t"/>
        </w:pict>
      </w:r>
    </w:p>
    <w:bookmarkEnd w:id="12"/>
    <w:bookmarkStart w:id="13" w:name="lillusion-la-ilusión"/>
    <w:p>
      <w:pPr>
        <w:pStyle w:val="Heading3"/>
      </w:pPr>
      <w:r>
        <w:t xml:space="preserve">4. L’Illusion / La Ilusión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Qu’on est folle, à quinze ans, de peindre la chimère</w:t>
            </w:r>
          </w:p>
        </w:tc>
        <w:tc>
          <w:tcPr/>
          <w:p>
            <w:pPr>
              <w:pStyle w:val="Compact"/>
              <w:jc w:val="left"/>
            </w:pPr>
            <w:r>
              <w:t xml:space="preserve">¡Qué loca se es, a quince años, de pintar la quimera</w:t>
            </w:r>
          </w:p>
        </w:tc>
      </w:tr>
      <w:tr>
        <w:tc>
          <w:tcPr/>
          <w:p>
            <w:pPr>
              <w:pStyle w:val="Compact"/>
              <w:jc w:val="left"/>
            </w:pPr>
            <w:r>
              <w:t xml:space="preserve">Du parfait amant sous les traits d’un dieu !</w:t>
            </w:r>
          </w:p>
        </w:tc>
        <w:tc>
          <w:tcPr/>
          <w:p>
            <w:pPr>
              <w:pStyle w:val="Compact"/>
              <w:jc w:val="left"/>
            </w:pPr>
            <w:r>
              <w:t xml:space="preserve">Del perfecto amante bajo los rasgos de un dios!</w:t>
            </w:r>
          </w:p>
        </w:tc>
      </w:tr>
      <w:tr>
        <w:tc>
          <w:tcPr/>
          <w:p>
            <w:pPr>
              <w:pStyle w:val="Compact"/>
              <w:jc w:val="left"/>
            </w:pPr>
            <w:r>
              <w:t xml:space="preserve">Au souffle de la vie, hélas, tout dégénère,</w:t>
            </w:r>
          </w:p>
        </w:tc>
        <w:tc>
          <w:tcPr/>
          <w:p>
            <w:pPr>
              <w:pStyle w:val="Compact"/>
              <w:jc w:val="left"/>
            </w:pPr>
            <w:r>
              <w:t xml:space="preserve">Al soplo de la vida, ay, todo degenera,</w:t>
            </w:r>
          </w:p>
        </w:tc>
      </w:tr>
      <w:tr>
        <w:tc>
          <w:tcPr/>
          <w:p>
            <w:pPr>
              <w:pStyle w:val="Compact"/>
              <w:jc w:val="left"/>
            </w:pPr>
            <w:r>
              <w:t xml:space="preserve">Et l’on ne trouve au coeur qu’un misérable épieu.</w:t>
            </w:r>
          </w:p>
        </w:tc>
        <w:tc>
          <w:tcPr/>
          <w:p>
            <w:pPr>
              <w:pStyle w:val="Compact"/>
              <w:jc w:val="left"/>
            </w:pPr>
            <w:r>
              <w:t xml:space="preserve">Y no se encuentra en el corazón más que un miserable venablo.</w:t>
            </w:r>
          </w:p>
        </w:tc>
      </w:tr>
      <w:tr>
        <w:tc>
          <w:tcPr/>
          <w:p>
            <w:pPr>
              <w:pStyle w:val="Compact"/>
              <w:jc w:val="left"/>
            </w:pPr>
            <w:r>
              <w:t xml:space="preserve">O toi qui m’as charmée, image fugitive,</w:t>
            </w:r>
          </w:p>
        </w:tc>
        <w:tc>
          <w:tcPr/>
          <w:p>
            <w:pPr>
              <w:pStyle w:val="Compact"/>
              <w:jc w:val="left"/>
            </w:pPr>
            <w:r>
              <w:t xml:space="preserve">Oh tú que me has encantado, imagen fugitiva,</w:t>
            </w:r>
          </w:p>
        </w:tc>
      </w:tr>
      <w:tr>
        <w:tc>
          <w:tcPr/>
          <w:p>
            <w:pPr>
              <w:pStyle w:val="Compact"/>
              <w:jc w:val="left"/>
            </w:pPr>
            <w:r>
              <w:t xml:space="preserve">Pourquoi n’as-tu vécu qu’aux bords de mon printemps ?</w:t>
            </w:r>
          </w:p>
        </w:tc>
        <w:tc>
          <w:tcPr/>
          <w:p>
            <w:pPr>
              <w:pStyle w:val="Compact"/>
              <w:jc w:val="left"/>
            </w:pPr>
            <w:r>
              <w:t xml:space="preserve">¿Por qué no has vivido sino a orillas de mi primavera?</w:t>
            </w:r>
          </w:p>
        </w:tc>
      </w:tr>
    </w:tbl>
    <w:p>
      <w:r>
        <w:pict>
          <v:rect style="width:0;height:1.5pt" o:hralign="center" o:hrstd="t" o:hr="t"/>
        </w:pict>
      </w:r>
    </w:p>
    <w:bookmarkEnd w:id="13"/>
    <w:bookmarkStart w:id="14" w:name="Xb20b3f8c4b43d8be0c23c44e6a24e5dd3fde350"/>
    <w:p>
      <w:pPr>
        <w:pStyle w:val="Heading3"/>
      </w:pPr>
      <w:r>
        <w:t xml:space="preserve">5. Le Secret (Tu m’as blessée) / El Secreto (Me has herido)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Tu m’as blessée, et d’une main si chère</w:t>
            </w:r>
          </w:p>
        </w:tc>
        <w:tc>
          <w:tcPr/>
          <w:p>
            <w:pPr>
              <w:pStyle w:val="Compact"/>
              <w:jc w:val="left"/>
            </w:pPr>
            <w:r>
              <w:t xml:space="preserve">Me has herido, y de una mano tan cara</w:t>
            </w:r>
          </w:p>
        </w:tc>
      </w:tr>
      <w:tr>
        <w:tc>
          <w:tcPr/>
          <w:p>
            <w:pPr>
              <w:pStyle w:val="Compact"/>
              <w:jc w:val="left"/>
            </w:pPr>
            <w:r>
              <w:t xml:space="preserve">Que la blessure a l’odeur du rosier.</w:t>
            </w:r>
          </w:p>
        </w:tc>
        <w:tc>
          <w:tcPr/>
          <w:p>
            <w:pPr>
              <w:pStyle w:val="Compact"/>
              <w:jc w:val="left"/>
            </w:pPr>
            <w:r>
              <w:t xml:space="preserve">Que la herida tiene el olor del rosal.</w:t>
            </w:r>
          </w:p>
        </w:tc>
      </w:tr>
      <w:tr>
        <w:tc>
          <w:tcPr/>
          <w:p>
            <w:pPr>
              <w:pStyle w:val="Compact"/>
              <w:jc w:val="left"/>
            </w:pPr>
            <w:r>
              <w:t xml:space="preserve">Ne crois pas, non, que mon âme s’altère ;</w:t>
            </w:r>
          </w:p>
        </w:tc>
        <w:tc>
          <w:tcPr/>
          <w:p>
            <w:pPr>
              <w:pStyle w:val="Compact"/>
              <w:jc w:val="left"/>
            </w:pPr>
            <w:r>
              <w:t xml:space="preserve">No creas, no, que mi alma se altera;</w:t>
            </w:r>
          </w:p>
        </w:tc>
      </w:tr>
      <w:tr>
        <w:tc>
          <w:tcPr/>
          <w:p>
            <w:pPr>
              <w:pStyle w:val="Compact"/>
              <w:jc w:val="left"/>
            </w:pPr>
            <w:r>
              <w:t xml:space="preserve">Je garde tout, pour ne rien t’envier.</w:t>
            </w:r>
          </w:p>
        </w:tc>
        <w:tc>
          <w:tcPr/>
          <w:p>
            <w:pPr>
              <w:pStyle w:val="Compact"/>
              <w:jc w:val="left"/>
            </w:pPr>
            <w:r>
              <w:t xml:space="preserve">Yo lo guardo todo, para no enviarte nada.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Ceux qui l’ont vu ne riront point du blâme ;</w:t>
            </w:r>
          </w:p>
        </w:tc>
        <w:tc>
          <w:tcPr/>
          <w:p>
            <w:pPr>
              <w:pStyle w:val="Compact"/>
              <w:jc w:val="left"/>
            </w:pPr>
            <w:r>
              <w:t xml:space="preserve">Aquéllos que lo han visto no reirán en absoluto de la culpa;</w:t>
            </w:r>
          </w:p>
        </w:tc>
      </w:tr>
      <w:tr>
        <w:tc>
          <w:tcPr/>
          <w:p>
            <w:pPr>
              <w:pStyle w:val="Compact"/>
              <w:jc w:val="left"/>
            </w:pPr>
            <w:r>
              <w:t xml:space="preserve">Ceux qui s’aiment comprendront ma douceur.</w:t>
            </w:r>
          </w:p>
        </w:tc>
        <w:tc>
          <w:tcPr/>
          <w:p>
            <w:pPr>
              <w:pStyle w:val="Compact"/>
              <w:jc w:val="left"/>
            </w:pPr>
            <w:r>
              <w:t xml:space="preserve">Aquéllos que se aman comprenderán mi dulzura.</w:t>
            </w:r>
          </w:p>
        </w:tc>
      </w:tr>
    </w:tbl>
    <w:p>
      <w:r>
        <w:pict>
          <v:rect style="width:0;height:1.5pt" o:hralign="center" o:hrstd="t" o:hr="t"/>
        </w:pict>
      </w:r>
    </w:p>
    <w:bookmarkEnd w:id="14"/>
    <w:bookmarkStart w:id="15" w:name="la-jalousie-los-celos"/>
    <w:p>
      <w:pPr>
        <w:pStyle w:val="Heading3"/>
      </w:pPr>
      <w:r>
        <w:t xml:space="preserve">6. La Jalousie / Los Celos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Elle a ton bras, et moi j’ai ton souvenir ;</w:t>
            </w:r>
          </w:p>
        </w:tc>
        <w:tc>
          <w:tcPr/>
          <w:p>
            <w:pPr>
              <w:pStyle w:val="Compact"/>
              <w:jc w:val="left"/>
            </w:pPr>
            <w:r>
              <w:t xml:space="preserve">Ella tiene tu brazo, y yo tengo tu recuerdo;</w:t>
            </w:r>
          </w:p>
        </w:tc>
      </w:tr>
      <w:tr>
        <w:tc>
          <w:tcPr/>
          <w:p>
            <w:pPr>
              <w:pStyle w:val="Compact"/>
              <w:jc w:val="left"/>
            </w:pPr>
            <w:r>
              <w:t xml:space="preserve">Qui de nous deux est la plus enrichie ?</w:t>
            </w:r>
          </w:p>
        </w:tc>
        <w:tc>
          <w:tcPr/>
          <w:p>
            <w:pPr>
              <w:pStyle w:val="Compact"/>
              <w:jc w:val="left"/>
            </w:pPr>
            <w:r>
              <w:t xml:space="preserve">¿Quién de nosotras dos está más enriquecida?</w:t>
            </w:r>
          </w:p>
        </w:tc>
      </w:tr>
      <w:tr>
        <w:tc>
          <w:tcPr/>
          <w:p>
            <w:pPr>
              <w:pStyle w:val="Compact"/>
              <w:jc w:val="left"/>
            </w:pPr>
            <w:r>
              <w:t xml:space="preserve">Elle a ta voix qui va s’évanouir,</w:t>
            </w:r>
          </w:p>
        </w:tc>
        <w:tc>
          <w:tcPr/>
          <w:p>
            <w:pPr>
              <w:pStyle w:val="Compact"/>
              <w:jc w:val="left"/>
            </w:pPr>
            <w:r>
              <w:t xml:space="preserve">Ella tiene tu voz que se va a desvanecer,</w:t>
            </w:r>
          </w:p>
        </w:tc>
      </w:tr>
      <w:tr>
        <w:tc>
          <w:tcPr/>
          <w:p>
            <w:pPr>
              <w:pStyle w:val="Compact"/>
              <w:jc w:val="left"/>
            </w:pPr>
            <w:r>
              <w:t xml:space="preserve">J’ai ton image éternellement chérie.</w:t>
            </w:r>
          </w:p>
        </w:tc>
        <w:tc>
          <w:tcPr/>
          <w:p>
            <w:pPr>
              <w:pStyle w:val="Compact"/>
              <w:jc w:val="left"/>
            </w:pPr>
            <w:r>
              <w:t xml:space="preserve">Yo tengo tu imagen eternamente querida.</w:t>
            </w:r>
          </w:p>
        </w:tc>
      </w:tr>
      <w:tr>
        <w:tc>
          <w:tcPr/>
          <w:p>
            <w:pPr>
              <w:pStyle w:val="Compact"/>
              <w:jc w:val="left"/>
            </w:pPr>
            <w:r>
              <w:t xml:space="preserve">Je suis la reine au creux de l’isolement,</w:t>
            </w:r>
          </w:p>
        </w:tc>
        <w:tc>
          <w:tcPr/>
          <w:p>
            <w:pPr>
              <w:pStyle w:val="Compact"/>
              <w:jc w:val="left"/>
            </w:pPr>
            <w:r>
              <w:t xml:space="preserve">Yo soy la reina en el hueco del aislamiento,</w:t>
            </w:r>
          </w:p>
        </w:tc>
      </w:tr>
      <w:tr>
        <w:tc>
          <w:tcPr/>
          <w:p>
            <w:pPr>
              <w:pStyle w:val="Compact"/>
              <w:jc w:val="left"/>
            </w:pPr>
            <w:r>
              <w:t xml:space="preserve">Car mon amour se fait d’un dur froment.</w:t>
            </w:r>
          </w:p>
        </w:tc>
        <w:tc>
          <w:tcPr/>
          <w:p>
            <w:pPr>
              <w:pStyle w:val="Compact"/>
              <w:jc w:val="left"/>
            </w:pPr>
            <w:r>
              <w:t xml:space="preserve">Pues mi amor se hace de un duro trigo.</w:t>
            </w:r>
          </w:p>
        </w:tc>
      </w:tr>
    </w:tbl>
    <w:p>
      <w:r>
        <w:pict>
          <v:rect style="width:0;height:1.5pt" o:hralign="center" o:hrstd="t" o:hr="t"/>
        </w:pict>
      </w:r>
    </w:p>
    <w:bookmarkEnd w:id="15"/>
    <w:bookmarkStart w:id="16" w:name="la-nuit-sans-amant-la-noche-sin-amante"/>
    <w:p>
      <w:pPr>
        <w:pStyle w:val="Heading3"/>
      </w:pPr>
      <w:r>
        <w:t xml:space="preserve">7. La Nuit sans amant / La Noche sin amante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Vaste douceur des astres sans témoins,</w:t>
            </w:r>
          </w:p>
        </w:tc>
        <w:tc>
          <w:tcPr/>
          <w:p>
            <w:pPr>
              <w:pStyle w:val="Compact"/>
              <w:jc w:val="left"/>
            </w:pPr>
            <w:r>
              <w:t xml:space="preserve">Vasta dulzura de los astros sin testigos,</w:t>
            </w:r>
          </w:p>
        </w:tc>
      </w:tr>
      <w:tr>
        <w:tc>
          <w:tcPr/>
          <w:p>
            <w:pPr>
              <w:pStyle w:val="Compact"/>
              <w:jc w:val="left"/>
            </w:pPr>
            <w:r>
              <w:t xml:space="preserve">Verse l’oubli sur les coeurs en détresse !</w:t>
            </w:r>
          </w:p>
        </w:tc>
        <w:tc>
          <w:tcPr/>
          <w:p>
            <w:pPr>
              <w:pStyle w:val="Compact"/>
              <w:jc w:val="left"/>
            </w:pPr>
            <w:r>
              <w:t xml:space="preserve">¡Vierte el olvido sobre los corazones en zozobra!</w:t>
            </w:r>
          </w:p>
        </w:tc>
      </w:tr>
      <w:tr>
        <w:tc>
          <w:tcPr/>
          <w:p>
            <w:pPr>
              <w:pStyle w:val="Compact"/>
              <w:jc w:val="left"/>
            </w:pPr>
            <w:r>
              <w:t xml:space="preserve">Si mon amant se moque de ma faiblesse,</w:t>
            </w:r>
          </w:p>
        </w:tc>
        <w:tc>
          <w:tcPr/>
          <w:p>
            <w:pPr>
              <w:pStyle w:val="Compact"/>
              <w:jc w:val="left"/>
            </w:pPr>
            <w:r>
              <w:t xml:space="preserve">Si mi amante se burla de mi debilidad,</w:t>
            </w:r>
          </w:p>
        </w:tc>
      </w:tr>
      <w:tr>
        <w:tc>
          <w:tcPr/>
          <w:p>
            <w:pPr>
              <w:pStyle w:val="Compact"/>
              <w:jc w:val="left"/>
            </w:pPr>
            <w:r>
              <w:t xml:space="preserve">Je me fuis-moi dans la paix des lointains.</w:t>
            </w:r>
          </w:p>
        </w:tc>
        <w:tc>
          <w:tcPr/>
          <w:p>
            <w:pPr>
              <w:pStyle w:val="Compact"/>
              <w:jc w:val="left"/>
            </w:pPr>
            <w:r>
              <w:t xml:space="preserve">Yo me huyo a mí en la paz de las lejanías.</w:t>
            </w:r>
          </w:p>
        </w:tc>
      </w:tr>
      <w:tr>
        <w:tc>
          <w:tcPr/>
          <w:p>
            <w:pPr>
              <w:pStyle w:val="Compact"/>
              <w:jc w:val="left"/>
            </w:pPr>
            <w:r>
              <w:t xml:space="preserve">Ton trait fut vif et ta parole pure,</w:t>
            </w:r>
          </w:p>
        </w:tc>
        <w:tc>
          <w:tcPr/>
          <w:p>
            <w:pPr>
              <w:pStyle w:val="Compact"/>
              <w:jc w:val="left"/>
            </w:pPr>
            <w:r>
              <w:t xml:space="preserve">Tu dardo fue vivo y tu palabra pura,</w:t>
            </w:r>
          </w:p>
        </w:tc>
      </w:tr>
      <w:tr>
        <w:tc>
          <w:tcPr/>
          <w:p>
            <w:pPr>
              <w:pStyle w:val="Compact"/>
              <w:jc w:val="left"/>
            </w:pPr>
            <w:r>
              <w:t xml:space="preserve">Mais l’amour n’est qu’une sublime imposture.</w:t>
            </w:r>
          </w:p>
        </w:tc>
        <w:tc>
          <w:tcPr/>
          <w:p>
            <w:pPr>
              <w:pStyle w:val="Compact"/>
              <w:jc w:val="left"/>
            </w:pPr>
            <w:r>
              <w:t xml:space="preserve">Pero el amor no es sino una sublime impostura.</w:t>
            </w:r>
          </w:p>
        </w:tc>
      </w:tr>
    </w:tbl>
    <w:p>
      <w:r>
        <w:pict>
          <v:rect style="width:0;height:1.5pt" o:hralign="center" o:hrstd="t" o:hr="t"/>
        </w:pict>
      </w:r>
    </w:p>
    <w:bookmarkEnd w:id="16"/>
    <w:bookmarkStart w:id="17" w:name="retour-à-lamitié-regreso-a-la-amistad"/>
    <w:p>
      <w:pPr>
        <w:pStyle w:val="Heading3"/>
      </w:pPr>
      <w:r>
        <w:t xml:space="preserve">8. Retour à l’Amitié / Regreso a la Amistad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L’Amour est mort. Vive sa soeur placide !</w:t>
            </w:r>
          </w:p>
        </w:tc>
        <w:tc>
          <w:tcPr/>
          <w:p>
            <w:pPr>
              <w:pStyle w:val="Compact"/>
              <w:jc w:val="left"/>
            </w:pPr>
            <w:r>
              <w:t xml:space="preserve">El Amor ha muerto. ¡Viva su hermana plácida!</w:t>
            </w:r>
          </w:p>
        </w:tc>
      </w:tr>
      <w:tr>
        <w:tc>
          <w:tcPr/>
          <w:p>
            <w:pPr>
              <w:pStyle w:val="Compact"/>
              <w:jc w:val="left"/>
            </w:pPr>
            <w:r>
              <w:t xml:space="preserve">L’amitié vient guérir les jours meurtris.</w:t>
            </w:r>
          </w:p>
        </w:tc>
        <w:tc>
          <w:tcPr/>
          <w:p>
            <w:pPr>
              <w:pStyle w:val="Compact"/>
              <w:jc w:val="left"/>
            </w:pPr>
            <w:r>
              <w:t xml:space="preserve">La amistad viene a sanar los días contusos.</w:t>
            </w:r>
          </w:p>
        </w:tc>
      </w:tr>
      <w:tr>
        <w:tc>
          <w:tcPr/>
          <w:p>
            <w:pPr>
              <w:pStyle w:val="Compact"/>
              <w:jc w:val="left"/>
            </w:pPr>
            <w:r>
              <w:t xml:space="preserve">Sans tremblement, et sans baiser perfide,</w:t>
            </w:r>
          </w:p>
        </w:tc>
        <w:tc>
          <w:tcPr/>
          <w:p>
            <w:pPr>
              <w:pStyle w:val="Compact"/>
              <w:jc w:val="left"/>
            </w:pPr>
            <w:r>
              <w:t xml:space="preserve">Sin temblor, y sin beso pérfido,</w:t>
            </w:r>
          </w:p>
        </w:tc>
      </w:tr>
      <w:tr>
        <w:tc>
          <w:tcPr/>
          <w:p>
            <w:pPr>
              <w:pStyle w:val="Compact"/>
              <w:jc w:val="left"/>
            </w:pPr>
            <w:r>
              <w:t xml:space="preserve">Elle repeuple où l’Amour a détruit.</w:t>
            </w:r>
          </w:p>
        </w:tc>
        <w:tc>
          <w:tcPr/>
          <w:p>
            <w:pPr>
              <w:pStyle w:val="Compact"/>
              <w:jc w:val="left"/>
            </w:pPr>
            <w:r>
              <w:t xml:space="preserve">Ella repuebla donde el Amor ha destruido.</w:t>
            </w:r>
          </w:p>
        </w:tc>
      </w:tr>
      <w:tr>
        <w:tc>
          <w:tcPr/>
          <w:p>
            <w:pPr>
              <w:pStyle w:val="Compact"/>
              <w:jc w:val="left"/>
            </w:pPr>
            <w:r>
              <w:t xml:space="preserve">Je t’accorde ma main sans espérance folle,</w:t>
            </w:r>
          </w:p>
        </w:tc>
        <w:tc>
          <w:tcPr/>
          <w:p>
            <w:pPr>
              <w:pStyle w:val="Compact"/>
              <w:jc w:val="left"/>
            </w:pPr>
            <w:r>
              <w:t xml:space="preserve">Yo te otorgo mi mano sin esperanza loca,</w:t>
            </w:r>
          </w:p>
        </w:tc>
      </w:tr>
      <w:tr>
        <w:tc>
          <w:tcPr/>
          <w:p>
            <w:pPr>
              <w:pStyle w:val="Compact"/>
              <w:jc w:val="left"/>
            </w:pPr>
            <w:r>
              <w:t xml:space="preserve">Ainsi l’hiver pardonne à la corolle.</w:t>
            </w:r>
          </w:p>
        </w:tc>
        <w:tc>
          <w:tcPr/>
          <w:p>
            <w:pPr>
              <w:pStyle w:val="Compact"/>
              <w:jc w:val="left"/>
            </w:pPr>
            <w:r>
              <w:t xml:space="preserve">Así el invierno perdona a la corola.</w:t>
            </w:r>
          </w:p>
        </w:tc>
      </w:tr>
    </w:tbl>
    <w:p>
      <w:r>
        <w:pict>
          <v:rect style="width:0;height:1.5pt" o:hralign="center" o:hrstd="t" o:hr="t"/>
        </w:pict>
      </w:r>
    </w:p>
    <w:bookmarkEnd w:id="17"/>
    <w:bookmarkStart w:id="18" w:name="au-bord-de-leau-a-la-orilla-del-agua"/>
    <w:p>
      <w:pPr>
        <w:pStyle w:val="Heading3"/>
      </w:pPr>
      <w:r>
        <w:t xml:space="preserve">9. Au bord de l’eau / A la orilla del agua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Assise là, je regardais la fuite</w:t>
            </w:r>
          </w:p>
        </w:tc>
        <w:tc>
          <w:tcPr/>
          <w:p>
            <w:pPr>
              <w:pStyle w:val="Compact"/>
              <w:jc w:val="left"/>
            </w:pPr>
            <w:r>
              <w:t xml:space="preserve">Sentada allí, yo miraba la huida</w:t>
            </w:r>
          </w:p>
        </w:tc>
      </w:tr>
      <w:tr>
        <w:tc>
          <w:tcPr/>
          <w:p>
            <w:pPr>
              <w:pStyle w:val="Compact"/>
              <w:jc w:val="left"/>
            </w:pPr>
            <w:r>
              <w:t xml:space="preserve">De la rivière où tremblait mon regret.</w:t>
            </w:r>
          </w:p>
        </w:tc>
        <w:tc>
          <w:tcPr/>
          <w:p>
            <w:pPr>
              <w:pStyle w:val="Compact"/>
              <w:jc w:val="left"/>
            </w:pPr>
            <w:r>
              <w:t xml:space="preserve">Del río donde temblaba mi pesar.</w:t>
            </w:r>
          </w:p>
        </w:tc>
      </w:tr>
      <w:tr>
        <w:tc>
          <w:tcPr/>
          <w:p>
            <w:pPr>
              <w:pStyle w:val="Compact"/>
              <w:jc w:val="left"/>
            </w:pPr>
            <w:r>
              <w:t xml:space="preserve">Mon doux amour fut de cette course fortuite,</w:t>
            </w:r>
          </w:p>
        </w:tc>
        <w:tc>
          <w:tcPr/>
          <w:p>
            <w:pPr>
              <w:pStyle w:val="Compact"/>
              <w:jc w:val="left"/>
            </w:pPr>
            <w:r>
              <w:t xml:space="preserve">Mi dulce amor fue de este curso fortuito,</w:t>
            </w:r>
          </w:p>
        </w:tc>
      </w:tr>
      <w:tr>
        <w:tc>
          <w:tcPr/>
          <w:p>
            <w:pPr>
              <w:pStyle w:val="Compact"/>
              <w:jc w:val="left"/>
            </w:pPr>
            <w:r>
              <w:t xml:space="preserve">Qui s’achemine où le roc disparaît.</w:t>
            </w:r>
          </w:p>
        </w:tc>
        <w:tc>
          <w:tcPr/>
          <w:p>
            <w:pPr>
              <w:pStyle w:val="Compact"/>
              <w:jc w:val="left"/>
            </w:pPr>
            <w:r>
              <w:t xml:space="preserve">Que se encamina a donde la roca desaparece.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Pourquoi gémir s’il est au monde un fleuve</w:t>
            </w:r>
          </w:p>
        </w:tc>
        <w:tc>
          <w:tcPr/>
          <w:p>
            <w:pPr>
              <w:pStyle w:val="Compact"/>
              <w:jc w:val="left"/>
            </w:pPr>
            <w:r>
              <w:t xml:space="preserve">¿Por qué gemir si hay en el mundo un río</w:t>
            </w:r>
          </w:p>
        </w:tc>
      </w:tr>
      <w:tr>
        <w:tc>
          <w:tcPr/>
          <w:p>
            <w:pPr>
              <w:pStyle w:val="Compact"/>
              <w:jc w:val="left"/>
            </w:pPr>
            <w:r>
              <w:t xml:space="preserve">Qui vers la mort doucement nous abreuve ?</w:t>
            </w:r>
          </w:p>
        </w:tc>
        <w:tc>
          <w:tcPr/>
          <w:p>
            <w:pPr>
              <w:pStyle w:val="Compact"/>
              <w:jc w:val="left"/>
            </w:pPr>
            <w:r>
              <w:t xml:space="preserve">Que hacia la muerte dulcemente nos abreva?</w:t>
            </w:r>
          </w:p>
        </w:tc>
      </w:tr>
    </w:tbl>
    <w:p>
      <w:r>
        <w:pict>
          <v:rect style="width:0;height:1.5pt" o:hralign="center" o:hrstd="t" o:hr="t"/>
        </w:pict>
      </w:r>
    </w:p>
    <w:bookmarkEnd w:id="18"/>
    <w:bookmarkStart w:id="19" w:name="X5f993815c04e5b307e080b79d29e028f1c0c9a4"/>
    <w:p>
      <w:pPr>
        <w:pStyle w:val="Heading3"/>
      </w:pPr>
      <w:r>
        <w:t xml:space="preserve">10. Adieu du bout de l’âme / Adiós desde el fondo del alma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Sois heureux. C’est l’adieu du bout de l’âme.</w:t>
            </w:r>
          </w:p>
        </w:tc>
        <w:tc>
          <w:tcPr/>
          <w:p>
            <w:pPr>
              <w:pStyle w:val="Compact"/>
              <w:jc w:val="left"/>
            </w:pPr>
            <w:r>
              <w:t xml:space="preserve">Sé feliz. Es el adiós desde el fondo del alma.</w:t>
            </w:r>
          </w:p>
        </w:tc>
      </w:tr>
      <w:tr>
        <w:tc>
          <w:tcPr/>
          <w:p>
            <w:pPr>
              <w:pStyle w:val="Compact"/>
              <w:jc w:val="left"/>
            </w:pPr>
            <w:r>
              <w:t xml:space="preserve">L’oiseau blessé ne demande plus rien.</w:t>
            </w:r>
          </w:p>
        </w:tc>
        <w:tc>
          <w:tcPr/>
          <w:p>
            <w:pPr>
              <w:pStyle w:val="Compact"/>
              <w:jc w:val="left"/>
            </w:pPr>
            <w:r>
              <w:t xml:space="preserve">El pájaro herido no pide ya nada.</w:t>
            </w:r>
          </w:p>
        </w:tc>
      </w:tr>
      <w:tr>
        <w:tc>
          <w:tcPr/>
          <w:p>
            <w:pPr>
              <w:pStyle w:val="Compact"/>
              <w:jc w:val="left"/>
            </w:pPr>
            <w:r>
              <w:t xml:space="preserve">Mon chant s’éteint, pauvre étincelle de flamme,</w:t>
            </w:r>
          </w:p>
        </w:tc>
        <w:tc>
          <w:tcPr/>
          <w:p>
            <w:pPr>
              <w:pStyle w:val="Compact"/>
              <w:jc w:val="left"/>
            </w:pPr>
            <w:r>
              <w:t xml:space="preserve">Mi canto se apaga, pobre chispa de llama,</w:t>
            </w:r>
          </w:p>
        </w:tc>
      </w:tr>
      <w:tr>
        <w:tc>
          <w:tcPr/>
          <w:p>
            <w:pPr>
              <w:pStyle w:val="Compact"/>
              <w:jc w:val="left"/>
            </w:pPr>
            <w:r>
              <w:t xml:space="preserve">Qui n’a brûlé que pour ne faire aucun bien.</w:t>
            </w:r>
          </w:p>
        </w:tc>
        <w:tc>
          <w:tcPr/>
          <w:p>
            <w:pPr>
              <w:pStyle w:val="Compact"/>
              <w:jc w:val="left"/>
            </w:pPr>
            <w:r>
              <w:t xml:space="preserve">Que no ha ardido sino para no hacer ningún bien.</w:t>
            </w:r>
          </w:p>
        </w:tc>
      </w:tr>
      <w:tr>
        <w:tc>
          <w:tcPr/>
          <w:p>
            <w:pPr>
              <w:pStyle w:val="Compact"/>
              <w:jc w:val="left"/>
            </w:pPr>
            <w:r>
              <w:t xml:space="preserve">Ton nom sera le sceau de ma poitrine,</w:t>
            </w:r>
          </w:p>
        </w:tc>
        <w:tc>
          <w:tcPr/>
          <w:p>
            <w:pPr>
              <w:pStyle w:val="Compact"/>
              <w:jc w:val="left"/>
            </w:pPr>
            <w:r>
              <w:t xml:space="preserve">Tu nombre será el sello de mi pecho,</w:t>
            </w:r>
          </w:p>
        </w:tc>
      </w:tr>
      <w:tr>
        <w:tc>
          <w:tcPr/>
          <w:p>
            <w:pPr>
              <w:pStyle w:val="Compact"/>
              <w:jc w:val="left"/>
            </w:pPr>
            <w:r>
              <w:t xml:space="preserve">Jusqu’à la mort où le ciel t’en devine.</w:t>
            </w:r>
          </w:p>
        </w:tc>
        <w:tc>
          <w:tcPr/>
          <w:p>
            <w:pPr>
              <w:pStyle w:val="Compact"/>
              <w:jc w:val="left"/>
            </w:pPr>
            <w:r>
              <w:t xml:space="preserve">Hasta la muerte donde el cielo te adivina (hacia ti).</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2026-02-26T10:24:18Z</dcterms:created>
  <dcterms:modified xsi:type="dcterms:W3CDTF">2026-02-26T10:24:18Z</dcterms:modified>
</cp:coreProperties>
</file>

<file path=docProps/custom.xml><?xml version="1.0" encoding="utf-8"?>
<Properties xmlns="http://schemas.openxmlformats.org/officeDocument/2006/custom-properties" xmlns:vt="http://schemas.openxmlformats.org/officeDocument/2006/docPropsVTypes"/>
</file>