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rles-dorléans"/>
    <w:p>
      <w:pPr>
        <w:pStyle w:val="Heading1"/>
      </w:pPr>
      <w:r>
        <w:t xml:space="preserve">Charles d’Orléans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1394 - 1465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Carlos I de Orleans fue un príncipe de sangre real francesa, sobrino del rey Carlos VI y padre de Luis XII. Capturado en la famosa y desastrosa batalla de Azincourt (1415), fue llevado como prisionero a Inglaterra, donde permaneció recluido en dorada cautividad durante 25 largos años.</w:t>
      </w:r>
    </w:p>
    <w:p>
      <w:pPr>
        <w:pStyle w:val="BodyText"/>
      </w:pPr>
      <w:r>
        <w:t xml:space="preserve">Para soportar su melancólico cautiverio, se refugió en la poesía. Escribió cientos de baladas, canciones, rondós y carolas tanto en francés como en inglés, cantando a la tristeza, al amor cortés por su esposa lejana (que falleció sin volver a verle), y a la futilidad y gracia del destino cortesano.</w:t>
      </w:r>
    </w:p>
    <w:p>
      <w:pPr>
        <w:pStyle w:val="BodyText"/>
      </w:pPr>
      <w:r>
        <w:t xml:space="preserve">Es considerado, junto a Villon, uno de los mayores poetas del medievo francés tardío. Su obra canta al amor con una exquisita melancolía principesca, una resignación elegante y un lenguaje rico en alegorías (</w:t>
      </w:r>
      <w:r>
        <w:t xml:space="preserve">‘Nonchaloir’</w:t>
      </w:r>
      <w:r>
        <w:t xml:space="preserve">,</w:t>
      </w:r>
      <w:r>
        <w:t xml:space="preserve"> </w:t>
      </w:r>
      <w:r>
        <w:t xml:space="preserve">‘Mélancolie’</w:t>
      </w:r>
      <w:r>
        <w:t xml:space="preserve">,</w:t>
      </w:r>
      <w:r>
        <w:t xml:space="preserve"> </w:t>
      </w:r>
      <w:r>
        <w:t xml:space="preserve">‘Espérance’</w:t>
      </w:r>
      <w:r>
        <w:t xml:space="preserve">), convirtiendo su pena amorosa en una joya de contención musical y perfección métrica.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7a0fcafd26d1a14d7d000a9605b0f86bd6872a1"/>
    <w:p>
      <w:pPr>
        <w:pStyle w:val="Heading3"/>
      </w:pPr>
      <w:r>
        <w:t xml:space="preserve">1. Le Printemps (Le premier jour du mois de may) / La Primavera (El primer día del mes de mayo)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premier jour du mois de may,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primer día del mes de mayo,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Dedans le cueur de moi, pensay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Dentro (de) el corazón de mí, pensé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belle joye deviser,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bella alegría departir (conversar),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l’Amour mon cuer radresser…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al Amor mi corazón enderezar…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temps a laissié son manteau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tiempo ha dejado su abrigo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vent, de froidure et de pluye,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viento, de frialdad y de lluvia,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s’est vestu de broderie,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se ha vestido de bordado,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soleil luyant, cler et beau.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sol luciente, claro y bello.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1524a57a692f732c647dc75313a967ff02bc1cf"/>
    <w:p>
      <w:pPr>
        <w:pStyle w:val="Heading3"/>
      </w:pPr>
      <w:r>
        <w:t xml:space="preserve">2. Rondeau l - Ma seule amour / Rondó 1 - Mi solo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seule amour, ma joye et ma maistresse,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solo amor, mi alegría y mi dueña,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 qu’il me fault loing de vous demourer,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que me hace falta lejos de vos morar,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n’ay plus riens a mon cueur consoler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tengo ya más nada para a mi corazón consolar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Qu’un souvenir pour fuir la tristesse.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un recuerdo para huir la tristeza.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attendant que le temps se redresse,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esperando que el tiempo se enderece,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Seullette suis, pour pleurs à devorer,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Solita estoy, para lloros que devorar,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seule amour, ma joye et ma maistresse.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solo amor, mi alegría y mi dueña.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183d9ffbc8a6bed1376b501cdc6052e0be0a663"/>
    <w:p>
      <w:pPr>
        <w:pStyle w:val="Heading3"/>
      </w:pPr>
      <w:r>
        <w:t xml:space="preserve">3. Ballade lxx - En regardant vers le païs de France / Balada 70 - En (Al) mirando hacia el país de Francia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regardant vers le païs de France,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(Al) mirando hacia el país de Francia,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jour m’avint, a Dovre sur la mer,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día me acaeció, en Dover sobre la mar,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Qu’il me souvint de la doulce plaisance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me acordó (acordé) del dulce placer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je souloye ou dit païs trouver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yo solía en el dicho país encontrar;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commençay de cueur a souspirer…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(Pues) comencé de corazón a suspirar…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Amour, las, m’y attend, mais de dueil l’oeil pleure,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Amor, ay, me allí aguarda, pero de duelo el ojo llora,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la prison fait mon desir finer.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la prisión hace mi deseo finar (terminar).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riez-pour-paix-rezad-por-paz"/>
    <w:p>
      <w:pPr>
        <w:pStyle w:val="Heading3"/>
      </w:pPr>
      <w:r>
        <w:t xml:space="preserve">4. Priez pour paix / Rezad por paz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Priez pour paix, le vray tresor de joye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¡Rezad por paz, el verdadero tesoro de alegría!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Paix fait chanter les amoureux plaisans,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Paz hace cantar a los enamorados placenteros,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guerre fait les coeurs rudes, pesans,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(la) guerra hace a los corazones rudos, pesados,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Empeschement a tous les biens pourvoye.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Impedimento a todos los bienes provee.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 sans paix est un chardon blesseux,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 sin paz es un cardo hiriente,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dechire les vrays amans piteux.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desgarra a los verdaderos amantes piadosos.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e6b0ec5398b5eecbf8a12f1b9054d61d16a78c2"/>
    <w:p>
      <w:pPr>
        <w:pStyle w:val="Heading3"/>
      </w:pPr>
      <w:r>
        <w:t xml:space="preserve">5. Rondeau clv - Fuyez, fuyez, Merencolie / Rondó 155 - Huid, huid, Melancolía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Fuyez, levez, Merencolie,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Huid, levaos (alzaos), Melancolía,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Vous ne m’aurez plus en danger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Vos no me tendréis ya más en peligro;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J’ay advisé ung bon 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avisado (visto) a un buen arquero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de sa fleche Amour m’alie.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 su flecha (de) Amor me alía.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cueur vouloit, en sa folie,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corazón quería, en su locura,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Pleurer; mais joie vient venger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Llorar; pero (la) alegría viene a vengar: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Fuyez, levez, Merencolie.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Huid, levaos (alzaos), Melancolía.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4f1cf10c6946cbbfbbb81ec2c123f762a3b841a"/>
    <w:p>
      <w:pPr>
        <w:pStyle w:val="Heading3"/>
      </w:pPr>
      <w:r>
        <w:t xml:space="preserve">6. Ballade lix - J’ay fait l’obseque de ma dame / Balada 59 - He hecho las exequias de mi dama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J’ay fait l’obseque de ma dame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hecho las exequias de mi dama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Dedans le moustier amoureus,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Adentro del monasterio amoroso,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pour le salut de son 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para la salvación de su alma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J’ay pleuré maints larmes piteus.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llorado muchas lágrimas piadosas.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L’aveugle Amour me tient l’escut,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ciego Amor me sostiene la escucha,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Mort l’a mis en sa froidure,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(la) Muerte lo ha puesto en su frialdad,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Las, je me muers de ce seul but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¡Ay, me muero de esta única meta!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a6d593baa7c582f3eaa2e8ef0147ba9f6bd9b94"/>
    <w:p>
      <w:pPr>
        <w:pStyle w:val="Heading3"/>
      </w:pPr>
      <w:r>
        <w:t xml:space="preserve">7. Rondeau lxxii - Allez vous en, allez, allez / Rondó 72 - Idos, id, id (Marchaos)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Allez vous en, allez, allez,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Idos, id, id (marchaos),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Soussy, Soing et Merencolie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¡Preocupación, Cuidado y Melancolía!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 cuidez vous, toute ma vie,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¿Creéis vos a mí, (por) toda mi vida,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Gouverner comme fait avez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Gobernar como (lo) habéis hecho?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 m’envoie les beautez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 me envía las bellezas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sa chiere dame anoblie.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su querida dama ennoblecida.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Allez vous en, allez, allez.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Idos, id, id (marchaos).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la-departie-damours-la-partida-de-amores"/>
    <w:p>
      <w:pPr>
        <w:pStyle w:val="Heading3"/>
      </w:pPr>
      <w:r>
        <w:t xml:space="preserve">8. La Departie d’Amours / La Partida de Amores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Hélas ! je n’ay point de retour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¡Ay! no tengo en absoluto (el) regreso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Auprès de ma plus doulce Dame.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Cerca de mi más dulce Dama.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sers Nonchaloir ce seiour,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sirvo (a la) Indiferencia en esta estancia,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 ma franchise point ne clame.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mi franqueza no clama en absoluto.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 m’a banni de sa cour,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 me ha desterrado de su corte,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loin des yeux le cueur enflamme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lejos de los ojos el corazón inflama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D’un mal qui se nomme langour.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un mal que se nombra languidez.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les-doulz-regars-las-dulces-miradas"/>
    <w:p>
      <w:pPr>
        <w:pStyle w:val="Heading3"/>
      </w:pPr>
      <w:r>
        <w:t xml:space="preserve">9. Les Doulz Regars / Las Dulces Miradas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doulz regars qui de voz yeulx yssoient,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dulces miradas que de vuestros ojos salían (salian),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 il me pleut pour ce iour vous veoir,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plugo a mí en este día veros,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mon las cueur doulcement se fichent.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mi laso (fatigado) corazón dulcemente se hincaban (clavaban).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 fus vaincu et n’eus point de pouoir.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fui vencido y no tuve ningún poder.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 est fier a qui s’en veult defendre,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 es fiero a quien de él se quiere defender,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gracieux pour qui ses armes rendre.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gracioso (amable) para quien sus armas rendir (rinde).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9e922caddfcabfc544bbc2cebff951815d6fba4"/>
    <w:p>
      <w:pPr>
        <w:pStyle w:val="Heading3"/>
      </w:pPr>
      <w:r>
        <w:t xml:space="preserve">10. Rondeau (Je meurs de soif au pres de la fontaine) / Rondó (Me muero de sed cerca de la fuente)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meurs de soif au pres de la fontaine,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muero de sed cerca de la fuente,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Chault comme feu, et tremble des dentz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Caliente como fuego, y tiemblo (castañeteo) de dientes;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mon païs suis en terre loingtaine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mi país estoy (como) en tierra lejana;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Lez un brasier frissonne tous les nuytz.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Junto a un brasero me estremezco todas las noches.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ne vueil riens, et tout Amour reclame,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quiero nada, y a todo el Amor reclamo,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la folie ou se paist ma dur’ flame.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Esa es la locura donde se pace (alimenta) mi dura llama.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2026-02-26T10:24:20Z</dcterms:created>
  <dcterms:modified xsi:type="dcterms:W3CDTF">2026-02-26T10:24:20Z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