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osemonde-gérard"/>
    <w:p>
      <w:pPr>
        <w:pStyle w:val="Heading1"/>
      </w:pPr>
      <w:r>
        <w:t xml:space="preserve">Rosemonde Gérard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1866 - 1953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 y dramaturga francesa de refinado talento. Estuvo casada durante más de veinte años con Edmond Rostand (autor de Cyrano de Bergerac), a quien sirvió tanto de esposa como de consejera y crítica artística de inmenso valor, sacrificando a menudo su propia ambición por apoyar el éxito de él.</w:t>
      </w:r>
    </w:p>
    <w:p>
      <w:pPr>
        <w:pStyle w:val="BodyText"/>
      </w:pPr>
      <w:r>
        <w:t xml:space="preserve">Mucho antes del gran éxito mundial de su esposo, fue ella la primera en obtener fama publicando en 1889</w:t>
      </w:r>
      <w:r>
        <w:t xml:space="preserve"> </w:t>
      </w:r>
      <w:r>
        <w:t xml:space="preserve">‘Les Pipeaux’</w:t>
      </w:r>
      <w:r>
        <w:t xml:space="preserve">, obra poética ovacionada en la Academia Francesa. Frecuentó a Jean de Marguenat, Sarah Bernhardt y estuvo íntimamente vinculada a la vida cultural y mundana de París y la Costa Azul.</w:t>
      </w:r>
    </w:p>
    <w:p>
      <w:pPr>
        <w:pStyle w:val="BodyText"/>
      </w:pPr>
      <w:r>
        <w:t xml:space="preserve">Su visión del amor es profundamente afectiva, tierna, dulce y de un apasionamiento a la vez cotidiano y eterno. Escribió los versos de amor más perdurables, célebres y recitados del siglo XX en Francia (</w:t>
      </w:r>
      <w:r>
        <w:t xml:space="preserve">‘Aujourd’hui plus qu’hier et bien moins que demain’</w:t>
      </w:r>
      <w:r>
        <w:t xml:space="preserve">), convirtiendo sus joyas poéticas en himnos casi populares al afecto creciente y leal entre marido y mujer.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éternelle-chanson-la-eterna-canción"/>
    <w:p>
      <w:pPr>
        <w:pStyle w:val="Heading3"/>
      </w:pPr>
      <w:r>
        <w:t xml:space="preserve">1. L’Éternelle Chanson / La Eterna Canción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vois-tu, chaque jour je t’aime davantage,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ves tú, cada día yo te amo más,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Aujourd’hui plus qu’hier et bien moins que demain.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más que ayer y bien menos que mañana.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Qu’importeront alors les rides du visage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importarán entonces las arrugas del rostro?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se fera plus grave et plus serein.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se hará más grave y más sereno.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Songe que tous les jours des souvenirs s’entassent,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Piensa que todos los días recuerdos se amontonan,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souvenirs à moi seront aussi les tiens.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recuerdos de mí (míos) serán también los tuyos.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 communs souvenirs toujours plus nous enlacent,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Esos comunes recuerdos siempre más nos enlazan,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sans cesse entre nous tissent d’autres liens.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cesar entre nosotros tejen otros lazos.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ttente-la-espera"/>
    <w:p>
      <w:pPr>
        <w:pStyle w:val="Heading3"/>
      </w:pPr>
      <w:r>
        <w:t xml:space="preserve">2. L’Attente / La Espera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t’attends comme on attend le jour,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aguardo como se aguarda al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fond de la brume qui frissonne.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fondo de la bruma que se estremece.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pas a ce charme qui résonne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paso tiene ese encanto que resuena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crier à mon âme : C’est l’Amour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gritar a mi alma: ¡Es el Amor!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m’est vain hors de ton souriant partage,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me es vano fuera de tu sonriente compartir,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de ta seule voix mon espérance s’engage.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de tu sola voz mi esperanza se compromete.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06d247ebfdcd43102e7ab3e90e2752f6bed3b3"/>
    <w:p>
      <w:pPr>
        <w:pStyle w:val="Heading3"/>
      </w:pPr>
      <w:r>
        <w:t xml:space="preserve">3. L’Aveu au Jardin / La Confesión en el Jardín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étions deux sous le lilas qui pleure,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Éramos dos bajo la lila que llora,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tes mots ont tissé mon destin frémissant.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tus palabras han tejido mi destino estremecedor.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ton regard profond j’ai lu mon châtiment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mirada profunda he leído mi castigo: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 à la folie, et ce jusqu’à l’heure.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 a la locura, y esto hasta la hora (del fin).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fier amant sois doux pour cette folie,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fiero amante sé dulce para esta locura,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pauvre raison à ton étreinte s’oublie.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pobre razón a tu abrazo se olvida.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endresse-matinale-ternura-matinal"/>
    <w:p>
      <w:pPr>
        <w:pStyle w:val="Heading3"/>
      </w:pPr>
      <w:r>
        <w:t xml:space="preserve">4. Tendresse Matinale / Ternura Matinal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rideau blond frissonne à la clarté première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cortina rubia se estremece a la claridad primera;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dors, mon maître pur, ami de mes hivers.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duermes, mi dueño puro, amigo de mis inviernos.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Voir ton front effacer d’horribles univers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tu frente borrar a horribles universos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 boire à mon esprit l’immortelle lumière.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beber a mi espíritu la inmortal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Repose encor, je suis le chien tremblant de joie,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Reposa aún, yo soy el perro tembloroso de alegría,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baise au petit jour l’herbe que Dieu lui ploie.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besa al alba la hierba que Dios le pliega.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s-mots-muets-las-palabras-mudas"/>
    <w:p>
      <w:pPr>
        <w:pStyle w:val="Heading3"/>
      </w:pPr>
      <w:r>
        <w:t xml:space="preserve">5. Les Mots Muets / Las Palabras Mudas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y a dans le silence une ardente prière.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en el silencio una ardiente plegaria.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ne disent pas les larmes de mes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no dicen las lágrimas de mis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L’étreinte de mes mains le signe aux clairs cieux.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abrazo de mis manos lo signa a los claros cielos.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qui se tait a la beauté d’une chimère.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que se calla tiene la belleza de una quimera.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 ce feu secret, roi dont l’empire est mien,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 a este fuego secreto, rey cuyo imperio es mío,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deux cœurs confondus ne prononcent plus rien.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dos corazones confundidos (unidos) no pronuncian más nada.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e0b56da703431a41a6fb7407dc00ea27ffef262"/>
    <w:p>
      <w:pPr>
        <w:pStyle w:val="Heading3"/>
      </w:pPr>
      <w:r>
        <w:t xml:space="preserve">6. Tristesse de Novembre / Tristeza de Noviembre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j’ai pleuré hier, n’en fais le moindre 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he llorado ayer, no hagas de ello el menor 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fait d’orages et d’un rire incertain.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está hecho de tormentas y de una risa incierta.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te fuis pour te retrouver plus câlin,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te huyo para volver a encontrarte más mimo (mimoso),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tu pleureras l’ombre où tu me chercheras.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tú llorarás la sombra en donde tú me buscarás.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Notre amour est la fleur où survit l’insolence,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amor es la flor donde sobrevive la insolencia,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Bravant de sa couleur la grisonnante offense.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Desafiando de (con) su color a la grisácea ofensa.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a-jalousie-los-celos"/>
    <w:p>
      <w:pPr>
        <w:pStyle w:val="Heading3"/>
      </w:pPr>
      <w:r>
        <w:t xml:space="preserve">7. La Jalousie / Los Celos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regarder celle dont la robe est si fine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mirar a aquella cuyo vestido es tan fino?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m’appartiens d’une farouche et noble loi.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perteneces de una esquiva y noble ley.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d’airain, et réclame pour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de bronce, y reclama para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Chaque regard jeté par ton ombre mutine.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mirada lanzada por tu sombra amotinada.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trompais ce coeur, je fuirais au tombeau,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engañaras este corazón, yo huiría a la tumba,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Arrachant au ciel bleu ton radieux flambeau.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Arrancando al azul cielo tu radiante antorcha.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ouceur-de-lombre-dulzura-de-la-sombra"/>
    <w:p>
      <w:pPr>
        <w:pStyle w:val="Heading3"/>
      </w:pPr>
      <w:r>
        <w:t xml:space="preserve">8. Douceur de l’Ombre / Dulzura de la Sombra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Ferme les volets. Le monde n’est que bruit.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los postigos. El mundo no es más que ruido.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Ici tout est douceur de la lampe veloutée.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todo es dulzura de la veloutée (aterciopelada) lámpara.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tes bras infinis notre barque ballotée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tus brazos infinitos nuestra barca zarandeada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Repose au port doré de cette tendre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Reposa al puerto dorado de esta tierna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l’univers croulait sur cette intimité,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el universo se desmoronara sobre esta intimidad,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mourrions souriants d’y avoir habité.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moriríamos sonrientes de haber allí habitado.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ardon-perdón"/>
    <w:p>
      <w:pPr>
        <w:pStyle w:val="Heading3"/>
      </w:pPr>
      <w:r>
        <w:t xml:space="preserve">9. Pardon / Perdón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fait souffrir, mon ange, excuse ma folie.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he hecho sufrir, oh ángel mío, excusa mi locura.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L’orgueil de la femme est l’écueil de son bien.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orgullo de la mujer es el escollo de su bien.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rendue à la joie quand je n’étais plus rien,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devuelto a la alegría cuando yo no era más 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ce noble don ma fierté s’humilie.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este noble don mi altanería se humilla.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baise à genoux la douce main de charité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beso de rodillas a la dulce mano de caridad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s’abreuve d’amour mon immense fierté.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abreva de amor mi inmenso orgullo.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dieu-du-soir-adiós-del-atardecer"/>
    <w:p>
      <w:pPr>
        <w:pStyle w:val="Heading3"/>
      </w:pPr>
      <w:r>
        <w:t xml:space="preserve">10. Adieu du Soir / Adiós del Atardecer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l’heure de nous quitter, ô déchirement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la hora de nosotros dejar (dejarnos), ¡oh desgarro!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lèvres sur mon cou ont laissé la brûlure.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labios sobre mi cuello han dejado la quemadura.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Partir, c’est boire la mort et la noire injure,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Partir, es beber la muerte y la negra injuria,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ton image me suit comme le firmament.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imagen me sigue como el firmamento.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Emporte mon esprit dans les plis de ton 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Llévate mi espíritu en los pliegues de tu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de feu au coeur que l’écho de ta flamme.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tengo de fuego al corazón sino el eco de tu llama.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2026-02-26T10:24:19Z</dcterms:created>
  <dcterms:modified xsi:type="dcterms:W3CDTF">2026-02-26T10:24:19Z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