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ie-noël"/>
    <w:p>
      <w:pPr>
        <w:pStyle w:val="Heading1"/>
      </w:pPr>
      <w:r>
        <w:t xml:space="preserve">Marie Noël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1883 - 1967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Marie Rouget, conocida mundialmente como Marie Noël, o la</w:t>
      </w:r>
      <w:r>
        <w:t xml:space="preserve"> </w:t>
      </w:r>
      <w:r>
        <w:t xml:space="preserve">‘fauvette d’Auxerre’</w:t>
      </w:r>
      <w:r>
        <w:t xml:space="preserve">, es una de las voces poéticas más singulares y populares del siglo XX francés. Permaneció soltera y profundamente vinculada a su Auxerre natal, dedicando su vida al canto literario y religioso.</w:t>
      </w:r>
    </w:p>
    <w:p>
      <w:pPr>
        <w:pStyle w:val="BodyText"/>
      </w:pPr>
      <w:r>
        <w:t xml:space="preserve">Fue galardonada con el Gran Premio de Poesía de la Academia Francesa. Su aparente sencillez, rítmica popular y canciones tradicionales (‘Les Chansons et les Heures’, ‘Les Chants de la Merci’) esconden una asombrosa angustia metafísica, una turbadora orfandad espiritual y rebelión secreta.</w:t>
      </w:r>
    </w:p>
    <w:p>
      <w:pPr>
        <w:pStyle w:val="BodyText"/>
      </w:pPr>
      <w:r>
        <w:t xml:space="preserve">El amor en la obra de Marie Noël abraza el afecto humano imposible o no correspondido, pero escala fundamentalmente hacia el anhelo del Amor Divino. Es un amor de renuncia, dulce resignación al celibato terrenal transmutado en desposorio místico, cantando al dolor de amar la soledad y anhelar la ternura inaccesible de Dios.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249b50b3f197cb913898086226f92c76e972fc7"/>
    <w:p>
      <w:pPr>
        <w:pStyle w:val="Heading3"/>
      </w:pPr>
      <w:r>
        <w:t xml:space="preserve">1. Chanson des mois d’hiver / Canción de los meses de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a froid, mon coeur grelotte au vent sec.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tiene frío, mi corazón tirita al viento seco.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est l’amant qui réchauffe aux veillées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 el amante que calienta a las vigilias?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pour feu que l’épine et le 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por fuego más que la espina y el 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durs chagrins dans les nuits esseulées.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duros pesares en las noches solas (aisladas).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doux Seigneur, prête-moi ton manteau,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dulce Señor, préstame tu abrigo,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que l’amour en moi dorme au berceau.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el amor en mí duerma en la cuna.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0b92e424b4f63eec6bb6d3341867c08103cac0"/>
    <w:p>
      <w:pPr>
        <w:pStyle w:val="Heading3"/>
      </w:pPr>
      <w:r>
        <w:t xml:space="preserve">2. L’Offrande du Coeur Vide / La Ofrenda del Corazón Vacío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donne, Seigneur, ce coeur qu’homme n’a pris.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doy, Señor, este corazón que (ningún) hombre ha tomado.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las de chanter pour l’écho des murailles.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está harto de cantar para el eco de las murallas.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l’amour de la terre a renié mes failles,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amor de la tierra ha renegado de mis fallas,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t’apporte la fleur d’un immense mépris.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aporto la flor de un inmenso desprecio.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l’amertume et le sang de mes soifs,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la amargura y la sangre de mis sedes,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de ma vie une aube où tu sois.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de mi vida un alba donde tú estés.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mour-ignoré-el-amor-ignorado"/>
    <w:p>
      <w:pPr>
        <w:pStyle w:val="Heading3"/>
      </w:pPr>
      <w:r>
        <w:t xml:space="preserve">3. L’Amour Ignoré / El Amor Ignorado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passé sans voir ma robe grise.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ha pasado sin ver mi vestido gris.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J’étais le liseron tremblant sur son 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era la correhuela temblorosa sobre su camino.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gardé le trésor de ma chaste hantise,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guardado el tesoro de mi casta obsesión,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Refermant sur mon sein le feu de ma demain.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Volviendo a cerrar sobre mi seno al fuego de mi mañana.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le plus cuisant est celui qui se tait,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más escocedor es aquel que se calla,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fleurir dans l’obscur sous l’épais bosquet.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florecer en (lo) oscuro bajo el espeso bosquecillo.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2d92709e7fb56eca81ae154ddd44e9de716b8d"/>
    <w:p>
      <w:pPr>
        <w:pStyle w:val="Heading3"/>
      </w:pPr>
      <w:r>
        <w:t xml:space="preserve">4. Plainte de la Servante / Queja de la Sirvienta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balayé les feuilles pour son retour douteux.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barrido las hojas para su regreso dudoso.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venu ce soir que la brise sévère.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ha venido esta tarde sino la brisa severa.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d’un autre amour le sort le désaltère,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 un otro amor la suerte lo desaltera (sacia su sed),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fondrai mes soupirs dans les feux cotonneux.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fundiré mis suspiros en los fuegos algodonosos.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veut que la femme aime un fuyant oiseau,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quiere que la mujer ame a un fugitivo pájaro,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trouver au ciel clair son dernier et doux sceau.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encontrar al cielo claro su último y dulce sello.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e2d5177fcb015127a33c03748f8f6a1e9c68ea8"/>
    <w:p>
      <w:pPr>
        <w:pStyle w:val="Heading3"/>
      </w:pPr>
      <w:r>
        <w:t xml:space="preserve">5. Les Épousailles Solitaires / Los Desposorios Solitarios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n’aurai pas d’anneau d’or à mon doigt frileux.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tendré de anillo de oro en mi dedo friolero.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serai l’épouse de l’Ombre et de l’Attente.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seré la esposa de la Sombra y de la Espera.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invisible de sa pitié latente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invisible de su piedad latente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M’accordera la fête aux habits merveilleux.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otorgará la fiesta a(de) los vestidos maravillosos.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reine du rien, comblée par l’Infini,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reina de la nada, colmada por el Infinito,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baiser mortel où tout mal est banni.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beso mortal donde todo mal es desterrado.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baiser-de-dieu-el-beso-de-dios"/>
    <w:p>
      <w:pPr>
        <w:pStyle w:val="Heading3"/>
      </w:pPr>
      <w:r>
        <w:t xml:space="preserve">6. Le Baiser de Dieu / El Beso de Dios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posé sa Main de bonté sur mon front.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ha posado su Mano de bondad sobre mi frente.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m’avait foudroyé de son dur mensonge.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me había fulminado de su dura mentira.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 Dieu descend comme l’ange au songe,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 Dios desciende como el ángel al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Effaçant des mortels le pitoyable affront.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Borrando de los mortales la lastimosa afrenta.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trouvé la tendresse où le ciel est si bleu,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encontrado la ternura donde el cielo es tan azul,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bord cicatrisé du silence de 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borde cicatrizado del silencio de Dios.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fdb84523c47aaeb02ae3a2b2a36c0d4cb58bf46"/>
    <w:p>
      <w:pPr>
        <w:pStyle w:val="Heading3"/>
      </w:pPr>
      <w:r>
        <w:t xml:space="preserve">7. Rondeau de la Compassion / Rondó de la Compasión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venait, pauvre et las, frapper à ma carrée,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viniera, pobre y harto, a llamar a mi cuadrada (puerta),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laverais ses pieds de pardon et de paix.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lavaría sus pies de perdón y de paz.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ne juge pas, ô juge que tu 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¡El amor no juzga, oh juez que tú eres!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la pourpre noble de l’âme secourue.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tiene la púrpura noble del alma socorrida.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me méprise encore, je donnerai le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él me desprecie todavía, yo daré el 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apaiser la bête rongeant sa sombre faim.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apaciguar a la bestia royendo su sombría hambre.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jeunesse-enfuie-juventud-huida"/>
    <w:p>
      <w:pPr>
        <w:pStyle w:val="Heading3"/>
      </w:pPr>
      <w:r>
        <w:t xml:space="preserve">8. Jeunesse Enfuie / Juventud Huida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roses ont péri sur les murs du jardin.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rosas han perecido sobre los muros del jardín.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fillette espérait un doux prince d’aurore.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chiquilla esperaba a un dulce príncipe de aurora.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n’est venu personne, et la cloche déplore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 venido nadie, y la campana deplora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L’évanouissement du temps riche et soudain.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desvanecimiento del tiempo rico y repentino.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est resté comme un fruit parfumé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ha quedado como un fruto perfumado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creux de la mort qui ne m’a pas blâmée.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hueco de la muerte que no me ha culpado.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attente-de-midi-la-espera-de-mediodía"/>
    <w:p>
      <w:pPr>
        <w:pStyle w:val="Heading3"/>
      </w:pPr>
      <w:r>
        <w:t xml:space="preserve">9. L’Attente de Midi / La Espera de Mediodía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soleil est si chaud qu’il m’enferme les 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está tan caliente que él me encierra los ojos.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est l’amour, fraîcheur du puits aux pierres tendres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 el amor, frescor del pozo a las piedras tiernas?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dois à jamais à moi seule me rendre,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debo para siempre a mí sola rendirme,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me soit donné le glaçon des vieux cieux.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sea dado el cubito de hielo de los viejos cielos.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Mourir de soif d’amour est un beau chant cruel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Mourir de sed de amor es un bello canto cruel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s’ouvre l’absolu du pardon irréel.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abre lo absoluto del perdón irreal.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-celui-qui-viendra-a-aquel-que-vendrá"/>
    <w:p>
      <w:pPr>
        <w:pStyle w:val="Heading3"/>
      </w:pPr>
      <w:r>
        <w:t xml:space="preserve">10. A Celui qui viendra / A Aquel que vendrá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Peut-être qu’il viendra quand mes cheveux bïliront.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vez ello (acaso) que él vendrá cuando mis cabellos blanqueen.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n’aurai plus l’éclat de la lèvre insolente.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tendré ya el brillo del labio insolente.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une douceur calme, d’étoile filante,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una dulzura calma, de estrella fugaz,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Embrassera le coeur que les ans lui diront.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Abrazará al corazón que los años le dirán.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l’amour de l’hiver, tardif et pardonné,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amor del invierno, tardío y perdonado,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le sublime espoir que la nuit m’a donné.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sublime esperanza que la noche me ha dado.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