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énus-khoury-ghata"/>
    <w:p>
      <w:pPr>
        <w:pStyle w:val="Heading1"/>
      </w:pPr>
      <w:r>
        <w:t xml:space="preserve">Vénus Khoury-Ghata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1937 -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Vénus Khoury-Ghata es una inmensa y exótica doble figura literaria contemporánea: poetisa y novelista franco-libanesa, que ha escrito toda su aclamada obra (galardonada con el Gran Premio de Poesía de la Academia Francesa) en francés, pero pensando con las ricas imágenes y ritmos de su lengua árabe materna.</w:t>
      </w:r>
    </w:p>
    <w:p>
      <w:pPr>
        <w:pStyle w:val="BodyText"/>
      </w:pPr>
      <w:r>
        <w:t xml:space="preserve">Hermana de la escritora May Menassa, la guerra y el trágico fallecimiento precoz de su esposo han marcado su obra con un sentido de duelo continuo, de exilio (</w:t>
      </w:r>
      <w:r>
        <w:t xml:space="preserve">‘Les Ombres et leurs cris’</w:t>
      </w:r>
      <w:r>
        <w:t xml:space="preserve">,</w:t>
      </w:r>
      <w:r>
        <w:t xml:space="preserve"> </w:t>
      </w:r>
      <w:r>
        <w:t xml:space="preserve">‘Les Mots étaient des loups’</w:t>
      </w:r>
      <w:r>
        <w:t xml:space="preserve">) y de conversación incansable con el</w:t>
      </w:r>
      <w:r>
        <w:t xml:space="preserve"> </w:t>
      </w:r>
      <w:r>
        <w:t xml:space="preserve">‘más allá’</w:t>
      </w:r>
      <w:r>
        <w:t xml:space="preserve">.</w:t>
      </w:r>
    </w:p>
    <w:p>
      <w:pPr>
        <w:pStyle w:val="BodyText"/>
      </w:pPr>
      <w:r>
        <w:t xml:space="preserve">Su acercamiento poético al amor es a menudo funerario y elegíaco. Canta desesperada y bellamente a la resurrección de los recuerdos amorosos. El esposo muerto, la casa vacía y las sombras son su entorno vivo, convirtiendo el afecto terrenal en una forma de pervivencia espectral y devota; el amor desafía a la tumba desde el poder de la palabra.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X7f51b28790805efcaa4f3b8c1b7594cefa49528"/>
    <w:p>
      <w:pPr>
        <w:pStyle w:val="Heading3"/>
      </w:pPr>
      <w:r>
        <w:t xml:space="preserve">1. Les Mots Étaient des Loups / Las Palabras Eran de (como) los Lobos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es parti, et le froid a gelé les miroirs.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has partido, y el frío ha helado los espejos.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est la veuve qui coud le fil du vide.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es la viuda que cose el hilo del vacío.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t’appelle aux enfers d’une lèvre livide,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llamo a los infiernos de (con) un labio lívido,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l’écho ne me rend que la cendre des soirs.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el eco no me devuelve más que la ceniza de las tardes.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S’aimer, ce fut bâtir l’éternelle clairière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Amarse, eso fue construir el eterno claro (del bosque)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l’ombre a défaite par sa noire frontière.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la sombra ha deshecho por (con) su negra frontera.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la-maison-vide-la-casa-vacía"/>
    <w:p>
      <w:pPr>
        <w:pStyle w:val="Heading3"/>
      </w:pPr>
      <w:r>
        <w:t xml:space="preserve">2. La Maison Vide / La Casa Vacía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 pas ne font plus crier le noyer du parquet.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 pasos no hacen ya gritar al nogal del entarimado.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 le chien d’aveugle à la porte de pierre.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soy el perro de ciego a la puerta de piedra.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amour s’est figé sur la morne paupière.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amor se ha cuajado sobre el pálido párpado.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fuir, ô bel amant de l’impossible banquet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¿A dónde huir, oh bello amante del imposible banquete?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Sais-tu que ma douleur a des cris d’olivier,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¿Sabes tú que mi dolor tiene gritos de olivo,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la mort a cloué sur l’antique charnier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la muerte ha clavado sobre el antiguo osario?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lamour-souterrain-el-amor-subterráneo"/>
    <w:p>
      <w:pPr>
        <w:pStyle w:val="Heading3"/>
      </w:pPr>
      <w:r>
        <w:t xml:space="preserve">3. L’Amour Souterrain / El Amor Subterráneo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Puisque sous les cyprès on a couché tes mains,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Puesto que bajo los cipreses se ha acostado a tus manos,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J’irai baiser l’argile et la ronce qui pousse.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iré a besar a la arcilla y a la zarza que crece.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l’amour vrai n’est pas le linceul que l’on trousse,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el amor verdadero no es el sudario que se recoge,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la douce présence au fond des inhumains.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 la dulce presencia al fondo de los inhumanos.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creuse de mon doigt l’invisible blessure,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cavo de mi dedo la invisible herida,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te retrouver fier et sauf sous l’armure.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volver a encontrarte fiero y a salvo bajo la armadura.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16979839592a60ebf29d9af07e5a0f9129ea86b"/>
    <w:p>
      <w:pPr>
        <w:pStyle w:val="Heading3"/>
      </w:pPr>
      <w:r>
        <w:t xml:space="preserve">4. La Promesse de l’Ombre / La Promesa de la Sombra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Attends-moi sur le fleuve où se gèlent nos dards.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Aguardáme sobre el río donde se hielan nuestros dardos.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me reste de l’aube et de rudes poèmes.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queda algo del alba y de rudos poemas.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je garde ce choeur des passions suprêmes,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yo guardo a este coro de las pasiones supremas,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de t’aimer m’ouvrait l’azur des lourds regards.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el amarte me abría el azul de las pesadas miradas.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Rien ne saurait vaincre ce pacte de misère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 sabría vencer a este pacto de miseria: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S’aimer du haut du ciel jusqu’au fond de la terre.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Amarse de (desde) lo alto del cielo hasta al fondo de la tierra.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lettre-à-labsent-carta-al-ausente"/>
    <w:p>
      <w:pPr>
        <w:pStyle w:val="Heading3"/>
      </w:pPr>
      <w:r>
        <w:t xml:space="preserve">5. Lettre à l’Absent / Carta al Ausente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Sais-tu la mer du Liban qui sanglote ce soir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¿Sabes (de) la mar del Líbano que solloza esta trarde?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Elle a ta voix brisée, l’amertume et le sel.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Ella tiene tu voz quebrada, la amargura y la sal.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amour échoué invoque l’irréel,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amor encallado invoca a lo irreal,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de maudire Dieu ne rend pas ton beau noir (regard).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de maldecir a Dios no devuelve a tu bella negra (mirada).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sculpterai ton nom sur le tronc foudroyé,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esculpiré tu nombre sobre el tronco fulminado,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attester qu’il survit le noyé.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atestiguar que él sobrevive (a) el ahogado.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le-refus-de-loubli-el-rechazo-del-olvido"/>
    <w:p>
      <w:pPr>
        <w:pStyle w:val="Heading3"/>
      </w:pPr>
      <w:r>
        <w:t xml:space="preserve">6. Le Refus de l’Oubli / El Rechazo del Olvido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 me dit : l’oubli vient réparer les ruines.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me dice: el olvido viene a reparar las ruinas.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crache sur l’oubli ! C’est le traitre des fièvres.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¡Yo escupo sobre el olvido! Es el traidor de las fiebres.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veux garder l’exact contour blessé des lèvres,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quiero guardar el exacto contorno herido de los labios,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souvenir criant qui m’étouffe aux épines.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recuerdo clamante que me ahoga a las espinas.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qui veut guérir est de la pitié lasse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que quiere curar es de la piedad harta;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veux saigner toujours au reflet de ta face.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quiero sangrar por siempre al reflejo de tu faz.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sari-solitaire-sari-vestido-solitario"/>
    <w:p>
      <w:pPr>
        <w:pStyle w:val="Heading3"/>
      </w:pPr>
      <w:r>
        <w:t xml:space="preserve">7. Sari Solitaire / Sari (Vestido) Solitario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L’étoffe que tu aimais dort figée sur ma peau.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tela que tú amabas duerme cuajada sobre mi piel.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est cet encens d’une chair inutilisée.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es este incienso de una carne inutilizada.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Pourquoi m’as-tu promis les nues inépuisées,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¿Por qué me has prometido a las nubes inagotadas,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S’il te fallait partir vers l’absurde tombeau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a ti te hacía falta partir hacia la absurda tumba?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 larmes font un dur et froid cristal de neige,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 lágrimas hacen un duro y frío cristal de nieve,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la folie, demain, par pitié m’allège.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la locura, mañana, por piedad me aligera.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rencontre-de-rêve-encuentro-de-sueño"/>
    <w:p>
      <w:pPr>
        <w:pStyle w:val="Heading3"/>
      </w:pPr>
      <w:r>
        <w:t xml:space="preserve">8. Rencontre de Rêve / Encuentro de Sueño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cru, cécité folle, que tu rentrais brisé.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creído, ceguera loca, que tú regresabas quebrantado.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vent se jouait des portes et du volet plaintif.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viento jugaba (se burlaba) de las puertas y del postigo quejumbroso.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J’étais prête à l’étreinte, ô fantôme cursif.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estaba lista al abrazo, oh fantasma cursivo.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est l’artisan du rire agonisé.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es el artesano de la risa agonizada.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Puisque le songe part, retourne à ton abîme,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Puesto que el sueño parte, regresa a tu abismo,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Laisse la folle aube rayer sa noire victime.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Deja al alba loca rayar (despuntar) su negra víctima.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91cfe6fdff0219916ee842a0ca7d98fa68e37db"/>
    <w:p>
      <w:pPr>
        <w:pStyle w:val="Heading3"/>
      </w:pPr>
      <w:r>
        <w:t xml:space="preserve">9. Le Bois de la Tristesse / El Bosque de la Tristeza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courions autrefois sous des pins parfumés.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corríamos en otro tiempo bajo unos pinos perfumados.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L’insouciance avait ton front pour bel arbitre.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imprudencia tenía a tu frente por bello árbitro.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 mots me caressaient sous la claire vitre.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 palabras me acariciaban bajo el claro vidrio.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Aujourd’hui tes sapins par le deuil sont brimés.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Hoy tus abetos por el duelo están tiranizados.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L’amante veille, seule, où ton absence est reine,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amante vela, sola, donde tu ausencia es reina,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Buvant à flots perdus l’eau de la triste peine.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Bebiendo a flujos perdidos el agua de la triste pena.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voeu-à-lesprit-voto-al-espíritu"/>
    <w:p>
      <w:pPr>
        <w:pStyle w:val="Heading3"/>
      </w:pPr>
      <w:r>
        <w:t xml:space="preserve">10. Voeu à l’Esprit / Voto al Espíritu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Toi dont le corps est sable, aie pitié de mon corps.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cuyo cuerpo es arena, ten piedad de mi cuerpo.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défie le Temps, mais la chair le redoute.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desafía (a) el Tiempo, pero la carne lo recela.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Inspire mon regard quand il perdra la route,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Inspira mi mirada cuando ella perderá (pierda) la ruta,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qu’au revoir divin nous n’ayons de torts.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 al reencuentro divino nosotros no tengamos de culpas.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S’il reste un Dieu des purs au-delà de l’horreur,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(ello) resta un Dios de los puros más allá del horror,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notre amour y trouve invincible chaleur.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nuestro amor, allí encuentre invencible calor.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2026-02-26T10:24:20Z</dcterms:created>
  <dcterms:modified xsi:type="dcterms:W3CDTF">2026-02-26T10:24:20Z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