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81C" w:rsidRDefault="0040281C" w:rsidP="0040281C">
      <w:pPr>
        <w:spacing w:after="0"/>
        <w:jc w:val="center"/>
        <w:rPr>
          <w:b/>
          <w:lang w:val="en-US"/>
        </w:rPr>
      </w:pPr>
      <w:r w:rsidRPr="00980E05">
        <w:rPr>
          <w:b/>
          <w:lang w:val="en-US"/>
        </w:rPr>
        <w:t>Visteon Capital DOO</w:t>
      </w:r>
    </w:p>
    <w:p w:rsidR="0040281C" w:rsidRPr="00980E05" w:rsidRDefault="0040281C" w:rsidP="0040281C">
      <w:pPr>
        <w:spacing w:after="0"/>
        <w:jc w:val="center"/>
        <w:rPr>
          <w:b/>
          <w:lang w:val="en-US"/>
        </w:rPr>
      </w:pPr>
    </w:p>
    <w:p w:rsidR="0040281C" w:rsidRPr="00980E05" w:rsidRDefault="0040281C" w:rsidP="0040281C">
      <w:pPr>
        <w:spacing w:after="0"/>
        <w:jc w:val="center"/>
        <w:rPr>
          <w:u w:val="single"/>
          <w:lang w:val="en-US"/>
        </w:rPr>
      </w:pPr>
      <w:r>
        <w:rPr>
          <w:u w:val="single"/>
          <w:lang w:val="en-US"/>
        </w:rPr>
        <w:t>Building materials</w:t>
      </w:r>
      <w:r w:rsidRPr="00980E05">
        <w:rPr>
          <w:u w:val="single"/>
          <w:lang w:val="en-US"/>
        </w:rPr>
        <w:t xml:space="preserve"> price:</w:t>
      </w:r>
    </w:p>
    <w:p w:rsidR="0040281C" w:rsidRDefault="0040281C" w:rsidP="0040281C">
      <w:pPr>
        <w:spacing w:after="0"/>
        <w:ind w:firstLine="709"/>
        <w:jc w:val="center"/>
        <w:rPr>
          <w:lang w:val="en-US"/>
        </w:rPr>
      </w:pPr>
    </w:p>
    <w:p w:rsidR="0040281C" w:rsidRPr="00980E05" w:rsidRDefault="0040281C" w:rsidP="0040281C">
      <w:pPr>
        <w:spacing w:after="0"/>
        <w:jc w:val="center"/>
        <w:rPr>
          <w:lang w:val="en-US"/>
        </w:rPr>
      </w:pP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*In the price </w:t>
      </w: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below</w:t>
      </w:r>
      <w:r w:rsidRPr="00980E05"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 xml:space="preserve"> are not all products in this category. You can find out more detailed information from the manager.</w:t>
      </w:r>
    </w:p>
    <w:p w:rsidR="0040281C" w:rsidRPr="00980E05" w:rsidRDefault="0040281C" w:rsidP="0040281C">
      <w:pPr>
        <w:rPr>
          <w:rFonts w:ascii="Arial" w:hAnsi="Arial" w:cs="Arial"/>
          <w:lang w:val="en-US"/>
        </w:rPr>
      </w:pPr>
    </w:p>
    <w:tbl>
      <w:tblPr>
        <w:tblW w:w="9356" w:type="dxa"/>
        <w:tblInd w:w="-102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9"/>
        <w:gridCol w:w="6331"/>
        <w:gridCol w:w="2316"/>
      </w:tblGrid>
      <w:tr w:rsidR="00F70319" w:rsidRPr="009414E4" w:rsidTr="007A2969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80E05" w:rsidRDefault="00F70319" w:rsidP="007A2969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F70319" w:rsidRPr="006163C0" w:rsidRDefault="00F70319" w:rsidP="007A2969">
            <w:pPr>
              <w:spacing w:after="0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 w:rsidRPr="006163C0"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F70319" w:rsidRPr="006163C0" w:rsidRDefault="00F70319" w:rsidP="007A2969">
            <w:pPr>
              <w:spacing w:after="0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F70319" w:rsidP="007A2969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F70319" w:rsidP="007A2969">
            <w:pPr>
              <w:spacing w:after="0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 / packaging /</w:t>
            </w:r>
            <w:r w:rsidRPr="0040281C">
              <w:rPr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b/>
                <w:lang w:val="en-US"/>
              </w:rPr>
              <w:t>m²</w:t>
            </w:r>
            <w:r>
              <w:rPr>
                <w:rFonts w:ascii="Arial" w:hAnsi="Arial" w:cs="Arial"/>
                <w:b/>
                <w:lang w:val="en-US"/>
              </w:rPr>
              <w:t xml:space="preserve"> / </w:t>
            </w:r>
            <w:r w:rsidRPr="0040281C">
              <w:rPr>
                <w:rFonts w:ascii="Arial" w:hAnsi="Arial" w:cs="Arial"/>
                <w:b/>
                <w:lang w:val="en-US"/>
              </w:rPr>
              <w:t>m³</w:t>
            </w:r>
            <w:r>
              <w:rPr>
                <w:rFonts w:ascii="Arial" w:hAnsi="Arial" w:cs="Arial"/>
                <w:b/>
                <w:lang w:val="en-US"/>
              </w:rPr>
              <w:t>, $</w:t>
            </w:r>
          </w:p>
        </w:tc>
      </w:tr>
      <w:tr w:rsidR="00F70319" w:rsidRPr="006163C0" w:rsidTr="007A2969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5645C6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Knauf</w:t>
            </w:r>
            <w:proofErr w:type="spellEnd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Soundshield</w:t>
            </w:r>
            <w:proofErr w:type="spellEnd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 xml:space="preserve"> Plus Plasterboard Tapered Edge - 2.4m x 1.2m x 15mm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</w:rPr>
              <w:t>19,64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F70319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Knauf</w:t>
            </w:r>
            <w:proofErr w:type="spellEnd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 xml:space="preserve"> Fire Panel Tapered Edge Plasterboard - 2.4m x 1.2m x 15mm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</w:rPr>
              <w:t>14,71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F70319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Siniat</w:t>
            </w:r>
            <w:proofErr w:type="spellEnd"/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Wallboard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TE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- 12.5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1.2m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2.4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9,11</w:t>
            </w:r>
          </w:p>
        </w:tc>
      </w:tr>
      <w:tr w:rsidR="00F70319" w:rsidRPr="006B2327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B2327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>Gyproc Joint Cement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22.5kg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B2327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44,49</w:t>
            </w:r>
          </w:p>
        </w:tc>
      </w:tr>
      <w:tr w:rsidR="00F70319" w:rsidRPr="006B2327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34EFE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Gyproc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ProM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ix</w:t>
            </w:r>
            <w:proofErr w:type="spellEnd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 xml:space="preserve"> Lite Joint Filler</w:t>
            </w: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 w:rsidRPr="00634EFE">
              <w:rPr>
                <w:rFonts w:ascii="Arial" w:hAnsi="Arial" w:cs="Arial"/>
                <w:sz w:val="20"/>
                <w:szCs w:val="20"/>
                <w:lang w:val="en-US"/>
              </w:rPr>
              <w:t>17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ltr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B2327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43,54</w:t>
            </w:r>
          </w:p>
        </w:tc>
      </w:tr>
      <w:tr w:rsidR="00F70319" w:rsidRPr="006B2327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34EFE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 xml:space="preserve">Celotex PL4050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Insulated Plasterboard </w:t>
            </w:r>
            <w:r w:rsidRPr="00D85135">
              <w:rPr>
                <w:rFonts w:ascii="Arial" w:hAnsi="Arial" w:cs="Arial"/>
                <w:sz w:val="20"/>
                <w:szCs w:val="20"/>
                <w:lang w:val="en-US"/>
              </w:rPr>
              <w:t xml:space="preserve">-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 xml:space="preserve">62.5mm </w:t>
            </w:r>
            <w:r>
              <w:rPr>
                <w:rFonts w:ascii="Arial" w:hAnsi="Arial" w:cs="Arial"/>
                <w:sz w:val="20"/>
                <w:szCs w:val="20"/>
              </w:rPr>
              <w:t>х</w:t>
            </w:r>
            <w:r w:rsidRPr="00634EFE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2.4m x 1.2m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B2327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49,59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B2327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F70319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Tyvek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AirGuard</w:t>
            </w:r>
            <w:proofErr w:type="spellEnd"/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Control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- 50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1.5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115,92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D85135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Danosa</w:t>
            </w:r>
            <w:proofErr w:type="spellEnd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 xml:space="preserve"> M.A.D Low Frequency Self Adhesive Membrane - 4mm x 6m 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1m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</w:rPr>
              <w:t>52,76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233626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White</w:t>
            </w:r>
            <w:r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Silicone</w:t>
            </w:r>
            <w:r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Mastic</w:t>
            </w:r>
            <w:r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- 310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ml</w:t>
            </w:r>
            <w:r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(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Box</w:t>
            </w:r>
            <w:r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of</w:t>
            </w:r>
            <w:r w:rsidRPr="00233626">
              <w:rPr>
                <w:rFonts w:ascii="Arial" w:hAnsi="Arial" w:cs="Arial"/>
                <w:sz w:val="20"/>
                <w:szCs w:val="20"/>
                <w:lang w:val="en-US"/>
              </w:rPr>
              <w:t xml:space="preserve"> 12)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6163C0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68,01</w:t>
            </w:r>
          </w:p>
        </w:tc>
      </w:tr>
      <w:tr w:rsidR="00F70319" w:rsidRPr="007C0908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163C0">
              <w:rPr>
                <w:rFonts w:ascii="Arial" w:hAnsi="Arial" w:cs="Arial"/>
                <w:sz w:val="20"/>
                <w:szCs w:val="20"/>
              </w:rPr>
              <w:t>10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7C0908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iKoustic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Applicator</w:t>
            </w:r>
            <w:r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Gun</w:t>
            </w:r>
            <w:r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  <w:r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900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ml</w:t>
            </w:r>
            <w:r w:rsidRPr="007C090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Sealant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7C0908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C0908">
              <w:rPr>
                <w:rFonts w:ascii="Arial" w:hAnsi="Arial" w:cs="Arial"/>
                <w:sz w:val="20"/>
                <w:szCs w:val="20"/>
                <w:lang w:val="en-US"/>
              </w:rPr>
              <w:t>15,69</w:t>
            </w:r>
          </w:p>
        </w:tc>
      </w:tr>
      <w:tr w:rsidR="00F70319" w:rsidRPr="007C0908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F2052D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MF7 Plaster Board Main Support C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 xml:space="preserve">hannel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-</w:t>
            </w:r>
            <w:r w:rsidRPr="00F2052D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3.6m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3,52</w:t>
            </w:r>
          </w:p>
        </w:tc>
      </w:tr>
      <w:tr w:rsidR="00F70319" w:rsidRPr="007C0908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0312D2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MF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17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Suspension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Angle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- 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25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 25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0312D2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>
              <w:rPr>
                <w:rFonts w:ascii="Arial" w:hAnsi="Arial" w:cs="Arial"/>
                <w:sz w:val="20"/>
                <w:szCs w:val="20"/>
              </w:rPr>
              <w:t xml:space="preserve"> 3.6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3,08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0312D2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Angle Secti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ons 22mm x 22mm x 3.6m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x 90 DEG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3,00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4A6A17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1000 Gauge Polythene DPM 250mu - 25m x 4m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46,99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F70319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RIW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Sheetseal</w:t>
            </w:r>
            <w:proofErr w:type="spellEnd"/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9000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DPC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- 450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mm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x</w:t>
            </w:r>
            <w:r w:rsidRPr="00F70319">
              <w:rPr>
                <w:rFonts w:ascii="Arial" w:hAnsi="Arial" w:cs="Arial"/>
                <w:sz w:val="20"/>
                <w:szCs w:val="20"/>
                <w:lang w:val="en-US"/>
              </w:rPr>
              <w:t xml:space="preserve"> 20</w:t>
            </w: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01187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195,29</w:t>
            </w:r>
          </w:p>
        </w:tc>
      </w:tr>
      <w:tr w:rsidR="00F70319" w:rsidRPr="006163C0" w:rsidTr="007A2969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70319" w:rsidRPr="00901187" w:rsidRDefault="00F70319" w:rsidP="007A2969">
            <w:pPr>
              <w:spacing w:after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4A6A17" w:rsidRDefault="00F70319" w:rsidP="00F70319">
            <w:pPr>
              <w:spacing w:after="0"/>
              <w:rPr>
                <w:rFonts w:ascii="Arial" w:hAnsi="Arial" w:cs="Arial"/>
                <w:sz w:val="20"/>
                <w:szCs w:val="20"/>
                <w:lang w:val="uk-UA"/>
              </w:rPr>
            </w:pPr>
            <w:proofErr w:type="spellStart"/>
            <w:r w:rsidRPr="004A6A17">
              <w:rPr>
                <w:rFonts w:ascii="Arial" w:hAnsi="Arial" w:cs="Arial"/>
                <w:sz w:val="20"/>
                <w:szCs w:val="20"/>
                <w:lang w:val="en-US"/>
              </w:rPr>
              <w:t>Everbuild</w:t>
            </w:r>
            <w:proofErr w:type="spellEnd"/>
            <w:r w:rsidRPr="004A6A17">
              <w:rPr>
                <w:rFonts w:ascii="Arial" w:hAnsi="Arial" w:cs="Arial"/>
                <w:sz w:val="20"/>
                <w:szCs w:val="20"/>
                <w:lang w:val="en-US"/>
              </w:rPr>
              <w:t xml:space="preserve"> 201 Mortar Admix 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  <w:lang w:val="en-US"/>
              </w:rPr>
              <w:t>- 25l</w:t>
            </w:r>
            <w:r w:rsidRPr="004A6A17">
              <w:rPr>
                <w:rFonts w:ascii="Arial" w:hAnsi="Arial" w:cs="Arial"/>
                <w:sz w:val="20"/>
                <w:szCs w:val="20"/>
                <w:lang w:val="en-US"/>
              </w:rPr>
              <w:t>tr</w:t>
            </w:r>
          </w:p>
        </w:tc>
        <w:tc>
          <w:tcPr>
            <w:tcW w:w="231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F70319" w:rsidRPr="00980E05" w:rsidRDefault="00F70319" w:rsidP="007A2969">
            <w:pPr>
              <w:spacing w:after="0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0281C">
              <w:rPr>
                <w:rFonts w:ascii="Arial" w:hAnsi="Arial" w:cs="Arial"/>
                <w:sz w:val="20"/>
                <w:szCs w:val="20"/>
                <w:lang w:val="en-US"/>
              </w:rPr>
              <w:t>26,51</w:t>
            </w:r>
          </w:p>
        </w:tc>
      </w:tr>
    </w:tbl>
    <w:p w:rsidR="0040281C" w:rsidRPr="00980E05" w:rsidRDefault="0040281C" w:rsidP="0040281C">
      <w:pPr>
        <w:spacing w:after="0"/>
        <w:rPr>
          <w:lang w:val="en-US"/>
        </w:rPr>
      </w:pPr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FA"/>
    <w:rsid w:val="0040281C"/>
    <w:rsid w:val="006C0B77"/>
    <w:rsid w:val="007A3DE4"/>
    <w:rsid w:val="008242FF"/>
    <w:rsid w:val="00870751"/>
    <w:rsid w:val="00922C48"/>
    <w:rsid w:val="00A028FA"/>
    <w:rsid w:val="00B915B7"/>
    <w:rsid w:val="00EA59DF"/>
    <w:rsid w:val="00EE4070"/>
    <w:rsid w:val="00F12C76"/>
    <w:rsid w:val="00F7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CB5D"/>
  <w15:chartTrackingRefBased/>
  <w15:docId w15:val="{39A8EFAD-D619-4466-AD94-943BE8C6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81C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2020-04-22T15:28:00Z</dcterms:created>
  <dcterms:modified xsi:type="dcterms:W3CDTF">2020-04-24T09:26:00Z</dcterms:modified>
</cp:coreProperties>
</file>