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98" w:rsidRPr="00C23C98" w:rsidRDefault="00C23C98" w:rsidP="00C23C9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C23C9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Генерация событий на элементах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не только назначать обработчики на события, но и генерировать их самому.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будем использовать это позже для реализации компонентной архитектуры, при которой элемент, представляющий собой, к примеру, меню, генерирует события, к этому меню относящиеся –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select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(выбран пункт меню) или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open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(меню раскрыто), и другие.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Кроме того, события можно генерировать для целей автоматического тестирования.</w:t>
      </w:r>
    </w:p>
    <w:bookmarkStart w:id="0" w:name="konstruktor-event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"konstruktor-event"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Конструктор </w:t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Event</w:t>
      </w:r>
      <w:proofErr w:type="spellEnd"/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Вначале рассмотрим современный способ генерации событий, по стандарту </w:t>
      </w:r>
      <w:hyperlink r:id="rId6" w:anchor="introduction-to-dom-events" w:history="1">
        <w:r w:rsidRPr="008A3EB8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DOM 4</w:t>
        </w:r>
      </w:hyperlink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Он поддерживается всеми браузерами, кроме IE11-. А далее рассмотрим устаревшие варианты, поддерживаемые IE.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 события в нём создаётся при помощи встроенного конструктора </w:t>
      </w:r>
      <w:proofErr w:type="spellStart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"http://www.w3.org/TR/dom/" \l "event" </w:instrTex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8A3E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Event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C23C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тип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события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[,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флаги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Где:</w:t>
      </w:r>
    </w:p>
    <w:p w:rsidR="00C23C98" w:rsidRPr="00C23C98" w:rsidRDefault="00C23C98" w:rsidP="00C23C9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3EB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Тип события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может быть как своим, так и встроенным, к примеру </w:t>
      </w:r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23C98" w:rsidRDefault="00C23C98" w:rsidP="00C23C9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3EB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Флаги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объект вида </w:t>
      </w:r>
      <w:proofErr w:type="gram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{ </w:t>
      </w:r>
      <w:proofErr w:type="spellStart"/>
      <w:proofErr w:type="gram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cancelable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}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где свойство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указывает, всплывает ли событие, а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cancelable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можно ли отменить действие по умолчанию.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Флаги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умолчанию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 </w:t>
      </w:r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{bubbles: false, cancelable: false}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bookmarkStart w:id="1" w:name="metod-dispatchevent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"http://learn.javascript.ru/dispatch-events" \l "metod-dispatchevent"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Метод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>dispatchEvent</w:t>
      </w:r>
      <w:proofErr w:type="spellEnd"/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Затем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инициировать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запускается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elem.dispatchEvent</w:t>
      </w:r>
      <w:proofErr w:type="spellEnd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(event)</w:t>
      </w:r>
      <w:r w:rsidRPr="00C23C9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При этом событие срабатывает наравне с </w:t>
      </w:r>
      <w:proofErr w:type="spellStart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браузерными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то есть обычные </w:t>
      </w:r>
      <w:proofErr w:type="spellStart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браузерные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обработчики на него отреагируют. Если при создании указан флаг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оно будет всплывать.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просмотре примера ниже обработчик </w:t>
      </w:r>
      <w:proofErr w:type="spellStart"/>
      <w:r w:rsidRPr="008A3E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C23C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кнопке сработает сам по себе, событие генерируется скриптом: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gram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Клик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);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Автоклик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23C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C23C9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23C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dispatchEvent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23C9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bookmarkStart w:id="2" w:name="otmena-deystviya-po-umolchaniyu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"http://learn.javascript.ru/dispatch-events" \l "otmena-deystviya-po-umolchaniyu"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Отмена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действия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умолчанию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C23C98" w:rsidRPr="002A2832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На сгенерированном событии, как и на встроенном </w:t>
      </w:r>
      <w:proofErr w:type="spellStart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браузерном</w:t>
      </w:r>
      <w:proofErr w:type="spellEnd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обработчик может вызвать метод </w:t>
      </w:r>
      <w:proofErr w:type="spellStart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event.preventDefault</w:t>
      </w:r>
      <w:proofErr w:type="spellEnd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Тогда </w:t>
      </w:r>
      <w:proofErr w:type="spellStart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dispatchEvent</w:t>
      </w:r>
      <w:proofErr w:type="spellEnd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возвратит </w:t>
      </w:r>
      <w:proofErr w:type="spellStart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2A2832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Остановимся здесь подробнее. Обычно вызов </w:t>
      </w:r>
      <w:proofErr w:type="spellStart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preventDefault</w:t>
      </w:r>
      <w:proofErr w:type="spellEnd"/>
      <w:r w:rsidRPr="002A28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предотвращает действие браузера. В случае</w:t>
      </w:r>
      <w:proofErr w:type="gramStart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2A28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если событие придумано нами, имеет нестандартное имя – никакого действия браузера, конечно, нет.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код, который генерирует событие, может предусматривать какие-то ещё действия после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dispatchEvent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event.preventDefault</w:t>
      </w:r>
      <w:proofErr w:type="spellEnd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является возможностью для обработчика события сообщить в сгенерировавший событие код, что эти действия продолжать не надо.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примере ниже есть функция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hide</w:t>
      </w:r>
      <w:proofErr w:type="spellEnd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которая при вызове генерирует событие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hide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элементе </w:t>
      </w:r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#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rabbit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уведомляя всех интересующихся, что кролик собирается спрятаться.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Любой обработчик может узнать об этом, подписавшись на событие через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rabbit.addEventListener</w:t>
      </w:r>
      <w:proofErr w:type="spellEnd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hide</w:t>
      </w:r>
      <w:proofErr w:type="spellEnd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',...)</w:t>
      </w: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и, при желании, отменить действие по умолчанию через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event.preventDefault</w:t>
      </w:r>
      <w:proofErr w:type="spellEnd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Тогда кролик не исчезнет: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pre</w:t>
      </w:r>
      <w:proofErr w:type="spellEnd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rabbit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|\   /|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\|_|/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/. .\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=\_Y_/=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{&gt;o&lt;}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pre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hide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"hide"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rabbit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dispatchEvent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'действие отменено обработчиком'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else</w:t>
      </w:r>
      <w:proofErr w:type="spellEnd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rabbit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rabbit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'hide'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confirm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Вызвать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preventDefault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?"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preventDefault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прячемся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через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2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секунды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B301C3" w:rsidRDefault="00C23C98" w:rsidP="00C23C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Как отличить реальное нажатие от скриптового?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целях безопасности иногда хорошо бы знать – инициировано ли действие посетителем или это кликнул скрипт.</w:t>
      </w:r>
    </w:p>
    <w:p w:rsidR="00C23C98" w:rsidRPr="00B301C3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Единственный способ, которым код может отличить реальное нажатие от программного, является проверка свойства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event.isTrusted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B301C3" w:rsidRDefault="00C23C98" w:rsidP="00C23C98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Оно на момент написания статьи поддерживается IE и </w:t>
      </w:r>
      <w:proofErr w:type="spellStart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Firefox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равно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посетитель кликнул сам, и всегда </w:t>
      </w:r>
      <w:proofErr w:type="spellStart"/>
      <w:r w:rsidRPr="00B301C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B301C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если событие инициировал скрипт.</w:t>
      </w:r>
    </w:p>
    <w:bookmarkStart w:id="3" w:name="drugie-svoystva-sobytiy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"drugie-svoystva-sobytiy"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Другие свойства событий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создании события браузер автоматически ставит следующие свойства:</w:t>
      </w:r>
    </w:p>
    <w:p w:rsidR="00C23C98" w:rsidRPr="00C511FC" w:rsidRDefault="00C23C98" w:rsidP="00C23C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isTrusted</w:t>
      </w:r>
      <w:proofErr w:type="spellEnd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означает, что событие сгенерировано скриптом, это свойство изменить невозможно.</w:t>
      </w:r>
    </w:p>
    <w:p w:rsidR="00C23C98" w:rsidRPr="00C511FC" w:rsidRDefault="00C23C98" w:rsidP="00C23C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target</w:t>
      </w:r>
      <w:proofErr w:type="spellEnd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свойство ставится автоматически позже при 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dispatchEvent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511FC" w:rsidRDefault="00C23C98" w:rsidP="00C23C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 тип события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первый аргумент 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511FC" w:rsidRDefault="00C23C98" w:rsidP="00C23C98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gram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bubbles</w:t>
      </w:r>
      <w:proofErr w:type="gramEnd"/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cancelable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второму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аргументу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new Event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Другие свойства события, если они нужны, например координаты для события мыши – можно присвоить в объект события позже</w:t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например: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cancelable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clientY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bookmarkStart w:id="4" w:name="primer-so-vsplytiem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  <w:instrText xml:space="preserve"> HYPERLINK "http://learn.javascript.ru/dispatch-events" \l "primer-so-vsplytiem"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Пример</w:t>
      </w:r>
      <w:r w:rsidRPr="008A3EB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со</w:t>
      </w:r>
      <w:r w:rsidRPr="008A3EB8">
        <w:rPr>
          <w:rFonts w:ascii="Segoe UI" w:eastAsia="Times New Roman" w:hAnsi="Segoe UI" w:cs="Segoe UI"/>
          <w:b/>
          <w:bCs/>
          <w:color w:val="0000FF"/>
          <w:sz w:val="36"/>
          <w:szCs w:val="36"/>
          <w:lang w:val="en-US" w:eastAsia="ru-RU"/>
        </w:rPr>
        <w:t xml:space="preserve"> </w:t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всплытием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C23C98" w:rsidRPr="00C511FC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Сгенерируем совершенно новое событие </w:t>
      </w:r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hello</w:t>
      </w:r>
      <w:proofErr w:type="spellEnd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поймаем его на 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511FC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Всё, что для этого нужно – это флаг </w:t>
      </w:r>
      <w:proofErr w:type="spellStart"/>
      <w:r w:rsidRPr="00C511F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C511F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h1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elem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Привет от скрипта!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h1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(1)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preventDefault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cancelable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(3)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dispatchEvent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'Событие было отменено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preventDefault</w:t>
      </w:r>
      <w:proofErr w:type="spellEnd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Обратите внимание:</w:t>
      </w:r>
    </w:p>
    <w:p w:rsidR="00C23C98" w:rsidRPr="00197BDB" w:rsidRDefault="00C23C98" w:rsidP="00C23C98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 события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hello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стоит на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Мы его поймаем на всплытии.</w:t>
      </w:r>
    </w:p>
    <w:p w:rsidR="00C23C98" w:rsidRPr="00197BDB" w:rsidRDefault="00C23C98" w:rsidP="00C23C98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event.preventDefault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приведёт к тому, что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dispatchEvent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вернёт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Чтобы событие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всплывало и его можно было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отменить, указан второй аргумент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Никакой разницы между встроенными событиями (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и своими (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hello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здесь нет, их можно сгенерировать и запустить совершенно одинаково.</w:t>
      </w:r>
    </w:p>
    <w:bookmarkStart w:id="5" w:name="konstruktory-mouseevent-keyboardevent-i-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"konstruktory-mouseevent-keyboardevent-i-drugie"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Конструкторы </w:t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MouseEvent</w:t>
      </w:r>
      <w:proofErr w:type="spellEnd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, </w:t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KeyboardEvent</w:t>
      </w:r>
      <w:proofErr w:type="spellEnd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и другие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некоторых конкретных типов событий есть свои, специфические, конструкторы.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Вот список конструкторов для различных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событий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интерфейса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которые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можно найти в спецификации </w:t>
      </w:r>
      <w:hyperlink r:id="rId7" w:history="1"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UI </w:t>
        </w:r>
        <w:proofErr w:type="spellStart"/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Event</w:t>
        </w:r>
        <w:proofErr w:type="spellEnd"/>
      </w:hyperlink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UIEvent</w:t>
      </w:r>
      <w:proofErr w:type="spellEnd"/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FocusEvent</w:t>
      </w:r>
      <w:proofErr w:type="spellEnd"/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MouseEvent</w:t>
      </w:r>
      <w:proofErr w:type="spellEnd"/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WheelEvent</w:t>
      </w:r>
      <w:proofErr w:type="spellEnd"/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KeyboardEvent</w:t>
      </w:r>
      <w:proofErr w:type="spellEnd"/>
    </w:p>
    <w:p w:rsidR="00C23C98" w:rsidRPr="00197BDB" w:rsidRDefault="00C23C98" w:rsidP="00C23C9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CompositionEvent</w:t>
      </w:r>
      <w:proofErr w:type="spellEnd"/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Вместо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new Event("click")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вызвать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 xml:space="preserve">new 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MouseEvent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("click")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Специфический конструктор позволяет указать стандартные свойства для данного типа события.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clientX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события мыши: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MouseEvent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clientY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clientX</w:t>
      </w:r>
      <w:proofErr w:type="spellEnd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100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нельзя было бы сделать с обычным конструктором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clientY</w:t>
      </w:r>
      <w:proofErr w:type="spellEnd"/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undefined,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свойство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присвоено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Обычный конструктор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знает про «мышиные» свойства, поэтому их игнорирует.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Впрочем, использование конкретного конструктора не является обязательным, можно обойтись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свойства записать в объект отдельно, после конструктора. Здесь это скорее вопрос удобства и желания следовать правилам. События, которые генерирует браузер, всегда имеют правильный тип.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Полный список свойств по типам событий вы найдёте в спецификации, например для 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MouseEvent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 </w:t>
      </w:r>
      <w:proofErr w:type="spell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"http://www.w3.org/TR/uievents/" \l "constructor-mouseevent" </w:instrText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MouseEvent</w:t>
      </w:r>
      <w:proofErr w:type="spellEnd"/>
      <w:r w:rsidRPr="00C23C98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</w:t>
      </w:r>
      <w:proofErr w:type="spellStart"/>
      <w:r w:rsidRPr="00C23C98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Constructor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6" w:name="svoi-sobytiya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"svoi-sobytiya"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Свои события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генерации своих, нестандартных, событий, хоть и можно использовать конструктор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существует и специфический конструктор </w:t>
      </w:r>
      <w:proofErr w:type="spell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"http://www.w3.org/TR/dom/" \l "customevent" </w:instrTex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CustomEvent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Технически, он абсолютно идентичен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кроме небольшой детали: у второго аргумента-объекта есть дополнительное свойство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detail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котором можно указывать информацию для передачи в событие.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Например: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h1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elem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Привет для Васи!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h1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detail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CustomEvent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detail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dispatchEvent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Надо сказать, что никто не мешает и в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обычное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записать любые свойства. Но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CustomEvent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более явно говорит, что событие не встроенное, а своё, и выделяет отдельно «информационное» поле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detail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которое можно записать что угодно без конфликта со стандартными свойствами объекта.</w:t>
      </w:r>
    </w:p>
    <w:bookmarkStart w:id="7" w:name="staroe-api-dlya-ie9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"staroe-api-dlya-ie9"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Старое API для IE9+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Способ генерации событий, описанный выше, не поддерживается в IE11-, там нужен другой, более старый способ, описанный в стандарте </w:t>
      </w:r>
      <w:hyperlink r:id="rId8" w:history="1"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DOM 3 </w:t>
        </w:r>
        <w:proofErr w:type="spellStart"/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Events</w:t>
        </w:r>
        <w:proofErr w:type="spellEnd"/>
      </w:hyperlink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нём была предусмотрена </w:t>
      </w:r>
      <w:hyperlink r:id="rId9" w:anchor="event-interfaces" w:history="1"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иерархия событий</w:t>
        </w:r>
      </w:hyperlink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 различными методами инициализации.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Она поддерживается как современными браузерами, так и IE9+. Там используется немного другой синтаксис, но по возможностям – всё то же самое, что и в современном стандарте.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Можно использовать этот немного устаревший способ, если нужно поддерживать IE9+. Далее мы на его основе создадим </w:t>
      </w:r>
      <w:proofErr w:type="spell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 события создаётся вызовом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document.createEvent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eventInterface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Аргументы:</w:t>
      </w:r>
    </w:p>
    <w:p w:rsidR="00C23C98" w:rsidRPr="00197BDB" w:rsidRDefault="00C23C98" w:rsidP="00C23C98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proofErr w:type="gram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eventInterface</w:t>
      </w:r>
      <w:proofErr w:type="spellEnd"/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события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MouseEvent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FocusEvent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KeyboardEvent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.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 </w:t>
      </w:r>
      <w:hyperlink r:id="rId10" w:anchor="events-module" w:history="1"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секции 5 DOM 3 </w:t>
        </w:r>
        <w:proofErr w:type="spellStart"/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Events</w:t>
        </w:r>
        <w:proofErr w:type="spellEnd"/>
      </w:hyperlink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есть подробный список, какое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к какому интерфейсу относится.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 практике можно всегда использовать самый общий интерфейс: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document.createEvent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")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Далее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событие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нужно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инициализировать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bubbles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cancelable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Аргументы:</w:t>
      </w:r>
    </w:p>
    <w:p w:rsidR="00C23C98" w:rsidRPr="00197BDB" w:rsidRDefault="00C23C98" w:rsidP="00C23C9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тип события, например </w:t>
      </w:r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всплывает ли событие.</w:t>
      </w:r>
    </w:p>
    <w:p w:rsidR="00C23C98" w:rsidRPr="00197BDB" w:rsidRDefault="00C23C98" w:rsidP="00C23C9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cancelable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можно ли отменить событие.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Эти два кода аналогичны: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lastRenderedPageBreak/>
        <w:t>// современный стандарт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старый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стандарт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"Event"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Единственная разница – старый стандарт поддерживается IE9+.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пример с событием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hello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работать во всех браузерах, кроме IE8-: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h1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elem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Привет от скрипта!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h1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preventDefault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"Event"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"hello"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dispatchEvent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'Событие было отменено </w:t>
      </w:r>
      <w:proofErr w:type="spellStart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preventDefault</w:t>
      </w:r>
      <w:proofErr w:type="spellEnd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197BDB" w:rsidRDefault="00C23C98" w:rsidP="00C23C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97BD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initMouseEvent</w:t>
      </w:r>
      <w:proofErr w:type="spellEnd"/>
      <w:proofErr w:type="gramEnd"/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, </w:t>
      </w:r>
      <w:proofErr w:type="spellStart"/>
      <w:r w:rsidRPr="00197BD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initKeyboardEvent</w:t>
      </w:r>
      <w:proofErr w:type="spellEnd"/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 </w:t>
      </w:r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и</w:t>
      </w:r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другие</w:t>
      </w:r>
      <w:r w:rsidRPr="00197BDB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…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конкретных типов событий, например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KeyboardEvent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есть методы, которые позволяют указать стандартные свойства.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называются по аналогии: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initMouseEvent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initKeyboardEvent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Их можно использовать вместо базового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initEvent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если хочется, чтобы свойства событий соответствовали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встроенным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браузерным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Выглядят они немного страшновато, например (взято из </w:t>
      </w:r>
      <w:hyperlink r:id="rId11" w:anchor="idl-interface-MouseEvent-initializers" w:history="1">
        <w:r w:rsidRPr="00197BD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спецификации</w:t>
        </w:r>
      </w:hyperlink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initMouseEvent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DOMString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тип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всплывает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?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можно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отменить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?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AbstractView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viewArg</w:t>
      </w:r>
      <w:proofErr w:type="spellEnd"/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объект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window, null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означает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текущее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окно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long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detailArg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свойство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detail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другие</w:t>
      </w:r>
      <w:r w:rsidRPr="008A3EB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...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long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screenXArg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long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long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long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ctrlKeyArg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altKeyArg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shiftKeyArg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boolean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metaKeyArg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unsigned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short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buttonArg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EventTarget</w:t>
      </w:r>
      <w:proofErr w:type="spellEnd"/>
      <w:proofErr w:type="gram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?</w:t>
      </w:r>
      <w:proofErr w:type="gramEnd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relatedTargetArg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Для инициализации мышиного события нужно обязательно указать </w:t>
      </w:r>
      <w:r w:rsidRPr="00197BDB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все</w:t>
      </w: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аргументы, например: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Автоклик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Клик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на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координатах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'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':'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clientY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MouseEvent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initMouseEvent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null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dispatchEvent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event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197BDB" w:rsidRDefault="00C23C98" w:rsidP="00C23C98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Браузер, по стандарту, может сгенерировать отсутствующие свойства самостоятельно, например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это нужно проверять в конкретных случаях, иногда это не работает или работает некорректно, так что лучше указать все.</w:t>
      </w:r>
    </w:p>
    <w:bookmarkStart w:id="8" w:name="polifill-customevent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"polifill-customevent"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Полифилл</w:t>
      </w:r>
      <w:proofErr w:type="spellEnd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</w:t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CustomEvent</w:t>
      </w:r>
      <w:proofErr w:type="spellEnd"/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поддержки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CustomEvent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 IE9+ можно сделать небольшой </w:t>
      </w:r>
      <w:proofErr w:type="spell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try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CustomEvent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"IE has 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CustomEvent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but doesn't support constructor"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catch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CustomEvent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detail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undefined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evt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CustomEvent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initCustomEvent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bubbles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cancelable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params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detail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CustomEvent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C23C98" w:rsidRPr="00197BDB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мы сначала проверяем – в IE9-11 есть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CustomEvent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его нельзя создать через </w:t>
      </w:r>
      <w:proofErr w:type="spellStart"/>
      <w:r w:rsidRPr="00197BD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будет ошибка. В этом случае заменяем </w:t>
      </w:r>
      <w:proofErr w:type="spell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браузерную</w:t>
      </w:r>
      <w:proofErr w:type="spell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реализацию </w:t>
      </w:r>
      <w:proofErr w:type="gramStart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</w:t>
      </w:r>
      <w:proofErr w:type="gramEnd"/>
      <w:r w:rsidRPr="00197BD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свою, совместимую.</w:t>
      </w:r>
    </w:p>
    <w:bookmarkStart w:id="9" w:name="antistandart-ie8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"antistandart-ie8"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Антистандарт</w:t>
      </w:r>
      <w:proofErr w:type="spellEnd"/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: IE8-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совсем старом IE были «свои» методы 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document.createEventObject</w:t>
      </w:r>
      <w:proofErr w:type="spellEnd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elem.fireEvent</w:t>
      </w:r>
      <w:proofErr w:type="spellEnd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с ними для IE8: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proofErr w:type="spellStart"/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Автоклик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Клик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, 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event.type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="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spell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createEventObject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C23C98" w:rsidRPr="008A3EB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3EB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3E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fireEvent</w:t>
      </w:r>
      <w:proofErr w:type="spellEnd"/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8A3EB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3E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3E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23C9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C23C9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'Событие было отменено'</w:t>
      </w: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C23C98" w:rsidRPr="00C23C98" w:rsidRDefault="00C23C98" w:rsidP="00C23C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23C9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23C9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5388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 помощи </w:t>
      </w:r>
      <w:proofErr w:type="spellStart"/>
      <w:r w:rsidRPr="00F53889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fireEvent</w:t>
      </w:r>
      <w:proofErr w:type="spellEnd"/>
      <w:r w:rsidRPr="00F5388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можно сгенерировать только встроенные события.</w:t>
      </w:r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указать </w:t>
      </w:r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hello</w:t>
      </w:r>
      <w:proofErr w:type="spellEnd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 </w:t>
      </w:r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примере выше – будет ошибка.</w:t>
      </w:r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Параметры 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bubbles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F5388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cancelable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настраивать нельзя, браузер использует стандартные для данного типа событий.</w:t>
      </w:r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10" w:name="_GoBack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Существуют </w:t>
      </w:r>
      <w:proofErr w:type="spellStart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полифиллы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для генерации произвольных событий и для IE8-, но они, по сути, полностью подменяют встроенную систему обработки событий браузером. И кода это требует тоже достаточно много.</w:t>
      </w:r>
    </w:p>
    <w:p w:rsidR="00C23C98" w:rsidRPr="00F53889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Альтернатива – </w:t>
      </w:r>
      <w:proofErr w:type="spellStart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фреймворк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например </w:t>
      </w:r>
      <w:proofErr w:type="spellStart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jQuery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также реализует свою мощную систему работы с событиями, доступную через методы </w:t>
      </w:r>
      <w:proofErr w:type="spellStart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jQuery</w:t>
      </w:r>
      <w:proofErr w:type="spellEnd"/>
      <w:r w:rsidRPr="00F5388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1" w:name="itogo"/>
    <w:bookmarkEnd w:id="10"/>
    <w:p w:rsidR="00C23C98" w:rsidRPr="00C23C98" w:rsidRDefault="00C23C98" w:rsidP="00C23C9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"http://learn.javascript.ru/dispatch-events" \l "itogo" </w:instrTex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23C9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C23C9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1"/>
    </w:p>
    <w:p w:rsidR="00C23C98" w:rsidRPr="00C23C98" w:rsidRDefault="00C23C98" w:rsidP="00C23C98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браузеры, кроме IE9-11, позволяют генерировать любые события, следуя стандарту DOM4.</w:t>
      </w:r>
    </w:p>
    <w:p w:rsidR="00C23C98" w:rsidRPr="00C23C98" w:rsidRDefault="00C23C98" w:rsidP="00C23C98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IE9+ поддерживается более старый стандарт, можно легко сделать </w:t>
      </w:r>
      <w:proofErr w:type="spell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например для 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CustomEvent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он рассмотрен в этой главе.</w:t>
      </w:r>
    </w:p>
    <w:p w:rsidR="00C23C98" w:rsidRPr="00C23C98" w:rsidRDefault="00C23C98" w:rsidP="00C23C98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IE8- может генерировать только встроенные события.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Несмотря на техническую возможность генерировать встроенные </w:t>
      </w:r>
      <w:proofErr w:type="spell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браузерные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события типа 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keydown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пользоваться ей стоит с большой осторожностью.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98% случаев, когда разработчик начинающего или среднего уровня хочет сгенерировать </w:t>
      </w:r>
      <w:r w:rsidRPr="00C23C98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встроенное</w:t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событие – это вызвано «кривой» архитектурой кода, и взаимодействие нужно на уровне выше.</w:t>
      </w:r>
    </w:p>
    <w:p w:rsidR="00C23C98" w:rsidRPr="00C23C98" w:rsidRDefault="00C23C98" w:rsidP="00C23C9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Как </w:t>
      </w:r>
      <w:proofErr w:type="gram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правило</w:t>
      </w:r>
      <w:proofErr w:type="gram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события имеет смысл генерировать:</w:t>
      </w:r>
    </w:p>
    <w:p w:rsidR="00C23C98" w:rsidRPr="00C23C98" w:rsidRDefault="00C23C98" w:rsidP="00C23C98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Либо как явный и грубый </w:t>
      </w:r>
      <w:proofErr w:type="spell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хак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чтобы заставить работать сторонние библиотеки, в которых не предусмотрены другие средства взаимодействия.</w:t>
      </w:r>
    </w:p>
    <w:p w:rsidR="00C23C98" w:rsidRPr="00C23C98" w:rsidRDefault="00C23C98" w:rsidP="00C23C98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Либо для автоматического тестирования, чтобы скриптом «нажать на кнопку» и посмотреть, произошло ли нужное действие.</w:t>
      </w:r>
    </w:p>
    <w:p w:rsidR="00C23C98" w:rsidRPr="00C23C98" w:rsidRDefault="00C23C98" w:rsidP="00C23C98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Либо при создании своих «элементов интерфейса». Например, никто не мешает при помощи </w:t>
      </w:r>
      <w:proofErr w:type="spellStart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создать из </w:t>
      </w:r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calendar</w:t>
      </w:r>
      <w:proofErr w:type="spellEnd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"&gt;</w:t>
      </w:r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красивый календарь и генерировать на нём событие </w:t>
      </w:r>
      <w:proofErr w:type="spellStart"/>
      <w:r w:rsidRPr="00C23C9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change</w:t>
      </w:r>
      <w:proofErr w:type="spellEnd"/>
      <w:r w:rsidRPr="00C23C9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при выборе даты. Эту тему мы разовьём позже.</w:t>
      </w:r>
    </w:p>
    <w:p w:rsidR="00CE76A5" w:rsidRDefault="00CE76A5"/>
    <w:sectPr w:rsidR="00CE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92E"/>
    <w:multiLevelType w:val="multilevel"/>
    <w:tmpl w:val="8E4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D5901"/>
    <w:multiLevelType w:val="multilevel"/>
    <w:tmpl w:val="6CBA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A2D99"/>
    <w:multiLevelType w:val="multilevel"/>
    <w:tmpl w:val="0126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F76A22"/>
    <w:multiLevelType w:val="multilevel"/>
    <w:tmpl w:val="C1B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E4F0A"/>
    <w:multiLevelType w:val="multilevel"/>
    <w:tmpl w:val="DC1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A7946"/>
    <w:multiLevelType w:val="multilevel"/>
    <w:tmpl w:val="674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774BC0"/>
    <w:multiLevelType w:val="multilevel"/>
    <w:tmpl w:val="A62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F76696"/>
    <w:multiLevelType w:val="multilevel"/>
    <w:tmpl w:val="B6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C2"/>
    <w:rsid w:val="00197BDB"/>
    <w:rsid w:val="002A2832"/>
    <w:rsid w:val="00334DC2"/>
    <w:rsid w:val="008A3EB8"/>
    <w:rsid w:val="00B301C3"/>
    <w:rsid w:val="00C23C98"/>
    <w:rsid w:val="00C511FC"/>
    <w:rsid w:val="00CA1BD5"/>
    <w:rsid w:val="00CE76A5"/>
    <w:rsid w:val="00F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3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C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C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3C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23C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2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3C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23C98"/>
  </w:style>
  <w:style w:type="character" w:styleId="a5">
    <w:name w:val="Emphasis"/>
    <w:basedOn w:val="a0"/>
    <w:uiPriority w:val="20"/>
    <w:qFormat/>
    <w:rsid w:val="00C23C98"/>
    <w:rPr>
      <w:i/>
      <w:iCs/>
    </w:rPr>
  </w:style>
  <w:style w:type="character" w:customStyle="1" w:styleId="importanttype">
    <w:name w:val="important__type"/>
    <w:basedOn w:val="a0"/>
    <w:rsid w:val="00C23C98"/>
  </w:style>
  <w:style w:type="character" w:styleId="a6">
    <w:name w:val="Strong"/>
    <w:basedOn w:val="a0"/>
    <w:uiPriority w:val="22"/>
    <w:qFormat/>
    <w:rsid w:val="00C23C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3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C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C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3C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23C9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2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3C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23C98"/>
  </w:style>
  <w:style w:type="character" w:styleId="a5">
    <w:name w:val="Emphasis"/>
    <w:basedOn w:val="a0"/>
    <w:uiPriority w:val="20"/>
    <w:qFormat/>
    <w:rsid w:val="00C23C98"/>
    <w:rPr>
      <w:i/>
      <w:iCs/>
    </w:rPr>
  </w:style>
  <w:style w:type="character" w:customStyle="1" w:styleId="importanttype">
    <w:name w:val="important__type"/>
    <w:basedOn w:val="a0"/>
    <w:rsid w:val="00C23C98"/>
  </w:style>
  <w:style w:type="character" w:styleId="a6">
    <w:name w:val="Strong"/>
    <w:basedOn w:val="a0"/>
    <w:uiPriority w:val="22"/>
    <w:qFormat/>
    <w:rsid w:val="00C2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4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65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22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61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228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10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185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359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725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20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698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39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4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63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18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9919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45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2592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0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9313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3881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269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71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00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11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14099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298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768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864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56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76180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33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8363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58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DOM-Level-3-Event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uiev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dom/" TargetMode="External"/><Relationship Id="rId11" Type="http://schemas.openxmlformats.org/officeDocument/2006/relationships/hyperlink" Target="http://www.w3.org/TR/DOM-Level-3-Even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DOM-Level-3-Ev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DOM-Level-3-Ev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2019-01-28T19:20:00Z</dcterms:created>
  <dcterms:modified xsi:type="dcterms:W3CDTF">2019-01-29T07:37:00Z</dcterms:modified>
</cp:coreProperties>
</file>