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23" w:rsidRPr="00FB1523" w:rsidRDefault="00FB1523" w:rsidP="00FB1523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FB1523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Статические и фабричные методы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Методы и свойства, которые не привязаны к конкретному экземпляру объекта, называют «статическими». Их записывают прямо в саму </w:t>
      </w:r>
      <w:proofErr w:type="gramStart"/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функцию-конструктор</w:t>
      </w:r>
      <w:proofErr w:type="gramEnd"/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0" w:name="staticheskie-svoystva"/>
    <w:p w:rsidR="00FB1523" w:rsidRPr="00FB1523" w:rsidRDefault="00FB1523" w:rsidP="00FB152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"http://learn.javascript.ru/static-properties-and-methods" \l "staticheskie-svoystva" </w:instrTex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Статические свойства</w: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0"/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 коде ниже используются статические свойства </w:t>
      </w:r>
      <w:proofErr w:type="spellStart"/>
      <w:r w:rsidRPr="0041298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Article.count</w:t>
      </w:r>
      <w:proofErr w:type="spellEnd"/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41298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Article.DEFAULT_FORMAT</w:t>
      </w:r>
      <w:proofErr w:type="spellEnd"/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Article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Article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count</w:t>
      </w:r>
      <w:proofErr w:type="spellEnd"/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++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Article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count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статическое свойство-переменная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Article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DEFAULT_FORMAT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proofErr w:type="spellStart"/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html</w:t>
      </w:r>
      <w:proofErr w:type="spellEnd"/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"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статическое свойство-константа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Они хранят данные, специфичные не для одного объекта, а для всех статей целиком.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Как правило, это чаще константы, такие как формат «по умолчанию» </w:t>
      </w:r>
      <w:proofErr w:type="spellStart"/>
      <w:r w:rsidRPr="0041298C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Article.DEFAULT_FORMAT</w:t>
      </w:r>
      <w:proofErr w:type="spellEnd"/>
      <w:r w:rsidRPr="00FB152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1" w:name="staticheskie-metody"/>
    <w:p w:rsidR="00FB1523" w:rsidRPr="00FB1523" w:rsidRDefault="00FB1523" w:rsidP="00FB152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"http://learn.javascript.ru/static-properties-and-methods" \l "staticheskie-metody" </w:instrTex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Статические методы</w: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FB1523" w:rsidRPr="00FE3E81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 примерами статических методов мы уже знакомы: это встроенные методы </w:t>
      </w:r>
      <w:proofErr w:type="spellStart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"http://javascript.ru/String.fromCharCode" </w:instrTex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String.fromCharCode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 </w:t>
      </w:r>
      <w:proofErr w:type="spellStart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"http://javascript.ru/Date.parse" </w:instrTex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Date.parse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FB1523" w:rsidRPr="00FE3E81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Создадим для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статический метод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Article.showCount</w:t>
      </w:r>
      <w:proofErr w:type="spellEnd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proofErr w:type="spellEnd"/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//...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showCount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count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(1)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Article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showCount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(2)</w:t>
      </w:r>
    </w:p>
    <w:p w:rsidR="00FB1523" w:rsidRPr="00FE3E81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Article.count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статическое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свойство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Article.showCount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статический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p w:rsidR="00FB1523" w:rsidRPr="00FE3E81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Обратим внимание на использование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this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примере выше. Несмотря на то, что переменная и метод – статические, он всё ещё полезен. В строке </w:t>
      </w:r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(1)</w:t>
      </w:r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он равен </w:t>
      </w:r>
      <w:proofErr w:type="spellStart"/>
      <w:r w:rsidRPr="00FE3E81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Article</w:t>
      </w:r>
      <w:proofErr w:type="spellEnd"/>
      <w:r w:rsidRPr="00FE3E81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bookmarkStart w:id="2" w:name="primer-sravnenie-obektov"/>
    <w:p w:rsidR="00FB1523" w:rsidRPr="00FB1523" w:rsidRDefault="00FB1523" w:rsidP="00FB152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"http://learn.javascript.ru/static-properties-and-methods" \l "primer-sravnenie-obektov" </w:instrTex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Пример: сравнение объектов</w: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FB1523" w:rsidRPr="00E91032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Ещё один хороший способ применения – сравнение объектов.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lastRenderedPageBreak/>
        <w:t>Например, у нас есть объект 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Journal</w:t>
      </w:r>
      <w:proofErr w:type="spell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для журналов. Журналы можно сравнивать – по толщине, по весу, по другим параметрам.</w:t>
      </w:r>
    </w:p>
    <w:p w:rsidR="00FB1523" w:rsidRPr="00E91032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Объявим «стандартную» функцию сравнения, которая будет сравнивать по дате издания. Эта функция сравнения, естественно, не привязана к конкретному журналу, но относится к журналам вообще.</w:t>
      </w:r>
    </w:p>
    <w:p w:rsidR="00FB1523" w:rsidRPr="00E91032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Поэтому зададим её как статический метод </w:t>
      </w:r>
      <w:proofErr w:type="spellStart"/>
      <w:r w:rsidRPr="00E910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Journal.compare</w:t>
      </w:r>
      <w:proofErr w:type="spellEnd"/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...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возвращает значение, большее 0, если A больше B, иначе меньшее 0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journalA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journalB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journalB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};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 примере ниже эта функция используется для поиска самого раннего журнала из массива: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formatDate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'.'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'.'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getFullYear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getTitle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"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Выпуск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от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"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formatDate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journalA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journalB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-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journalB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journals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2012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)),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2012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)),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2011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))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findMin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min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for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length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++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используем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статический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метод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],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min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min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findMin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).</w:t>
      </w:r>
      <w:proofErr w:type="spell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getTitle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FB1523" w:rsidRPr="00E91032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1032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lastRenderedPageBreak/>
        <w:t>Статический метод также можно использовать для функций, которые вообще не требуют наличия объекта.</w:t>
      </w:r>
    </w:p>
    <w:p w:rsidR="00FB1523" w:rsidRPr="00E91032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Например, метод </w:t>
      </w:r>
      <w:proofErr w:type="spellStart"/>
      <w:r w:rsidRPr="00E910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formatDate</w:t>
      </w:r>
      <w:proofErr w:type="spellEnd"/>
      <w:r w:rsidRPr="00E910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E910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E91032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E91032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можно сделать статическим. Он будет форматировать дату «как это принято в журналах», при этом его можно использовать в любом месте кода, не обязательно создавать журнал.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Например</w:t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/*...*/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formatDate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'.'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getMonth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'.'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date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getFullYear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ни одного объекта </w:t>
      </w:r>
      <w:proofErr w:type="spellStart"/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Journal</w:t>
      </w:r>
      <w:proofErr w:type="spellEnd"/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нет, просто форматируем дату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Journal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formatDate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Date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bookmarkStart w:id="3" w:name="fabrichnye-metody"/>
    <w:p w:rsidR="00FB1523" w:rsidRPr="00FB1523" w:rsidRDefault="00FB1523" w:rsidP="00FB152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"http://learn.javascript.ru/static-properties-and-methods" \l "fabrichnye-metody" </w:instrTex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Фабричные методы</w: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3"/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Рассмотрим ситуацию, когда объект нужно создавать различными способами. Например, это реализовано во встроенном объекте </w:t>
      </w:r>
      <w:proofErr w:type="spellStart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instrText xml:space="preserve"> HYPERLINK "http://learn.javascript.ru/datetime" </w:instrText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color w:val="551A8B"/>
          <w:sz w:val="21"/>
          <w:szCs w:val="21"/>
          <w:lang w:eastAsia="ru-RU"/>
        </w:rPr>
        <w:t>Date</w:t>
      </w:r>
      <w:proofErr w:type="spell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fldChar w:fldCharType="end"/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 Он по-разному обрабатывает аргументы разных типов:</w:t>
      </w:r>
    </w:p>
    <w:p w:rsidR="00FB1523" w:rsidRPr="00524953" w:rsidRDefault="00FB1523" w:rsidP="00FB152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создаёт объект с текущей датой,</w:t>
      </w:r>
    </w:p>
    <w:p w:rsidR="00FB1523" w:rsidRPr="00524953" w:rsidRDefault="00FB1523" w:rsidP="00FB152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milliseconds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создаёт дату по количеству миллисекунд 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milliseconds</w:t>
      </w:r>
      <w:proofErr w:type="spellEnd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</w:t>
      </w:r>
    </w:p>
    <w:p w:rsidR="00FB1523" w:rsidRPr="00524953" w:rsidRDefault="00FB1523" w:rsidP="00FB152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Date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year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month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, 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day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...)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создаёт дату по компонентам год, месяц, день…</w:t>
      </w:r>
    </w:p>
    <w:p w:rsidR="00FB1523" w:rsidRPr="00524953" w:rsidRDefault="00FB1523" w:rsidP="00FB1523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new Date(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datestring</w:t>
      </w:r>
      <w:proofErr w:type="spellEnd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)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 – 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читает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дату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из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 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строки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datestring</w:t>
      </w:r>
      <w:proofErr w:type="spellEnd"/>
    </w:p>
    <w:p w:rsidR="00FB1523" w:rsidRPr="0052495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24953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"Фабричный статический метод" – удобная альтернатива такому конструктору. Так называется статический метод, который служит для создания новых объектов (поэтому и называется «фабричным»).</w:t>
      </w:r>
    </w:p>
    <w:p w:rsidR="00FB1523" w:rsidRPr="0052495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Пример встроенного фабричного метода – </w:t>
      </w:r>
      <w:proofErr w:type="spellStart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begin"/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instrText xml:space="preserve"> HYPERLINK "http://javascript.ru/String.fromCharCode" </w:instrTex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separate"/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String.fromCharCode</w:t>
      </w:r>
      <w:proofErr w:type="spellEnd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(</w:t>
      </w:r>
      <w:proofErr w:type="spellStart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code</w:t>
      </w:r>
      <w:proofErr w:type="spellEnd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</w:t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fldChar w:fldCharType="end"/>
      </w: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Этот метод создает строку из кода символа: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var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str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String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fromCharCode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FB1523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65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str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'A'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Но строки – слишком простой пример, посмотрим что-нибудь </w:t>
      </w:r>
      <w:proofErr w:type="gramStart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посложнее</w:t>
      </w:r>
      <w:proofErr w:type="gram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proofErr w:type="gramStart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Допустим, нам нужно создавать объекты 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 анонимные 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()</w:t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и с данными 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new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({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name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:</w:t>
      </w:r>
      <w:proofErr w:type="gram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 </w:t>
      </w:r>
      <w:proofErr w:type="gram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 xml:space="preserve">'Вася', 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age</w:t>
      </w:r>
      <w:proofErr w:type="spellEnd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: 25})</w:t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  <w:proofErr w:type="gramEnd"/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Можно, конечно, создать </w:t>
      </w:r>
      <w:proofErr w:type="gramStart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полиморфную</w:t>
      </w:r>
      <w:proofErr w:type="gram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функцию-конструктор </w:t>
      </w:r>
      <w:proofErr w:type="spellStart"/>
      <w:r w:rsidRPr="00FB1523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User</w:t>
      </w:r>
      <w:proofErr w:type="spellEnd"/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proofErr w:type="gramStart"/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function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User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userData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proofErr w:type="gramEnd"/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proofErr w:type="spellStart"/>
      <w:proofErr w:type="gramStart"/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if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userData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// если указаны данные -- одна ветка </w:t>
      </w:r>
      <w:proofErr w:type="spellStart"/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if</w:t>
      </w:r>
      <w:proofErr w:type="spellEnd"/>
      <w:proofErr w:type="gramEnd"/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userData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userData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else</w:t>
      </w:r>
      <w:proofErr w:type="spellEnd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{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если не указаны</w:t>
      </w:r>
      <w:proofErr w:type="gramStart"/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 xml:space="preserve"> -- </w:t>
      </w:r>
      <w:proofErr w:type="gramEnd"/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другая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FB1523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name </w:t>
      </w:r>
      <w:r w:rsidRPr="00FB1523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=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'Аноним'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...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guest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guest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Аноним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knownUser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age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25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});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knownUser</w:t>
      </w:r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FB1523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sayHi</w:t>
      </w:r>
      <w:proofErr w:type="spellEnd"/>
      <w:r w:rsidRPr="00FB1523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();</w:t>
      </w:r>
      <w:r w:rsidRPr="00FB1523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Вася</w:t>
      </w:r>
    </w:p>
    <w:p w:rsidR="00FB1523" w:rsidRPr="0052495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Подход с использованием фабричных методов был бы другим. Вместо разбора параметров в конструкторе – делаем два метода: 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User.createAnonymous</w:t>
      </w:r>
      <w:proofErr w:type="spellEnd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 </w:t>
      </w:r>
      <w:proofErr w:type="spellStart"/>
      <w:r w:rsidRPr="00524953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User.createFromData</w:t>
      </w:r>
      <w:proofErr w:type="spellEnd"/>
      <w:r w:rsidRPr="00524953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Код</w:t>
      </w:r>
      <w:r w:rsidRPr="00FB1523">
        <w:rPr>
          <w:rFonts w:ascii="Segoe UI" w:eastAsia="Times New Roman" w:hAnsi="Segoe UI" w:cs="Segoe UI"/>
          <w:color w:val="333333"/>
          <w:sz w:val="21"/>
          <w:szCs w:val="21"/>
          <w:lang w:val="en-US" w:eastAsia="ru-RU"/>
        </w:rPr>
        <w:t>: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createAnonymous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Аноним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createFromData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userData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new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name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userData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userData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Использование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guest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createAnonymous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();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guest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Аноним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knownUser</w:t>
      </w:r>
      <w:proofErr w:type="spellEnd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createFromData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({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FB1523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Вася</w:t>
      </w:r>
      <w:r w:rsidRPr="0041298C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>'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,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age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: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25</w:t>
      </w:r>
    </w:p>
    <w:p w:rsidR="00FB1523" w:rsidRPr="0041298C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});</w:t>
      </w:r>
    </w:p>
    <w:p w:rsidR="00FB1523" w:rsidRPr="00FB1523" w:rsidRDefault="00FB1523" w:rsidP="00FB15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knownUser</w:t>
      </w:r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41298C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sayHi</w:t>
      </w:r>
      <w:proofErr w:type="spell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41298C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41298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41298C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</w:t>
      </w:r>
      <w:r w:rsidRPr="00FB1523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Вася</w:t>
      </w:r>
    </w:p>
    <w:p w:rsidR="00FB1523" w:rsidRPr="0012457A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Преимущества использования фабричных методов:</w:t>
      </w:r>
    </w:p>
    <w:p w:rsidR="00FB1523" w:rsidRPr="0012457A" w:rsidRDefault="00FB1523" w:rsidP="00FB1523">
      <w:pPr>
        <w:numPr>
          <w:ilvl w:val="0"/>
          <w:numId w:val="2"/>
        </w:numPr>
        <w:shd w:val="clear" w:color="auto" w:fill="FFFFFF"/>
        <w:spacing w:after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Лучшая читаемость кода. Как конструктора – вместо одной большой функции несколько маленьких, так и вызывающего кода – явно видно, что именно создаётся.</w:t>
      </w:r>
    </w:p>
    <w:p w:rsidR="00FB1523" w:rsidRPr="0012457A" w:rsidRDefault="00FB1523" w:rsidP="00FB1523">
      <w:pPr>
        <w:numPr>
          <w:ilvl w:val="0"/>
          <w:numId w:val="2"/>
        </w:numPr>
        <w:shd w:val="clear" w:color="auto" w:fill="FFFFFF"/>
        <w:spacing w:before="72" w:after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Лучший контроль ошибок, т.к. если в </w:t>
      </w:r>
      <w:proofErr w:type="spellStart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createFromData</w:t>
      </w:r>
      <w:proofErr w:type="spellEnd"/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ничего не передали, то будет ошибка, а полиморфный конструктор создал бы анонимного посетителя.</w:t>
      </w:r>
    </w:p>
    <w:p w:rsidR="00FB1523" w:rsidRPr="0012457A" w:rsidRDefault="00FB1523" w:rsidP="00FB1523">
      <w:pPr>
        <w:numPr>
          <w:ilvl w:val="0"/>
          <w:numId w:val="2"/>
        </w:numPr>
        <w:shd w:val="clear" w:color="auto" w:fill="FFFFFF"/>
        <w:spacing w:before="72" w:line="240" w:lineRule="auto"/>
        <w:ind w:left="345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lastRenderedPageBreak/>
        <w:t>Удобная расширяемость. Например, нужно добавить создание администратора, без аргументов. Фабричный метод сделать легко: </w:t>
      </w:r>
      <w:proofErr w:type="spellStart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User.createAdmin</w:t>
      </w:r>
      <w:proofErr w:type="spellEnd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 </w:t>
      </w:r>
      <w:proofErr w:type="spellStart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function</w:t>
      </w:r>
      <w:proofErr w:type="spellEnd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() { ...</w:t>
      </w:r>
      <w:proofErr w:type="gramStart"/>
      <w:r w:rsidRPr="0012457A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}</w:t>
      </w:r>
      <w:proofErr w:type="gramEnd"/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 А для полиморфного конструктора вызов без аргумента создаст анонима, так что нужно добавить параметр – «тип посетителя» и усложнить этим код.</w:t>
      </w:r>
    </w:p>
    <w:p w:rsidR="00FB1523" w:rsidRPr="0012457A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  <w:t>Поэтому полиморфные конструкторы лучше использовать там, где нужен именно полиморфизм</w:t>
      </w: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т.е. когда непонятно, какого типа аргумент передадут, и хочется в одном конструкторе охватить все варианты.</w:t>
      </w:r>
    </w:p>
    <w:p w:rsidR="00FB1523" w:rsidRPr="0012457A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12457A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 в остальных случаях отличная альтернатива – фабричные методы.</w:t>
      </w:r>
    </w:p>
    <w:bookmarkStart w:id="4" w:name="itogo"/>
    <w:p w:rsidR="00FB1523" w:rsidRPr="00FB1523" w:rsidRDefault="00FB1523" w:rsidP="00FB1523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"http://learn.javascript.ru/static-properties-and-methods" \l "itogo" </w:instrTex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FB1523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FB1523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FB1523" w:rsidRPr="00FB1523" w:rsidRDefault="00FB1523" w:rsidP="00FB1523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Статические свойства и методы объекта удобно применять в следующих случаях:</w:t>
      </w:r>
    </w:p>
    <w:p w:rsidR="00FB1523" w:rsidRPr="00FB1523" w:rsidRDefault="00FB1523" w:rsidP="00FB152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Общие действия и подсчёты, имеющие отношения ко всем объектам данного типа. В примерах выше это подсчёт количества.</w:t>
      </w:r>
      <w:bookmarkStart w:id="5" w:name="_GoBack"/>
      <w:bookmarkEnd w:id="5"/>
    </w:p>
    <w:p w:rsidR="00FB1523" w:rsidRPr="00FB1523" w:rsidRDefault="00FB1523" w:rsidP="00FB152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Методы, не привязанные к конкретному объекту, например сравнение.</w:t>
      </w:r>
    </w:p>
    <w:p w:rsidR="00FB1523" w:rsidRPr="00FB1523" w:rsidRDefault="00FB1523" w:rsidP="00FB152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Вспомогательные методы, которые полезны вне объекта, например для форматирования даты.</w:t>
      </w:r>
    </w:p>
    <w:p w:rsidR="00FB1523" w:rsidRPr="00FB1523" w:rsidRDefault="00FB1523" w:rsidP="00FB1523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FB1523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Фабричные методы.</w:t>
      </w:r>
    </w:p>
    <w:p w:rsidR="00DA27A6" w:rsidRDefault="00DA27A6"/>
    <w:sectPr w:rsidR="00DA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3C2423"/>
    <w:multiLevelType w:val="multilevel"/>
    <w:tmpl w:val="F170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594B73"/>
    <w:multiLevelType w:val="multilevel"/>
    <w:tmpl w:val="5DF8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76011D"/>
    <w:multiLevelType w:val="multilevel"/>
    <w:tmpl w:val="DBC23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CE0"/>
    <w:rsid w:val="0012457A"/>
    <w:rsid w:val="0041298C"/>
    <w:rsid w:val="00524953"/>
    <w:rsid w:val="00DA27A6"/>
    <w:rsid w:val="00E91032"/>
    <w:rsid w:val="00F24CE0"/>
    <w:rsid w:val="00FB1523"/>
    <w:rsid w:val="00F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1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5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15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152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15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15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FB152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B15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B15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5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B15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1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152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B15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B1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B15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FB15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0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1061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93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43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6655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208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13673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252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12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970653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162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4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353668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260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05572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199310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98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23362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57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47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414346">
                  <w:marLeft w:val="0"/>
                  <w:marRight w:val="0"/>
                  <w:marTop w:val="570"/>
                  <w:marBottom w:val="570"/>
                  <w:divBdr>
                    <w:top w:val="single" w:sz="24" w:space="0" w:color="F5F2F0"/>
                    <w:left w:val="single" w:sz="24" w:space="0" w:color="F5F2F0"/>
                    <w:bottom w:val="single" w:sz="24" w:space="0" w:color="F5F2F0"/>
                    <w:right w:val="single" w:sz="24" w:space="0" w:color="F5F2F0"/>
                  </w:divBdr>
                  <w:divsChild>
                    <w:div w:id="106549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3970">
                          <w:marLeft w:val="345"/>
                          <w:marRight w:val="525"/>
                          <w:marTop w:val="30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5</cp:revision>
  <dcterms:created xsi:type="dcterms:W3CDTF">2019-01-21T10:56:00Z</dcterms:created>
  <dcterms:modified xsi:type="dcterms:W3CDTF">2019-01-21T11:30:00Z</dcterms:modified>
</cp:coreProperties>
</file>