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Личный</w:t>
      </w:r>
      <w:r>
        <w:t xml:space="preserve"> </w:t>
      </w:r>
      <w:r>
        <w:t xml:space="preserve">блог:</w:t>
      </w:r>
      <w:r>
        <w:t xml:space="preserve"> </w:t>
      </w:r>
      <w:r>
        <w:t xml:space="preserve">Tech</w:t>
      </w:r>
    </w:p>
    <w:p>
      <w:pPr>
        <w:pStyle w:val="Subtitle"/>
      </w:pPr>
      <w:r>
        <w:t>50 статей, RU + EN + ZH. Личный блог выходит по одной статье в день с 1 ноября 2026 по 9 января 2027; рубрики Tech, «Давай по новой» и «Смотрящий» чередуются</w:t>
      </w:r>
      <w:r/>
      <w:r/>
      <w:r/>
      <w:r/>
      <w:r/>
      <w:r/>
      <w:r/>
      <w:r/>
      <w:r/>
      <w:r/>
      <w:r/>
      <w:r/>
      <w:r/>
      <w:r/>
      <w:r/>
      <w:r/>
      <w:r/>
      <w:r/>
      <w:r/>
      <w:r/>
      <w:r/>
      <w:r/>
      <w:r/>
      <w:r/>
      <w:r/>
      <w:r/>
      <w:r/>
      <w:r/>
      <w:r/>
      <w:r/>
      <w:r/>
      <w:r/>
      <w:r/>
      <w:r/>
      <w:r/>
      <w:r/>
      <w:r/>
      <w:r/>
      <w:r/>
      <w:r/>
      <w:r/>
      <w:r/>
      <w:r/>
      <w:r/>
      <w:r/>
      <w:r/>
      <w:r/>
      <w:r/>
      <w:r/>
      <w:r/>
      <w:r/>
      <w:r/>
      <w:r/>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"1-1" \h \z \u</w:instrText>
            <w:fldChar w:fldCharType="separate"/>
            <w:fldChar w:fldCharType="end"/>
          </w:r>
        </w:p>
      </w:sdtContent>
    </w:sdt>
    <w:bookmarkStart w:id="23" w:name="ноября-беги-железяка-беги"/>
    <w:p>
      <w:pPr>
        <w:pStyle w:val="Heading1"/>
      </w:pPr>
      <w:r>
        <w:t>№1 · 1 ноября · Беги, железяка, беги</w:t>
      </w:r>
    </w:p>
    <w:p>
      <w:pPr>
        <w:pStyle w:val="FirstParagraph"/>
      </w:pPr>
      <w:r>
        <w:rPr>
          <w:iCs/>
          <w:i/>
        </w:rPr>
        <w:t>Дата публикации: Вс, 1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5767 (с пробелами, с заголовком и meta, без списка источников)</w:t>
      </w:r>
    </w:p>
    <w:bookmarkStart w:id="20" w:name="беги-железяка-беги"/>
    <w:p>
      <w:pPr>
        <w:pStyle w:val="Heading2"/>
      </w:pPr>
      <w:r>
        <w:t xml:space="preserve">Беги, железяка, беги</w:t>
      </w:r>
    </w:p>
    <w:p>
      <w:pPr>
        <w:pStyle w:val="FirstParagraph"/>
      </w:pPr>
      <w:r>
        <w:rPr>
          <w:bCs/>
          <w:b/>
        </w:rPr>
        <w:t xml:space="preserve">Подзаголовок:</w:t>
      </w:r>
      <w:r>
        <w:t xml:space="preserve"> </w:t>
      </w:r>
      <w:r>
        <w:t xml:space="preserve">Как китайские гуманоиды за полтора года научились плясать, бегать и торговаться на бирже, а я — только удивляться</w:t>
      </w:r>
    </w:p>
    <w:p>
      <w:pPr>
        <w:pStyle w:val="BodyText"/>
      </w:pPr>
      <w:r>
        <w:rPr>
          <w:bCs/>
          <w:b/>
        </w:rPr>
        <w:t xml:space="preserve">Meta description:</w:t>
      </w:r>
      <w:r>
        <w:t xml:space="preserve"> </w:t>
      </w:r>
      <w:r>
        <w:t xml:space="preserve">Китайские гуманоиды за полтора года прошли путь от народного танца на гала-концерте CCTV до полумарафона быстрее мирового рекорда и IPO Unitree с ростом на 629 % в первый день. Ироничное эссе о гонке, в которой человек пока держит только секундомер.</w:t>
      </w:r>
    </w:p>
    <w:p>
      <w:pPr>
        <w:pStyle w:val="BlockText"/>
      </w:pPr>
      <w:r>
        <w:t xml:space="preserve">Догнать и перегнать!</w:t>
      </w:r>
      <w:r>
        <w:t xml:space="preserve"> </w:t>
      </w:r>
      <w:r>
        <w:t xml:space="preserve">— Лозунг, который наконец выполнили. Не мы.</w:t>
      </w:r>
    </w:p>
    <w:p>
      <w:pPr>
        <w:pStyle w:val="FirstParagraph"/>
      </w:pPr>
      <w:r>
        <w:t xml:space="preserve">Я давно заметил: чем старше становишься, тем чаще проигрываешь тому, кого вчера считал игрушкой. Сначала компьютеру в шахматы. Потом телефону в памяти. Теперь вот роботу в беге. Причём роботу китайскому, что для человека, который годами объясняет российскому бизнесу, как устроен Китай, особенно обидно: я же предупреждал. Правда, не себя.</w:t>
      </w:r>
    </w:p>
    <w:p>
      <w:pPr>
        <w:pStyle w:val="BodyText"/>
      </w:pPr>
      <w:r>
        <w:t xml:space="preserve">Беги, железяка, беги. Это не призыв. Это констатация.</w:t>
      </w:r>
    </w:p>
    <w:p>
      <w:r>
        <w:pict>
          <v:rect style="width:0;height:1.5pt" o:hralign="center" o:hrstd="t" o:hr="t"/>
        </w:pict>
      </w:r>
    </w:p>
    <w:p>
      <w:pPr>
        <w:pStyle w:val="FirstParagraph"/>
      </w:pPr>
      <w:r>
        <w:t xml:space="preserve">Начиналось всё по-доброму, с танцев. В январе 2025 года на новогоднем гала-концерте CCTV больше десятка гуманоидов Unitree H1 станцевали янгэ — северокитайский народный танец с красными платочками. Номер ставил Чжан Имоу, тот самый, что ставил открытие Олимпиады. Роботы были в цветастых жилетках и крутили платки. Один, говорят, крутил особенно хорошо.</w:t>
      </w:r>
    </w:p>
    <w:p>
      <w:pPr>
        <w:pStyle w:val="BodyText"/>
      </w:pPr>
      <w:r>
        <w:t xml:space="preserve">Весь мир посмотрел и сказал: мило. Так говорят про ребёнка, который впервые прочитал стишок на табуретке. Никто не подумал, что ребёнок через год побежит быстрее олимпийца. А китайцы подумали. Они вообще думают на пятилетку вперёд — у них это записано в пятилетнем плане, и в плане на 2026–2030 годы ускорение развития гуманоидов прописано отдельной строкой.</w:t>
      </w:r>
    </w:p>
    <w:p>
      <w:pPr>
        <w:pStyle w:val="BodyText"/>
      </w:pPr>
      <w:r>
        <w:t xml:space="preserve">Мы в своё время тоже писали пятилетки. Но у нас роботы в них не бегали. У нас в них бегали за колбасой.</w:t>
      </w:r>
    </w:p>
    <w:p>
      <w:r>
        <w:pict>
          <v:rect style="width:0;height:1.5pt" o:hralign="center" o:hrstd="t" o:hr="t"/>
        </w:pict>
      </w:r>
    </w:p>
    <w:p>
      <w:pPr>
        <w:pStyle w:val="FirstParagraph"/>
      </w:pPr>
      <w:r>
        <w:t xml:space="preserve">Кстати, о беге. Первый полумарафон для гуманоидов прошёл в Пекине весной 2025-го. Победитель пробежал 21 километр за 2 часа 40 минут 42 секунды. Это время уверенного пенсионера с одышкой и собакой. Над роботами тогда посмеивались: падают, перегреваются, их ведут за руку инженеры, как первоклассника на линейку.</w:t>
      </w:r>
    </w:p>
    <w:p>
      <w:pPr>
        <w:pStyle w:val="BodyText"/>
      </w:pPr>
      <w:r>
        <w:t xml:space="preserve">А 19 апреля 2026 года гуманоид компании Honor — да, той самой, что делает смартфоны, — пробежал ту же дистанцию за 50 минут 26 секунд. На автономной навигации. Мировой рекорд человека, установленный угандийцем Джейкобом Киплимо, — около 57 минут. Ещё один робот Honor, на пульте, пришёл даже за 48 минут 19 секунд, но победу по правилам отдали автономному: в Китае, как выяснилось, ценят самостоятельность. Хотя бы у машин.</w:t>
      </w:r>
    </w:p>
    <w:p>
      <w:pPr>
        <w:pStyle w:val="BodyText"/>
      </w:pPr>
      <w:r>
        <w:t xml:space="preserve">Инженер Honor рассказал, что робота строили по образцу элитных бегунов: ноги по 95 сантиметров и жидкостное охлаждение собственной разработки. Ноги по 95 сантиметров. У меня от бедра до пятки примерно столько же, но охлаждение — только пиво.</w:t>
      </w:r>
    </w:p>
    <w:p>
      <w:pPr>
        <w:pStyle w:val="BodyText"/>
      </w:pPr>
      <w:r>
        <w:t xml:space="preserve">Чтобы картина была честной: один робот упал прямо на старте, другой врезался в ограждение, третий после финиша влетел в щит. Человечество, если смотреть на это, может выдохнуть. Мы тоже так умеем.</w:t>
      </w:r>
    </w:p>
    <w:p>
      <w:pPr>
        <w:pStyle w:val="BodyText"/>
      </w:pPr>
      <w:r>
        <w:t xml:space="preserve">Год назад робот бежал как человек. Теперь человек смотрит, как бежит робот.</w:t>
      </w:r>
    </w:p>
    <w:p>
      <w:r>
        <w:pict>
          <v:rect style="width:0;height:1.5pt" o:hralign="center" o:hrstd="t" o:hr="t"/>
        </w:pict>
      </w:r>
    </w:p>
    <w:p>
      <w:pPr>
        <w:pStyle w:val="FirstParagraph"/>
      </w:pPr>
      <w:r>
        <w:t xml:space="preserve">Когда бываешь на китайских выставках робототехники, поражает не то, что роботы ходят. Поражает, сколько их ходит одновременно, и у скольких разных компаний. Стенд за стендом — гуманоиды, четвероногие, руки, кисти, головы. Ощущение, что ты не на выставке, а в очереди к стоматологу, только все в очереди из алюминия.</w:t>
      </w:r>
    </w:p>
    <w:p>
      <w:pPr>
        <w:pStyle w:val="BodyText"/>
      </w:pPr>
      <w:r>
        <w:t xml:space="preserve">Аналитики Omdia в 2026 году подсчитали, кто из них реально продаёт, а не только машет. В высшую лигу мирового рынка воплощённого ИИ попали три компании, и все китайские: AgiBot, Unitree и UBTech. Каждая отгрузила больше тысячи роботов за год, а первые две — больше пяти тысяч. Сама Unitree говорит о более чем 5500 гуманоидах в 2025 году.</w:t>
      </w:r>
    </w:p>
    <w:p>
      <w:pPr>
        <w:pStyle w:val="BodyText"/>
      </w:pPr>
      <w:r>
        <w:t xml:space="preserve">Пять с половиной тысяч гуманоидов. Это население небольшого райцентра. Только в этом райцентре никто не пьёт, не жалуется на ЖКХ и не голосует. Мечта любого губернатора.</w:t>
      </w:r>
    </w:p>
    <w:p>
      <w:r>
        <w:pict>
          <v:rect style="width:0;height:1.5pt" o:hralign="center" o:hrstd="t" o:hr="t"/>
        </w:pict>
      </w:r>
    </w:p>
    <w:p>
      <w:pPr>
        <w:pStyle w:val="FirstParagraph"/>
      </w:pPr>
      <w:r>
        <w:t xml:space="preserve">Отдельно о цене, потому что я всё-таки маркетолог и мне положено. В июле 2025 года Unitree выпустила гуманоида R1 за 39 900 юаней — меньше шести тысяч долларов. Двадцать пять килограммов. Подержанная машина стоит дороже. Хороший диван — сопоставимо.</w:t>
      </w:r>
    </w:p>
    <w:p>
      <w:pPr>
        <w:pStyle w:val="BodyText"/>
      </w:pPr>
      <w:r>
        <w:t xml:space="preserve">Я долго думал, что выбрать, если бы пришлось. Диван не бегает, но на нём можно лежать. На R1 лежать нельзя, но он может принести пульт. Возможно. Если ему объяснят, что такое пульт. В общем, вопрос открыт, как и большинство вопросов, которые мужчина задаёт себе перед покупкой дивана.</w:t>
      </w:r>
    </w:p>
    <w:p>
      <w:r>
        <w:pict>
          <v:rect style="width:0;height:1.5pt" o:hralign="center" o:hrstd="t" o:hr="t"/>
        </w:pict>
      </w:r>
    </w:p>
    <w:p>
      <w:pPr>
        <w:pStyle w:val="FirstParagraph"/>
      </w:pPr>
      <w:r>
        <w:t xml:space="preserve">И вот финал забега — биржа. 19 августа 2026 года Unitree вышла на шанхайскую биржу STAR Market. Цена размещения — 150,8 юаня за акцию, привлекли около 6,1 млрд юаней, оценка — около 61 млрд. Частные инвесторы подали заявок больше чем в 8200 раз сверх предложения. В первый день акции выросли на 629 %.</w:t>
      </w:r>
    </w:p>
    <w:p>
      <w:pPr>
        <w:pStyle w:val="BodyText"/>
      </w:pPr>
      <w:r>
        <w:t xml:space="preserve">Чтобы было понятно, как это выглядит в цифрах. В 2023 году выручка Unitree была 159 млн юаней. В 2025-м — около 1,7 млрд. При размещении компанию оценили примерно в 219 годовых прибылей, при том что у соседей по отрасли этот коэффициент около 39.</w:t>
      </w:r>
    </w:p>
    <w:p>
      <w:pPr>
        <w:pStyle w:val="BodyText"/>
      </w:pPr>
      <w:r>
        <w:t xml:space="preserve">Я видел много бирж. На одних люди покупают будущее. На других — надежду. На шанхайской в тот день, кажется, покупали робота, который бежит быстрее, чем они сами когда-либо побегут от своих брокеров.</w:t>
      </w:r>
    </w:p>
    <w:p>
      <w:pPr>
        <w:pStyle w:val="BodyText"/>
      </w:pPr>
      <w:r>
        <w:t xml:space="preserve">Акция бежит быстрее робота. Робот бежит быстрее человека. Человек бежит за акцией. Круг замкнулся, и это, видимо, и есть экономика.</w:t>
      </w:r>
    </w:p>
    <w:p>
      <w:r>
        <w:pict>
          <v:rect style="width:0;height:1.5pt" o:hralign="center" o:hrstd="t" o:hr="t"/>
        </w:pict>
      </w:r>
    </w:p>
    <w:p>
      <w:pPr>
        <w:pStyle w:val="FirstParagraph"/>
      </w:pPr>
      <w:r>
        <w:t xml:space="preserve">Можно, конечно, иронизировать. Я и иронизирую — это единственный вид спорта, где я пока впереди. Но если серьёзно, за полтора года китайская индустрия прошла путь от «как трогательно, он танцует» до «он бежит быстрее рекордсмена, и его акции стоят как небольшая страна». Я за это время успел дважды сменить пароль от почты. И оба раза забыл.</w:t>
      </w:r>
    </w:p>
    <w:p>
      <w:pPr>
        <w:pStyle w:val="BodyText"/>
      </w:pPr>
      <w:r>
        <w:t xml:space="preserve">Самое страшное в этой гонке не то, что робот обогнал человека. Самое страшное, что он не обернулся.</w:t>
      </w:r>
    </w:p>
    <w:p>
      <w:pPr>
        <w:pStyle w:val="BodyText"/>
      </w:pPr>
      <w:r>
        <w:t xml:space="preserve">Беги, железяка, беги.</w:t>
      </w:r>
    </w:p>
    <w:p>
      <w:pPr>
        <w:pStyle w:val="BodyText"/>
      </w:pPr>
      <w:r>
        <w:t xml:space="preserve">А я посижу. Кто-то же должен держать секундомер.</w:t>
      </w:r>
    </w:p>
    <w:p>
      <w:r>
        <w:pict>
          <v:rect style="width:0;height:1.5pt" o:hralign="center" o:hrstd="t" o:hr="t"/>
        </w:pict>
      </w:r>
    </w:p>
    <w:p>
      <w:pPr>
        <w:pStyle w:val="FirstParagraph"/>
      </w:pPr>
      <w:r>
        <w:rPr>
          <w:bCs/>
          <w:b/>
        </w:rPr>
        <w:t xml:space="preserve">Источники</w:t>
      </w:r>
    </w:p>
    <w:p>
      <w:pPr>
        <w:numPr>
          <w:ilvl w:val="0"/>
          <w:numId w:val="1001"/>
        </w:numPr>
        <w:pStyle w:val="Compact"/>
      </w:pPr>
      <w:r>
        <w:t xml:space="preserve">NPR / WLRN, «A humanoid robot sprints past the human half-marathon world record in Beijing race», 20.04.2026 — https://www.wlrn.org/npr-breaking-news/2026-04-20/a-humanoid-robot-sprints-past-the-human-half-marathon-world-record-in-beijing-race (результаты полумарафонов 2025 и 2026, Honor, рекорд Киплимо, данные Omdia, пятилетний план).</w:t>
      </w:r>
    </w:p>
    <w:p>
      <w:pPr>
        <w:numPr>
          <w:ilvl w:val="0"/>
          <w:numId w:val="1001"/>
        </w:numPr>
        <w:pStyle w:val="Compact"/>
      </w:pPr>
      <w:r>
        <w:t xml:space="preserve">Caixin Global, «Unitree to debut at 61 billion yuan valuation in closely watched Shanghai IPO», 18.08.2026 — https://www.caixinglobal.com/2026-08-18/unitree-to-debut-at-61-billion-yuan-valuation-in-closely-watched-shanghai-ipo-102475173.html (цена размещения, оценка, выручка).</w:t>
      </w:r>
    </w:p>
    <w:p>
      <w:pPr>
        <w:numPr>
          <w:ilvl w:val="0"/>
          <w:numId w:val="1001"/>
        </w:numPr>
        <w:pStyle w:val="Compact"/>
      </w:pPr>
      <w:r>
        <w:t xml:space="preserve">Mobile World Live, «Robot maker Unitree sets date for Shanghai listing» — https://www.mobileworldlive.com/greater-china/robot-maker-unitree-sets-date-for-shanghai-listing/ (дата 19 августа, объём размещения).</w:t>
      </w:r>
    </w:p>
    <w:p>
      <w:pPr>
        <w:numPr>
          <w:ilvl w:val="0"/>
          <w:numId w:val="1001"/>
        </w:numPr>
        <w:pStyle w:val="Compact"/>
      </w:pPr>
      <w:r>
        <w:t xml:space="preserve">eHangzhou, 18.08.2026 — https://www.ehangzhou.gov.cn/2026-08/18/c_298718.htm (5500+ гуманоидов в 2025 г., P/E 219 против 38,56).</w:t>
      </w:r>
    </w:p>
    <w:p>
      <w:pPr>
        <w:numPr>
          <w:ilvl w:val="0"/>
          <w:numId w:val="1001"/>
        </w:numPr>
        <w:pStyle w:val="Compact"/>
      </w:pPr>
      <w:r>
        <w:t xml:space="preserve">The Asset, «Unitree Robotics soars 629% on trading debut», 19.08.2026 — https://www.theasset.com/article/56931/unitree-robotics-soars-629-on-trading-debut (рост 629 %, переподписка более 8200 раз).</w:t>
      </w:r>
    </w:p>
    <w:p>
      <w:pPr>
        <w:numPr>
          <w:ilvl w:val="0"/>
          <w:numId w:val="1001"/>
        </w:numPr>
        <w:pStyle w:val="Compact"/>
      </w:pPr>
      <w:r>
        <w:t xml:space="preserve">Business Standard / Bloomberg, «China’s Unitree Robotics offers a humanoid robot for under $6,000», 25.07.2025 — https://www.business-standard.com/world-news/china-s-unitree-robotics-offers-a-humanoid-robot-for-under-6-000-125072501674_1.html (R1: 39 900 юаней, 25 кг).</w:t>
      </w:r>
    </w:p>
    <w:p>
      <w:pPr>
        <w:numPr>
          <w:ilvl w:val="0"/>
          <w:numId w:val="1001"/>
        </w:numPr>
        <w:pStyle w:val="Compact"/>
      </w:pPr>
      <w:r>
        <w:t xml:space="preserve">TechNode, «Unitree Robotics humanoid robots steal the show at 2025 CCTV Spring Festival Gala», 29.01.2025 — https://technode.com/2025/01/29/unitree-robotics-humanoid-robots-steal-the-show-at-2025-cctv-spring-festival-gala-with-ai-powered-yangge-dance (номер «Yang BOT», Чжан Имоу, H1).</w:t>
      </w:r>
    </w:p>
    <w:bookmarkEnd w:id="20"/>
    <w:bookmarkStart w:id="21" w:name="run-robot-run"/>
    <w:p>
      <w:pPr>
        <w:pStyle w:val="Heading2"/>
      </w:pPr>
      <w:r>
        <w:t xml:space="preserve">Run, Robot, Run</w:t>
      </w:r>
    </w:p>
    <w:p>
      <w:pPr>
        <w:pStyle w:val="FirstParagraph"/>
      </w:pPr>
      <w:r>
        <w:rPr>
          <w:bCs/>
          <w:b/>
        </w:rPr>
        <w:t xml:space="preserve">Subtitle:</w:t>
      </w:r>
      <w:r>
        <w:t xml:space="preserve"> </w:t>
      </w:r>
      <w:r>
        <w:t xml:space="preserve">In eighteen months, Chinese humanoids learned to dance, to run and to trade on the stock exchange. I learned to be surprised.</w:t>
      </w:r>
    </w:p>
    <w:p>
      <w:pPr>
        <w:pStyle w:val="BodyText"/>
      </w:pPr>
      <w:r>
        <w:rPr>
          <w:bCs/>
          <w:b/>
        </w:rPr>
        <w:t xml:space="preserve">Meta description:</w:t>
      </w:r>
      <w:r>
        <w:t xml:space="preserve"> </w:t>
      </w:r>
      <w:r>
        <w:t xml:space="preserve">From a folk dance on China’s Spring Festival Gala to a half-marathon faster than the human world record and a Unitree IPO that jumped 629% on day one: a wry look at China’s humanoid race, where people still hold the stopwatch.</w:t>
      </w:r>
    </w:p>
    <w:p>
      <w:pPr>
        <w:pStyle w:val="BlockText"/>
      </w:pPr>
      <w:r>
        <w:t xml:space="preserve">Catch up and overtake!</w:t>
      </w:r>
      <w:r>
        <w:t xml:space="preserve"> </w:t>
      </w:r>
      <w:r>
        <w:t xml:space="preserve">— An old Soviet slogan. Finally fulfilled. By someone else.</w:t>
      </w:r>
    </w:p>
    <w:p>
      <w:pPr>
        <w:pStyle w:val="FirstParagraph"/>
      </w:pPr>
      <w:r>
        <w:t xml:space="preserve">The older you get, the more often you lose to things you used to call toys. First a computer beats you at chess. Then your phone beats you at remembering things. Now a robot beats you at running. A Chinese robot, which stings a bit when you’ve spent years explaining China to Russian business. I did warn everyone. I just forgot to warn myself.</w:t>
      </w:r>
    </w:p>
    <w:p>
      <w:pPr>
        <w:pStyle w:val="BodyText"/>
      </w:pPr>
      <w:r>
        <w:t xml:space="preserve">Run, robot, run. That’s not encouragement. It’s a status report.</w:t>
      </w:r>
    </w:p>
    <w:p>
      <w:r>
        <w:pict>
          <v:rect style="width:0;height:1.5pt" o:hralign="center" o:hrstd="t" o:hr="t"/>
        </w:pict>
      </w:r>
    </w:p>
    <w:p>
      <w:pPr>
        <w:pStyle w:val="FirstParagraph"/>
      </w:pPr>
      <w:r>
        <w:t xml:space="preserve">It all started sweetly, with a dance. At CCTV’s Spring Festival Gala in January 2025, more than a dozen Unitree H1 humanoids performed yangge, a northern Chinese folk dance with red handkerchiefs. The number was staged by Zhang Yimou, the man behind the Beijing Olympics opening ceremony. The robots wore floral vests and twirled their handkerchiefs.</w:t>
      </w:r>
    </w:p>
    <w:p>
      <w:pPr>
        <w:pStyle w:val="BodyText"/>
      </w:pPr>
      <w:r>
        <w:t xml:space="preserve">The world watched and said</w:t>
      </w:r>
      <w:r>
        <w:t xml:space="preserve"> </w:t>
      </w:r>
      <w:r>
        <w:t xml:space="preserve">“</w:t>
      </w:r>
      <w:r>
        <w:t xml:space="preserve">aww.</w:t>
      </w:r>
      <w:r>
        <w:t xml:space="preserve">”</w:t>
      </w:r>
      <w:r>
        <w:t xml:space="preserve"> </w:t>
      </w:r>
      <w:r>
        <w:t xml:space="preserve">That’s what you say about a five-year-old reciting a poem on a stool. Nobody expected the five-year-old to outrun an Olympian a year later. China did. China plans in five-year increments, quite literally: the 2026–2030 Five-Year Plan names faster development of humanoid robots as a goal.</w:t>
      </w:r>
    </w:p>
    <w:p>
      <w:r>
        <w:pict>
          <v:rect style="width:0;height:1.5pt" o:hralign="center" o:hrstd="t" o:hr="t"/>
        </w:pict>
      </w:r>
    </w:p>
    <w:p>
      <w:pPr>
        <w:pStyle w:val="FirstParagraph"/>
      </w:pPr>
      <w:r>
        <w:t xml:space="preserve">Speaking of running. Beijing held the first half-marathon for humanoids in spring 2025. The winner covered 21 km in 2 hours, 40 minutes and 42 seconds — a respectable pace for a retiree walking a dog. People laughed. Robots fell over, overheated and had engineers jogging beside them like parents at a school sports day.</w:t>
      </w:r>
    </w:p>
    <w:p>
      <w:pPr>
        <w:pStyle w:val="BodyText"/>
      </w:pPr>
      <w:r>
        <w:t xml:space="preserve">On April 19, 2026, a humanoid built by Honor — yes, the smartphone company — ran the same distance in 50 minutes and 26 seconds, navigating on its own. The human world record, held by Uganda’s Jacob Kiplimo, is roughly 57 minutes. Another Honor robot, remote-controlled, actually crossed the line first at 48:19, but the title went to the autonomous one. In China, it turns out, independence is rewarded. In machines, at least.</w:t>
      </w:r>
    </w:p>
    <w:p>
      <w:pPr>
        <w:pStyle w:val="BodyText"/>
      </w:pPr>
      <w:r>
        <w:t xml:space="preserve">Honor’s engineer said the robot was modeled on elite runners: 95-centimeter legs and an in-house liquid-cooling system. My legs are about the same length. My cooling system is a cold beer.</w:t>
      </w:r>
    </w:p>
    <w:p>
      <w:pPr>
        <w:pStyle w:val="BodyText"/>
      </w:pPr>
      <w:r>
        <w:t xml:space="preserve">To be fair, one robot face-planted at the start line, another hit a barrier and a third slammed into a board after the finish. So humanity can relax a little. We do that too.</w:t>
      </w:r>
    </w:p>
    <w:p>
      <w:pPr>
        <w:pStyle w:val="BodyText"/>
      </w:pPr>
      <w:r>
        <w:t xml:space="preserve">Last year the robot ran like a human. This year the human watches the robot run.</w:t>
      </w:r>
    </w:p>
    <w:p>
      <w:r>
        <w:pict>
          <v:rect style="width:0;height:1.5pt" o:hralign="center" o:hrstd="t" o:hr="t"/>
        </w:pict>
      </w:r>
    </w:p>
    <w:p>
      <w:pPr>
        <w:pStyle w:val="FirstParagraph"/>
      </w:pPr>
      <w:r>
        <w:t xml:space="preserve">When you walk the floor at a Chinese robotics expo, what gets you isn’t that robots can walk. It’s how many of them are walking, from how many different companies. Booth after booth of humanoids, robot dogs, arms, hands and heads.</w:t>
      </w:r>
    </w:p>
    <w:p>
      <w:pPr>
        <w:pStyle w:val="BodyText"/>
      </w:pPr>
      <w:r>
        <w:t xml:space="preserve">Omdia counted who actually ships rather than just waves. Only three companies made its top tier for general-purpose embodied AI robots, all Chinese: AgiBot, Unitree and UBTech. Each shipped over 1,000 units in a year, and the first two shipped over 5,000. Unitree itself reports more than 5,500 humanoids shipped in 2025.</w:t>
      </w:r>
    </w:p>
    <w:p>
      <w:pPr>
        <w:pStyle w:val="BodyText"/>
      </w:pPr>
      <w:r>
        <w:t xml:space="preserve">That’s a small town. A town where nobody drinks, nobody complains about the plumbing and nobody votes. Every mayor’s dream.</w:t>
      </w:r>
    </w:p>
    <w:p>
      <w:r>
        <w:pict>
          <v:rect style="width:0;height:1.5pt" o:hralign="center" o:hrstd="t" o:hr="t"/>
        </w:pict>
      </w:r>
    </w:p>
    <w:p>
      <w:pPr>
        <w:pStyle w:val="FirstParagraph"/>
      </w:pPr>
      <w:r>
        <w:t xml:space="preserve">A word on price, since I’m a marketer and it’s in my contract. In July 2025 Unitree launched the R1 humanoid for 39,900 yuan — under $6,000, 25 kilograms. Cheaper than a used car. About the price of a very good sofa.</w:t>
      </w:r>
    </w:p>
    <w:p>
      <w:pPr>
        <w:pStyle w:val="BodyText"/>
      </w:pPr>
      <w:r>
        <w:t xml:space="preserve">I’ve thought hard about which I’d choose. The sofa doesn’t run, but you can lie on it. You can’t lie on the R1, but it might bring you the remote. Possibly. Once someone explains what a remote is. Like most questions a man asks himself before buying furniture, this one remains open.</w:t>
      </w:r>
    </w:p>
    <w:p>
      <w:r>
        <w:pict>
          <v:rect style="width:0;height:1.5pt" o:hralign="center" o:hrstd="t" o:hr="t"/>
        </w:pict>
      </w:r>
    </w:p>
    <w:p>
      <w:pPr>
        <w:pStyle w:val="FirstParagraph"/>
      </w:pPr>
      <w:r>
        <w:t xml:space="preserve">And now the finish line: the stock exchange. On August 19, 2026, Unitree listed on Shanghai’s STAR Market at 150.8 yuan a share, raising about 6.1 billion yuan at a valuation of around 61 billion. The retail tranche was oversubscribed more than 8,200 times. On day one, the shares rose 629%.</w:t>
      </w:r>
    </w:p>
    <w:p>
      <w:pPr>
        <w:pStyle w:val="BodyText"/>
      </w:pPr>
      <w:r>
        <w:t xml:space="preserve">For scale: Unitree’s revenue was 159 million yuan in 2023 and about 1.7 billion in 2025. The IPO priced it at roughly 219 times earnings, while its industry peers trade at about 39.</w:t>
      </w:r>
    </w:p>
    <w:p>
      <w:pPr>
        <w:pStyle w:val="BodyText"/>
      </w:pPr>
      <w:r>
        <w:t xml:space="preserve">The stock runs faster than the robot. The robot runs faster than the human. The human runs after the stock. That, apparently, is the economy.</w:t>
      </w:r>
    </w:p>
    <w:p>
      <w:r>
        <w:pict>
          <v:rect style="width:0;height:1.5pt" o:hralign="center" o:hrstd="t" o:hr="t"/>
        </w:pict>
      </w:r>
    </w:p>
    <w:p>
      <w:pPr>
        <w:pStyle w:val="FirstParagraph"/>
      </w:pPr>
      <w:r>
        <w:t xml:space="preserve">I can joke about it, and I do. It’s the only sport where I’m still ahead. But seriously: in a year and a half, China’s industry went from</w:t>
      </w:r>
      <w:r>
        <w:t xml:space="preserve"> </w:t>
      </w:r>
      <w:r>
        <w:t xml:space="preserve">“</w:t>
      </w:r>
      <w:r>
        <w:t xml:space="preserve">how cute, it dances</w:t>
      </w:r>
      <w:r>
        <w:t xml:space="preserve">”</w:t>
      </w:r>
      <w:r>
        <w:t xml:space="preserve"> </w:t>
      </w:r>
      <w:r>
        <w:t xml:space="preserve">to</w:t>
      </w:r>
      <w:r>
        <w:t xml:space="preserve"> </w:t>
      </w:r>
      <w:r>
        <w:t xml:space="preserve">“</w:t>
      </w:r>
      <w:r>
        <w:t xml:space="preserve">it beats the world record, and its shares are worth a small country’s budget.</w:t>
      </w:r>
      <w:r>
        <w:t xml:space="preserve">”</w:t>
      </w:r>
      <w:r>
        <w:t xml:space="preserve"> </w:t>
      </w:r>
      <w:r>
        <w:t xml:space="preserve">In that time, I reset my email password twice. And forgot it twice.</w:t>
      </w:r>
    </w:p>
    <w:p>
      <w:pPr>
        <w:pStyle w:val="BodyText"/>
      </w:pPr>
      <w:r>
        <w:t xml:space="preserve">The scary part isn’t that the robot overtook us. It’s that it didn’t look back.</w:t>
      </w:r>
    </w:p>
    <w:p>
      <w:pPr>
        <w:pStyle w:val="BodyText"/>
      </w:pPr>
      <w:r>
        <w:t xml:space="preserve">Run, robot, run.</w:t>
      </w:r>
    </w:p>
    <w:p>
      <w:pPr>
        <w:pStyle w:val="BodyText"/>
      </w:pPr>
      <w:r>
        <w:t xml:space="preserve">I’ll sit this one out. Somebody has to hold the stopwatch.</w:t>
      </w:r>
    </w:p>
    <w:bookmarkEnd w:id="21"/>
    <w:bookmarkStart w:id="22" w:name="跑吧铁家伙"/>
    <w:p>
      <w:pPr>
        <w:pStyle w:val="Heading2"/>
      </w:pPr>
      <w:r>
        <w:t xml:space="preserve">跑吧，铁家伙</w:t>
      </w:r>
    </w:p>
    <w:p>
      <w:pPr>
        <w:pStyle w:val="FirstParagraph"/>
      </w:pPr>
      <w:r>
        <w:rPr>
          <w:bCs/>
          <w:b/>
        </w:rPr>
        <w:t xml:space="preserve">副标题：</w:t>
      </w:r>
      <w:r>
        <w:t xml:space="preserve"> </w:t>
      </w:r>
      <w:r>
        <w:t xml:space="preserve">一年半，中国人形机器人学会了扭秧歌、跑半马、上市敲钟；我只学会了惊讶</w:t>
      </w:r>
    </w:p>
    <w:p>
      <w:pPr>
        <w:pStyle w:val="BodyText"/>
      </w:pPr>
      <w:r>
        <w:rPr>
          <w:bCs/>
          <w:b/>
        </w:rPr>
        <w:t xml:space="preserve">Meta description：</w:t>
      </w:r>
      <w:r>
        <w:t xml:space="preserve"> </w:t>
      </w:r>
      <w:r>
        <w:t xml:space="preserve">从春晚扭秧歌，到半马跑赢人类世界纪录，再到宇树科技科创板上市首日大涨629%——一个常跑中国的俄罗斯营销人，自嘲地看这场人形机器人赛跑：人类暂时只剩下掐秒表的份。</w:t>
      </w:r>
    </w:p>
    <w:p>
      <w:pPr>
        <w:pStyle w:val="BlockText"/>
      </w:pPr>
      <w:r>
        <w:t xml:space="preserve">赶超！</w:t>
      </w:r>
      <w:r>
        <w:t xml:space="preserve"> </w:t>
      </w:r>
      <w:r>
        <w:t xml:space="preserve">——一句老口号。终于有人做到了。不是我们。</w:t>
      </w:r>
    </w:p>
    <w:p>
      <w:pPr>
        <w:pStyle w:val="FirstParagraph"/>
      </w:pPr>
      <w:r>
        <w:t xml:space="preserve">人上了年纪就会发现：输给的，常常是昨天还当玩具看的东西。先是下棋输给电脑，然后记性输给手机，现在跑步输给机器人。而且是中国机器人。我这些年一直给俄罗斯企业讲中国，早就说过“中国速度”不是客套话——可惜说的时候，没想到自己也得跟着跑。</w:t>
      </w:r>
    </w:p>
    <w:p>
      <w:pPr>
        <w:pStyle w:val="BodyText"/>
      </w:pPr>
      <w:r>
        <w:t xml:space="preserve">跑吧，铁家伙。这不是加油，这是现场播报。</w:t>
      </w:r>
    </w:p>
    <w:p>
      <w:r>
        <w:pict>
          <v:rect style="width:0;height:1.5pt" o:hralign="center" o:hrstd="t" o:hr="t"/>
        </w:pict>
      </w:r>
    </w:p>
    <w:p>
      <w:pPr>
        <w:pStyle w:val="FirstParagraph"/>
      </w:pPr>
      <w:r>
        <w:t xml:space="preserve">故事开头很温馨，是一支舞。2025年蛇年春晚，十几台宇树H1穿着花马甲、手拿红手绢，跟着演员扭起了秧歌。节目叫《秧BOT》，张艺谋导演。全世界看完说：真可爱。</w:t>
      </w:r>
    </w:p>
    <w:p>
      <w:pPr>
        <w:pStyle w:val="BodyText"/>
      </w:pPr>
      <w:r>
        <w:t xml:space="preserve">可爱，是我们夸小朋友站在板凳上背诗时用的词。谁也没想到，这个“小朋友”一年后能跑过奥运选手。中国人想到了。中国人做事按五年算——</w:t>
      </w:r>
      <w:r>
        <w:t xml:space="preserve">“</w:t>
      </w:r>
      <w:r>
        <w:t xml:space="preserve">十五五</w:t>
      </w:r>
      <w:r>
        <w:t xml:space="preserve">”</w:t>
      </w:r>
      <w:r>
        <w:t xml:space="preserve">规划（2026—2030）里，明确写着要加快人形机器人的发展和应用。</w:t>
      </w:r>
    </w:p>
    <w:p>
      <w:r>
        <w:pict>
          <v:rect style="width:0;height:1.5pt" o:hralign="center" o:hrstd="t" o:hr="t"/>
        </w:pict>
      </w:r>
    </w:p>
    <w:p>
      <w:pPr>
        <w:pStyle w:val="FirstParagraph"/>
      </w:pPr>
      <w:r>
        <w:t xml:space="preserve">说到跑步。2025年春天，北京亦庄办了第一届人形机器人半程马拉松，冠军用时2小时40分42秒，差不多是遛狗大爷的配速。那时大家还笑：摔跤、过热、工程师在旁边一路小跑护送，像开学典礼牵着一年级新生。</w:t>
      </w:r>
    </w:p>
    <w:p>
      <w:pPr>
        <w:pStyle w:val="BodyText"/>
      </w:pPr>
      <w:r>
        <w:t xml:space="preserve">2026年4月19日，荣耀——对，就是做手机的荣耀——的人形机器人以50分26秒跑完同样的21公里，全程自主导航。人类世界纪录由乌干达选手基普利莫保持，约57分钟。另一台遥控的荣耀机器人其实48分19秒就先撞线了，但按规则，冠军给了自主导航的那台。看来，独立自主，至少在机器身上，是真被奖励的。</w:t>
      </w:r>
    </w:p>
    <w:p>
      <w:pPr>
        <w:pStyle w:val="BodyText"/>
      </w:pPr>
      <w:r>
        <w:t xml:space="preserve">荣耀的工程师说，这台机器人参照顶级长跑运动员设计：腿长95厘米，液冷系统基本自研。我的腿也差不多这么长，散热系统嘛——冰啤酒。</w:t>
      </w:r>
    </w:p>
    <w:p>
      <w:pPr>
        <w:pStyle w:val="BodyText"/>
      </w:pPr>
      <w:r>
        <w:t xml:space="preserve">公平起见也得说：有机器人一出发就扑街，有的撞了护栏，还有一台冲线后一头撞上展板。人类可以稍微松口气——这些，我们也会。</w:t>
      </w:r>
    </w:p>
    <w:p>
      <w:pPr>
        <w:pStyle w:val="BodyText"/>
      </w:pPr>
      <w:r>
        <w:t xml:space="preserve">去年，机器人跑得像人；今年，人看着机器人跑。</w:t>
      </w:r>
    </w:p>
    <w:p>
      <w:r>
        <w:pict>
          <v:rect style="width:0;height:1.5pt" o:hralign="center" o:hrstd="t" o:hr="t"/>
        </w:pict>
      </w:r>
    </w:p>
    <w:p>
      <w:pPr>
        <w:pStyle w:val="FirstParagraph"/>
      </w:pPr>
      <w:r>
        <w:t xml:space="preserve">逛中国的机器人展，震撼你的不是机器人会走路，而是同时在走的有多少台、来自多少家公司。一个展台接一个展台：人形、机器狗、机械臂、灵巧手、仿生头，热闹得像庙会。</w:t>
      </w:r>
    </w:p>
    <w:p>
      <w:pPr>
        <w:pStyle w:val="BodyText"/>
      </w:pPr>
      <w:r>
        <w:t xml:space="preserve">Omdia 统计了谁真在卖货、而不只是挥手：全球通用具身智能机器人第一梯队只有三家，全是中国公司——智元、宇树、优必选。每家年出货都过千台，前两家超过五千。宇树自己说，2025年人形机器人出货超过5500台。</w:t>
      </w:r>
    </w:p>
    <w:p>
      <w:pPr>
        <w:pStyle w:val="BodyText"/>
      </w:pPr>
      <w:r>
        <w:t xml:space="preserve">五千五百台，一个小镇的人口。镇上没人喝酒，没人投诉物业，也没人开业主大会。哪个镇长不想要？</w:t>
      </w:r>
    </w:p>
    <w:p>
      <w:r>
        <w:pict>
          <v:rect style="width:0;height:1.5pt" o:hralign="center" o:hrstd="t" o:hr="t"/>
        </w:pict>
      </w:r>
    </w:p>
    <w:p>
      <w:pPr>
        <w:pStyle w:val="FirstParagraph"/>
      </w:pPr>
      <w:r>
        <w:t xml:space="preserve">我是做营销的，价格不能不提。2025年7月，宇树发布R1人形机器人，售价39900元，不到六千美元，体重25公斤。比二手车便宜，跟一张好沙发差不多。</w:t>
      </w:r>
    </w:p>
    <w:p>
      <w:pPr>
        <w:pStyle w:val="BodyText"/>
      </w:pPr>
      <w:r>
        <w:t xml:space="preserve">真要二选一，我还挺纠结：沙发不会跑，但能躺；R1不能躺，但也许能帮你拿遥控器——前提是有人教会它什么叫遥控器。跟大多数男人买家具前的纠结一样，这个问题，暂时无解。</w:t>
      </w:r>
    </w:p>
    <w:p>
      <w:r>
        <w:pict>
          <v:rect style="width:0;height:1.5pt" o:hralign="center" o:hrstd="t" o:hr="t"/>
        </w:pict>
      </w:r>
    </w:p>
    <w:p>
      <w:pPr>
        <w:pStyle w:val="FirstParagraph"/>
      </w:pPr>
      <w:r>
        <w:t xml:space="preserve">终点线在交易所。2026年8月19日，宇树科技登陆上交所科创板，发行价150.8元，募资约61亿元，对应市值约610亿元。网上申购超额认购8200多倍，上市首日大涨629%。</w:t>
      </w:r>
    </w:p>
    <w:p>
      <w:pPr>
        <w:pStyle w:val="BodyText"/>
      </w:pPr>
      <w:r>
        <w:t xml:space="preserve">换算一下：宇树2023年营收1.59亿元，2025年约17亿元。按发行价算市盈率约219倍，同行业平均不到39倍。</w:t>
      </w:r>
    </w:p>
    <w:p>
      <w:pPr>
        <w:pStyle w:val="BodyText"/>
      </w:pPr>
      <w:r>
        <w:t xml:space="preserve">股票跑得比机器人快，机器人跑得比人快，人追着股票跑。转了一圈，这大概就叫经济。</w:t>
      </w:r>
    </w:p>
    <w:p>
      <w:r>
        <w:pict>
          <v:rect style="width:0;height:1.5pt" o:hralign="center" o:hrstd="t" o:hr="t"/>
        </w:pict>
      </w:r>
    </w:p>
    <w:p>
      <w:pPr>
        <w:pStyle w:val="FirstParagraph"/>
      </w:pPr>
      <w:r>
        <w:t xml:space="preserve">开玩笑我当然会，这是我唯一还领先的项目。但说正经的：一年半，中国这个行业从“哎呀，会扭秧歌”走到了“跑赢世界纪录，市值顶一个小国家”。而同一段时间里，我改了两次邮箱密码，两次都忘了。</w:t>
      </w:r>
    </w:p>
    <w:p>
      <w:pPr>
        <w:pStyle w:val="BodyText"/>
      </w:pPr>
      <w:r>
        <w:t xml:space="preserve">最可怕的不是机器人超过了人，而是它超过的时候，连头都没回。</w:t>
      </w:r>
    </w:p>
    <w:p>
      <w:pPr>
        <w:pStyle w:val="BodyText"/>
      </w:pPr>
      <w:r>
        <w:t xml:space="preserve">跑吧，铁家伙。</w:t>
      </w:r>
    </w:p>
    <w:p>
      <w:pPr>
        <w:pStyle w:val="BodyText"/>
      </w:pPr>
      <w:r>
        <w:t xml:space="preserve">我就坐着看。总得有人掐秒表。</w:t>
      </w:r>
    </w:p>
    <w:p>
      <w:r>
        <w:br w:type="page"/>
      </w:r>
    </w:p>
    <w:bookmarkEnd w:id="22"/>
    <w:bookmarkEnd w:id="23"/>
    <w:bookmarkStart w:id="27" w:name="ноября-конструктор-шэньчжэнь"/>
    <w:p>
      <w:pPr>
        <w:pStyle w:val="Heading1"/>
      </w:pPr>
      <w:r>
        <w:t>№2 · 2 ноября · Конструктор «Шэньчжэнь»</w:t>
      </w:r>
    </w:p>
    <w:p>
      <w:pPr>
        <w:pStyle w:val="FirstParagraph"/>
      </w:pPr>
      <w:r>
        <w:rPr>
          <w:iCs/>
          <w:i/>
        </w:rPr>
        <w:t>Дата публикации: Пн, 2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6482 (с пробелами, с заголовком и meta, без списка источников)</w:t>
      </w:r>
    </w:p>
    <w:bookmarkStart w:id="24" w:name="конструктор-шэньчжэнь"/>
    <w:p>
      <w:pPr>
        <w:pStyle w:val="Heading2"/>
      </w:pPr>
      <w:r>
        <w:t xml:space="preserve">Конструктор «Шэньчжэнь»</w:t>
      </w:r>
    </w:p>
    <w:p>
      <w:pPr>
        <w:pStyle w:val="FirstParagraph"/>
      </w:pPr>
      <w:r>
        <w:rPr>
          <w:bCs/>
          <w:b/>
        </w:rPr>
        <w:t xml:space="preserve">Подзаголовок:</w:t>
      </w:r>
      <w:r>
        <w:t xml:space="preserve"> </w:t>
      </w:r>
      <w:r>
        <w:t xml:space="preserve">Город, где все детали робота лежат в часе езды, а не хватает только одной — терпения ждать</w:t>
      </w:r>
    </w:p>
    <w:p>
      <w:pPr>
        <w:pStyle w:val="BodyText"/>
      </w:pPr>
      <w:r>
        <w:rPr>
          <w:bCs/>
          <w:b/>
        </w:rPr>
        <w:t xml:space="preserve">Meta description:</w:t>
      </w:r>
      <w:r>
        <w:t xml:space="preserve"> </w:t>
      </w:r>
      <w:r>
        <w:t xml:space="preserve">Почему гуманоидов и робособак так быстро собирают именно в Шэньчжэне: датчики в часе езды, моторы в соседнем городе, Хуацянбэй с роботами на первом этаже и деталями на втором. Ироничное эссе о городе-конструкторе.</w:t>
      </w:r>
    </w:p>
    <w:p>
      <w:pPr>
        <w:pStyle w:val="BlockText"/>
      </w:pPr>
      <w:r>
        <w:t xml:space="preserve">Детали в часе езды.</w:t>
      </w:r>
      <w:r>
        <w:t xml:space="preserve"> </w:t>
      </w:r>
      <w:r>
        <w:t xml:space="preserve">Решение — в двух минутах.</w:t>
      </w:r>
      <w:r>
        <w:t xml:space="preserve"> </w:t>
      </w:r>
      <w:r>
        <w:t xml:space="preserve">Согласование — не предусмотрено.</w:t>
      </w:r>
      <w:r>
        <w:t xml:space="preserve"> </w:t>
      </w:r>
      <w:r>
        <w:t xml:space="preserve">— Инструкция к конструктору, которую я так и не нашёл в коробке</w:t>
      </w:r>
    </w:p>
    <w:p>
      <w:pPr>
        <w:pStyle w:val="FirstParagraph"/>
      </w:pPr>
      <w:r>
        <w:t xml:space="preserve">В детстве у меня был металлический конструктор. Плоская коробка, пластины с дырочками, винтики, гаечки и ключ, который терялся первым. По инструкции из этого набора собирался подъёмный кран. У меня никогда не собирался. Всегда не хватало одной детали. Не какой-нибудь, а именно той, без которой кран — это просто куча пластин с дырочками и чувство вины.</w:t>
      </w:r>
    </w:p>
    <w:p>
      <w:pPr>
        <w:pStyle w:val="BodyText"/>
      </w:pPr>
      <w:r>
        <w:t xml:space="preserve">Я давно подозревал, что недостающие детали куда-то уходят. Теперь я знаю куда. В Шэньчжэнь.</w:t>
      </w:r>
    </w:p>
    <w:p>
      <w:r>
        <w:pict>
          <v:rect style="width:0;height:1.5pt" o:hralign="center" o:hrstd="t" o:hr="t"/>
        </w:pict>
      </w:r>
    </w:p>
    <w:p>
      <w:pPr>
        <w:pStyle w:val="FirstParagraph"/>
      </w:pPr>
      <w:r>
        <w:t xml:space="preserve">Шэньчжэнь — это конструктор, у которого в коробке есть всё. Даже то, что ты не заказывал.</w:t>
      </w:r>
    </w:p>
    <w:p>
      <w:pPr>
        <w:pStyle w:val="BodyText"/>
      </w:pPr>
      <w:r>
        <w:t xml:space="preserve">Китайская деловая пресса описывает это так: шэньчжэньская робототехническая компания за час выходит на местного поставщика датчиков, точную механообработку берёт в Дунгуане, моторы — в Чжухае, а продавать готовое может через дистрибьюторов прямых эфиров в Гуанчжоу. Всё это — один большой район, который по ошибке называется несколькими городами.</w:t>
      </w:r>
    </w:p>
    <w:p>
      <w:pPr>
        <w:pStyle w:val="BodyText"/>
      </w:pPr>
      <w:r>
        <w:t xml:space="preserve">Час езды. У нас за час успевают согласовать, кто будет согласовывать. Здесь за час успевают доехать, посмотреть, поругаться о допусках, выпить чаю и уехать с образцом.</w:t>
      </w:r>
    </w:p>
    <w:p>
      <w:pPr>
        <w:pStyle w:val="BodyText"/>
      </w:pPr>
      <w:r>
        <w:t xml:space="preserve">Ли Цзэсян, председатель шэньчжэньской компании Googol Technology, говорит, что цепочка поставок Большого залива обновляется в 30 раз быстрее, чем в Кремниевой долине, и при этом стоит в десять раз дешевле. Методику подсчёта, правда, никто не приложил. Но цифра красивая, и спорить с ней хочется меньше, чем проверять.</w:t>
      </w:r>
    </w:p>
    <w:p>
      <w:pPr>
        <w:pStyle w:val="BodyText"/>
      </w:pPr>
      <w:r>
        <w:t xml:space="preserve">Ректор шэньчжэньского Университета передовых технологий Фань Цзяньпин сформулировал ещё проще: утром исследование, днём тест на линии соседней компании, вечером новая итерация. Я в таком ритме живу только в отпуске: утром завтрак, днём обед, вечером итерация ужина.</w:t>
      </w:r>
    </w:p>
    <w:p>
      <w:r>
        <w:pict>
          <v:rect style="width:0;height:1.5pt" o:hralign="center" o:hrstd="t" o:hr="t"/>
        </w:pict>
      </w:r>
    </w:p>
    <w:p>
      <w:pPr>
        <w:pStyle w:val="FirstParagraph"/>
      </w:pPr>
      <w:r>
        <w:t xml:space="preserve">Кстати, о деталях. Когда Morgan Stanley составлял свой список «Humanoid 100» — сто компаний, на которых держится мировая индустрия гуманоидов, — в нём оказалось семь шэньчжэньских: BYD, Tencent, UBTech, RoboSense, Leadshine, Zhaowei и Inovance.</w:t>
      </w:r>
    </w:p>
    <w:p>
      <w:pPr>
        <w:pStyle w:val="BodyText"/>
      </w:pPr>
      <w:r>
        <w:t xml:space="preserve">Если перевести этот список на человеческий, получается анатомический атлас. RoboSense делает лидары — глаза. Inovance и Leadshine — сервоприводы и управление движением, то есть мышцы и нервы. Zhaowei — микроприводы, мелкие суставы. UBTech собирает целого человека. BYD умеет делать всё, от батареи до автомобиля, и, кажется, просто зашёл посмотреть. Tencent отвечает за чат.</w:t>
      </w:r>
    </w:p>
    <w:p>
      <w:pPr>
        <w:pStyle w:val="BodyText"/>
      </w:pPr>
      <w:r>
        <w:t xml:space="preserve">Глаза, мышцы, суставы, тело и мессенджер. Мечта любого отдела кадров.</w:t>
      </w:r>
    </w:p>
    <w:p>
      <w:pPr>
        <w:pStyle w:val="BodyText"/>
      </w:pPr>
      <w:r>
        <w:t xml:space="preserve">По данным городских властей, в Шэньчжэне больше 57 тысяч предприятий, связанных с робототехникой. В 2025 году объём производства отрасли в городе превысил 240 млрд юаней и вырос больше чем на 20 %. Тридцать четыре публичные робототехнические компании, девять «единорогов».</w:t>
      </w:r>
    </w:p>
    <w:p>
      <w:pPr>
        <w:pStyle w:val="BodyText"/>
      </w:pPr>
      <w:r>
        <w:t xml:space="preserve">Пятьдесят семь тысяч. В ином нашем райцентре столько не наберётся даже людей, умеющих держать отвёртку. А которые умеют, держат её для другого: открывают ею банку.</w:t>
      </w:r>
    </w:p>
    <w:p>
      <w:r>
        <w:pict>
          <v:rect style="width:0;height:1.5pt" o:hralign="center" o:hrstd="t" o:hr="t"/>
        </w:pict>
      </w:r>
    </w:p>
    <w:p>
      <w:pPr>
        <w:pStyle w:val="FirstParagraph"/>
      </w:pPr>
      <w:r>
        <w:t xml:space="preserve">Если у Шэньчжэня есть сердце, то это Хуацянбэй. Электронный рынок в районе Футянь, многоэтажный, как свадебный торт, и примерно такой же сладкий для инженера. Устроен он по-честному: на первом этаже стоят роботы, а этажом выше — то, из чего они сделаны. Хочешь — покупай собаку. Хочешь — покупай её колени.</w:t>
      </w:r>
    </w:p>
    <w:p>
      <w:pPr>
        <w:pStyle w:val="BodyText"/>
      </w:pPr>
      <w:r>
        <w:t xml:space="preserve">Китайская пресса писала, что после громких выступлений гуманоидов здесь поднялась волна их аренды: стойки с роботами напрокат заняли несколько этажей. К началу 2026 года большинство таких стоек закрылось или перешло на другие гаджеты. Мода прошла. Детали остались.</w:t>
      </w:r>
    </w:p>
    <w:p>
      <w:pPr>
        <w:pStyle w:val="BodyText"/>
      </w:pPr>
      <w:r>
        <w:t xml:space="preserve">И вот что меня по-настоящему трогает. Инженеры и инвесторы из других стран до сих пор прилетают сюда с чемоданами. Покупают приводы, платы управления, датчики силы, иногда разбирают узлы, чтобы уложиться в вес и правила перевозки, и улетают в тот же день. Главная беда — аккумуляторы: их ёмкость часто больше, чем разрешено пассажиру, и их приходится оставлять и заказывать отдельно.</w:t>
      </w:r>
    </w:p>
    <w:p>
      <w:pPr>
        <w:pStyle w:val="BodyText"/>
      </w:pPr>
      <w:r>
        <w:t xml:space="preserve">Чемодан без ручки, как известно, нести тяжело, а бросить жалко. Чемодан с сервоприводами нести тяжело, бросить жалко, а сдать в багаж нельзя. Прогресс.</w:t>
      </w:r>
    </w:p>
    <w:p>
      <w:r>
        <w:pict>
          <v:rect style="width:0;height:1.5pt" o:hralign="center" o:hrstd="t" o:hr="t"/>
        </w:pict>
      </w:r>
    </w:p>
    <w:p>
      <w:pPr>
        <w:pStyle w:val="FirstParagraph"/>
      </w:pPr>
      <w:r>
        <w:t xml:space="preserve">Сцена, которой не было, но которая случается каждый день. Где-то далеко от Шэньчжэня:</w:t>
      </w:r>
    </w:p>
    <w:p>
      <w:pPr>
        <w:pStyle w:val="BodyText"/>
      </w:pPr>
      <w:r>
        <w:t xml:space="preserve">— Нам нужен редуктор.</w:t>
      </w:r>
      <w:r>
        <w:t xml:space="preserve"> </w:t>
      </w:r>
      <w:r>
        <w:t xml:space="preserve">— Пишите служебную записку.</w:t>
      </w:r>
      <w:r>
        <w:t xml:space="preserve"> </w:t>
      </w:r>
      <w:r>
        <w:t xml:space="preserve">— Написали.</w:t>
      </w:r>
      <w:r>
        <w:t xml:space="preserve"> </w:t>
      </w:r>
      <w:r>
        <w:t xml:space="preserve">— Теперь нужно обоснование.</w:t>
      </w:r>
      <w:r>
        <w:t xml:space="preserve"> </w:t>
      </w:r>
      <w:r>
        <w:t xml:space="preserve">— Обосновали.</w:t>
      </w:r>
      <w:r>
        <w:t xml:space="preserve"> </w:t>
      </w:r>
      <w:r>
        <w:t xml:space="preserve">— Ждите тендер.</w:t>
      </w:r>
      <w:r>
        <w:t xml:space="preserve"> </w:t>
      </w:r>
      <w:r>
        <w:t xml:space="preserve">— А когда тендер?</w:t>
      </w:r>
      <w:r>
        <w:t xml:space="preserve"> </w:t>
      </w:r>
      <w:r>
        <w:t xml:space="preserve">— После согласования записки.</w:t>
      </w:r>
    </w:p>
    <w:p>
      <w:pPr>
        <w:pStyle w:val="BodyText"/>
      </w:pPr>
      <w:r>
        <w:t xml:space="preserve">В Шэньчжэне:</w:t>
      </w:r>
    </w:p>
    <w:p>
      <w:pPr>
        <w:pStyle w:val="BodyText"/>
      </w:pPr>
      <w:r>
        <w:t xml:space="preserve">— Нам нужен редуктор.</w:t>
      </w:r>
      <w:r>
        <w:t xml:space="preserve"> </w:t>
      </w:r>
      <w:r>
        <w:t xml:space="preserve">— Какой?</w:t>
      </w:r>
      <w:r>
        <w:t xml:space="preserve"> </w:t>
      </w:r>
      <w:r>
        <w:t xml:space="preserve">— Вот такой.</w:t>
      </w:r>
      <w:r>
        <w:t xml:space="preserve"> </w:t>
      </w:r>
      <w:r>
        <w:t xml:space="preserve">— Есть три. Вам сегодня или к вечеру?</w:t>
      </w:r>
    </w:p>
    <w:p>
      <w:pPr>
        <w:pStyle w:val="BodyText"/>
      </w:pPr>
      <w:r>
        <w:t xml:space="preserve">Не потому, что китайцы лучше. Потому что редуктор в часе езды, а записка — в часе езды от здравого смысла.</w:t>
      </w:r>
    </w:p>
    <w:p>
      <w:r>
        <w:pict>
          <v:rect style="width:0;height:1.5pt" o:hralign="center" o:hrstd="t" o:hr="t"/>
        </w:pict>
      </w:r>
    </w:p>
    <w:p>
      <w:pPr>
        <w:pStyle w:val="FirstParagraph"/>
      </w:pPr>
      <w:r>
        <w:t xml:space="preserve">Есть в Шэньчжэне и место, где всё это уплотнено до предела. В районе Наньшань, на полосе примерно в десять километров между горами Танлан и Янтай, лежит так называемая Долина роботов — больше двухсот робототехнических компаний и около десятка университетов. Компания EngineAI в мае 2026 года открыла там базу, где, по её словам, сборочная линия выпускает гуманоида T800 каждые пятнадцать минут. Leju Robotics в том же месяце подала заявку на IPO на Шэньчжэньскую биржу. Гуманоид Honor, тот самый, что весной обогнал на полумарафоне мировой рекорд человека, — тоже местный, шэньчжэньский.</w:t>
      </w:r>
    </w:p>
    <w:p>
      <w:pPr>
        <w:pStyle w:val="BodyText"/>
      </w:pPr>
      <w:r>
        <w:t xml:space="preserve">Город при этом не скрывает аппетитов. По плану на 2025–2027 годы отрасль воплощённого ИИ здесь должна выйти на 100 млрд юаней в год, кластер — вырасти до 1200 компаний, а компаний с оценкой больше 10 млрд юаней должно стать не меньше десяти.</w:t>
      </w:r>
    </w:p>
    <w:p>
      <w:pPr>
        <w:pStyle w:val="BodyText"/>
      </w:pPr>
      <w:r>
        <w:t xml:space="preserve">Планы пишут все. Но не у всех под планом лежит Хуацянбэй.</w:t>
      </w:r>
    </w:p>
    <w:p>
      <w:r>
        <w:pict>
          <v:rect style="width:0;height:1.5pt" o:hralign="center" o:hrstd="t" o:hr="t"/>
        </w:pict>
      </w:r>
    </w:p>
    <w:p>
      <w:pPr>
        <w:pStyle w:val="FirstParagraph"/>
      </w:pPr>
      <w:r>
        <w:t xml:space="preserve">Я часто думаю, почему у нас так не получается. И каждый раз прихожу к выводу, что дело не в деньгах и даже не в людях. Дело в расстоянии. Не в километрах — в расстоянии между «надо» и «вот». В Шэньчжэне оно измеряется часом езды. У нас — квартальным отчётом.</w:t>
      </w:r>
    </w:p>
    <w:p>
      <w:pPr>
        <w:pStyle w:val="BodyText"/>
      </w:pPr>
      <w:r>
        <w:t xml:space="preserve">Робота можно спроектировать где угодно. Собрать за неделю — только там, где детали ближе, чем начальство.</w:t>
      </w:r>
    </w:p>
    <w:p>
      <w:pPr>
        <w:pStyle w:val="BodyText"/>
      </w:pPr>
      <w:r>
        <w:t xml:space="preserve">Мой конструктор из детства, кстати, так и не нашёлся. Наверное, пропал при каком-то переезде, вместе с ключом и недособранным краном. Иногда я думаю, что если бы тогда кто-нибудь сказал мне, где лежит та самая недостающая деталь, я бы, может, стал инженером.</w:t>
      </w:r>
    </w:p>
    <w:p>
      <w:pPr>
        <w:pStyle w:val="BodyText"/>
      </w:pPr>
      <w:r>
        <w:t xml:space="preserve">Теперь я знаю, где она лежит. В часе езды. Только не от меня.</w:t>
      </w:r>
    </w:p>
    <w:p>
      <w:r>
        <w:pict>
          <v:rect style="width:0;height:1.5pt" o:hralign="center" o:hrstd="t" o:hr="t"/>
        </w:pict>
      </w:r>
    </w:p>
    <w:p>
      <w:pPr>
        <w:pStyle w:val="FirstParagraph"/>
      </w:pPr>
      <w:r>
        <w:rPr>
          <w:bCs/>
          <w:b/>
        </w:rPr>
        <w:t xml:space="preserve">Источники</w:t>
      </w:r>
    </w:p>
    <w:p>
      <w:pPr>
        <w:numPr>
          <w:ilvl w:val="0"/>
          <w:numId w:val="1002"/>
        </w:numPr>
        <w:pStyle w:val="Compact"/>
      </w:pPr>
      <w:r>
        <w:t xml:space="preserve">21st Century Business Herald, «Tech Unicorns Flock South: Why Guangdong Became the Robotics Mecca?», 14.04.2025 — https://www.21jingji.com/article/20250414/herald/e544a5e5dbcb9d7693eb0bad5ab509b0.html (поставщики в часе езды: Шэньчжэнь, Дунгуань, Чжухай, Гуанчжоу).</w:t>
      </w:r>
    </w:p>
    <w:p>
      <w:pPr>
        <w:numPr>
          <w:ilvl w:val="0"/>
          <w:numId w:val="1002"/>
        </w:numPr>
        <w:pStyle w:val="Compact"/>
      </w:pPr>
      <w:r>
        <w:t xml:space="preserve">21st Century Business Herald, «The Evolution of Robots in Guangdong: From Seven Swordsmen to a Galaxy of Heroes», 23.01.2026 — https://www.21jingji.com/article/20260123/herald/54ef680ad246e15ea4330c7c76118632.html (оценка Ли Цзэсяна: в 30 раз быстрее и в 10 раз дешевле Кремниевой долины).</w:t>
      </w:r>
    </w:p>
    <w:p>
      <w:pPr>
        <w:numPr>
          <w:ilvl w:val="0"/>
          <w:numId w:val="1002"/>
        </w:numPr>
        <w:pStyle w:val="Compact"/>
      </w:pPr>
      <w:r>
        <w:t xml:space="preserve">Shenzhen Government Online, март 2025 — https://www.sz.gov.cn/en_szgov/news/latest/content/post_12063362.html (57 000+ предприятий, 34 публичные компании и 9 «единорогов», семь шэньчжэньских компаний в Humanoid 100 Morgan Stanley, план 2025–2027).</w:t>
      </w:r>
    </w:p>
    <w:p>
      <w:pPr>
        <w:numPr>
          <w:ilvl w:val="0"/>
          <w:numId w:val="1002"/>
        </w:numPr>
        <w:pStyle w:val="Compact"/>
      </w:pPr>
      <w:r>
        <w:t xml:space="preserve">People’s Daily Online / Xinhua, «China’s tech hub Shenzhen unveils plan to boost embodied intelligent robotics», 04.03.2025 — https://en.people.cn/n3/2025/0304/c90000-20284142.html (цели плана: 100 млрд юаней, 1200 компаний, 10 компаний с оценкой выше 10 млрд).</w:t>
      </w:r>
    </w:p>
    <w:p>
      <w:pPr>
        <w:numPr>
          <w:ilvl w:val="0"/>
          <w:numId w:val="1002"/>
        </w:numPr>
        <w:pStyle w:val="Compact"/>
      </w:pPr>
      <w:r>
        <w:t xml:space="preserve">Shenzhen Government Online — https://www.sz.gov.cn/en_szgov/business/news/content/post_12929533.html (объём производства отрасли в 2025 году более 240 млрд юаней, рост более 20 %).</w:t>
      </w:r>
    </w:p>
    <w:p>
      <w:pPr>
        <w:numPr>
          <w:ilvl w:val="0"/>
          <w:numId w:val="1002"/>
        </w:numPr>
        <w:pStyle w:val="Compact"/>
      </w:pPr>
      <w:r>
        <w:t xml:space="preserve">Borneo Post / Xinhua, «Shenzhen’s Robot Valley emerges as global hub of robotics innovation», 08.07.2026 — https://www.theborneopost.com/2026/07/08/shenzhens-robot-valley-emerges-as-global-hub-of-robotics-innovation/ (Долина роботов в Наньшане, 200+ компаний, EngineAI, заявка Leju на IPO, Honor, цитата Фань Цзяньпина).</w:t>
      </w:r>
    </w:p>
    <w:p>
      <w:pPr>
        <w:numPr>
          <w:ilvl w:val="0"/>
          <w:numId w:val="1002"/>
        </w:numPr>
        <w:pStyle w:val="Compact"/>
      </w:pPr>
      <w:r>
        <w:t xml:space="preserve">TMTPost, «Robot Startups Still Rely on Suitcase Runs to Shenzhen for Critical Parts After New Restrictions», 14.08.2026 — https://www.tmtpost.com/8103636.html (Хуацянбэй, волна аренды гуманоидов, поездки за деталями с чемоданом, проблема аккумуляторов).</w:t>
      </w:r>
    </w:p>
    <w:bookmarkEnd w:id="24"/>
    <w:bookmarkStart w:id="25" w:name="shenzhen-some-assembly-required"/>
    <w:p>
      <w:pPr>
        <w:pStyle w:val="Heading2"/>
      </w:pPr>
      <w:r>
        <w:t xml:space="preserve">Shenzhen: Some Assembly Required</w:t>
      </w:r>
    </w:p>
    <w:p>
      <w:pPr>
        <w:pStyle w:val="FirstParagraph"/>
      </w:pPr>
      <w:r>
        <w:rPr>
          <w:bCs/>
          <w:b/>
        </w:rPr>
        <w:t xml:space="preserve">Subtitle:</w:t>
      </w:r>
      <w:r>
        <w:t xml:space="preserve"> </w:t>
      </w:r>
      <w:r>
        <w:t xml:space="preserve">A city where every part of a robot is an hour’s drive away, and the only thing in short supply is patience</w:t>
      </w:r>
    </w:p>
    <w:p>
      <w:pPr>
        <w:pStyle w:val="BodyText"/>
      </w:pPr>
      <w:r>
        <w:rPr>
          <w:bCs/>
          <w:b/>
        </w:rPr>
        <w:t xml:space="preserve">Meta description:</w:t>
      </w:r>
      <w:r>
        <w:t xml:space="preserve"> </w:t>
      </w:r>
      <w:r>
        <w:t xml:space="preserve">Why humanoids and robot dogs get built so fast in Shenzhen: sensors an hour away, motors in the next city, and Huaqiangbei, where robots sit on the ground floor and their parts one floor up. A wry essay about a city that works like a construction kit.</w:t>
      </w:r>
    </w:p>
    <w:p>
      <w:pPr>
        <w:pStyle w:val="BlockText"/>
      </w:pPr>
      <w:r>
        <w:t xml:space="preserve">Parts: one hour away.</w:t>
      </w:r>
      <w:r>
        <w:t xml:space="preserve"> </w:t>
      </w:r>
      <w:r>
        <w:t xml:space="preserve">Decision: two minutes.</w:t>
      </w:r>
      <w:r>
        <w:t xml:space="preserve"> </w:t>
      </w:r>
      <w:r>
        <w:t xml:space="preserve">Approval process: not included.</w:t>
      </w:r>
      <w:r>
        <w:t xml:space="preserve"> </w:t>
      </w:r>
      <w:r>
        <w:t xml:space="preserve">— Assembly instructions I never found in the box</w:t>
      </w:r>
    </w:p>
    <w:p>
      <w:pPr>
        <w:pStyle w:val="FirstParagraph"/>
      </w:pPr>
      <w:r>
        <w:t xml:space="preserve">As a kid I had a metal construction set. A flat box, plates full of holes, tiny bolts and nuts, and a wrench that was always the first thing to disappear. According to the manual, it built a crane. Mine never did. There was always one part missing. Not any part, but the one part without which a crane is just a pile of perforated metal and a sense of guilt.</w:t>
      </w:r>
    </w:p>
    <w:p>
      <w:pPr>
        <w:pStyle w:val="BodyText"/>
      </w:pPr>
      <w:r>
        <w:t xml:space="preserve">I always suspected the missing parts went somewhere. Now I know where. Shenzhen.</w:t>
      </w:r>
    </w:p>
    <w:p>
      <w:r>
        <w:pict>
          <v:rect style="width:0;height:1.5pt" o:hralign="center" o:hrstd="t" o:hr="t"/>
        </w:pict>
      </w:r>
    </w:p>
    <w:p>
      <w:pPr>
        <w:pStyle w:val="FirstParagraph"/>
      </w:pPr>
      <w:r>
        <w:t xml:space="preserve">Shenzhen is a construction kit where the box actually contains everything. Including things you didn’t order.</w:t>
      </w:r>
    </w:p>
    <w:p>
      <w:pPr>
        <w:pStyle w:val="BodyText"/>
      </w:pPr>
      <w:r>
        <w:t xml:space="preserve">China’s business press describes it like this: a Shenzhen robotics company can reach a local sensor supplier within an hour, get precision machining in Dongguan, motors in Zhuhai, and sell the finished product through livestream distributors in Guangzhou. It’s all one big neighborhood that happens to be filed under several city names.</w:t>
      </w:r>
    </w:p>
    <w:p>
      <w:pPr>
        <w:pStyle w:val="BodyText"/>
      </w:pPr>
      <w:r>
        <w:t xml:space="preserve">An hour’s drive. In a lot of companies I know, an hour is how long it takes to decide who will approve the approval. In Shenzhen, an hour gets you there, through an argument about tolerances and a cup of tea, and back with a sample.</w:t>
      </w:r>
    </w:p>
    <w:p>
      <w:pPr>
        <w:pStyle w:val="BodyText"/>
      </w:pPr>
      <w:r>
        <w:t xml:space="preserve">Li Zexiang, chairman of Shenzhen-based Googol Technology, says the Greater Bay Area supply chain iterates 30 times faster than Silicon Valley’s at a tenth of the cost. Nobody attached the methodology. But it’s a lovely number, and arguing with it is less tempting than checking it.</w:t>
      </w:r>
    </w:p>
    <w:p>
      <w:pPr>
        <w:pStyle w:val="BodyText"/>
      </w:pPr>
      <w:r>
        <w:t xml:space="preserve">Fan Jianping, president of Shenzhen University of Advanced Technology, put it even more simply: research in the morning, testing on a neighbor’s production line in the afternoon, a new iteration by evening. I only keep that rhythm on vacation: breakfast, lunch, and an iterative approach to dinner.</w:t>
      </w:r>
    </w:p>
    <w:p>
      <w:r>
        <w:pict>
          <v:rect style="width:0;height:1.5pt" o:hralign="center" o:hrstd="t" o:hr="t"/>
        </w:pict>
      </w:r>
    </w:p>
    <w:p>
      <w:pPr>
        <w:pStyle w:val="FirstParagraph"/>
      </w:pPr>
      <w:r>
        <w:t xml:space="preserve">Speaking of parts. When Morgan Stanley put together its</w:t>
      </w:r>
      <w:r>
        <w:t xml:space="preserve"> </w:t>
      </w:r>
      <w:r>
        <w:t xml:space="preserve">“</w:t>
      </w:r>
      <w:r>
        <w:t xml:space="preserve">Humanoid 100</w:t>
      </w:r>
      <w:r>
        <w:t xml:space="preserve">”</w:t>
      </w:r>
      <w:r>
        <w:t xml:space="preserve">, the hundred companies that hold up the global humanoid industry, seven of them were from Shenzhen: BYD, Tencent, UBTech, RoboSense, Leadshine, Zhaowei and Inovance.</w:t>
      </w:r>
    </w:p>
    <w:p>
      <w:pPr>
        <w:pStyle w:val="BodyText"/>
      </w:pPr>
      <w:r>
        <w:t xml:space="preserve">Translate that list into plain English and you get an anatomy textbook. RoboSense makes lidars: the eyes. Inovance and Leadshine make servo drives and motion control: muscles and nerves. Zhaowei makes micro-drives: the small joints. UBTech builds the whole body. BYD can make everything from batteries to cars and seems to have just dropped by. Tencent handles the group chat.</w:t>
      </w:r>
    </w:p>
    <w:p>
      <w:pPr>
        <w:pStyle w:val="BodyText"/>
      </w:pPr>
      <w:r>
        <w:t xml:space="preserve">Eyes, muscles, joints, a body and a messaging app. Every HR department’s dream hire.</w:t>
      </w:r>
    </w:p>
    <w:p>
      <w:pPr>
        <w:pStyle w:val="BodyText"/>
      </w:pPr>
      <w:r>
        <w:t xml:space="preserve">According to city officials, Shenzhen has more than 57,000 robotics-related businesses. In 2025 the city’s robotics output topped 240 billion yuan, up more than 20%. Thirty-four listed robotics companies. Nine unicorns.</w:t>
      </w:r>
    </w:p>
    <w:p>
      <w:r>
        <w:pict>
          <v:rect style="width:0;height:1.5pt" o:hralign="center" o:hrstd="t" o:hr="t"/>
        </w:pict>
      </w:r>
    </w:p>
    <w:p>
      <w:pPr>
        <w:pStyle w:val="FirstParagraph"/>
      </w:pPr>
      <w:r>
        <w:t xml:space="preserve">If Shenzhen has a heart, it’s Huaqiangbei. An electronics market in Futian district, stacked like a wedding cake and just as sweet to an engineer. The layout is refreshingly honest: robots on the ground floor, the stuff they’re made of upstairs. Buy the dog, or buy its knees.</w:t>
      </w:r>
    </w:p>
    <w:p>
      <w:pPr>
        <w:pStyle w:val="BodyText"/>
      </w:pPr>
      <w:r>
        <w:t xml:space="preserve">After a wave of high-profile humanoid performances, rental counters for robots took over several floors. By early 2026 most had closed or switched to other gadgets. The hype moved on. The parts stayed.</w:t>
      </w:r>
    </w:p>
    <w:p>
      <w:pPr>
        <w:pStyle w:val="BodyText"/>
      </w:pPr>
      <w:r>
        <w:t xml:space="preserve">What really gets me is this: engineers and investors from abroad still fly in with suitcases. They buy actuators, control boards and force sensors, sometimes take assemblies apart to meet weight and baggage rules, and fly home the same day. The real headache is batteries, which often exceed what a passenger is allowed to carry, so they get left behind and reordered through other channels.</w:t>
      </w:r>
    </w:p>
    <w:p>
      <w:pPr>
        <w:pStyle w:val="BodyText"/>
      </w:pPr>
      <w:r>
        <w:t xml:space="preserve">Carry-on: servo motors. Checked baggage: not allowed. Battery: sold separately. Some things never change.</w:t>
      </w:r>
    </w:p>
    <w:p>
      <w:r>
        <w:pict>
          <v:rect style="width:0;height:1.5pt" o:hralign="center" o:hrstd="t" o:hr="t"/>
        </w:pict>
      </w:r>
    </w:p>
    <w:p>
      <w:pPr>
        <w:pStyle w:val="FirstParagraph"/>
      </w:pPr>
      <w:r>
        <w:t xml:space="preserve">A scene that never happened, but happens every day. Somewhere far from Shenzhen:</w:t>
      </w:r>
    </w:p>
    <w:p>
      <w:pPr>
        <w:pStyle w:val="BodyText"/>
      </w:pPr>
      <w:r>
        <w:t xml:space="preserve">“</w:t>
      </w:r>
      <w:r>
        <w:t xml:space="preserve">We need a gearbox.</w:t>
      </w:r>
      <w:r>
        <w:t xml:space="preserve">”</w:t>
      </w:r>
      <w:r>
        <w:t xml:space="preserve"> </w:t>
      </w:r>
      <w:r>
        <w:t xml:space="preserve">“</w:t>
      </w:r>
      <w:r>
        <w:t xml:space="preserve">Submit a request.</w:t>
      </w:r>
      <w:r>
        <w:t xml:space="preserve">”</w:t>
      </w:r>
      <w:r>
        <w:t xml:space="preserve"> </w:t>
      </w:r>
      <w:r>
        <w:t xml:space="preserve">“</w:t>
      </w:r>
      <w:r>
        <w:t xml:space="preserve">Done.</w:t>
      </w:r>
      <w:r>
        <w:t xml:space="preserve">”</w:t>
      </w:r>
      <w:r>
        <w:t xml:space="preserve"> </w:t>
      </w:r>
      <w:r>
        <w:t xml:space="preserve">“</w:t>
      </w:r>
      <w:r>
        <w:t xml:space="preserve">Now we need a justification.</w:t>
      </w:r>
      <w:r>
        <w:t xml:space="preserve">”</w:t>
      </w:r>
      <w:r>
        <w:t xml:space="preserve"> </w:t>
      </w:r>
      <w:r>
        <w:t xml:space="preserve">“</w:t>
      </w:r>
      <w:r>
        <w:t xml:space="preserve">Done.</w:t>
      </w:r>
      <w:r>
        <w:t xml:space="preserve">”</w:t>
      </w:r>
      <w:r>
        <w:t xml:space="preserve"> </w:t>
      </w:r>
      <w:r>
        <w:t xml:space="preserve">“</w:t>
      </w:r>
      <w:r>
        <w:t xml:space="preserve">Wait for the tender.</w:t>
      </w:r>
      <w:r>
        <w:t xml:space="preserve">”</w:t>
      </w:r>
      <w:r>
        <w:t xml:space="preserve"> </w:t>
      </w:r>
      <w:r>
        <w:t xml:space="preserve">“</w:t>
      </w:r>
      <w:r>
        <w:t xml:space="preserve">When is the tender?</w:t>
      </w:r>
      <w:r>
        <w:t xml:space="preserve">”</w:t>
      </w:r>
      <w:r>
        <w:t xml:space="preserve"> </w:t>
      </w:r>
      <w:r>
        <w:t xml:space="preserve">“</w:t>
      </w:r>
      <w:r>
        <w:t xml:space="preserve">Once the request is approved.</w:t>
      </w:r>
      <w:r>
        <w:t xml:space="preserve">”</w:t>
      </w:r>
    </w:p>
    <w:p>
      <w:pPr>
        <w:pStyle w:val="BodyText"/>
      </w:pPr>
      <w:r>
        <w:t xml:space="preserve">In Shenzhen:</w:t>
      </w:r>
    </w:p>
    <w:p>
      <w:pPr>
        <w:pStyle w:val="BodyText"/>
      </w:pPr>
      <w:r>
        <w:t xml:space="preserve">“</w:t>
      </w:r>
      <w:r>
        <w:t xml:space="preserve">We need a gearbox.</w:t>
      </w:r>
      <w:r>
        <w:t xml:space="preserve">”</w:t>
      </w:r>
      <w:r>
        <w:t xml:space="preserve"> </w:t>
      </w:r>
      <w:r>
        <w:t xml:space="preserve">“</w:t>
      </w:r>
      <w:r>
        <w:t xml:space="preserve">Which one?</w:t>
      </w:r>
      <w:r>
        <w:t xml:space="preserve">”</w:t>
      </w:r>
      <w:r>
        <w:t xml:space="preserve"> </w:t>
      </w:r>
      <w:r>
        <w:t xml:space="preserve">“</w:t>
      </w:r>
      <w:r>
        <w:t xml:space="preserve">This one.</w:t>
      </w:r>
      <w:r>
        <w:t xml:space="preserve">”</w:t>
      </w:r>
      <w:r>
        <w:t xml:space="preserve"> </w:t>
      </w:r>
      <w:r>
        <w:t xml:space="preserve">“</w:t>
      </w:r>
      <w:r>
        <w:t xml:space="preserve">We have three. Today, or this evening?</w:t>
      </w:r>
      <w:r>
        <w:t xml:space="preserve">”</w:t>
      </w:r>
    </w:p>
    <w:p>
      <w:pPr>
        <w:pStyle w:val="BodyText"/>
      </w:pPr>
      <w:r>
        <w:t xml:space="preserve">Not because people there are better. Because the gearbox is an hour away, and the paperwork is an hour away from common sense.</w:t>
      </w:r>
    </w:p>
    <w:p>
      <w:r>
        <w:pict>
          <v:rect style="width:0;height:1.5pt" o:hralign="center" o:hrstd="t" o:hr="t"/>
        </w:pict>
      </w:r>
    </w:p>
    <w:p>
      <w:pPr>
        <w:pStyle w:val="FirstParagraph"/>
      </w:pPr>
      <w:r>
        <w:t xml:space="preserve">Shenzhen even has a place where all of this is compressed to the limit. In Nanshan district, on a strip about ten kilometers long between the Tanglang and Yangtai mountains, lies the so-called Robot Valley: more than 200 robotics firms and about a dozen universities. In May 2026 EngineAI opened a base there where, the company says, an assembly line turns out a T800 humanoid every fifteen minutes. That same month Leju Robotics filed for an IPO in Shenzhen. And the Honor humanoid that beat the human half-marathon world record this spring? Also a local.</w:t>
      </w:r>
    </w:p>
    <w:p>
      <w:pPr>
        <w:pStyle w:val="BodyText"/>
      </w:pPr>
      <w:r>
        <w:t xml:space="preserve">The city doesn’t hide its appetite either. Its 2025–2027 plan aims for embodied AI output of 100 billion yuan a year, a cluster of 1,200 companies and at least ten firms valued above 10 billion yuan.</w:t>
      </w:r>
    </w:p>
    <w:p>
      <w:pPr>
        <w:pStyle w:val="BodyText"/>
      </w:pPr>
      <w:r>
        <w:t xml:space="preserve">Everyone writes plans. Not everyone has Huaqiangbei underneath theirs.</w:t>
      </w:r>
    </w:p>
    <w:p>
      <w:r>
        <w:pict>
          <v:rect style="width:0;height:1.5pt" o:hralign="center" o:hrstd="t" o:hr="t"/>
        </w:pict>
      </w:r>
    </w:p>
    <w:p>
      <w:pPr>
        <w:pStyle w:val="FirstParagraph"/>
      </w:pPr>
      <w:r>
        <w:t xml:space="preserve">I often wonder why this is so hard to copy. The answer, I think, isn’t money, or even people. It’s distance. Not kilometers: the distance between</w:t>
      </w:r>
      <w:r>
        <w:t xml:space="preserve"> </w:t>
      </w:r>
      <w:r>
        <w:t xml:space="preserve">“</w:t>
      </w:r>
      <w:r>
        <w:t xml:space="preserve">we need it</w:t>
      </w:r>
      <w:r>
        <w:t xml:space="preserve">”</w:t>
      </w:r>
      <w:r>
        <w:t xml:space="preserve"> </w:t>
      </w:r>
      <w:r>
        <w:t xml:space="preserve">and</w:t>
      </w:r>
      <w:r>
        <w:t xml:space="preserve"> </w:t>
      </w:r>
      <w:r>
        <w:t xml:space="preserve">“</w:t>
      </w:r>
      <w:r>
        <w:t xml:space="preserve">here it is</w:t>
      </w:r>
      <w:r>
        <w:t xml:space="preserve">”</w:t>
      </w:r>
      <w:r>
        <w:t xml:space="preserve">. In Shenzhen, that’s an hour’s drive. Elsewhere, it’s a quarterly report.</w:t>
      </w:r>
    </w:p>
    <w:p>
      <w:pPr>
        <w:pStyle w:val="BodyText"/>
      </w:pPr>
      <w:r>
        <w:t xml:space="preserve">You can design a robot anywhere. You can only build one in a week where the parts are closer than the boss.</w:t>
      </w:r>
    </w:p>
    <w:p>
      <w:pPr>
        <w:pStyle w:val="BodyText"/>
      </w:pPr>
      <w:r>
        <w:t xml:space="preserve">My childhood construction set never turned up, by the way. It probably got lost in a move, along with the wrench and the half-built crane. Sometimes I think if someone had told me back then where that missing part was, I might have become an engineer.</w:t>
      </w:r>
    </w:p>
    <w:p>
      <w:pPr>
        <w:pStyle w:val="BodyText"/>
      </w:pPr>
      <w:r>
        <w:t xml:space="preserve">Now I know where it is. An hour away. Just not from me.</w:t>
      </w:r>
    </w:p>
    <w:bookmarkEnd w:id="25"/>
    <w:bookmarkStart w:id="26" w:name="深圳一小时配齐一个机器人"/>
    <w:p>
      <w:pPr>
        <w:pStyle w:val="Heading2"/>
      </w:pPr>
      <w:r>
        <w:t xml:space="preserve">深圳：一小时配齐一个机器人</w:t>
      </w:r>
    </w:p>
    <w:p>
      <w:pPr>
        <w:pStyle w:val="FirstParagraph"/>
      </w:pPr>
      <w:r>
        <w:rPr>
          <w:bCs/>
          <w:b/>
        </w:rPr>
        <w:t xml:space="preserve">副标题：</w:t>
      </w:r>
      <w:r>
        <w:t xml:space="preserve"> </w:t>
      </w:r>
      <w:r>
        <w:t xml:space="preserve">在这座城市，机器人所有的零件都在一小时车程之内，唯一缺货的是耐心</w:t>
      </w:r>
    </w:p>
    <w:p>
      <w:pPr>
        <w:pStyle w:val="BodyText"/>
      </w:pPr>
      <w:r>
        <w:rPr>
          <w:bCs/>
          <w:b/>
        </w:rPr>
        <w:t xml:space="preserve">Meta description：</w:t>
      </w:r>
      <w:r>
        <w:t xml:space="preserve"> </w:t>
      </w:r>
      <w:r>
        <w:t xml:space="preserve">为什么人形机器人和机器狗在深圳造得这么快？传感器一小时车程，电机在隔壁城市，华强北一楼卖整机、楼上卖零件。一个常跑中国的俄罗斯营销人，写给“乐高之城”的一篇自嘲小品。</w:t>
      </w:r>
    </w:p>
    <w:p>
      <w:pPr>
        <w:pStyle w:val="BlockText"/>
      </w:pPr>
      <w:r>
        <w:t xml:space="preserve">零件：一小时车程。</w:t>
      </w:r>
      <w:r>
        <w:t xml:space="preserve"> </w:t>
      </w:r>
      <w:r>
        <w:t xml:space="preserve">决策：两分钟。</w:t>
      </w:r>
      <w:r>
        <w:t xml:space="preserve"> </w:t>
      </w:r>
      <w:r>
        <w:t xml:space="preserve">审批流程：本套装不含。</w:t>
      </w:r>
      <w:r>
        <w:t xml:space="preserve"> </w:t>
      </w:r>
      <w:r>
        <w:t xml:space="preserve">——说明书。我在盒子里一直没找到</w:t>
      </w:r>
    </w:p>
    <w:p>
      <w:pPr>
        <w:pStyle w:val="FirstParagraph"/>
      </w:pPr>
      <w:r>
        <w:t xml:space="preserve">小时候我有一套金属拼装玩具：一个扁盒子，带孔的铁片，小螺丝、小螺母，还有一把小扳手——永远是第一个丢的。说明书上说，能拼出一台起重机。我的从来没拼出来过。总缺一个零件。不是随便哪个，偏偏是那个缺了它起重机就只剩一堆带孔铁片和一份愧疚的零件。</w:t>
      </w:r>
    </w:p>
    <w:p>
      <w:pPr>
        <w:pStyle w:val="BodyText"/>
      </w:pPr>
      <w:r>
        <w:t xml:space="preserve">我一直怀疑，那些丢失的零件都去了什么地方。现在我知道了：深圳。</w:t>
      </w:r>
    </w:p>
    <w:p>
      <w:r>
        <w:pict>
          <v:rect style="width:0;height:1.5pt" o:hralign="center" o:hrstd="t" o:hr="t"/>
        </w:pict>
      </w:r>
    </w:p>
    <w:p>
      <w:pPr>
        <w:pStyle w:val="FirstParagraph"/>
      </w:pPr>
      <w:r>
        <w:t xml:space="preserve">深圳就是一盒什么都不缺的拼装玩具，连你没下单的都给你配上了。</w:t>
      </w:r>
    </w:p>
    <w:p>
      <w:pPr>
        <w:pStyle w:val="BodyText"/>
      </w:pPr>
      <w:r>
        <w:t xml:space="preserve">中国的财经媒体是这么描述的：一家深圳机器人公司，一小时内就能对接本地的传感器供应商；精密加工找东莞，电机找珠海，做好了还能通过广州的直播电商渠道卖出去。说是几座城市，其实就是一个大号的工业园区。</w:t>
      </w:r>
    </w:p>
    <w:p>
      <w:pPr>
        <w:pStyle w:val="BodyText"/>
      </w:pPr>
      <w:r>
        <w:t xml:space="preserve">一小时车程。在很多地方，一小时只够开会决定“由谁来审批这个审批”。在深圳，一小时够你开车过去、为公差争两句、喝杯茶，再带着样品回来。</w:t>
      </w:r>
    </w:p>
    <w:p>
      <w:pPr>
        <w:pStyle w:val="BodyText"/>
      </w:pPr>
      <w:r>
        <w:t xml:space="preserve">固高科技董事长李泽湘说，大湾区供应链的迭代速度是硅谷的30倍，成本只有十分之一。计算方法没人附上。不过数字很漂亮，让人更想鼓掌而不是去核实。</w:t>
      </w:r>
    </w:p>
    <w:p>
      <w:pPr>
        <w:pStyle w:val="BodyText"/>
      </w:pPr>
      <w:r>
        <w:t xml:space="preserve">深圳理工大学校长樊建平说得更干脆：上午研发，下午到隔壁企业产线测试，晚上迭代。我也只有在度假时才有这种节奏：早上早餐，中午午餐，晚上——迭代一下晚餐。</w:t>
      </w:r>
    </w:p>
    <w:p>
      <w:r>
        <w:pict>
          <v:rect style="width:0;height:1.5pt" o:hralign="center" o:hrstd="t" o:hr="t"/>
        </w:pict>
      </w:r>
    </w:p>
    <w:p>
      <w:pPr>
        <w:pStyle w:val="FirstParagraph"/>
      </w:pPr>
      <w:r>
        <w:t xml:space="preserve">说到零件。摩根士丹利评选“人形机器人100强”——撑起全球人形机器人产业的一百家公司——深圳入选七家：比亚迪、腾讯、优必选、速腾聚创、雷赛智能、兆威机电、汇川技术。</w:t>
      </w:r>
    </w:p>
    <w:p>
      <w:pPr>
        <w:pStyle w:val="BodyText"/>
      </w:pPr>
      <w:r>
        <w:t xml:space="preserve">把这张名单翻译成大白话，就是一本人体解剖图：速腾聚创做激光雷达——眼睛；汇川、雷赛做伺服和运动控制——肌肉和神经；兆威做微型传动——小关节；优必选负责拼出整个人；比亚迪从电池到整车什么都会，看样子是顺路来看看；腾讯负责拉群。</w:t>
      </w:r>
    </w:p>
    <w:p>
      <w:pPr>
        <w:pStyle w:val="BodyText"/>
      </w:pPr>
      <w:r>
        <w:t xml:space="preserve">眼睛、肌肉、关节、身体，再加一个微信群。哪家HR不想要？</w:t>
      </w:r>
    </w:p>
    <w:p>
      <w:pPr>
        <w:pStyle w:val="BodyText"/>
      </w:pPr>
      <w:r>
        <w:t xml:space="preserve">按官方数据，深圳有5.7万多家机器人相关企业。2025年全市机器人产业产值突破2400亿元，同比增长超过20%。上市机器人企业34家，独角兽9家。</w:t>
      </w:r>
    </w:p>
    <w:p>
      <w:r>
        <w:pict>
          <v:rect style="width:0;height:1.5pt" o:hralign="center" o:hrstd="t" o:hr="t"/>
        </w:pict>
      </w:r>
    </w:p>
    <w:p>
      <w:pPr>
        <w:pStyle w:val="FirstParagraph"/>
      </w:pPr>
      <w:r>
        <w:t xml:space="preserve">如果深圳有心脏，那就是华强北。福田区的电子市场，一层一层像婚礼蛋糕，对工程师来说也一样甜。布局特别实在：一楼卖机器人，楼上卖机器人是用什么做的。想买整条狗可以，只买它的膝盖也行。</w:t>
      </w:r>
    </w:p>
    <w:p>
      <w:pPr>
        <w:pStyle w:val="BodyText"/>
      </w:pPr>
      <w:r>
        <w:t xml:space="preserve">媒体报道，去年几场人形机器人表演火了之后，这里刮起一阵“租机器人”的风，出租柜台占了好几层。到2026年初，大部分已经关了，或者改卖别的数码产品。热度走了，零件还在。</w:t>
      </w:r>
    </w:p>
    <w:p>
      <w:pPr>
        <w:pStyle w:val="BodyText"/>
      </w:pPr>
      <w:r>
        <w:t xml:space="preserve">最让我感慨的是：至今还有外国工程师和投资人拎着行李箱飞来深圳，买执行器、运动控制板、力传感器，有时为了重量和托运规定把部件拆开，当天就飞回去。最头疼的是电池——容量常常超过旅客携带上限，只能留下，另找渠道订购。</w:t>
      </w:r>
    </w:p>
    <w:p>
      <w:pPr>
        <w:pStyle w:val="BodyText"/>
      </w:pPr>
      <w:r>
        <w:t xml:space="preserve">手提：伺服电机。托运：不让。电池：另售。</w:t>
      </w:r>
    </w:p>
    <w:p>
      <w:r>
        <w:pict>
          <v:rect style="width:0;height:1.5pt" o:hralign="center" o:hrstd="t" o:hr="t"/>
        </w:pict>
      </w:r>
    </w:p>
    <w:p>
      <w:pPr>
        <w:pStyle w:val="FirstParagraph"/>
      </w:pPr>
      <w:r>
        <w:t xml:space="preserve">一个没发生过、但每天都在发生的场景。离深圳很远的某个地方：</w:t>
      </w:r>
    </w:p>
    <w:p>
      <w:pPr>
        <w:pStyle w:val="BodyText"/>
      </w:pPr>
      <w:r>
        <w:t xml:space="preserve">“</w:t>
      </w:r>
      <w:r>
        <w:t xml:space="preserve">我们需要一个减速器。</w:t>
      </w:r>
      <w:r>
        <w:t xml:space="preserve">”</w:t>
      </w:r>
      <w:r>
        <w:t xml:space="preserve"> </w:t>
      </w:r>
      <w:r>
        <w:t xml:space="preserve">“</w:t>
      </w:r>
      <w:r>
        <w:t xml:space="preserve">先打个报告。</w:t>
      </w:r>
      <w:r>
        <w:t xml:space="preserve">”</w:t>
      </w:r>
      <w:r>
        <w:t xml:space="preserve"> </w:t>
      </w:r>
      <w:r>
        <w:t xml:space="preserve">“</w:t>
      </w:r>
      <w:r>
        <w:t xml:space="preserve">打了。</w:t>
      </w:r>
      <w:r>
        <w:t xml:space="preserve">”</w:t>
      </w:r>
      <w:r>
        <w:t xml:space="preserve"> </w:t>
      </w:r>
      <w:r>
        <w:t xml:space="preserve">“</w:t>
      </w:r>
      <w:r>
        <w:t xml:space="preserve">还要写论证。</w:t>
      </w:r>
      <w:r>
        <w:t xml:space="preserve">”</w:t>
      </w:r>
      <w:r>
        <w:t xml:space="preserve"> </w:t>
      </w:r>
      <w:r>
        <w:t xml:space="preserve">“</w:t>
      </w:r>
      <w:r>
        <w:t xml:space="preserve">写了。</w:t>
      </w:r>
      <w:r>
        <w:t xml:space="preserve">”</w:t>
      </w:r>
      <w:r>
        <w:t xml:space="preserve"> </w:t>
      </w:r>
      <w:r>
        <w:t xml:space="preserve">“</w:t>
      </w:r>
      <w:r>
        <w:t xml:space="preserve">等招标。</w:t>
      </w:r>
      <w:r>
        <w:t xml:space="preserve">”</w:t>
      </w:r>
      <w:r>
        <w:t xml:space="preserve"> </w:t>
      </w:r>
      <w:r>
        <w:t xml:space="preserve">“</w:t>
      </w:r>
      <w:r>
        <w:t xml:space="preserve">什么时候招标？</w:t>
      </w:r>
      <w:r>
        <w:t xml:space="preserve">”</w:t>
      </w:r>
      <w:r>
        <w:t xml:space="preserve"> </w:t>
      </w:r>
      <w:r>
        <w:t xml:space="preserve">“</w:t>
      </w:r>
      <w:r>
        <w:t xml:space="preserve">等报告批下来。</w:t>
      </w:r>
      <w:r>
        <w:t xml:space="preserve">”</w:t>
      </w:r>
    </w:p>
    <w:p>
      <w:pPr>
        <w:pStyle w:val="BodyText"/>
      </w:pPr>
      <w:r>
        <w:t xml:space="preserve">在深圳：</w:t>
      </w:r>
    </w:p>
    <w:p>
      <w:pPr>
        <w:pStyle w:val="BodyText"/>
      </w:pPr>
      <w:r>
        <w:t xml:space="preserve">“</w:t>
      </w:r>
      <w:r>
        <w:t xml:space="preserve">我们需要一个减速器。</w:t>
      </w:r>
      <w:r>
        <w:t xml:space="preserve">”</w:t>
      </w:r>
      <w:r>
        <w:t xml:space="preserve"> </w:t>
      </w:r>
      <w:r>
        <w:t xml:space="preserve">“</w:t>
      </w:r>
      <w:r>
        <w:t xml:space="preserve">哪种？</w:t>
      </w:r>
      <w:r>
        <w:t xml:space="preserve">”</w:t>
      </w:r>
      <w:r>
        <w:t xml:space="preserve"> </w:t>
      </w:r>
      <w:r>
        <w:t xml:space="preserve">“</w:t>
      </w:r>
      <w:r>
        <w:t xml:space="preserve">这种。</w:t>
      </w:r>
      <w:r>
        <w:t xml:space="preserve">”</w:t>
      </w:r>
      <w:r>
        <w:t xml:space="preserve"> </w:t>
      </w:r>
      <w:r>
        <w:t xml:space="preserve">“</w:t>
      </w:r>
      <w:r>
        <w:t xml:space="preserve">有三款。今天要，还是晚上要？</w:t>
      </w:r>
      <w:r>
        <w:t xml:space="preserve">”</w:t>
      </w:r>
    </w:p>
    <w:p>
      <w:pPr>
        <w:pStyle w:val="BodyText"/>
      </w:pPr>
      <w:r>
        <w:t xml:space="preserve">不是谁更聪明，而是减速器在一小时车程之内，报告却离常识有一小时车程。</w:t>
      </w:r>
    </w:p>
    <w:p>
      <w:r>
        <w:pict>
          <v:rect style="width:0;height:1.5pt" o:hralign="center" o:hrstd="t" o:hr="t"/>
        </w:pict>
      </w:r>
    </w:p>
    <w:p>
      <w:pPr>
        <w:pStyle w:val="FirstParagraph"/>
      </w:pPr>
      <w:r>
        <w:t xml:space="preserve">深圳还有一个把这一切压缩到极致的地方：南山区塘朗山和阳台山之间、大约十公里长的“机器人谷”，聚集了两百多家机器人企业和十来所高校。2026年5月，众擎机器人在那里启用了新基地，据公司介绍，产线每十五分钟就能下线一台T800人形机器人。同月，乐聚机器人的IPO申请获深交所受理。今年春天在半马上跑赢人类世界纪录的荣耀机器人，也是土生土长的深圳“选手”。</w:t>
      </w:r>
    </w:p>
    <w:p>
      <w:pPr>
        <w:pStyle w:val="BodyText"/>
      </w:pPr>
      <w:r>
        <w:t xml:space="preserve">深圳也不掩饰胃口：按2025—2027年行动计划，具身智能机器人产业规模要超过1000亿元，产业集群企业超过1200家，估值过百亿元的企业不少于10家。</w:t>
      </w:r>
    </w:p>
    <w:p>
      <w:pPr>
        <w:pStyle w:val="BodyText"/>
      </w:pPr>
      <w:r>
        <w:t xml:space="preserve">规划谁都会写。可不是谁的规划底下都垫着一个华强北。</w:t>
      </w:r>
    </w:p>
    <w:p>
      <w:r>
        <w:pict>
          <v:rect style="width:0;height:1.5pt" o:hralign="center" o:hrstd="t" o:hr="t"/>
        </w:pict>
      </w:r>
    </w:p>
    <w:p>
      <w:pPr>
        <w:pStyle w:val="FirstParagraph"/>
      </w:pPr>
      <w:r>
        <w:t xml:space="preserve">我常想，为什么别处很难复制。我的答案是：不在钱，甚至不在人，而在距离。不是公里数，而是从“需要”到“给你”之间的距离。在深圳，这段距离是一小时车程；在别处，是一份季度报告。</w:t>
      </w:r>
    </w:p>
    <w:p>
      <w:pPr>
        <w:pStyle w:val="BodyText"/>
      </w:pPr>
      <w:r>
        <w:t xml:space="preserve">机器人在哪儿都能设计；一周内造出来，只能在零件比领导离得更近的地方。</w:t>
      </w:r>
    </w:p>
    <w:p>
      <w:pPr>
        <w:pStyle w:val="BodyText"/>
      </w:pPr>
      <w:r>
        <w:t xml:space="preserve">顺便说一句，小时候那套拼装玩具，后来再也没找到。大概是哪次搬家弄丢了，连同扳手和那台没拼完的起重机。有时我想，要是当年有人告诉我那个缺的零件在哪儿，说不定我就当了工程师。</w:t>
      </w:r>
    </w:p>
    <w:p>
      <w:pPr>
        <w:pStyle w:val="BodyText"/>
      </w:pPr>
      <w:r>
        <w:t xml:space="preserve">现在我知道它在哪儿了。一小时车程。只不过，不是从我这儿出发。</w:t>
      </w:r>
    </w:p>
    <w:p>
      <w:r>
        <w:br w:type="page"/>
      </w:r>
    </w:p>
    <w:bookmarkEnd w:id="26"/>
    <w:bookmarkEnd w:id="27"/>
    <w:bookmarkStart w:id="31" w:name="ноября-здесь-водятся-драконы"/>
    <w:p>
      <w:pPr>
        <w:pStyle w:val="Heading1"/>
      </w:pPr>
      <w:r>
        <w:t>№3 · 3 ноября · Здесь водятся драконы</w:t>
      </w:r>
    </w:p>
    <w:p>
      <w:pPr>
        <w:pStyle w:val="FirstParagraph"/>
      </w:pPr>
      <w:r>
        <w:rPr>
          <w:iCs/>
          <w:i/>
        </w:rPr>
        <w:t>Дата публикации: Вт, 3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6610 (с пробелами, с заголовком и meta, без списка источников)</w:t>
      </w:r>
    </w:p>
    <w:bookmarkStart w:id="28" w:name="здесь-водятся-драконы"/>
    <w:p>
      <w:pPr>
        <w:pStyle w:val="Heading2"/>
      </w:pPr>
      <w:r>
        <w:t xml:space="preserve">Здесь водятся драконы</w:t>
      </w:r>
    </w:p>
    <w:p>
      <w:pPr>
        <w:pStyle w:val="FirstParagraph"/>
      </w:pPr>
      <w:r>
        <w:rPr>
          <w:bCs/>
          <w:b/>
        </w:rPr>
        <w:t xml:space="preserve">Подзаголовок:</w:t>
      </w:r>
      <w:r>
        <w:t xml:space="preserve"> </w:t>
      </w:r>
      <w:r>
        <w:t xml:space="preserve">Как Ханчжоу, город поэтов, чая и Западного озера, вырастил шесть технологических звёзд и почему драконов нельзя торопить</w:t>
      </w:r>
    </w:p>
    <w:p>
      <w:pPr>
        <w:pStyle w:val="BodyText"/>
      </w:pPr>
      <w:r>
        <w:rPr>
          <w:bCs/>
          <w:b/>
        </w:rPr>
        <w:t xml:space="preserve">Meta description:</w:t>
      </w:r>
      <w:r>
        <w:t xml:space="preserve"> </w:t>
      </w:r>
      <w:r>
        <w:t xml:space="preserve">DeepSeek, Unitree, Game Science, Deep Robotics, BrainCo и Manycore: «шесть маленьких драконов» Ханчжоу. Откуда они взялись, кто уже вышел на биржу и что сделал город, чтобы их не спугнуть. Ироничное эссе о терпении как инвестиционной стратегии.</w:t>
      </w:r>
    </w:p>
    <w:p>
      <w:pPr>
        <w:pStyle w:val="BlockText"/>
      </w:pPr>
      <w:r>
        <w:t xml:space="preserve">Дракона вырастить несложно.</w:t>
      </w:r>
      <w:r>
        <w:t xml:space="preserve"> </w:t>
      </w:r>
      <w:r>
        <w:t xml:space="preserve">Сложно двадцать лет не спрашивать, когда он полетит.</w:t>
      </w:r>
      <w:r>
        <w:t xml:space="preserve"> </w:t>
      </w:r>
      <w:r>
        <w:t xml:space="preserve">— Народная мудрость, которую я только что придумал</w:t>
      </w:r>
    </w:p>
    <w:p>
      <w:pPr>
        <w:pStyle w:val="FirstParagraph"/>
      </w:pPr>
      <w:r>
        <w:t xml:space="preserve">На старых картах на краю известного мира писали: «Здесь водятся драконы». Это означало: дальше никто не был, и что там — неизвестно. Картографы были люди осторожные. Чего не знали, туда селили чудовищ.</w:t>
      </w:r>
    </w:p>
    <w:p>
      <w:pPr>
        <w:pStyle w:val="BodyText"/>
      </w:pPr>
      <w:r>
        <w:t xml:space="preserve">В Китае с драконами отношения проще. Дракон там не чудовище, а уважаемое существо, к нему относятся примерно как у нас к хорошему главбуху: побаиваются, но ценят. И если на современной карте технологий где-то и стоит надпись «здесь водятся драконы», то стоит она над Ханчжоу.</w:t>
      </w:r>
    </w:p>
    <w:p>
      <w:r>
        <w:pict>
          <v:rect style="width:0;height:1.5pt" o:hralign="center" o:hrstd="t" o:hr="t"/>
        </w:pict>
      </w:r>
    </w:p>
    <w:p>
      <w:pPr>
        <w:pStyle w:val="FirstParagraph"/>
      </w:pPr>
      <w:r>
        <w:t xml:space="preserve">Ханчжоу вообще не тот город, где ждёшь революций. Есть старая китайская поговорка: «На небе — рай, на земле — Сучжоу и Ханчжоу». Западное озеро, ивы, пагоды, поэты, которые веками приезжали сюда грустить красиво. Здесь растёт чай лунцзин, название которого переводится как «Колодец дракона».</w:t>
      </w:r>
    </w:p>
    <w:p>
      <w:pPr>
        <w:pStyle w:val="BodyText"/>
      </w:pPr>
      <w:r>
        <w:t xml:space="preserve">То есть драконы тут водились давно. Просто раньше они жили в колодце и заваривались при 80 градусах.</w:t>
      </w:r>
    </w:p>
    <w:p>
      <w:pPr>
        <w:pStyle w:val="BodyText"/>
      </w:pPr>
      <w:r>
        <w:t xml:space="preserve">В начале 2025 года китайский интернет придумал выражение «шесть маленьких драконов Ханчжоу». Городские власти подхватили его в новогоднем обращении к местному бизнесу, и с тех пор его повторяют все, от аналитиков до таксистов. Вот они, по алфавиту, которого у драконов нет.</w:t>
      </w:r>
    </w:p>
    <w:p>
      <w:r>
        <w:pict>
          <v:rect style="width:0;height:1.5pt" o:hralign="center" o:hrstd="t" o:hr="t"/>
        </w:pict>
      </w:r>
    </w:p>
    <w:p>
      <w:pPr>
        <w:pStyle w:val="FirstParagraph"/>
      </w:pPr>
      <w:r>
        <w:rPr>
          <w:bCs/>
          <w:b/>
        </w:rPr>
        <w:t xml:space="preserve">DeepSeek.</w:t>
      </w:r>
      <w:r>
        <w:t xml:space="preserve"> </w:t>
      </w:r>
      <w:r>
        <w:t xml:space="preserve">Компания выросла из хедж-фонда High-Flyer Лян Вэньфэна. 27 января 2025 года, после выхода модели R1, Nvidia за один торговый день подешевела примерно на 589 млрд долларов. Это крупнейшее однодневное падение капитализации в истории американского рынка. Хедж-фонд, который не собирался никого пугать, напугал всех, включая хедж-фонды.</w:t>
      </w:r>
    </w:p>
    <w:p>
      <w:pPr>
        <w:pStyle w:val="BodyText"/>
      </w:pPr>
      <w:r>
        <w:rPr>
          <w:bCs/>
          <w:b/>
        </w:rPr>
        <w:t xml:space="preserve">Game Science.</w:t>
      </w:r>
      <w:r>
        <w:t xml:space="preserve"> </w:t>
      </w:r>
      <w:r>
        <w:t xml:space="preserve">Студия, сделавшая игру Black Myth: Wukong про Царя обезьян. В августе 2024 года игра разошлась тиражом 10 млн копий за три дня. Царь обезьян, напомню, в классическом романе пятьсот лет просидел под горой. В Ханчжоу он вылез за три дня.</w:t>
      </w:r>
    </w:p>
    <w:p>
      <w:pPr>
        <w:pStyle w:val="BodyText"/>
      </w:pPr>
      <w:r>
        <w:rPr>
          <w:bCs/>
          <w:b/>
        </w:rPr>
        <w:t xml:space="preserve">Unitree.</w:t>
      </w:r>
      <w:r>
        <w:t xml:space="preserve"> </w:t>
      </w:r>
      <w:r>
        <w:t xml:space="preserve">Робособаки и гуманоиды Ван Синсина, основана в 2016 году. Про её танцы на гала-концерте и выход на шанхайскую биржу я уже писал и повторяться не буду. Скажу только, что первую поддержку компания получила от городской программы для стартапов и субсидий района Биньцзян.</w:t>
      </w:r>
    </w:p>
    <w:p>
      <w:pPr>
        <w:pStyle w:val="BodyText"/>
      </w:pPr>
      <w:r>
        <w:rPr>
          <w:bCs/>
          <w:b/>
        </w:rPr>
        <w:t xml:space="preserve">Deep Robotics.</w:t>
      </w:r>
      <w:r>
        <w:t xml:space="preserve"> </w:t>
      </w:r>
      <w:r>
        <w:t xml:space="preserve">Робособаки для инспекции электросетей, заводов и аварийных служб. Основана в 2017 году, сооснователь — профессор Чжэцзянского университета Чжу Цюго. В 2025 году выручка составила 337 млн юаней, и компания впервые вышла в прибыль — 28,7 млн. В мае 2026 года её заявку на листинг на шанхайском STAR Market приняли к рассмотрению.</w:t>
      </w:r>
    </w:p>
    <w:p>
      <w:pPr>
        <w:pStyle w:val="BodyText"/>
      </w:pPr>
      <w:r>
        <w:rPr>
          <w:bCs/>
          <w:b/>
        </w:rPr>
        <w:t xml:space="preserve">BrainCo.</w:t>
      </w:r>
      <w:r>
        <w:t xml:space="preserve"> </w:t>
      </w:r>
      <w:r>
        <w:t xml:space="preserve">Неинвазивные нейроинтерфейсы: бионические протезы рук и ног, устройства для сна и концентрации. Основана в 2015 году Хань Бичэном, выросла из инкубатора Гарвардской инновационной лаборатории. Привлекла около 2 млрд юаней в одном раунде и, по данным Bloomberg, в январе 2026 года конфиденциально подала документы на IPO в Гонконге.</w:t>
      </w:r>
    </w:p>
    <w:p>
      <w:pPr>
        <w:pStyle w:val="BodyText"/>
      </w:pPr>
      <w:r>
        <w:rPr>
          <w:bCs/>
          <w:b/>
        </w:rPr>
        <w:t xml:space="preserve">Manycore.</w:t>
      </w:r>
      <w:r>
        <w:t xml:space="preserve"> </w:t>
      </w:r>
      <w:r>
        <w:t xml:space="preserve">Облачная программа для 3D-дизайна интерьеров. Основана в 2011 году. Стала первым из шести драконов, вышедшим на биржу: 17 апреля 2026 года в Гонконге, по цене 7,62 гонконгского доллара. Розничный транш переподписали в 1591 раз, на открытии акции выросли больше чем на 170 %.</w:t>
      </w:r>
    </w:p>
    <w:p>
      <w:pPr>
        <w:pStyle w:val="BodyText"/>
      </w:pPr>
      <w:r>
        <w:t xml:space="preserve">Итого: искусственный интеллект, мифологическая обезьяна, робособака, ещё одна робособака, чтение мыслей и дизайн кухни.</w:t>
      </w:r>
    </w:p>
    <w:p>
      <w:pPr>
        <w:pStyle w:val="BodyText"/>
      </w:pPr>
      <w:r>
        <w:t xml:space="preserve">Последний пункт выглядит лишним только на первый взгляд. Когда роботы захватят мир, им надо будет где-то жить. Кухню им уже рисуют.</w:t>
      </w:r>
    </w:p>
    <w:p>
      <w:r>
        <w:pict>
          <v:rect style="width:0;height:1.5pt" o:hralign="center" o:hrstd="t" o:hr="t"/>
        </w:pict>
      </w:r>
    </w:p>
    <w:p>
      <w:pPr>
        <w:pStyle w:val="FirstParagraph"/>
      </w:pPr>
      <w:r>
        <w:t xml:space="preserve">Кстати, о том, как такое выращивают. Рецепта, конечно, нет, но есть ингредиенты.</w:t>
      </w:r>
    </w:p>
    <w:p>
      <w:pPr>
        <w:pStyle w:val="BodyText"/>
      </w:pPr>
      <w:r>
        <w:t xml:space="preserve">Первый — университет. Три из шести драконов основали выпускники Чжэцзянского университета. Второй — Alibaba, которая много лет учит местных инженеров работать в масштабе. Третий — городская программа поддержки стартапов, запущенная ещё в 2010 году: в первом раунде она за пять лет поддержала тысячу молодых компаний, особенно основанных выпускниками и вернувшимися из-за границы студентами. Четвёртый — деньги на аренду: район Сиху освобождал компании цифрового контента, включая игровые студии, от арендной платы или субсидировал её до трёх лет.</w:t>
      </w:r>
    </w:p>
    <w:p>
      <w:pPr>
        <w:pStyle w:val="BodyText"/>
      </w:pPr>
      <w:r>
        <w:t xml:space="preserve">И пятый ингредиент, самый редкий. Время.</w:t>
      </w:r>
    </w:p>
    <w:p>
      <w:pPr>
        <w:pStyle w:val="BodyText"/>
      </w:pPr>
      <w:r>
        <w:t xml:space="preserve">Black Myth: Wukong впервые показали в 2020 году, а вышла игра в 2024-м. От основания Unitree до биржи прошло десять лет. Manycore шла к листингу пятнадцать. Всё это время город, судя по всему, не спрашивал каждый квартал, где дракон и почему не летает.</w:t>
      </w:r>
    </w:p>
    <w:p>
      <w:pPr>
        <w:pStyle w:val="BodyText"/>
      </w:pPr>
      <w:r>
        <w:t xml:space="preserve">Мэр Ханчжоу Яо Гаоюань говорит, что город хочет стать инкубатором для новых технологических драконов. Чжэцзян отобрал из почти 400 кандидатов 96 «новых драконов», больше половины из них — ИИ-компании. А у фонда «Жуньмяо», что значит «питать ростки», горизонт инвестиций до 20 лет.</w:t>
      </w:r>
    </w:p>
    <w:p>
      <w:pPr>
        <w:pStyle w:val="BodyText"/>
      </w:pPr>
      <w:r>
        <w:t xml:space="preserve">Двадцать лет. Я знаю организации, где на двадцать лет вперёд планируют только ремонт. И он всё равно не заканчивается.</w:t>
      </w:r>
    </w:p>
    <w:p>
      <w:r>
        <w:pict>
          <v:rect style="width:0;height:1.5pt" o:hralign="center" o:hrstd="t" o:hr="t"/>
        </w:pict>
      </w:r>
    </w:p>
    <w:p>
      <w:pPr>
        <w:pStyle w:val="FirstParagraph"/>
      </w:pPr>
      <w:r>
        <w:t xml:space="preserve">Позволю себе вставной жанр. Краткая инструкция «Как вырастить дракона по-нашему», составленная на основе многолетних наблюдений за чем угодно:</w:t>
      </w:r>
    </w:p>
    <w:p>
      <w:pPr>
        <w:numPr>
          <w:ilvl w:val="0"/>
          <w:numId w:val="1003"/>
        </w:numPr>
        <w:pStyle w:val="Compact"/>
      </w:pPr>
      <w:r>
        <w:t xml:space="preserve">Создать рабочую группу по драконам.</w:t>
      </w:r>
    </w:p>
    <w:p>
      <w:pPr>
        <w:numPr>
          <w:ilvl w:val="0"/>
          <w:numId w:val="1003"/>
        </w:numPr>
        <w:pStyle w:val="Compact"/>
      </w:pPr>
      <w:r>
        <w:t xml:space="preserve">Утвердить концепцию дракона на пять лет.</w:t>
      </w:r>
    </w:p>
    <w:p>
      <w:pPr>
        <w:numPr>
          <w:ilvl w:val="0"/>
          <w:numId w:val="1003"/>
        </w:numPr>
        <w:pStyle w:val="Compact"/>
      </w:pPr>
      <w:r>
        <w:t xml:space="preserve">Через полгода запросить отчёт о высоте полёта.</w:t>
      </w:r>
    </w:p>
    <w:p>
      <w:pPr>
        <w:numPr>
          <w:ilvl w:val="0"/>
          <w:numId w:val="1003"/>
        </w:numPr>
        <w:pStyle w:val="Compact"/>
      </w:pPr>
      <w:r>
        <w:t xml:space="preserve">Выяснить, что дракон ещё не летает, и сократить ему финансирование.</w:t>
      </w:r>
    </w:p>
    <w:p>
      <w:pPr>
        <w:numPr>
          <w:ilvl w:val="0"/>
          <w:numId w:val="1003"/>
        </w:numPr>
        <w:pStyle w:val="Compact"/>
      </w:pPr>
      <w:r>
        <w:t xml:space="preserve">Поручить дракону подготовить презентацию о причинах нелёта.</w:t>
      </w:r>
    </w:p>
    <w:p>
      <w:pPr>
        <w:numPr>
          <w:ilvl w:val="0"/>
          <w:numId w:val="1003"/>
        </w:numPr>
        <w:pStyle w:val="Compact"/>
      </w:pPr>
      <w:r>
        <w:t xml:space="preserve">Купить готового дракона за рубежом. Обнаружить, что он не влезает в регламент.</w:t>
      </w:r>
    </w:p>
    <w:p>
      <w:pPr>
        <w:pStyle w:val="FirstParagraph"/>
      </w:pPr>
      <w:r>
        <w:t xml:space="preserve">Пункт седьмой я хотел придумать, но дракон к тому времени улетел в Ханчжоу.</w:t>
      </w:r>
    </w:p>
    <w:p>
      <w:r>
        <w:pict>
          <v:rect style="width:0;height:1.5pt" o:hralign="center" o:hrstd="t" o:hr="t"/>
        </w:pict>
      </w:r>
    </w:p>
    <w:p>
      <w:pPr>
        <w:pStyle w:val="FirstParagraph"/>
      </w:pPr>
      <w:r>
        <w:t xml:space="preserve">Справедливости ради: шесть драконов — это не вся китайская сказка. Это витрина. За ней тысячи компаний, которые не стали драконами и уже не станут, и об этом в Китае пишут реже, чем о триумфах. Драконья статистика, как и любая другая, считает выживших.</w:t>
      </w:r>
    </w:p>
    <w:p>
      <w:pPr>
        <w:pStyle w:val="BodyText"/>
      </w:pPr>
      <w:r>
        <w:t xml:space="preserve">Но вот что мне кажется главным. Ханчжоу не изобрёл драконов. Он просто долго не мешал им расти. Не торопил, не дёргал, давал помещение, деньги на аренду и, видимо, тишину.</w:t>
      </w:r>
    </w:p>
    <w:p>
      <w:pPr>
        <w:pStyle w:val="BodyText"/>
      </w:pPr>
      <w:r>
        <w:t xml:space="preserve">Драконы не вылупляются по графику. Они вылупляются, когда их перестают проверять.</w:t>
      </w:r>
    </w:p>
    <w:p>
      <w:pPr>
        <w:pStyle w:val="BodyText"/>
      </w:pPr>
      <w:r>
        <w:t xml:space="preserve">Я как-нибудь ещё приеду в Ханчжоу. Посижу у Западного озера, закажу лунцзин, тот самый «Колодец дракона». Посмотрю на воду, где драконы жили тысячу лет до того, как их стали оценивать в миллиардах.</w:t>
      </w:r>
    </w:p>
    <w:p>
      <w:pPr>
        <w:pStyle w:val="BodyText"/>
      </w:pPr>
      <w:r>
        <w:t xml:space="preserve">И подумаю, что самое ценное, что можно дать дракону, — это не деньги.</w:t>
      </w:r>
    </w:p>
    <w:p>
      <w:pPr>
        <w:pStyle w:val="BodyText"/>
      </w:pPr>
      <w:r>
        <w:t xml:space="preserve">Это время. Которого у нас всегда нет, а у них почему-то есть.</w:t>
      </w:r>
    </w:p>
    <w:p>
      <w:r>
        <w:pict>
          <v:rect style="width:0;height:1.5pt" o:hralign="center" o:hrstd="t" o:hr="t"/>
        </w:pict>
      </w:r>
    </w:p>
    <w:p>
      <w:pPr>
        <w:pStyle w:val="FirstParagraph"/>
      </w:pPr>
      <w:r>
        <w:rPr>
          <w:bCs/>
          <w:b/>
        </w:rPr>
        <w:t xml:space="preserve">Источники</w:t>
      </w:r>
    </w:p>
    <w:p>
      <w:pPr>
        <w:numPr>
          <w:ilvl w:val="0"/>
          <w:numId w:val="1004"/>
        </w:numPr>
        <w:pStyle w:val="Compact"/>
      </w:pPr>
      <w:r>
        <w:t xml:space="preserve">Wikipedia, «Six Little Dragons» — https://en.wikipedia.org/wiki/Six_Little_Dragons (происхождение выражения, состав шестёрки, программа поддержки стартапов 2010 года, выпускники Чжэцзянского университета — трое из шести).</w:t>
      </w:r>
    </w:p>
    <w:p>
      <w:pPr>
        <w:numPr>
          <w:ilvl w:val="0"/>
          <w:numId w:val="1004"/>
        </w:numPr>
        <w:pStyle w:val="Compact"/>
      </w:pPr>
      <w:r>
        <w:t xml:space="preserve">Jamestown Foundation, «DeepSeek, Unitree, and the Six Dragons: Hangzhou’s Plan to Shape Technology’s Future», 19.03.2025 — https://jamestown.org/deepseek-unitree-and-the-six-dragons-hangzhous-plan-to-shape-technologys-future/ (программа 2010 года и тысяча стартапов, субсидии Биньцзяна, льготы по аренде в районе Сиху).</w:t>
      </w:r>
    </w:p>
    <w:p>
      <w:pPr>
        <w:numPr>
          <w:ilvl w:val="0"/>
          <w:numId w:val="1004"/>
        </w:numPr>
        <w:pStyle w:val="Compact"/>
      </w:pPr>
      <w:r>
        <w:t xml:space="preserve">South China Morning Post, «Hangzhou emerges as new tech hub with</w:t>
      </w:r>
      <w:r>
        <w:t xml:space="preserve"> </w:t>
      </w:r>
      <w:r>
        <w:t xml:space="preserve">‘</w:t>
      </w:r>
      <w:r>
        <w:t xml:space="preserve">little dragons</w:t>
      </w:r>
      <w:r>
        <w:t xml:space="preserve">’</w:t>
      </w:r>
      <w:r>
        <w:t xml:space="preserve"> </w:t>
      </w:r>
      <w:r>
        <w:t xml:space="preserve">DeepSeek, Unitree» — https://www.scmp.com/tech/tech-trends/article/3297898/hangzhou-emerges-new-tech-hub-little-dragons-deepseek-unitree (новогоднее обращение властей, Alibaba).</w:t>
      </w:r>
    </w:p>
    <w:p>
      <w:pPr>
        <w:numPr>
          <w:ilvl w:val="0"/>
          <w:numId w:val="1004"/>
        </w:numPr>
        <w:pStyle w:val="Compact"/>
      </w:pPr>
      <w:r>
        <w:t xml:space="preserve">Bloomberg, «Nvidia’s $589 Billion DeepSeek Rout Is Largest in Market History», 27.01.2025 — https://www.bloomberg.com/news/articles/2025-01-27/asml-sinks-as-china-ai-startup-triggers-panic-in-tech-stocks.</w:t>
      </w:r>
    </w:p>
    <w:p>
      <w:pPr>
        <w:numPr>
          <w:ilvl w:val="0"/>
          <w:numId w:val="1004"/>
        </w:numPr>
        <w:pStyle w:val="Compact"/>
      </w:pPr>
      <w:r>
        <w:t xml:space="preserve">Gematsu, «Black Myth: Wukong sales top 10 million» (август 2024) — https://www.gematsu.com/2024/08/black-myth-wukong-sales-top-10-million.</w:t>
      </w:r>
    </w:p>
    <w:p>
      <w:pPr>
        <w:numPr>
          <w:ilvl w:val="0"/>
          <w:numId w:val="1004"/>
        </w:numPr>
        <w:pStyle w:val="Compact"/>
      </w:pPr>
      <w:r>
        <w:t xml:space="preserve">Yicai Global, «Embodied AI Startup Deep Robotics Moves Closer to Shanghai Listing», 19.05.2026 — https://www.yicaiglobal.com/news/embodied-ai-little-dragon-deep-robotics-moves-toward-star-market-listing (основатели, выручка и прибыль 2025 года, заявка на STAR Market).</w:t>
      </w:r>
    </w:p>
    <w:p>
      <w:pPr>
        <w:numPr>
          <w:ilvl w:val="0"/>
          <w:numId w:val="1004"/>
        </w:numPr>
        <w:pStyle w:val="Compact"/>
      </w:pPr>
      <w:r>
        <w:t xml:space="preserve">eHangzhou, «Hard-tech firms spearhead new IPO listing wave», 13.01.2026 — https://www.ehangzhou.gov.cn/2026-01/13/c_296687.htm (BrainCo: основана в 2015 году, раунд около 2 млрд юаней, заявка на IPO в Гонконге).</w:t>
      </w:r>
    </w:p>
    <w:p>
      <w:pPr>
        <w:numPr>
          <w:ilvl w:val="0"/>
          <w:numId w:val="1004"/>
        </w:numPr>
        <w:pStyle w:val="Compact"/>
      </w:pPr>
      <w:r>
        <w:t xml:space="preserve">36Kr, «BrainCo: Racing Towards Becoming the First Brain-Computer Interface Stock» — https://eu.36kr.com/en/p/3671128673821320 (Хань Бичэн, Гарвардская инновационная лаборатория, продукты).</w:t>
      </w:r>
    </w:p>
    <w:p>
      <w:pPr>
        <w:numPr>
          <w:ilvl w:val="0"/>
          <w:numId w:val="1004"/>
        </w:numPr>
        <w:pStyle w:val="Compact"/>
      </w:pPr>
      <w:r>
        <w:t xml:space="preserve">eHangzhou, 17.04.2026 — https://www.ehangzhou.gov.cn/2026-04/17/c_297375.htm (листинг Manycore: дата, цена 7,62 HK$, рост более 170 %, переподписка в 1591 раз, основана в 2011 году).</w:t>
      </w:r>
    </w:p>
    <w:p>
      <w:pPr>
        <w:numPr>
          <w:ilvl w:val="0"/>
          <w:numId w:val="1004"/>
        </w:numPr>
        <w:pStyle w:val="Compact"/>
      </w:pPr>
      <w:r>
        <w:t xml:space="preserve">eHangzhou, «Zhejiang steps up to cultivate more</w:t>
      </w:r>
      <w:r>
        <w:t xml:space="preserve"> </w:t>
      </w:r>
      <w:r>
        <w:t xml:space="preserve">‘</w:t>
      </w:r>
      <w:r>
        <w:t xml:space="preserve">new technology dragons</w:t>
      </w:r>
      <w:r>
        <w:t xml:space="preserve">’</w:t>
      </w:r>
      <w:r>
        <w:t xml:space="preserve">», 10.03.2026 — https://www.ehangzhou.gov.cn/2026-03/10/c_296992.htm (цитата мэра Яо Гаоюаня, 96 «новых драконов» из почти 400 кандидатов, фонд «Жуньмяо» с горизонтом до 20 лет).</w:t>
      </w:r>
    </w:p>
    <w:bookmarkEnd w:id="28"/>
    <w:bookmarkStart w:id="29" w:name="here-be-dragons"/>
    <w:p>
      <w:pPr>
        <w:pStyle w:val="Heading2"/>
      </w:pPr>
      <w:r>
        <w:t xml:space="preserve">Here Be Dragons</w:t>
      </w:r>
    </w:p>
    <w:p>
      <w:pPr>
        <w:pStyle w:val="FirstParagraph"/>
      </w:pPr>
      <w:r>
        <w:rPr>
          <w:bCs/>
          <w:b/>
        </w:rPr>
        <w:t xml:space="preserve">Subtitle:</w:t>
      </w:r>
      <w:r>
        <w:t xml:space="preserve"> </w:t>
      </w:r>
      <w:r>
        <w:t xml:space="preserve">How Hangzhou, a city of poets, tea and West Lake, raised six tech stars, and why you shouldn’t rush a dragon</w:t>
      </w:r>
    </w:p>
    <w:p>
      <w:pPr>
        <w:pStyle w:val="BodyText"/>
      </w:pPr>
      <w:r>
        <w:rPr>
          <w:bCs/>
          <w:b/>
        </w:rPr>
        <w:t xml:space="preserve">Meta description:</w:t>
      </w:r>
      <w:r>
        <w:t xml:space="preserve"> </w:t>
      </w:r>
      <w:r>
        <w:t xml:space="preserve">DeepSeek, Unitree, Game Science, Deep Robotics, BrainCo and Manycore: Hangzhou’s</w:t>
      </w:r>
      <w:r>
        <w:t xml:space="preserve"> </w:t>
      </w:r>
      <w:r>
        <w:t xml:space="preserve">“</w:t>
      </w:r>
      <w:r>
        <w:t xml:space="preserve">Six Little Dragons</w:t>
      </w:r>
      <w:r>
        <w:t xml:space="preserve">”</w:t>
      </w:r>
      <w:r>
        <w:t xml:space="preserve">. Where they came from, which ones have listed, and what the city did to avoid scaring them off. A wry essay on patience as an investment strategy.</w:t>
      </w:r>
    </w:p>
    <w:p>
      <w:pPr>
        <w:pStyle w:val="BlockText"/>
      </w:pPr>
      <w:r>
        <w:t xml:space="preserve">Raising a dragon is easy.</w:t>
      </w:r>
      <w:r>
        <w:t xml:space="preserve"> </w:t>
      </w:r>
      <w:r>
        <w:t xml:space="preserve">Not asking for twenty years when it will fly is the hard part.</w:t>
      </w:r>
      <w:r>
        <w:t xml:space="preserve"> </w:t>
      </w:r>
      <w:r>
        <w:t xml:space="preserve">— Ancient wisdom, invented by me just now</w:t>
      </w:r>
    </w:p>
    <w:p>
      <w:pPr>
        <w:pStyle w:val="FirstParagraph"/>
      </w:pPr>
      <w:r>
        <w:t xml:space="preserve">Old mapmakers used to write</w:t>
      </w:r>
      <w:r>
        <w:t xml:space="preserve"> </w:t>
      </w:r>
      <w:r>
        <w:t xml:space="preserve">“</w:t>
      </w:r>
      <w:r>
        <w:t xml:space="preserve">Here be dragons</w:t>
      </w:r>
      <w:r>
        <w:t xml:space="preserve">”</w:t>
      </w:r>
      <w:r>
        <w:t xml:space="preserve"> </w:t>
      </w:r>
      <w:r>
        <w:t xml:space="preserve">at the edge of the known world. It meant: nobody’s been there, and nobody knows what’s out there. Cartographers were careful people. Wherever they lacked data, they put monsters.</w:t>
      </w:r>
    </w:p>
    <w:p>
      <w:pPr>
        <w:pStyle w:val="BodyText"/>
      </w:pPr>
      <w:r>
        <w:t xml:space="preserve">In China, dragons have a better reputation. A dragon isn’t a monster there but a respected creature, treated roughly the way a good CFO is treated: slightly feared, deeply valued. And if today’s tech map has a</w:t>
      </w:r>
      <w:r>
        <w:t xml:space="preserve"> </w:t>
      </w:r>
      <w:r>
        <w:t xml:space="preserve">“</w:t>
      </w:r>
      <w:r>
        <w:t xml:space="preserve">Here be dragons</w:t>
      </w:r>
      <w:r>
        <w:t xml:space="preserve">”</w:t>
      </w:r>
      <w:r>
        <w:t xml:space="preserve"> </w:t>
      </w:r>
      <w:r>
        <w:t xml:space="preserve">label anywhere, it’s over Hangzhou.</w:t>
      </w:r>
    </w:p>
    <w:p>
      <w:r>
        <w:pict>
          <v:rect style="width:0;height:1.5pt" o:hralign="center" o:hrstd="t" o:hr="t"/>
        </w:pict>
      </w:r>
    </w:p>
    <w:p>
      <w:pPr>
        <w:pStyle w:val="FirstParagraph"/>
      </w:pPr>
      <w:r>
        <w:t xml:space="preserve">Hangzhou isn’t where you’d expect a revolution. An old Chinese saying goes:</w:t>
      </w:r>
      <w:r>
        <w:t xml:space="preserve"> </w:t>
      </w:r>
      <w:r>
        <w:t xml:space="preserve">“</w:t>
      </w:r>
      <w:r>
        <w:t xml:space="preserve">Above there is heaven; below there are Suzhou and Hangzhou.</w:t>
      </w:r>
      <w:r>
        <w:t xml:space="preserve">”</w:t>
      </w:r>
      <w:r>
        <w:t xml:space="preserve"> </w:t>
      </w:r>
      <w:r>
        <w:t xml:space="preserve">West Lake, willows, pagodas, and centuries of poets who came here to be sad in style. It’s also home to Longjing tea, whose name means</w:t>
      </w:r>
      <w:r>
        <w:t xml:space="preserve"> </w:t>
      </w:r>
      <w:r>
        <w:t xml:space="preserve">“</w:t>
      </w:r>
      <w:r>
        <w:t xml:space="preserve">Dragon Well</w:t>
      </w:r>
      <w:r>
        <w:t xml:space="preserve">”</w:t>
      </w:r>
      <w:r>
        <w:t xml:space="preserve">.</w:t>
      </w:r>
    </w:p>
    <w:p>
      <w:pPr>
        <w:pStyle w:val="BodyText"/>
      </w:pPr>
      <w:r>
        <w:t xml:space="preserve">So dragons have lived here for a long time. They just used to live in a well and get brewed at 80 degrees.</w:t>
      </w:r>
    </w:p>
    <w:p>
      <w:pPr>
        <w:pStyle w:val="BodyText"/>
      </w:pPr>
      <w:r>
        <w:t xml:space="preserve">In early 2025 the Chinese internet coined the phrase</w:t>
      </w:r>
      <w:r>
        <w:t xml:space="preserve"> </w:t>
      </w:r>
      <w:r>
        <w:t xml:space="preserve">“</w:t>
      </w:r>
      <w:r>
        <w:t xml:space="preserve">Six Little Dragons of Hangzhou.</w:t>
      </w:r>
      <w:r>
        <w:t xml:space="preserve">”</w:t>
      </w:r>
      <w:r>
        <w:t xml:space="preserve"> </w:t>
      </w:r>
      <w:r>
        <w:t xml:space="preserve">City officials picked it up in their New Year message to local business, and since then everyone from analysts to taxi drivers repeats it. Here they are.</w:t>
      </w:r>
    </w:p>
    <w:p>
      <w:r>
        <w:pict>
          <v:rect style="width:0;height:1.5pt" o:hralign="center" o:hrstd="t" o:hr="t"/>
        </w:pict>
      </w:r>
    </w:p>
    <w:p>
      <w:pPr>
        <w:pStyle w:val="FirstParagraph"/>
      </w:pPr>
      <w:r>
        <w:rPr>
          <w:bCs/>
          <w:b/>
        </w:rPr>
        <w:t xml:space="preserve">DeepSeek.</w:t>
      </w:r>
      <w:r>
        <w:t xml:space="preserve"> </w:t>
      </w:r>
      <w:r>
        <w:t xml:space="preserve">Grew out of Liang Wenfeng’s hedge fund High-Flyer. On January 27, 2025, after its R1 model came out, Nvidia lost about $589 billion in market value in a single trading day, the largest one-day drop in U.S. market history. A hedge fund that never meant to scare anyone ended up scaring everyone, other hedge funds included.</w:t>
      </w:r>
    </w:p>
    <w:p>
      <w:pPr>
        <w:pStyle w:val="BodyText"/>
      </w:pPr>
      <w:r>
        <w:rPr>
          <w:bCs/>
          <w:b/>
        </w:rPr>
        <w:t xml:space="preserve">Game Science.</w:t>
      </w:r>
      <w:r>
        <w:t xml:space="preserve"> </w:t>
      </w:r>
      <w:r>
        <w:t xml:space="preserve">The studio behind Black Myth: Wukong, a game about the Monkey King. In August 2024 it sold 10 million copies in three days. In the classic novel, the Monkey King spent five hundred years trapped under a mountain. In Hangzhou, he got out in three days.</w:t>
      </w:r>
    </w:p>
    <w:p>
      <w:pPr>
        <w:pStyle w:val="BodyText"/>
      </w:pPr>
      <w:r>
        <w:rPr>
          <w:bCs/>
          <w:b/>
        </w:rPr>
        <w:t xml:space="preserve">Unitree.</w:t>
      </w:r>
      <w:r>
        <w:t xml:space="preserve"> </w:t>
      </w:r>
      <w:r>
        <w:t xml:space="preserve">Wang Xingxing’s robot dogs and humanoids, founded in 2016. I’ve already written about its dancing robots and its Shanghai IPO, so I’ll just add that its early support came from a city startup program and subsidies from Binjiang district.</w:t>
      </w:r>
    </w:p>
    <w:p>
      <w:pPr>
        <w:pStyle w:val="BodyText"/>
      </w:pPr>
      <w:r>
        <w:rPr>
          <w:bCs/>
          <w:b/>
        </w:rPr>
        <w:t xml:space="preserve">Deep Robotics.</w:t>
      </w:r>
      <w:r>
        <w:t xml:space="preserve"> </w:t>
      </w:r>
      <w:r>
        <w:t xml:space="preserve">Robot dogs for inspecting power grids, factories and emergency sites. Founded in 2017; co-founder Zhu Qiuguo is a Zhejiang University professor. In 2025 revenue reached 337 million yuan, and the company turned its first profit: 28.7 million. In May 2026 its STAR Market listing application in Shanghai was accepted for review.</w:t>
      </w:r>
    </w:p>
    <w:p>
      <w:pPr>
        <w:pStyle w:val="BodyText"/>
      </w:pPr>
      <w:r>
        <w:rPr>
          <w:bCs/>
          <w:b/>
        </w:rPr>
        <w:t xml:space="preserve">BrainCo.</w:t>
      </w:r>
      <w:r>
        <w:t xml:space="preserve"> </w:t>
      </w:r>
      <w:r>
        <w:t xml:space="preserve">Non-invasive brain-computer interfaces: bionic hands and legs, sleep and focus devices. Founded in 2015 by Han Bicheng and incubated at the Harvard Innovation Labs. It raised about 2 billion yuan in a single round and, according to Bloomberg, confidentially filed for a Hong Kong IPO in January 2026.</w:t>
      </w:r>
    </w:p>
    <w:p>
      <w:pPr>
        <w:pStyle w:val="BodyText"/>
      </w:pPr>
      <w:r>
        <w:rPr>
          <w:bCs/>
          <w:b/>
        </w:rPr>
        <w:t xml:space="preserve">Manycore.</w:t>
      </w:r>
      <w:r>
        <w:t xml:space="preserve"> </w:t>
      </w:r>
      <w:r>
        <w:t xml:space="preserve">Cloud-based 3D interior design software, founded in 2011. It became the first of the six dragons to list: Hong Kong, April 17, 2026, at HK$7.62 a share. The retail tranche was oversubscribed 1,591 times, and the stock opened more than 170% higher.</w:t>
      </w:r>
    </w:p>
    <w:p>
      <w:pPr>
        <w:pStyle w:val="BodyText"/>
      </w:pPr>
      <w:r>
        <w:t xml:space="preserve">To sum up: artificial intelligence, a mythical monkey, a robot dog, another robot dog, mind reading and kitchen design.</w:t>
      </w:r>
    </w:p>
    <w:p>
      <w:pPr>
        <w:pStyle w:val="BodyText"/>
      </w:pPr>
      <w:r>
        <w:t xml:space="preserve">The last one only looks out of place. When the robots take over, they’ll need somewhere to live. Someone is already drawing their kitchens.</w:t>
      </w:r>
    </w:p>
    <w:p>
      <w:r>
        <w:pict>
          <v:rect style="width:0;height:1.5pt" o:hralign="center" o:hrstd="t" o:hr="t"/>
        </w:pict>
      </w:r>
    </w:p>
    <w:p>
      <w:pPr>
        <w:pStyle w:val="FirstParagraph"/>
      </w:pPr>
      <w:r>
        <w:t xml:space="preserve">So how do you grow dragons? There’s no recipe, but there are ingredients.</w:t>
      </w:r>
    </w:p>
    <w:p>
      <w:pPr>
        <w:pStyle w:val="BodyText"/>
      </w:pPr>
      <w:r>
        <w:t xml:space="preserve">One: a university. Zhejiang University alumni founded three of the six. Two: Alibaba, which has spent years teaching local engineers to think at scale. Three: a city startup program launched back in 2010, whose first round backed a thousand young companies over five years, especially those founded by graduates and returnees from abroad. Four: help with rent. Xihu district waived or subsidized rent for digital content companies, including game studios, for up to three years.</w:t>
      </w:r>
    </w:p>
    <w:p>
      <w:pPr>
        <w:pStyle w:val="BodyText"/>
      </w:pPr>
      <w:r>
        <w:t xml:space="preserve">And five, the rarest ingredient of all: time.</w:t>
      </w:r>
    </w:p>
    <w:p>
      <w:pPr>
        <w:pStyle w:val="BodyText"/>
      </w:pPr>
      <w:r>
        <w:t xml:space="preserve">Black Myth: Wukong was first shown in 2020 and released in 2024. Unitree took ten years to go from founding to listing. Manycore took fifteen. And for all that time, as far as anyone can tell, the city didn’t ask every quarter where the dragon was and why it wasn’t flying.</w:t>
      </w:r>
    </w:p>
    <w:p>
      <w:pPr>
        <w:pStyle w:val="BodyText"/>
      </w:pPr>
      <w:r>
        <w:t xml:space="preserve">Hangzhou’s mayor, Yao Gaoyuan, says the city wants to become an incubator for more tech dragons. Zhejiang screened nearly 400 candidates and selected 96</w:t>
      </w:r>
      <w:r>
        <w:t xml:space="preserve"> </w:t>
      </w:r>
      <w:r>
        <w:t xml:space="preserve">“</w:t>
      </w:r>
      <w:r>
        <w:t xml:space="preserve">new technology dragons</w:t>
      </w:r>
      <w:r>
        <w:t xml:space="preserve">”</w:t>
      </w:r>
      <w:r>
        <w:t xml:space="preserve">, most of them AI companies. The Runmiao fund, whose name means</w:t>
      </w:r>
      <w:r>
        <w:t xml:space="preserve"> </w:t>
      </w:r>
      <w:r>
        <w:t xml:space="preserve">“</w:t>
      </w:r>
      <w:r>
        <w:t xml:space="preserve">nourishing seedlings</w:t>
      </w:r>
      <w:r>
        <w:t xml:space="preserve">”</w:t>
      </w:r>
      <w:r>
        <w:t xml:space="preserve">, has an investment horizon of up to 20 years.</w:t>
      </w:r>
    </w:p>
    <w:p>
      <w:pPr>
        <w:pStyle w:val="BodyText"/>
      </w:pPr>
      <w:r>
        <w:t xml:space="preserve">Twenty years. I know organizations where the only thing planned twenty years ahead is the office renovation. It still isn’t finished.</w:t>
      </w:r>
    </w:p>
    <w:p>
      <w:r>
        <w:pict>
          <v:rect style="width:0;height:1.5pt" o:hralign="center" o:hrstd="t" o:hr="t"/>
        </w:pict>
      </w:r>
    </w:p>
    <w:p>
      <w:pPr>
        <w:pStyle w:val="FirstParagraph"/>
      </w:pPr>
      <w:r>
        <w:t xml:space="preserve">Allow me a short how-to.</w:t>
      </w:r>
      <w:r>
        <w:t xml:space="preserve"> </w:t>
      </w:r>
      <w:r>
        <w:t xml:space="preserve">“</w:t>
      </w:r>
      <w:r>
        <w:t xml:space="preserve">How to Raise a Dragon the Corporate Way</w:t>
      </w:r>
      <w:r>
        <w:t xml:space="preserve">”</w:t>
      </w:r>
      <w:r>
        <w:t xml:space="preserve">, based on years of observing just about everything:</w:t>
      </w:r>
    </w:p>
    <w:p>
      <w:pPr>
        <w:numPr>
          <w:ilvl w:val="0"/>
          <w:numId w:val="1005"/>
        </w:numPr>
        <w:pStyle w:val="Compact"/>
      </w:pPr>
      <w:r>
        <w:t xml:space="preserve">Set up a Dragon Working Group.</w:t>
      </w:r>
    </w:p>
    <w:p>
      <w:pPr>
        <w:numPr>
          <w:ilvl w:val="0"/>
          <w:numId w:val="1005"/>
        </w:numPr>
        <w:pStyle w:val="Compact"/>
      </w:pPr>
      <w:r>
        <w:t xml:space="preserve">Approve a five-year dragon strategy.</w:t>
      </w:r>
    </w:p>
    <w:p>
      <w:pPr>
        <w:numPr>
          <w:ilvl w:val="0"/>
          <w:numId w:val="1005"/>
        </w:numPr>
        <w:pStyle w:val="Compact"/>
      </w:pPr>
      <w:r>
        <w:t xml:space="preserve">After six months, request a report on flight altitude.</w:t>
      </w:r>
    </w:p>
    <w:p>
      <w:pPr>
        <w:numPr>
          <w:ilvl w:val="0"/>
          <w:numId w:val="1005"/>
        </w:numPr>
        <w:pStyle w:val="Compact"/>
      </w:pPr>
      <w:r>
        <w:t xml:space="preserve">Discover the dragon isn’t flying yet. Cut its budget.</w:t>
      </w:r>
    </w:p>
    <w:p>
      <w:pPr>
        <w:numPr>
          <w:ilvl w:val="0"/>
          <w:numId w:val="1005"/>
        </w:numPr>
        <w:pStyle w:val="Compact"/>
      </w:pPr>
      <w:r>
        <w:t xml:space="preserve">Ask the dragon to prepare a slide deck explaining why it isn’t flying.</w:t>
      </w:r>
    </w:p>
    <w:p>
      <w:pPr>
        <w:numPr>
          <w:ilvl w:val="0"/>
          <w:numId w:val="1005"/>
        </w:numPr>
        <w:pStyle w:val="Compact"/>
      </w:pPr>
      <w:r>
        <w:t xml:space="preserve">Buy a ready-made dragon abroad. Discover it doesn’t comply with internal policy.</w:t>
      </w:r>
    </w:p>
    <w:p>
      <w:pPr>
        <w:pStyle w:val="FirstParagraph"/>
      </w:pPr>
      <w:r>
        <w:t xml:space="preserve">I meant to write a seventh point, but by then the dragon had left for Hangzhou.</w:t>
      </w:r>
    </w:p>
    <w:p>
      <w:r>
        <w:pict>
          <v:rect style="width:0;height:1.5pt" o:hralign="center" o:hrstd="t" o:hr="t"/>
        </w:pict>
      </w:r>
    </w:p>
    <w:p>
      <w:pPr>
        <w:pStyle w:val="FirstParagraph"/>
      </w:pPr>
      <w:r>
        <w:t xml:space="preserve">To be fair, six dragons aren’t the whole fairy tale. They’re the shop window. Behind them are thousands of companies that never became dragons and never will, and China writes about those far less often than about the winners. Dragon statistics, like all statistics, count the survivors.</w:t>
      </w:r>
    </w:p>
    <w:p>
      <w:pPr>
        <w:pStyle w:val="BodyText"/>
      </w:pPr>
      <w:r>
        <w:t xml:space="preserve">But here’s what strikes me most. Hangzhou didn’t invent its dragons. It just left them alone long enough to grow. It didn’t rush them or poke them. It gave them space, rent money and, apparently, quiet.</w:t>
      </w:r>
    </w:p>
    <w:p>
      <w:pPr>
        <w:pStyle w:val="BodyText"/>
      </w:pPr>
      <w:r>
        <w:t xml:space="preserve">Dragons don’t hatch on schedule. They hatch when people stop checking on them.</w:t>
      </w:r>
    </w:p>
    <w:p>
      <w:pPr>
        <w:pStyle w:val="BodyText"/>
      </w:pPr>
      <w:r>
        <w:t xml:space="preserve">Someday I’ll go back to Hangzhou, sit by West Lake and order a cup of Longjing, the</w:t>
      </w:r>
      <w:r>
        <w:t xml:space="preserve"> </w:t>
      </w:r>
      <w:r>
        <w:t xml:space="preserve">“</w:t>
      </w:r>
      <w:r>
        <w:t xml:space="preserve">Dragon Well</w:t>
      </w:r>
      <w:r>
        <w:t xml:space="preserve">”</w:t>
      </w:r>
      <w:r>
        <w:t xml:space="preserve">. I’ll look at the water where dragons lived for a thousand years before anyone valued them in billions.</w:t>
      </w:r>
    </w:p>
    <w:p>
      <w:pPr>
        <w:pStyle w:val="BodyText"/>
      </w:pPr>
      <w:r>
        <w:t xml:space="preserve">And I’ll think that the most valuable thing you can give a dragon isn’t money.</w:t>
      </w:r>
    </w:p>
    <w:p>
      <w:pPr>
        <w:pStyle w:val="BodyText"/>
      </w:pPr>
      <w:r>
        <w:t xml:space="preserve">It’s time. The one thing we never seem to have, and they somehow do.</w:t>
      </w:r>
    </w:p>
    <w:bookmarkEnd w:id="29"/>
    <w:bookmarkStart w:id="30" w:name="杭州养龙记"/>
    <w:p>
      <w:pPr>
        <w:pStyle w:val="Heading2"/>
      </w:pPr>
      <w:r>
        <w:t xml:space="preserve">杭州养龙记</w:t>
      </w:r>
    </w:p>
    <w:p>
      <w:pPr>
        <w:pStyle w:val="FirstParagraph"/>
      </w:pPr>
      <w:r>
        <w:rPr>
          <w:bCs/>
          <w:b/>
        </w:rPr>
        <w:t xml:space="preserve">副标题：</w:t>
      </w:r>
      <w:r>
        <w:t xml:space="preserve"> </w:t>
      </w:r>
      <w:r>
        <w:t xml:space="preserve">一座诗人、龙井和西湖的城市，怎么一口气养出六条科技“小龙”——以及为什么龙急不得</w:t>
      </w:r>
    </w:p>
    <w:p>
      <w:pPr>
        <w:pStyle w:val="BodyText"/>
      </w:pPr>
      <w:r>
        <w:rPr>
          <w:bCs/>
          <w:b/>
        </w:rPr>
        <w:t xml:space="preserve">Meta description：</w:t>
      </w:r>
      <w:r>
        <w:t xml:space="preserve"> </w:t>
      </w:r>
      <w:r>
        <w:t xml:space="preserve">深度求索、宇树科技、游戏科学、云深处、强脑科技、群核科技——杭州“六小龙”从哪儿来，谁已经上市，这座城市又做了什么才没把它们吓跑。一个俄罗斯营销人眼中的“耐心投资学”。</w:t>
      </w:r>
    </w:p>
    <w:p>
      <w:pPr>
        <w:pStyle w:val="BlockText"/>
      </w:pPr>
      <w:r>
        <w:t xml:space="preserve">养条龙不难，</w:t>
      </w:r>
      <w:r>
        <w:t xml:space="preserve"> </w:t>
      </w:r>
      <w:r>
        <w:t xml:space="preserve">难的是二十年不问它什么时候飞。</w:t>
      </w:r>
      <w:r>
        <w:t xml:space="preserve"> </w:t>
      </w:r>
      <w:r>
        <w:t xml:space="preserve">——古训。刚由本人原创</w:t>
      </w:r>
    </w:p>
    <w:p>
      <w:pPr>
        <w:pStyle w:val="FirstParagraph"/>
      </w:pPr>
      <w:r>
        <w:t xml:space="preserve">西方古地图在已知世界的边缘常写一句：</w:t>
      </w:r>
      <w:r>
        <w:t xml:space="preserve">“</w:t>
      </w:r>
      <w:r>
        <w:t xml:space="preserve">此处有龙。</w:t>
      </w:r>
      <w:r>
        <w:t xml:space="preserve">”</w:t>
      </w:r>
      <w:r>
        <w:t xml:space="preserve">意思是：没人去过，不知道有什么。制图师都很谨慎，哪里没数据，就往哪里放怪兽。</w:t>
      </w:r>
    </w:p>
    <w:p>
      <w:pPr>
        <w:pStyle w:val="BodyText"/>
      </w:pPr>
      <w:r>
        <w:t xml:space="preserve">在中国，龙的名声好多了。龙不是怪兽，而是受人尊敬的存在——大概相当于一位好财务总监：有点怕，但离不开。如果今天的科技地图上哪儿还写着“此处有龙”，那一定写在杭州上空。</w:t>
      </w:r>
    </w:p>
    <w:p>
      <w:r>
        <w:pict>
          <v:rect style="width:0;height:1.5pt" o:hralign="center" o:hrstd="t" o:hr="t"/>
        </w:pict>
      </w:r>
    </w:p>
    <w:p>
      <w:pPr>
        <w:pStyle w:val="FirstParagraph"/>
      </w:pPr>
      <w:r>
        <w:t xml:space="preserve">杭州本来不像是闹革命的地方。</w:t>
      </w:r>
      <w:r>
        <w:t xml:space="preserve">“</w:t>
      </w:r>
      <w:r>
        <w:t xml:space="preserve">上有天堂，下有苏杭</w:t>
      </w:r>
      <w:r>
        <w:t xml:space="preserve">”</w:t>
      </w:r>
      <w:r>
        <w:t xml:space="preserve">，西湖、垂柳、宝塔，千百年来诗人们专程来这里优雅地惆怅。这里还出产龙井——</w:t>
      </w:r>
      <w:r>
        <w:t xml:space="preserve">“</w:t>
      </w:r>
      <w:r>
        <w:t xml:space="preserve">龙的井</w:t>
      </w:r>
      <w:r>
        <w:t xml:space="preserve">”</w:t>
      </w:r>
      <w:r>
        <w:t xml:space="preserve">。</w:t>
      </w:r>
    </w:p>
    <w:p>
      <w:pPr>
        <w:pStyle w:val="BodyText"/>
      </w:pPr>
      <w:r>
        <w:t xml:space="preserve">所以说，杭州早就有龙了。只不过以前它们住在井里，用八十度的水冲泡。</w:t>
      </w:r>
    </w:p>
    <w:p>
      <w:pPr>
        <w:pStyle w:val="BodyText"/>
      </w:pPr>
      <w:r>
        <w:t xml:space="preserve">2025年初，中国网友发明了“杭州六小龙”这个说法。杭州官方在新年致企业家的信里也点了它们的名，从此从分析师到出租车司机，人人都会说。下面依次登场。</w:t>
      </w:r>
    </w:p>
    <w:p>
      <w:r>
        <w:pict>
          <v:rect style="width:0;height:1.5pt" o:hralign="center" o:hrstd="t" o:hr="t"/>
        </w:pict>
      </w:r>
    </w:p>
    <w:p>
      <w:pPr>
        <w:pStyle w:val="FirstParagraph"/>
      </w:pPr>
      <w:r>
        <w:rPr>
          <w:bCs/>
          <w:b/>
        </w:rPr>
        <w:t xml:space="preserve">深度求索（DeepSeek）。</w:t>
      </w:r>
      <w:r>
        <w:t xml:space="preserve"> </w:t>
      </w:r>
      <w:r>
        <w:t xml:space="preserve">脱胎于梁文锋的量化基金幻方。2025年1月27日，R1发布后，英伟达一个交易日市值蒸发约5890亿美元，创下美股史上单日最大跌幅。一家本来不打算吓唬谁的量化基金，把所有人都吓了一跳，包括别的基金。</w:t>
      </w:r>
    </w:p>
    <w:p>
      <w:pPr>
        <w:pStyle w:val="BodyText"/>
      </w:pPr>
      <w:r>
        <w:rPr>
          <w:bCs/>
          <w:b/>
        </w:rPr>
        <w:t xml:space="preserve">游戏科学。</w:t>
      </w:r>
      <w:r>
        <w:t xml:space="preserve"> </w:t>
      </w:r>
      <w:r>
        <w:t xml:space="preserve">《黑神话：悟空》的开发商。2024年8月，游戏三天卖出1000万份。原著里，孙悟空在五行山下压了五百年；在杭州，三天就出来了。</w:t>
      </w:r>
    </w:p>
    <w:p>
      <w:pPr>
        <w:pStyle w:val="BodyText"/>
      </w:pPr>
      <w:r>
        <w:rPr>
          <w:bCs/>
          <w:b/>
        </w:rPr>
        <w:t xml:space="preserve">宇树科技。</w:t>
      </w:r>
      <w:r>
        <w:t xml:space="preserve"> </w:t>
      </w:r>
      <w:r>
        <w:t xml:space="preserve">王兴兴2016年创立，做机器狗和人形机器人。它的春晚秧歌和科创板上市，我已经写过，不再重复。只补一句：它早期得到过杭州创业扶持计划和滨江区补贴的支持。</w:t>
      </w:r>
    </w:p>
    <w:p>
      <w:pPr>
        <w:pStyle w:val="BodyText"/>
      </w:pPr>
      <w:r>
        <w:rPr>
          <w:bCs/>
          <w:b/>
        </w:rPr>
        <w:t xml:space="preserve">云深处。</w:t>
      </w:r>
      <w:r>
        <w:t xml:space="preserve"> </w:t>
      </w:r>
      <w:r>
        <w:t xml:space="preserve">做巡检电网、工厂和应急救援的机器狗。2017年成立，联合创始人朱秋国是浙江大学教授。2025年营收3.37亿元，首次盈利2870万元。2026年5月，科创板上市申请获受理。</w:t>
      </w:r>
    </w:p>
    <w:p>
      <w:pPr>
        <w:pStyle w:val="BodyText"/>
      </w:pPr>
      <w:r>
        <w:rPr>
          <w:bCs/>
          <w:b/>
        </w:rPr>
        <w:t xml:space="preserve">强脑科技（BrainCo）。</w:t>
      </w:r>
      <w:r>
        <w:t xml:space="preserve"> </w:t>
      </w:r>
      <w:r>
        <w:t xml:space="preserve">非侵入式脑机接口：智能仿生手、仿生腿，助眠和专注力产品。2015年由韩璧丞创立，孵化于哈佛创新实验室。单轮融资约20亿元；据彭博社报道，2026年1月秘密递表港交所。</w:t>
      </w:r>
    </w:p>
    <w:p>
      <w:pPr>
        <w:pStyle w:val="BodyText"/>
      </w:pPr>
      <w:r>
        <w:rPr>
          <w:bCs/>
          <w:b/>
        </w:rPr>
        <w:t xml:space="preserve">群核科技（Manycore）。</w:t>
      </w:r>
      <w:r>
        <w:t xml:space="preserve"> </w:t>
      </w:r>
      <w:r>
        <w:t xml:space="preserve">云端3D室内设计软件，2011年成立。六小龙里第一个上市的：2026年4月17日登陆港交所，发行价7.62港元，公开发售超额认购1591倍，开盘涨超170%。</w:t>
      </w:r>
    </w:p>
    <w:p>
      <w:pPr>
        <w:pStyle w:val="BodyText"/>
      </w:pPr>
      <w:r>
        <w:t xml:space="preserve">总结一下：人工智能、一只神话猴子、一条机器狗、又一条机器狗、读心术，外加厨房设计。</w:t>
      </w:r>
    </w:p>
    <w:p>
      <w:pPr>
        <w:pStyle w:val="BodyText"/>
      </w:pPr>
      <w:r>
        <w:t xml:space="preserve">最后一项只是看起来不合群。等机器人接管世界，总得有地方住吧——厨房已经有人在画了。</w:t>
      </w:r>
    </w:p>
    <w:p>
      <w:r>
        <w:pict>
          <v:rect style="width:0;height:1.5pt" o:hralign="center" o:hrstd="t" o:hr="t"/>
        </w:pict>
      </w:r>
    </w:p>
    <w:p>
      <w:pPr>
        <w:pStyle w:val="FirstParagraph"/>
      </w:pPr>
      <w:r>
        <w:t xml:space="preserve">那这些龙是怎么养出来的？没有配方，但有原料。</w:t>
      </w:r>
    </w:p>
    <w:p>
      <w:pPr>
        <w:pStyle w:val="BodyText"/>
      </w:pPr>
      <w:r>
        <w:t xml:space="preserve">第一，大学：六小龙里有三家由浙江大学校友创立。第二，阿里巴巴：多年来教会了本地工程师用大规模的方式思考。第三，2010年启动的杭州创业扶持计划：首轮五年支持了一千家初创企业，尤其是大学毕业生和海归创办的公司。第四，房租：西湖区对包括游戏公司在内的数字内容企业，最长三年免租或补贴房租。</w:t>
      </w:r>
    </w:p>
    <w:p>
      <w:pPr>
        <w:pStyle w:val="BodyText"/>
      </w:pPr>
      <w:r>
        <w:t xml:space="preserve">还有第五种，也是最稀缺的原料：时间。</w:t>
      </w:r>
    </w:p>
    <w:p>
      <w:pPr>
        <w:pStyle w:val="BodyText"/>
      </w:pPr>
      <w:r>
        <w:t xml:space="preserve">《黑神话：悟空》2020年首次亮相，2024年才发售。宇树从成立到上市用了十年，群核用了十五年。这期间，看上去杭州并没有每个季度追问：龙呢？怎么还不飞？</w:t>
      </w:r>
    </w:p>
    <w:p>
      <w:pPr>
        <w:pStyle w:val="BodyText"/>
      </w:pPr>
      <w:r>
        <w:t xml:space="preserve">杭州市长姚高员说，希望杭州成为更多“科技龙”的孵化器。浙江从近400家候选企业里评出96家“新科技小龙”，一半以上是人工智能企业。</w:t>
      </w:r>
      <w:r>
        <w:t xml:space="preserve">“</w:t>
      </w:r>
      <w:r>
        <w:t xml:space="preserve">润苗</w:t>
      </w:r>
      <w:r>
        <w:t xml:space="preserve">”</w:t>
      </w:r>
      <w:r>
        <w:t xml:space="preserve">基金的投资期限最长可达20年。</w:t>
      </w:r>
    </w:p>
    <w:p>
      <w:pPr>
        <w:pStyle w:val="BodyText"/>
      </w:pPr>
      <w:r>
        <w:t xml:space="preserve">二十年。我认识一些单位，唯一规划到二十年后的事，是办公室装修。而且到现在还没装完。</w:t>
      </w:r>
    </w:p>
    <w:p>
      <w:r>
        <w:pict>
          <v:rect style="width:0;height:1.5pt" o:hralign="center" o:hrstd="t" o:hr="t"/>
        </w:pict>
      </w:r>
    </w:p>
    <w:p>
      <w:pPr>
        <w:pStyle w:val="FirstParagraph"/>
      </w:pPr>
      <w:r>
        <w:t xml:space="preserve">请允许我插一段“实用指南”——《如何按大公司流程养一条龙》，基于本人多年对各种事物的观察：</w:t>
      </w:r>
    </w:p>
    <w:p>
      <w:pPr>
        <w:pStyle w:val="BodyText"/>
      </w:pPr>
      <w:r>
        <w:t xml:space="preserve">一、成立“养龙工作领导小组”。</w:t>
      </w:r>
      <w:r>
        <w:t xml:space="preserve"> </w:t>
      </w:r>
      <w:r>
        <w:t xml:space="preserve">二、审批通过五年养龙战略。</w:t>
      </w:r>
      <w:r>
        <w:t xml:space="preserve"> </w:t>
      </w:r>
      <w:r>
        <w:t xml:space="preserve">三、半年后，要求提交飞行高度报告。</w:t>
      </w:r>
      <w:r>
        <w:t xml:space="preserve"> </w:t>
      </w:r>
      <w:r>
        <w:t xml:space="preserve">四、发现龙还不会飞，削减预算。</w:t>
      </w:r>
      <w:r>
        <w:t xml:space="preserve"> </w:t>
      </w:r>
      <w:r>
        <w:t xml:space="preserve">五、责成龙准备PPT，说明不飞的原因。</w:t>
      </w:r>
      <w:r>
        <w:t xml:space="preserve"> </w:t>
      </w:r>
      <w:r>
        <w:t xml:space="preserve">六、从海外买一条现成的龙，结果发现它不符合公司规章。</w:t>
      </w:r>
    </w:p>
    <w:p>
      <w:pPr>
        <w:pStyle w:val="BodyText"/>
      </w:pPr>
      <w:r>
        <w:t xml:space="preserve">第七条我本来想写，可那时龙已经飞去杭州了。</w:t>
      </w:r>
    </w:p>
    <w:p>
      <w:r>
        <w:pict>
          <v:rect style="width:0;height:1.5pt" o:hralign="center" o:hrstd="t" o:hr="t"/>
        </w:pict>
      </w:r>
    </w:p>
    <w:p>
      <w:pPr>
        <w:pStyle w:val="FirstParagraph"/>
      </w:pPr>
      <w:r>
        <w:t xml:space="preserve">说句公道话：六小龙不是童话的全部，只是橱窗。橱窗后面，是成千上万没成龙、也不会成龙的公司，关于它们的报道远少于成功故事。龙的统计学，和所有统计学一样，只统计幸存者。</w:t>
      </w:r>
    </w:p>
    <w:p>
      <w:pPr>
        <w:pStyle w:val="BodyText"/>
      </w:pPr>
      <w:r>
        <w:t xml:space="preserve">但最打动我的是：杭州并没有发明龙，它只是很长时间没去打扰它们。不催、不折腾，给场地、给房租，大概还给了一份安静。</w:t>
      </w:r>
    </w:p>
    <w:p>
      <w:pPr>
        <w:pStyle w:val="BodyText"/>
      </w:pPr>
      <w:r>
        <w:t xml:space="preserve">龙不是按计划孵出来的；龙是在没人天天检查的时候，自己破壳的。</w:t>
      </w:r>
    </w:p>
    <w:p>
      <w:pPr>
        <w:pStyle w:val="BodyText"/>
      </w:pPr>
      <w:r>
        <w:t xml:space="preserve">找个时间，我还要再去杭州，坐在西湖边，点一杯龙井。看看那片湖水——在人们开始用“亿”来给龙估值之前，龙已经在那里住了上千年。</w:t>
      </w:r>
    </w:p>
    <w:p>
      <w:pPr>
        <w:pStyle w:val="BodyText"/>
      </w:pPr>
      <w:r>
        <w:t xml:space="preserve">然后我会想：能给龙的最珍贵的东西，不是钱。</w:t>
      </w:r>
    </w:p>
    <w:p>
      <w:pPr>
        <w:pStyle w:val="BodyText"/>
      </w:pPr>
      <w:r>
        <w:t xml:space="preserve">是时间。我们总是没有，他们不知怎么就有。</w:t>
      </w:r>
    </w:p>
    <w:p>
      <w:r>
        <w:br w:type="page"/>
      </w:r>
    </w:p>
    <w:bookmarkEnd w:id="30"/>
    <w:bookmarkEnd w:id="31"/>
    <w:bookmarkStart w:id="35" w:name="ноября-три-сестры"/>
    <w:p>
      <w:pPr>
        <w:pStyle w:val="Heading1"/>
      </w:pPr>
      <w:r>
        <w:t>№4 · 4 ноября · Три сестры</w:t>
      </w:r>
    </w:p>
    <w:p>
      <w:pPr>
        <w:pStyle w:val="FirstParagraph"/>
      </w:pPr>
      <w:r>
        <w:rPr>
          <w:iCs/>
          <w:i/>
        </w:rPr>
        <w:t>Дата публикации: Ср, 4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6489 (с пробелами, с заголовком и meta, без списка источников)</w:t>
      </w:r>
    </w:p>
    <w:bookmarkStart w:id="32" w:name="три-сестры"/>
    <w:p>
      <w:pPr>
        <w:pStyle w:val="Heading2"/>
      </w:pPr>
      <w:r>
        <w:t xml:space="preserve">Три сестры</w:t>
      </w:r>
    </w:p>
    <w:p>
      <w:pPr>
        <w:pStyle w:val="FirstParagraph"/>
      </w:pPr>
      <w:r>
        <w:rPr>
          <w:bCs/>
          <w:b/>
        </w:rPr>
        <w:t xml:space="preserve">Подзаголовок:</w:t>
      </w:r>
      <w:r>
        <w:t xml:space="preserve"> </w:t>
      </w:r>
      <w:r>
        <w:t xml:space="preserve">Пекин, Шанхай и Шэньчжэнь делят китайского гуманоида: одному голова, другому образование, третьему руки. И никто не говорит «в Москву»</w:t>
      </w:r>
    </w:p>
    <w:p>
      <w:pPr>
        <w:pStyle w:val="BodyText"/>
      </w:pPr>
      <w:r>
        <w:rPr>
          <w:bCs/>
          <w:b/>
        </w:rPr>
        <w:t xml:space="preserve">Meta description:</w:t>
      </w:r>
      <w:r>
        <w:t xml:space="preserve"> </w:t>
      </w:r>
      <w:r>
        <w:t xml:space="preserve">Пекин, Шанхай и Шэньчжэнь соревнуются за звание столицы китайских гуманоидов: фонды, ваучеры, субсидии, инновационные центры и свои «школы» робототехники. Ироничное эссе о том, как три города растят одного робота и чем они различаются.</w:t>
      </w:r>
    </w:p>
    <w:p>
      <w:pPr>
        <w:pStyle w:val="BlockText"/>
      </w:pPr>
      <w:r>
        <w:t xml:space="preserve">— В Москву! В Москву!</w:t>
      </w:r>
      <w:r>
        <w:t xml:space="preserve"> </w:t>
      </w:r>
      <w:r>
        <w:t xml:space="preserve">— А. П. Чехов, «Три сестры». Так и не доехали</w:t>
      </w:r>
    </w:p>
    <w:p>
      <w:pPr>
        <w:pStyle w:val="FirstParagraph"/>
      </w:pPr>
      <w:r>
        <w:t xml:space="preserve">У Чехова три сестры четыре действия подряд мечтают уехать в Москву. Не уезжают. Пьеса, по сути, о том, как люди строят планы вместо того, чтобы купить билет.</w:t>
      </w:r>
    </w:p>
    <w:p>
      <w:pPr>
        <w:pStyle w:val="BodyText"/>
      </w:pPr>
      <w:r>
        <w:t xml:space="preserve">В Китае тоже есть три сестры. Пекин, Шанхай и Шэньчжэнь. Они никуда не мечтают уехать. Каждая из них считает, что Москва — это она, и строит её прямо сейчас, причём для гуманоидов.</w:t>
      </w:r>
    </w:p>
    <w:p>
      <w:pPr>
        <w:pStyle w:val="BodyText"/>
      </w:pPr>
      <w:r>
        <w:t xml:space="preserve">Я, человек, который годами объясняет российскому бизнесу, что Китай не одна страна, а несколько, сложенных в одну, смотрю на это с удовольствием профессионального сплетника. Сёстры соревнуются. Сёстры делят наследство. Наследство ходит на двух ногах.</w:t>
      </w:r>
    </w:p>
    <w:p>
      <w:r>
        <w:pict>
          <v:rect style="width:0;height:1.5pt" o:hralign="center" o:hrstd="t" o:hr="t"/>
        </w:pict>
      </w:r>
    </w:p>
    <w:p>
      <w:pPr>
        <w:pStyle w:val="FirstParagraph"/>
      </w:pPr>
      <w:r>
        <w:t xml:space="preserve">Китайская деловая пресса нарисовала эту семейную карту так: Пекин отвечает за «мозги» — искусственный интеллект, Дельта Янцзы с Шанхаем во главе — за «тело», Дельта Жемчужной реки с Шэньчжэнем — за системную интеграцию, то есть за то, чтобы всё это собралось и поехало.</w:t>
      </w:r>
    </w:p>
    <w:p>
      <w:pPr>
        <w:pStyle w:val="BodyText"/>
      </w:pPr>
      <w:r>
        <w:t xml:space="preserve">Голова, туловище и руки. Как в анатомическом атласе, только разложенном по карте на две тысячи километров. Если гуманоиду однажды станет плохо, ему понадобятся три разных поликлиники.</w:t>
      </w:r>
    </w:p>
    <w:p>
      <w:r>
        <w:pict>
          <v:rect style="width:0;height:1.5pt" o:hralign="center" o:hrstd="t" o:hr="t"/>
        </w:pict>
      </w:r>
    </w:p>
    <w:p>
      <w:pPr>
        <w:pStyle w:val="FirstParagraph"/>
      </w:pPr>
      <w:r>
        <w:rPr>
          <w:bCs/>
          <w:b/>
        </w:rPr>
        <w:t xml:space="preserve">Старшая сестра — Пекин.</w:t>
      </w:r>
      <w:r>
        <w:t xml:space="preserve"> </w:t>
      </w:r>
      <w:r>
        <w:t xml:space="preserve">Серьёзная, с дипломами. Здесь Пекинский университет, Цинхуа и пекинский Инновационный центр гуманоидной робототехники, который в 2023 году основали Xiaomi, UBTech и местный машиностроительный холдинг Jingcheng. Центр делает гуманоидов серии «Тяньгун» и в начале 2026 года привлёк в первом рыночном раунде больше 700 млн юаней.</w:t>
      </w:r>
    </w:p>
    <w:p>
      <w:pPr>
        <w:pStyle w:val="BodyText"/>
      </w:pPr>
      <w:r>
        <w:t xml:space="preserve">Главная пекинская прописка — Ичжуан, зона экономико-технологического развития на юго-востоке города. Там больше 300 робототехнических компаний и фонд робототехники на 10 млрд юаней. Местные «Десять мер» для воплощённого ИИ обещают по 100 млн юаней в год ваучерами — на данные, на прототипы, на субсидии к продажам гуманоидов. А в списке «сценариев» на два года — работа для больше чем 10 тысяч роботов почти на 5 млрд юаней.</w:t>
      </w:r>
    </w:p>
    <w:p>
      <w:pPr>
        <w:pStyle w:val="BodyText"/>
      </w:pPr>
      <w:r>
        <w:t xml:space="preserve">И у старшей сестры есть страсть — спорт. В Ичжуане прошёл первый в мире полумарафон гуманоидов, а в августе 2025 года Пекин принял Всемирные игры гуманоидных роботов: 280 команд из 16 стран, бег, прыжки в длину, футбол, сортировка лекарств и уборка. Зона заявила, что хочет проводить соревнования почти каждый месяц.</w:t>
      </w:r>
    </w:p>
    <w:p>
      <w:pPr>
        <w:pStyle w:val="BodyText"/>
      </w:pPr>
      <w:r>
        <w:t xml:space="preserve">Пекин делает из гуманоида спортсмена. Чтобы потом сказать: «Видите, какой он у нас подтянутый».</w:t>
      </w:r>
    </w:p>
    <w:p>
      <w:r>
        <w:pict>
          <v:rect style="width:0;height:1.5pt" o:hralign="center" o:hrstd="t" o:hr="t"/>
        </w:pict>
      </w:r>
    </w:p>
    <w:p>
      <w:pPr>
        <w:pStyle w:val="FirstParagraph"/>
      </w:pPr>
      <w:r>
        <w:rPr>
          <w:bCs/>
          <w:b/>
        </w:rPr>
        <w:t xml:space="preserve">Средняя сестра — Шанхай.</w:t>
      </w:r>
      <w:r>
        <w:t xml:space="preserve"> </w:t>
      </w:r>
      <w:r>
        <w:t xml:space="preserve">Элегантная, знает себе цену и называет её вслух. Шанхай сам говорит о себе, что на него приходится около трети робототехнической отрасли Китая. Скромность, как известно, украшает тех, кому больше нечем украситься.</w:t>
      </w:r>
    </w:p>
    <w:p>
      <w:pPr>
        <w:pStyle w:val="BodyText"/>
      </w:pPr>
      <w:r>
        <w:t xml:space="preserve">В августе 2025 года город принял план по воплощённому ИИ до 2027 года: 100 ведущих компаний, 100 сценариев применения, 100 конкурентоспособных продуктов и производство больше чем на 50 млрд юаней. Сто, сто и сто. Шанхай любит круглые числа, как бухгалтер перед отпуском.</w:t>
      </w:r>
    </w:p>
    <w:p>
      <w:pPr>
        <w:pStyle w:val="BodyText"/>
      </w:pPr>
      <w:r>
        <w:t xml:space="preserve">Но в плане есть и некруглые вещи, которые мне нравятся больше. Город готов покрыть до 50 % стоимости проекта, но не больше 20 млн юаней, а на пилотные внедрения — до 20 % вложений, до 10 млн. В Чжанцзяне работают больше 70 компаний по всей цепочке воплощённого ИИ. Здесь AgiBot с открытым датасетом AgiBot World на миллион реальных траекторий. Здесь Fourier. Здесь государственно-местный Инновационный центр гуманоидной робототехники, который в 2024 году показал гуманоида «Цинлун» и открыл тренировочную площадку для роботов на сотню машин с планом принять ещё тысячу к 2027 году.</w:t>
      </w:r>
    </w:p>
    <w:p>
      <w:pPr>
        <w:pStyle w:val="BodyText"/>
      </w:pPr>
      <w:r>
        <w:t xml:space="preserve">Шанхай делает из гуманоида выпускника. С датасетом вместо аттестата и тренировочным залом вместо школы.</w:t>
      </w:r>
    </w:p>
    <w:p>
      <w:r>
        <w:pict>
          <v:rect style="width:0;height:1.5pt" o:hralign="center" o:hrstd="t" o:hr="t"/>
        </w:pict>
      </w:r>
    </w:p>
    <w:p>
      <w:pPr>
        <w:pStyle w:val="FirstParagraph"/>
      </w:pPr>
      <w:r>
        <w:rPr>
          <w:bCs/>
          <w:b/>
        </w:rPr>
        <w:t xml:space="preserve">Младшая сестра — Шэньчжэнь.</w:t>
      </w:r>
      <w:r>
        <w:t xml:space="preserve"> </w:t>
      </w:r>
      <w:r>
        <w:t xml:space="preserve">Без дипломов, зато с отвёрткой. Про её цепочку поставок я писал отдельно: все детали в часе езды. По плану на 2025–2027 годы отрасль воплощённого ИИ в городе должна выйти на 100 млрд юаней, кластер — вырасти до 1200 компаний. В феврале 2025 года здесь объявили фонд на 10 млрд юаней для ИИ и робототехники.</w:t>
      </w:r>
    </w:p>
    <w:p>
      <w:pPr>
        <w:pStyle w:val="BodyText"/>
      </w:pPr>
      <w:r>
        <w:t xml:space="preserve">Здесь живёт UBTech, чьи Walker уже работают на автомобильных заводах. Здесь Leju, EngineAI, LimX Dynamics. Здесь Honor, которая, как выяснилось, умеет делать не только телефоны, но и бегунов.</w:t>
      </w:r>
    </w:p>
    <w:p>
      <w:pPr>
        <w:pStyle w:val="BodyText"/>
      </w:pPr>
      <w:r>
        <w:t xml:space="preserve">Шэньчжэнь делает из гуманоида рабочего. Ему не надо побеждать на играх. Ему надо выйти в смену.</w:t>
      </w:r>
    </w:p>
    <w:p>
      <w:r>
        <w:pict>
          <v:rect style="width:0;height:1.5pt" o:hralign="center" o:hrstd="t" o:hr="t"/>
        </w:pict>
      </w:r>
    </w:p>
    <w:p>
      <w:pPr>
        <w:pStyle w:val="FirstParagraph"/>
      </w:pPr>
      <w:r>
        <w:t xml:space="preserve">Кстати, о сёстрах. Обратите внимание: UBTech — шэньчжэньская компания, а сооснователь пекинского центра. Китайская пресса пишет, что ханчжоуские Unitree и Deep Robotics открылись в Шэньчжэне, а шанхайский AgiBot — в Чжухае.</w:t>
      </w:r>
    </w:p>
    <w:p>
      <w:pPr>
        <w:pStyle w:val="BodyText"/>
      </w:pPr>
      <w:r>
        <w:t xml:space="preserve">Компании ведут себя как опытные женихи: ухаживают за всеми тремя сёстрами сразу и ни одной не делают предложения.</w:t>
      </w:r>
    </w:p>
    <w:p>
      <w:pPr>
        <w:pStyle w:val="BodyText"/>
      </w:pPr>
      <w:r>
        <w:t xml:space="preserve">Собеседование, которого не было, но которое легко себе представить:</w:t>
      </w:r>
    </w:p>
    <w:p>
      <w:pPr>
        <w:pStyle w:val="BodyText"/>
      </w:pPr>
      <w:r>
        <w:t xml:space="preserve">— Откуда вы?</w:t>
      </w:r>
      <w:r>
        <w:t xml:space="preserve"> </w:t>
      </w:r>
      <w:r>
        <w:t xml:space="preserve">— Собран в Шэньчжэне.</w:t>
      </w:r>
      <w:r>
        <w:t xml:space="preserve"> </w:t>
      </w:r>
      <w:r>
        <w:t xml:space="preserve">— Учились где?</w:t>
      </w:r>
      <w:r>
        <w:t xml:space="preserve"> </w:t>
      </w:r>
      <w:r>
        <w:t xml:space="preserve">— В Шанхае, на тренировочной площадке.</w:t>
      </w:r>
      <w:r>
        <w:t xml:space="preserve"> </w:t>
      </w:r>
      <w:r>
        <w:t xml:space="preserve">— Опыт работы?</w:t>
      </w:r>
      <w:r>
        <w:t xml:space="preserve"> </w:t>
      </w:r>
      <w:r>
        <w:t xml:space="preserve">— Полумарафон в Пекине.</w:t>
      </w:r>
      <w:r>
        <w:t xml:space="preserve"> </w:t>
      </w:r>
      <w:r>
        <w:t xml:space="preserve">— А прописка?</w:t>
      </w:r>
      <w:r>
        <w:t xml:space="preserve"> </w:t>
      </w:r>
      <w:r>
        <w:t xml:space="preserve">— В Ханчжоу. Там чай лучше.</w:t>
      </w:r>
    </w:p>
    <w:p>
      <w:pPr>
        <w:pStyle w:val="BodyText"/>
      </w:pPr>
      <w:r>
        <w:t xml:space="preserve">Последняя реплика, разумеется, вымышлена. Как и всё собеседование. Но сами роботы — нет.</w:t>
      </w:r>
    </w:p>
    <w:p>
      <w:r>
        <w:pict>
          <v:rect style="width:0;height:1.5pt" o:hralign="center" o:hrstd="t" o:hr="t"/>
        </w:pict>
      </w:r>
    </w:p>
    <w:p>
      <w:pPr>
        <w:pStyle w:val="FirstParagraph"/>
      </w:pPr>
      <w:r>
        <w:t xml:space="preserve">Мне иногда говорят: это же субсидии, пузырь, перегрев. И это правда, отчасти. Когда три города одновременно раздают ваучеры, гранты и аренду, рынок перестаёт понимать, что он рынок. Не все из сотен компаний доживут до своего первого серьёзного заказчика. Об этом я ещё напишу отдельно.</w:t>
      </w:r>
    </w:p>
    <w:p>
      <w:pPr>
        <w:pStyle w:val="BodyText"/>
      </w:pPr>
      <w:r>
        <w:t xml:space="preserve">Но конкуренция городов дала одну вещь, которую не купишь ни за какие ваучеры: у каждой сестры получилась своя школа. Пекинская учит думать. Шанхайская учит учиться. Шэньчжэньская учит работать. И гуманоид, который прошёл все три, выходит из этой семьи неожиданно взрослым.</w:t>
      </w:r>
    </w:p>
    <w:p>
      <w:pPr>
        <w:pStyle w:val="BodyText"/>
      </w:pPr>
      <w:r>
        <w:t xml:space="preserve">Конкурировать за робота — значит в итоге воспитывать его втроём.</w:t>
      </w:r>
    </w:p>
    <w:p>
      <w:r>
        <w:pict>
          <v:rect style="width:0;height:1.5pt" o:hralign="center" o:hrstd="t" o:hr="t"/>
        </w:pict>
      </w:r>
    </w:p>
    <w:p>
      <w:pPr>
        <w:pStyle w:val="FirstParagraph"/>
      </w:pPr>
      <w:r>
        <w:t xml:space="preserve">Чеховские сёстры так и не уехали в Москву. Им мешали мужья, гарнизон, провинция и собственная нерешительность. Ирина в финале говорит, что будет работать. Всю жизнь отдаст работе. Зритель плачет, потому что понимает: ничего не изменится.</w:t>
      </w:r>
    </w:p>
    <w:p>
      <w:pPr>
        <w:pStyle w:val="BodyText"/>
      </w:pPr>
      <w:r>
        <w:t xml:space="preserve">Китайские сёстры никуда не едут. Они строят. Каждая свою Москву, и все три — для одного и того же железного человека.</w:t>
      </w:r>
    </w:p>
    <w:p>
      <w:pPr>
        <w:pStyle w:val="BodyText"/>
      </w:pPr>
      <w:r>
        <w:t xml:space="preserve">Я смотрю на эту семью со стороны, как дальний родственник на чужой свадьбе. Немного завидую. Немного радуюсь. И немного грущу, что у нас сестра всё ещё одна. И всё ещё мечтает.</w:t>
      </w:r>
    </w:p>
    <w:p>
      <w:pPr>
        <w:pStyle w:val="BodyText"/>
      </w:pPr>
      <w:r>
        <w:t xml:space="preserve">В Москву. В Москву.</w:t>
      </w:r>
    </w:p>
    <w:p>
      <w:pPr>
        <w:pStyle w:val="BodyText"/>
      </w:pPr>
      <w:r>
        <w:t xml:space="preserve">Хотя бы за деталями.</w:t>
      </w:r>
    </w:p>
    <w:p>
      <w:r>
        <w:pict>
          <v:rect style="width:0;height:1.5pt" o:hralign="center" o:hrstd="t" o:hr="t"/>
        </w:pict>
      </w:r>
    </w:p>
    <w:p>
      <w:pPr>
        <w:pStyle w:val="FirstParagraph"/>
      </w:pPr>
      <w:r>
        <w:rPr>
          <w:bCs/>
          <w:b/>
        </w:rPr>
        <w:t xml:space="preserve">Источники</w:t>
      </w:r>
    </w:p>
    <w:p>
      <w:pPr>
        <w:numPr>
          <w:ilvl w:val="0"/>
          <w:numId w:val="1006"/>
        </w:numPr>
        <w:pStyle w:val="Compact"/>
      </w:pPr>
      <w:r>
        <w:t xml:space="preserve">21st Century Business Herald, «Tech Unicorns Flock South: Why Guangdong Became the Robotics Mecca?», 14.04.2025 — https://www.21jingji.com/article/20250414/herald/e544a5e5dbcb9d7693eb0bad5ab509b0.html (распределение ролей: Пекин — «мозги», Дельта Янцзы — «тело», Дельта Жемчужной реки — интеграция).</w:t>
      </w:r>
    </w:p>
    <w:p>
      <w:pPr>
        <w:numPr>
          <w:ilvl w:val="0"/>
          <w:numId w:val="1006"/>
        </w:numPr>
        <w:pStyle w:val="Compact"/>
      </w:pPr>
      <w:r>
        <w:t xml:space="preserve">Caixin Global, «Beijing Humanoid Robotics Hub Raises $100 Million in First Funding Round», 04.02.2026 — https://www.caixinglobal.com/2026-02-04/beijing-humanoid-robotics-hub-raises-100-million-in-first-funding-round-102411145.html (основатели центра, раунд более 700 млн юаней, «Тяньгун»).</w:t>
      </w:r>
    </w:p>
    <w:p>
      <w:pPr>
        <w:numPr>
          <w:ilvl w:val="0"/>
          <w:numId w:val="1006"/>
        </w:numPr>
        <w:pStyle w:val="Compact"/>
      </w:pPr>
      <w:r>
        <w:t xml:space="preserve">People’s Daily / PR Newswire, «Over 300 robotics companies cluster in Beijing’s Yizhuang», 10.02.2026 — https://www.aap.com.au/aapreleases/cision20260210ae84702 (300+ компаний, «Десять мер», ваучеры на 100 млн юаней в год, сценарии на 10 000+ роботов, фонд 10 млрд юаней, соревнования почти ежемесячно).</w:t>
      </w:r>
    </w:p>
    <w:p>
      <w:pPr>
        <w:numPr>
          <w:ilvl w:val="0"/>
          <w:numId w:val="1006"/>
        </w:numPr>
        <w:pStyle w:val="Compact"/>
      </w:pPr>
      <w:r>
        <w:t xml:space="preserve">The State Council of the PRC, «World Humanoid Robot Games opens in Beijing», 15.08.2025 — https://english.www.gov.cn/news/202508/15/content_WS689e6c46c6d0868f4e8f4d3a.html (280 команд из 16 стран, 26 дисциплин).</w:t>
      </w:r>
    </w:p>
    <w:p>
      <w:pPr>
        <w:numPr>
          <w:ilvl w:val="0"/>
          <w:numId w:val="1006"/>
        </w:numPr>
        <w:pStyle w:val="Compact"/>
      </w:pPr>
      <w:r>
        <w:t xml:space="preserve">Shanghai Municipal People’s Government, «Shanghai maps out plan for embodied AI», 06.08.2025 — https://english.shanghai.gov.cn/en-PolicyInsights/20250806/b21cae94df984faabea7478774f24e69.html (треть отрасли, цели 100/100/100 и 50 млрд юаней к 2027 году, гранты до 50 % и до 20 млн, пилоты до 20 % и до 10 млн, 70+ компаний в Чжанцзяне, AgiBot World).</w:t>
      </w:r>
    </w:p>
    <w:p>
      <w:pPr>
        <w:numPr>
          <w:ilvl w:val="0"/>
          <w:numId w:val="1006"/>
        </w:numPr>
        <w:pStyle w:val="Compact"/>
      </w:pPr>
      <w:r>
        <w:t xml:space="preserve">Mike Kalil, «Shanghai’s New Humanoid Robot Training Hub Aims for 1K Capacity» — https://mikekalil.com/blog/shanghai-humanoid-robot-training-ground/ (тренировочная площадка, «Цинлун», 100 роботов и план на 1000 к 2027 году).</w:t>
      </w:r>
    </w:p>
    <w:p>
      <w:pPr>
        <w:numPr>
          <w:ilvl w:val="0"/>
          <w:numId w:val="1006"/>
        </w:numPr>
        <w:pStyle w:val="Compact"/>
      </w:pPr>
      <w:r>
        <w:t xml:space="preserve">People’s Daily Online / Xinhua, «China’s tech hub Shenzhen unveils plan to boost embodied intelligent robotics», 04.03.2025 — https://en.people.cn/n3/2025/0304/c90000-20284142.html (план Шэньчжэня на 2025–2027 годы).</w:t>
      </w:r>
    </w:p>
    <w:p>
      <w:pPr>
        <w:numPr>
          <w:ilvl w:val="0"/>
          <w:numId w:val="1006"/>
        </w:numPr>
        <w:pStyle w:val="Compact"/>
      </w:pPr>
      <w:r>
        <w:t xml:space="preserve">China Briefing, «The Chinese Humanoid Robot AI Market – Investor Opportunities» — https://www.china-briefing.com/news/chinese-humanoid-robot-market-opportunities/ (фонд Шэньчжэня на 10 млрд юаней, февраль 2025; компании по городам).</w:t>
      </w:r>
    </w:p>
    <w:p>
      <w:pPr>
        <w:numPr>
          <w:ilvl w:val="0"/>
          <w:numId w:val="1006"/>
        </w:numPr>
        <w:pStyle w:val="Compact"/>
      </w:pPr>
      <w:r>
        <w:t xml:space="preserve">Shenzhen Government Online, март 2025 — https://www.sz.gov.cn/en_szgov/news/latest/content/post_12063362.html (UBTech, Leju, EngineAI, LimX Dynamics).</w:t>
      </w:r>
    </w:p>
    <w:p>
      <w:pPr>
        <w:numPr>
          <w:ilvl w:val="0"/>
          <w:numId w:val="1006"/>
        </w:numPr>
        <w:pStyle w:val="Compact"/>
      </w:pPr>
      <w:r>
        <w:t xml:space="preserve">21st Century Business Herald, «The Evolution of Robots in Guangdong», 23.01.2026 — https://www.21jingji.com/article/20260123/herald/54ef680ad246e15ea4330c7c76118632.html (Unitree и Deep Robotics в Шэньчжэне, AgiBot в Чжухае).</w:t>
      </w:r>
    </w:p>
    <w:bookmarkEnd w:id="32"/>
    <w:bookmarkStart w:id="33" w:name="a-tale-of-three-cities"/>
    <w:p>
      <w:pPr>
        <w:pStyle w:val="Heading2"/>
      </w:pPr>
      <w:r>
        <w:t xml:space="preserve">A Tale of Three Cities</w:t>
      </w:r>
    </w:p>
    <w:p>
      <w:pPr>
        <w:pStyle w:val="FirstParagraph"/>
      </w:pPr>
      <w:r>
        <w:rPr>
          <w:bCs/>
          <w:b/>
        </w:rPr>
        <w:t xml:space="preserve">Subtitle:</w:t>
      </w:r>
      <w:r>
        <w:t xml:space="preserve"> </w:t>
      </w:r>
      <w:r>
        <w:t xml:space="preserve">Beijing, Shanghai and Shenzhen are splitting China’s humanoid robot between them: one gets the head, one the education, one the hands</w:t>
      </w:r>
    </w:p>
    <w:p>
      <w:pPr>
        <w:pStyle w:val="BodyText"/>
      </w:pPr>
      <w:r>
        <w:rPr>
          <w:bCs/>
          <w:b/>
        </w:rPr>
        <w:t xml:space="preserve">Meta description:</w:t>
      </w:r>
      <w:r>
        <w:t xml:space="preserve"> </w:t>
      </w:r>
      <w:r>
        <w:t xml:space="preserve">Beijing, Shanghai and Shenzhen are competing to be the capital of China’s humanoid robots, with funds, vouchers, subsidies, innovation centers and their own schools of robotics. A wry look at how three cities are raising one robot, and how they differ.</w:t>
      </w:r>
    </w:p>
    <w:p>
      <w:pPr>
        <w:pStyle w:val="BlockText"/>
      </w:pPr>
      <w:r>
        <w:t xml:space="preserve">It was the best of times, it was the worst of times,</w:t>
      </w:r>
      <w:r>
        <w:t xml:space="preserve"> </w:t>
      </w:r>
      <w:r>
        <w:t xml:space="preserve">it was the age of subsidies.</w:t>
      </w:r>
      <w:r>
        <w:t xml:space="preserve"> </w:t>
      </w:r>
      <w:r>
        <w:t xml:space="preserve">— Charles Dickens, lightly edited</w:t>
      </w:r>
    </w:p>
    <w:p>
      <w:pPr>
        <w:pStyle w:val="FirstParagraph"/>
      </w:pPr>
      <w:r>
        <w:t xml:space="preserve">Dickens wrote a tale of two cities. China, never one to do things by halves, has written a tale of three: Beijing, Shanghai and Shenzhen. Each believes it is the capital. Each is building that capital right now, for humanoid robots.</w:t>
      </w:r>
    </w:p>
    <w:p>
      <w:pPr>
        <w:pStyle w:val="BodyText"/>
      </w:pPr>
      <w:r>
        <w:t xml:space="preserve">I’ve spent many years explaining to Russian business that China isn’t one country but several folded into one, so I watch this with the quiet joy of a professional gossip. Three cities competing. Three cities dividing an inheritance. The inheritance walks on two legs.</w:t>
      </w:r>
    </w:p>
    <w:p>
      <w:r>
        <w:pict>
          <v:rect style="width:0;height:1.5pt" o:hralign="center" o:hrstd="t" o:hr="t"/>
        </w:pict>
      </w:r>
    </w:p>
    <w:p>
      <w:pPr>
        <w:pStyle w:val="FirstParagraph"/>
      </w:pPr>
      <w:r>
        <w:t xml:space="preserve">China’s business press drew the family map like this: Beijing handles the</w:t>
      </w:r>
      <w:r>
        <w:t xml:space="preserve"> </w:t>
      </w:r>
      <w:r>
        <w:t xml:space="preserve">“</w:t>
      </w:r>
      <w:r>
        <w:t xml:space="preserve">brains</w:t>
      </w:r>
      <w:r>
        <w:t xml:space="preserve">”</w:t>
      </w:r>
      <w:r>
        <w:t xml:space="preserve">, meaning AI; the Yangtze River Delta, led by Shanghai, handles the</w:t>
      </w:r>
      <w:r>
        <w:t xml:space="preserve"> </w:t>
      </w:r>
      <w:r>
        <w:t xml:space="preserve">“</w:t>
      </w:r>
      <w:r>
        <w:t xml:space="preserve">body</w:t>
      </w:r>
      <w:r>
        <w:t xml:space="preserve">”</w:t>
      </w:r>
      <w:r>
        <w:t xml:space="preserve">; and the Pearl River Delta, led by Shenzhen, handles system integration, making the whole thing come together and move.</w:t>
      </w:r>
    </w:p>
    <w:p>
      <w:pPr>
        <w:pStyle w:val="BodyText"/>
      </w:pPr>
      <w:r>
        <w:t xml:space="preserve">Head, torso and hands, like an anatomy textbook spread across two thousand kilometers of map. If a humanoid ever falls ill, it’ll need three different clinics.</w:t>
      </w:r>
    </w:p>
    <w:p>
      <w:r>
        <w:pict>
          <v:rect style="width:0;height:1.5pt" o:hralign="center" o:hrstd="t" o:hr="t"/>
        </w:pict>
      </w:r>
    </w:p>
    <w:p>
      <w:pPr>
        <w:pStyle w:val="FirstParagraph"/>
      </w:pPr>
      <w:r>
        <w:rPr>
          <w:bCs/>
          <w:b/>
        </w:rPr>
        <w:t xml:space="preserve">Beijing: the scholar.</w:t>
      </w:r>
      <w:r>
        <w:t xml:space="preserve"> </w:t>
      </w:r>
      <w:r>
        <w:t xml:space="preserve">Serious, with degrees. Peking University, Tsinghua, and the Beijing Humanoid Robot Innovation Center, founded in 2023 by Xiaomi, UBTech and the local machinery group Jingcheng. The center builds the Tiangong humanoid series and in early 2026 raised over 700 million yuan in its first market round.</w:t>
      </w:r>
    </w:p>
    <w:p>
      <w:pPr>
        <w:pStyle w:val="BodyText"/>
      </w:pPr>
      <w:r>
        <w:t xml:space="preserve">Its main address is Yizhuang, the economic-technological development zone in the city’s southeast. More than 300 robotics companies and a 10-billion-yuan robotics fund. Local</w:t>
      </w:r>
      <w:r>
        <w:t xml:space="preserve"> </w:t>
      </w:r>
      <w:r>
        <w:t xml:space="preserve">“</w:t>
      </w:r>
      <w:r>
        <w:t xml:space="preserve">Ten Measures</w:t>
      </w:r>
      <w:r>
        <w:t xml:space="preserve">”</w:t>
      </w:r>
      <w:r>
        <w:t xml:space="preserve"> </w:t>
      </w:r>
      <w:r>
        <w:t xml:space="preserve">for embodied AI promise 100 million yuan a year in vouchers for data, prototyping and humanoid sales subsidies. A two-year list of deployment scenarios offers work for more than 10,000 robots, worth nearly 5 billion yuan.</w:t>
      </w:r>
    </w:p>
    <w:p>
      <w:pPr>
        <w:pStyle w:val="BodyText"/>
      </w:pPr>
      <w:r>
        <w:t xml:space="preserve">And Beijing has a passion: sport. Yizhuang hosted the world’s first humanoid half-marathon, and in August 2025 Beijing held the World Humanoid Robot Games, with 280 teams from 16 countries competing in running, long jump, football, sorting medicines and cleaning. The zone says it wants to hold competitions almost every month.</w:t>
      </w:r>
    </w:p>
    <w:p>
      <w:pPr>
        <w:pStyle w:val="BodyText"/>
      </w:pPr>
      <w:r>
        <w:t xml:space="preserve">Beijing turns its humanoids into athletes. So it can say:</w:t>
      </w:r>
      <w:r>
        <w:t xml:space="preserve"> </w:t>
      </w:r>
      <w:r>
        <w:t xml:space="preserve">“</w:t>
      </w:r>
      <w:r>
        <w:t xml:space="preserve">Look how fit ours is.</w:t>
      </w:r>
      <w:r>
        <w:t xml:space="preserve">”</w:t>
      </w:r>
    </w:p>
    <w:p>
      <w:r>
        <w:pict>
          <v:rect style="width:0;height:1.5pt" o:hralign="center" o:hrstd="t" o:hr="t"/>
        </w:pict>
      </w:r>
    </w:p>
    <w:p>
      <w:pPr>
        <w:pStyle w:val="FirstParagraph"/>
      </w:pPr>
      <w:r>
        <w:rPr>
          <w:bCs/>
          <w:b/>
        </w:rPr>
        <w:t xml:space="preserve">Shanghai: the polished one.</w:t>
      </w:r>
      <w:r>
        <w:t xml:space="preserve"> </w:t>
      </w:r>
      <w:r>
        <w:t xml:space="preserve">Elegant, knows her worth and says the number out loud. Shanghai says it accounts for about a third of China’s robotics industry. Modesty, as they say, is for those with nothing else to wear.</w:t>
      </w:r>
    </w:p>
    <w:p>
      <w:pPr>
        <w:pStyle w:val="BodyText"/>
      </w:pPr>
      <w:r>
        <w:t xml:space="preserve">In August 2025 the city adopted an embodied AI plan through 2027: 100 leading companies, 100 application scenarios, 100 competitive products and output of more than 50 billion yuan. A hundred, a hundred, a hundred. Shanghai loves round numbers like an accountant before a holiday.</w:t>
      </w:r>
    </w:p>
    <w:p>
      <w:pPr>
        <w:pStyle w:val="BodyText"/>
      </w:pPr>
      <w:r>
        <w:t xml:space="preserve">The plan also has less round numbers, which I like better. The city will cover up to 50% of a project’s cost, capped at 20 million yuan, and up to 20% of pilot deployments, capped at 10 million. Zhangjiang hosts more than 70 companies along the embodied AI chain. Here is AgiBot, with its open AgiBot World dataset of a million real-world trajectories. Here is Fourier. Here is the National and Local Co-Built Humanoid Robotics Innovation Center, which unveiled the Qinglong humanoid in 2024 and opened a robot training ground for about a hundred machines, with plans to add another thousand by 2027.</w:t>
      </w:r>
    </w:p>
    <w:p>
      <w:pPr>
        <w:pStyle w:val="BodyText"/>
      </w:pPr>
      <w:r>
        <w:t xml:space="preserve">Shanghai turns its humanoids into graduates. A dataset instead of a diploma, a training hall instead of a school.</w:t>
      </w:r>
    </w:p>
    <w:p>
      <w:r>
        <w:pict>
          <v:rect style="width:0;height:1.5pt" o:hralign="center" o:hrstd="t" o:hr="t"/>
        </w:pict>
      </w:r>
    </w:p>
    <w:p>
      <w:pPr>
        <w:pStyle w:val="FirstParagraph"/>
      </w:pPr>
      <w:r>
        <w:rPr>
          <w:bCs/>
          <w:b/>
        </w:rPr>
        <w:t xml:space="preserve">Shenzhen: the one with the screwdriver.</w:t>
      </w:r>
      <w:r>
        <w:t xml:space="preserve"> </w:t>
      </w:r>
      <w:r>
        <w:t xml:space="preserve">No degrees, but very good hands. I’ve written separately about its supply chain, where every part is an hour away. Its 2025–2027 plan targets 100 billion yuan of embodied AI output and a cluster of 1,200 companies. In February 2025 the city announced a 10-billion-yuan fund for AI and robotics.</w:t>
      </w:r>
    </w:p>
    <w:p>
      <w:pPr>
        <w:pStyle w:val="BodyText"/>
      </w:pPr>
      <w:r>
        <w:t xml:space="preserve">This is home to UBTech, whose Walker humanoids already work in car plants. To Leju, EngineAI and LimX Dynamics. To Honor, which turns out to make runners as well as phones.</w:t>
      </w:r>
    </w:p>
    <w:p>
      <w:pPr>
        <w:pStyle w:val="BodyText"/>
      </w:pPr>
      <w:r>
        <w:t xml:space="preserve">Shenzhen turns its humanoids into workers. They don’t need to win games. They need to show up for the shift.</w:t>
      </w:r>
    </w:p>
    <w:p>
      <w:r>
        <w:pict>
          <v:rect style="width:0;height:1.5pt" o:hralign="center" o:hrstd="t" o:hr="t"/>
        </w:pict>
      </w:r>
    </w:p>
    <w:p>
      <w:pPr>
        <w:pStyle w:val="FirstParagraph"/>
      </w:pPr>
      <w:r>
        <w:t xml:space="preserve">Notice something, though. UBTech is a Shenzhen company and a co-founder of Beijing’s center. China’s press reports that Hangzhou’s Unitree and Deep Robotics have set up in Shenzhen, and Shanghai’s AgiBot in Zhuhai.</w:t>
      </w:r>
    </w:p>
    <w:p>
      <w:pPr>
        <w:pStyle w:val="BodyText"/>
      </w:pPr>
      <w:r>
        <w:t xml:space="preserve">The companies behave like seasoned suitors: courting all three cities at once and proposing to none.</w:t>
      </w:r>
    </w:p>
    <w:p>
      <w:pPr>
        <w:pStyle w:val="BodyText"/>
      </w:pPr>
      <w:r>
        <w:t xml:space="preserve">A job interview that never happened, but is easy to imagine:</w:t>
      </w:r>
    </w:p>
    <w:p>
      <w:pPr>
        <w:pStyle w:val="BodyText"/>
      </w:pPr>
      <w:r>
        <w:t xml:space="preserve">“</w:t>
      </w:r>
      <w:r>
        <w:t xml:space="preserve">Where are you from?</w:t>
      </w:r>
      <w:r>
        <w:t xml:space="preserve">”</w:t>
      </w:r>
      <w:r>
        <w:t xml:space="preserve"> </w:t>
      </w:r>
      <w:r>
        <w:t xml:space="preserve">“</w:t>
      </w:r>
      <w:r>
        <w:t xml:space="preserve">Assembled in Shenzhen.</w:t>
      </w:r>
      <w:r>
        <w:t xml:space="preserve">”</w:t>
      </w:r>
      <w:r>
        <w:t xml:space="preserve"> </w:t>
      </w:r>
      <w:r>
        <w:t xml:space="preserve">“</w:t>
      </w:r>
      <w:r>
        <w:t xml:space="preserve">Education?</w:t>
      </w:r>
      <w:r>
        <w:t xml:space="preserve">”</w:t>
      </w:r>
      <w:r>
        <w:t xml:space="preserve"> </w:t>
      </w:r>
      <w:r>
        <w:t xml:space="preserve">“</w:t>
      </w:r>
      <w:r>
        <w:t xml:space="preserve">Shanghai. The training ground.</w:t>
      </w:r>
      <w:r>
        <w:t xml:space="preserve">”</w:t>
      </w:r>
      <w:r>
        <w:t xml:space="preserve"> </w:t>
      </w:r>
      <w:r>
        <w:t xml:space="preserve">“</w:t>
      </w:r>
      <w:r>
        <w:t xml:space="preserve">Work experience?</w:t>
      </w:r>
      <w:r>
        <w:t xml:space="preserve">”</w:t>
      </w:r>
      <w:r>
        <w:t xml:space="preserve"> </w:t>
      </w:r>
      <w:r>
        <w:t xml:space="preserve">“</w:t>
      </w:r>
      <w:r>
        <w:t xml:space="preserve">A half-marathon in Beijing.</w:t>
      </w:r>
      <w:r>
        <w:t xml:space="preserve">”</w:t>
      </w:r>
      <w:r>
        <w:t xml:space="preserve"> </w:t>
      </w:r>
      <w:r>
        <w:t xml:space="preserve">“</w:t>
      </w:r>
      <w:r>
        <w:t xml:space="preserve">And your registered address?</w:t>
      </w:r>
      <w:r>
        <w:t xml:space="preserve">”</w:t>
      </w:r>
      <w:r>
        <w:t xml:space="preserve"> </w:t>
      </w:r>
      <w:r>
        <w:t xml:space="preserve">“</w:t>
      </w:r>
      <w:r>
        <w:t xml:space="preserve">Hangzhou. Better tea.</w:t>
      </w:r>
      <w:r>
        <w:t xml:space="preserve">”</w:t>
      </w:r>
    </w:p>
    <w:p>
      <w:pPr>
        <w:pStyle w:val="BodyText"/>
      </w:pPr>
      <w:r>
        <w:t xml:space="preserve">That last line is invented, of course. So is the whole interview. The robots aren’t.</w:t>
      </w:r>
    </w:p>
    <w:p>
      <w:r>
        <w:pict>
          <v:rect style="width:0;height:1.5pt" o:hralign="center" o:hrstd="t" o:hr="t"/>
        </w:pict>
      </w:r>
    </w:p>
    <w:p>
      <w:pPr>
        <w:pStyle w:val="FirstParagraph"/>
      </w:pPr>
      <w:r>
        <w:t xml:space="preserve">People tell me: it’s all subsidies, a bubble, overheating. And partly, that’s true. When three cities hand out vouchers, grants and free rent at the same time, the market stops noticing it’s a market. Not all of these hundreds of companies will live to meet their first serious customer. I’ll write about that separately.</w:t>
      </w:r>
    </w:p>
    <w:p>
      <w:pPr>
        <w:pStyle w:val="BodyText"/>
      </w:pPr>
      <w:r>
        <w:t xml:space="preserve">But the competition has produced something no voucher can buy: each city has built its own school. Beijing teaches robots to think. Shanghai teaches them to learn. Shenzhen teaches them to work. A humanoid that has been through all three comes out surprisingly grown-up.</w:t>
      </w:r>
    </w:p>
    <w:p>
      <w:pPr>
        <w:pStyle w:val="BodyText"/>
      </w:pPr>
      <w:r>
        <w:t xml:space="preserve">Competing for a robot ends up meaning raising it together.</w:t>
      </w:r>
    </w:p>
    <w:p>
      <w:r>
        <w:pict>
          <v:rect style="width:0;height:1.5pt" o:hralign="center" o:hrstd="t" o:hr="t"/>
        </w:pict>
      </w:r>
    </w:p>
    <w:p>
      <w:pPr>
        <w:pStyle w:val="FirstParagraph"/>
      </w:pPr>
      <w:r>
        <w:t xml:space="preserve">Dickens’s tale ends with a man going to the guillotine and saying it is a far, far better thing he does than he has ever done. A noble ending. Also a final one.</w:t>
      </w:r>
    </w:p>
    <w:p>
      <w:pPr>
        <w:pStyle w:val="BodyText"/>
      </w:pPr>
      <w:r>
        <w:t xml:space="preserve">China’s three cities have chosen a less dramatic plot. Nobody sacrifices anything. Everyone builds. Three capitals, all for the same iron man.</w:t>
      </w:r>
    </w:p>
    <w:p>
      <w:pPr>
        <w:pStyle w:val="BodyText"/>
      </w:pPr>
      <w:r>
        <w:t xml:space="preserve">I watch this family from the side, like a distant relative at someone else’s wedding. A little envious. A little happy for them. And a little sad that where I come from, we still tend to have one capital, and one plan.</w:t>
      </w:r>
    </w:p>
    <w:p>
      <w:pPr>
        <w:pStyle w:val="BodyText"/>
      </w:pPr>
      <w:r>
        <w:t xml:space="preserve">It was the best of times. For robots, at least.</w:t>
      </w:r>
    </w:p>
    <w:bookmarkEnd w:id="33"/>
    <w:bookmarkStart w:id="34" w:name="人形机器人三国志"/>
    <w:p>
      <w:pPr>
        <w:pStyle w:val="Heading2"/>
      </w:pPr>
      <w:r>
        <w:t xml:space="preserve">人形机器人“三国志”</w:t>
      </w:r>
    </w:p>
    <w:p>
      <w:pPr>
        <w:pStyle w:val="FirstParagraph"/>
      </w:pPr>
      <w:r>
        <w:rPr>
          <w:bCs/>
          <w:b/>
        </w:rPr>
        <w:t xml:space="preserve">副标题：</w:t>
      </w:r>
      <w:r>
        <w:t xml:space="preserve"> </w:t>
      </w:r>
      <w:r>
        <w:t xml:space="preserve">北京、上海、深圳分一个人形机器人：一家要脑子，一家管上学，一家管动手</w:t>
      </w:r>
    </w:p>
    <w:p>
      <w:pPr>
        <w:pStyle w:val="BodyText"/>
      </w:pPr>
      <w:r>
        <w:rPr>
          <w:bCs/>
          <w:b/>
        </w:rPr>
        <w:t xml:space="preserve">Meta description：</w:t>
      </w:r>
      <w:r>
        <w:t xml:space="preserve"> </w:t>
      </w:r>
      <w:r>
        <w:t xml:space="preserve">北京、上海、深圳都想当中国人形机器人之都：基金、券、补贴、创新中心，各有各的“门派”。一个俄罗斯营销人眼里的新“三国”——三座城市，一起养大同一个机器人。</w:t>
      </w:r>
    </w:p>
    <w:p>
      <w:pPr>
        <w:pStyle w:val="BlockText"/>
      </w:pPr>
      <w:r>
        <w:t xml:space="preserve">天下大势，分久必合，合久必分。</w:t>
      </w:r>
      <w:r>
        <w:t xml:space="preserve"> </w:t>
      </w:r>
      <w:r>
        <w:t xml:space="preserve">——《三国演义》。说的不是机器人，但很合适</w:t>
      </w:r>
    </w:p>
    <w:p>
      <w:pPr>
        <w:pStyle w:val="FirstParagraph"/>
      </w:pPr>
      <w:r>
        <w:t xml:space="preserve">《三国演义》里，魏、蜀、吴打了几十年，谁也没吞掉谁。今天中国的人形机器人行业也有一部“三国”：北京、上海、深圳。三家都觉得自己是“都城”，而且都在为人形机器人建都。</w:t>
      </w:r>
    </w:p>
    <w:p>
      <w:pPr>
        <w:pStyle w:val="BodyText"/>
      </w:pPr>
      <w:r>
        <w:t xml:space="preserve">这些年我一直跟俄罗斯企业讲：中国不是一个国家，而是好几个“国家”叠在一起。所以看这场“三国”，我颇有几分职业八卦人士的乐趣：三家在竞争，三家在分家产——而这份家产，是用两条腿走路的。</w:t>
      </w:r>
    </w:p>
    <w:p>
      <w:r>
        <w:pict>
          <v:rect style="width:0;height:1.5pt" o:hralign="center" o:hrstd="t" o:hr="t"/>
        </w:pict>
      </w:r>
    </w:p>
    <w:p>
      <w:pPr>
        <w:pStyle w:val="FirstParagraph"/>
      </w:pPr>
      <w:r>
        <w:t xml:space="preserve">中国财经媒体给这张“地图”分过工：北京管“大脑”，也就是人工智能；以上海为首的长三角管“本体”；以深圳为首的珠三角管系统集成——把东西装起来、让它动起来。</w:t>
      </w:r>
    </w:p>
    <w:p>
      <w:pPr>
        <w:pStyle w:val="BodyText"/>
      </w:pPr>
      <w:r>
        <w:t xml:space="preserve">脑袋、躯干和双手，像一本摊在两千公里地图上的人体解剖图。哪天机器人生病了，得跑三家医院。</w:t>
      </w:r>
    </w:p>
    <w:p>
      <w:r>
        <w:pict>
          <v:rect style="width:0;height:1.5pt" o:hralign="center" o:hrstd="t" o:hr="t"/>
        </w:pict>
      </w:r>
    </w:p>
    <w:p>
      <w:pPr>
        <w:pStyle w:val="FirstParagraph"/>
      </w:pPr>
      <w:r>
        <w:rPr>
          <w:bCs/>
          <w:b/>
        </w:rPr>
        <w:t xml:space="preserve">北京：读书人。</w:t>
      </w:r>
      <w:r>
        <w:t xml:space="preserve"> </w:t>
      </w:r>
      <w:r>
        <w:t xml:space="preserve">稳重，学历高。北大、清华，还有2023年由小米、优必选和京城机电共同发起的北京人形机器人创新中心。中心做“天工”系列人形机器人，2026年初首轮市场化融资超过7亿元。</w:t>
      </w:r>
    </w:p>
    <w:p>
      <w:pPr>
        <w:pStyle w:val="BodyText"/>
      </w:pPr>
      <w:r>
        <w:t xml:space="preserve">北京的“主场”在亦庄经开区：300多家机器人相关企业，100亿元机器人产业基金。具身智能机器人“十条”措施每年拿出1亿元，发数据券、样机券和人形机器人销售补贴；两年的应用场景清单里，给超过一万台机器人留了活儿，总额近50亿元。</w:t>
      </w:r>
    </w:p>
    <w:p>
      <w:pPr>
        <w:pStyle w:val="BodyText"/>
      </w:pPr>
      <w:r>
        <w:t xml:space="preserve">北京还有个爱好：体育。全球首个人形机器人半程马拉松就在亦庄；2025年8月，北京又办了世界人形机器人运动会，16个国家的280支队伍，比跑步、跳远、足球，还比分拣药品和打扫卫生。亦庄说，争取几乎每个月办一场比赛。</w:t>
      </w:r>
    </w:p>
    <w:p>
      <w:pPr>
        <w:pStyle w:val="BodyText"/>
      </w:pPr>
      <w:r>
        <w:t xml:space="preserve">北京把人形机器人培养成运动员。好让人说一句：</w:t>
      </w:r>
      <w:r>
        <w:t xml:space="preserve">“</w:t>
      </w:r>
      <w:r>
        <w:t xml:space="preserve">看，咱们家的多精神。</w:t>
      </w:r>
      <w:r>
        <w:t xml:space="preserve">”</w:t>
      </w:r>
    </w:p>
    <w:p>
      <w:r>
        <w:pict>
          <v:rect style="width:0;height:1.5pt" o:hralign="center" o:hrstd="t" o:hr="t"/>
        </w:pict>
      </w:r>
    </w:p>
    <w:p>
      <w:pPr>
        <w:pStyle w:val="FirstParagraph"/>
      </w:pPr>
      <w:r>
        <w:rPr>
          <w:bCs/>
          <w:b/>
        </w:rPr>
        <w:t xml:space="preserve">上海：大家闺秀。</w:t>
      </w:r>
      <w:r>
        <w:t xml:space="preserve"> </w:t>
      </w:r>
      <w:r>
        <w:t xml:space="preserve">优雅，知道自己值多少，也愿意说出来。上海自称占全国机器人产业的约三分之一。谦虚嘛，留给没别的可炫耀的人。</w:t>
      </w:r>
    </w:p>
    <w:p>
      <w:pPr>
        <w:pStyle w:val="BodyText"/>
      </w:pPr>
      <w:r>
        <w:t xml:space="preserve">2025年8月，上海出台具身智能实施方案：到2027年，引育100家领军企业、打造100个应用场景、推出100个有国际竞争力的产品，核心产业规模突破500亿元。一百、一百、一百——上海爱整数，像放假前的会计。</w:t>
      </w:r>
    </w:p>
    <w:p>
      <w:pPr>
        <w:pStyle w:val="BodyText"/>
      </w:pPr>
      <w:r>
        <w:t xml:space="preserve">不过方案里也有不那么整的数字，我更喜欢：项目最高补贴50%、不超过2000万元；示范应用最高补贴投资额的20%、不超过1000万元。张江聚集了70多家具身智能产业链企业。这里有智元机器人和它开源的、包含百万条真实轨迹的AgiBot World数据集；有傅利叶；还有国家地方共建人形机器人创新中心——2024年发布“青龙”，又建起一个能容纳上百台机器人的训练场，计划到2027年再增加上千台。</w:t>
      </w:r>
    </w:p>
    <w:p>
      <w:pPr>
        <w:pStyle w:val="BodyText"/>
      </w:pPr>
      <w:r>
        <w:t xml:space="preserve">上海把人形机器人培养成毕业生：拿数据集当毕业证，拿训练场当学校。</w:t>
      </w:r>
    </w:p>
    <w:p>
      <w:r>
        <w:pict>
          <v:rect style="width:0;height:1.5pt" o:hralign="center" o:hrstd="t" o:hr="t"/>
        </w:pict>
      </w:r>
    </w:p>
    <w:p>
      <w:pPr>
        <w:pStyle w:val="FirstParagraph"/>
      </w:pPr>
      <w:r>
        <w:rPr>
          <w:bCs/>
          <w:b/>
        </w:rPr>
        <w:t xml:space="preserve">深圳：手艺人。</w:t>
      </w:r>
      <w:r>
        <w:t xml:space="preserve"> </w:t>
      </w:r>
      <w:r>
        <w:t xml:space="preserve">学历不显眼，扳手拿得稳。它的供应链我专门写过：零件都在一小时车程之内。按2025—2027年行动计划，深圳具身智能机器人产业规模要超过1000亿元，集群企业超过1200家。2025年2月，深圳还宣布设立100亿元的人工智能和机器人产业基金。</w:t>
      </w:r>
    </w:p>
    <w:p>
      <w:pPr>
        <w:pStyle w:val="BodyText"/>
      </w:pPr>
      <w:r>
        <w:t xml:space="preserve">优必选在这儿，它的Walker已经进了汽车工厂；乐聚、众擎、逐际动力在这儿；荣耀也在这儿——原来它不光会做手机，还会培养长跑选手。</w:t>
      </w:r>
    </w:p>
    <w:p>
      <w:pPr>
        <w:pStyle w:val="BodyText"/>
      </w:pPr>
      <w:r>
        <w:t xml:space="preserve">深圳把人形机器人培养成工人。它不需要拿奖牌，它需要按时上班。</w:t>
      </w:r>
    </w:p>
    <w:p>
      <w:r>
        <w:pict>
          <v:rect style="width:0;height:1.5pt" o:hralign="center" o:hrstd="t" o:hr="t"/>
        </w:pict>
      </w:r>
    </w:p>
    <w:p>
      <w:pPr>
        <w:pStyle w:val="FirstParagraph"/>
      </w:pPr>
      <w:r>
        <w:t xml:space="preserve">不过请注意：优必选是深圳企业，却是北京创新中心的发起方之一。媒体还报道，杭州的宇树和云深处在深圳设了点，上海的智元去了珠海。</w:t>
      </w:r>
    </w:p>
    <w:p>
      <w:pPr>
        <w:pStyle w:val="BodyText"/>
      </w:pPr>
      <w:r>
        <w:t xml:space="preserve">企业就像经验丰富的求婚者：三家都去提亲，哪家都不急着定下来。</w:t>
      </w:r>
    </w:p>
    <w:p>
      <w:pPr>
        <w:pStyle w:val="BodyText"/>
      </w:pPr>
      <w:r>
        <w:t xml:space="preserve">一场没发生过、但很容易想象的面试：</w:t>
      </w:r>
    </w:p>
    <w:p>
      <w:pPr>
        <w:pStyle w:val="BodyText"/>
      </w:pPr>
      <w:r>
        <w:t xml:space="preserve">“</w:t>
      </w:r>
      <w:r>
        <w:t xml:space="preserve">哪里人？</w:t>
      </w:r>
      <w:r>
        <w:t xml:space="preserve">”</w:t>
      </w:r>
      <w:r>
        <w:t xml:space="preserve"> </w:t>
      </w:r>
      <w:r>
        <w:t xml:space="preserve">“</w:t>
      </w:r>
      <w:r>
        <w:t xml:space="preserve">深圳组装的。</w:t>
      </w:r>
      <w:r>
        <w:t xml:space="preserve">”</w:t>
      </w:r>
      <w:r>
        <w:t xml:space="preserve"> </w:t>
      </w:r>
      <w:r>
        <w:t xml:space="preserve">“</w:t>
      </w:r>
      <w:r>
        <w:t xml:space="preserve">在哪儿上的学？</w:t>
      </w:r>
      <w:r>
        <w:t xml:space="preserve">”</w:t>
      </w:r>
      <w:r>
        <w:t xml:space="preserve"> </w:t>
      </w:r>
      <w:r>
        <w:t xml:space="preserve">“</w:t>
      </w:r>
      <w:r>
        <w:t xml:space="preserve">上海，训练场。</w:t>
      </w:r>
      <w:r>
        <w:t xml:space="preserve">”</w:t>
      </w:r>
      <w:r>
        <w:t xml:space="preserve"> </w:t>
      </w:r>
      <w:r>
        <w:t xml:space="preserve">“</w:t>
      </w:r>
      <w:r>
        <w:t xml:space="preserve">工作经历？</w:t>
      </w:r>
      <w:r>
        <w:t xml:space="preserve">”</w:t>
      </w:r>
      <w:r>
        <w:t xml:space="preserve"> </w:t>
      </w:r>
      <w:r>
        <w:t xml:space="preserve">“</w:t>
      </w:r>
      <w:r>
        <w:t xml:space="preserve">北京跑过半马。</w:t>
      </w:r>
      <w:r>
        <w:t xml:space="preserve">”</w:t>
      </w:r>
      <w:r>
        <w:t xml:space="preserve"> </w:t>
      </w:r>
      <w:r>
        <w:t xml:space="preserve">“</w:t>
      </w:r>
      <w:r>
        <w:t xml:space="preserve">户口呢？</w:t>
      </w:r>
      <w:r>
        <w:t xml:space="preserve">”</w:t>
      </w:r>
      <w:r>
        <w:t xml:space="preserve"> </w:t>
      </w:r>
      <w:r>
        <w:t xml:space="preserve">“</w:t>
      </w:r>
      <w:r>
        <w:t xml:space="preserve">杭州。那边茶好。</w:t>
      </w:r>
      <w:r>
        <w:t xml:space="preserve">”</w:t>
      </w:r>
    </w:p>
    <w:p>
      <w:pPr>
        <w:pStyle w:val="BodyText"/>
      </w:pPr>
      <w:r>
        <w:t xml:space="preserve">最后一句当然是编的，整个面试都是编的。但这些机器人是真的。</w:t>
      </w:r>
    </w:p>
    <w:p>
      <w:r>
        <w:pict>
          <v:rect style="width:0;height:1.5pt" o:hralign="center" o:hrstd="t" o:hr="t"/>
        </w:pict>
      </w:r>
    </w:p>
    <w:p>
      <w:pPr>
        <w:pStyle w:val="FirstParagraph"/>
      </w:pPr>
      <w:r>
        <w:t xml:space="preserve">常有人跟我说：这都是补贴，是泡沫，是过热。部分没错。三座城市同时发券、发补贴、免房租，市场容易忘了自己是市场。几百家公司里，不是每一家都能活到遇见第一个真正的大客户。这个话题，我以后单独写。</w:t>
      </w:r>
    </w:p>
    <w:p>
      <w:pPr>
        <w:pStyle w:val="BodyText"/>
      </w:pPr>
      <w:r>
        <w:t xml:space="preserve">但城市之间的竞争，带来了一样任何“券”都买不来的东西：每座城市都有了自己的“门派”。北京教机器人思考，上海教机器人学习，深圳教机器人干活。三派都走过一遍的人形机器人，出师时意外地成熟。</w:t>
      </w:r>
    </w:p>
    <w:p>
      <w:pPr>
        <w:pStyle w:val="BodyText"/>
      </w:pPr>
      <w:r>
        <w:t xml:space="preserve">为一个机器人而竞争，最后变成了三家一起把它养大。</w:t>
      </w:r>
    </w:p>
    <w:p>
      <w:r>
        <w:pict>
          <v:rect style="width:0;height:1.5pt" o:hralign="center" o:hrstd="t" o:hr="t"/>
        </w:pict>
      </w:r>
    </w:p>
    <w:p>
      <w:pPr>
        <w:pStyle w:val="FirstParagraph"/>
      </w:pPr>
      <w:r>
        <w:t xml:space="preserve">《三国演义》的结局是“三分归一统”，打了几十年，最后谁也没笑到最后。中国这三座城市选了个不那么悲壮的剧本：不必统一，各自建城，为的是同一个“铁人”。</w:t>
      </w:r>
    </w:p>
    <w:p>
      <w:pPr>
        <w:pStyle w:val="BodyText"/>
      </w:pPr>
      <w:r>
        <w:t xml:space="preserve">我像一个远房亲戚，在别人的婚礼上看着这一家子。有点羡慕，有点替他们高兴，也有点惆怅：在我来的地方，我们往往只有一个“都城”，一份规划。</w:t>
      </w:r>
    </w:p>
    <w:p>
      <w:pPr>
        <w:pStyle w:val="BodyText"/>
      </w:pPr>
      <w:r>
        <w:t xml:space="preserve">分久必合，合久必分。机器人嘛，三家一起养，正好。</w:t>
      </w:r>
    </w:p>
    <w:p>
      <w:r>
        <w:br w:type="page"/>
      </w:r>
    </w:p>
    <w:bookmarkEnd w:id="34"/>
    <w:bookmarkEnd w:id="35"/>
    <w:bookmarkStart w:id="39" w:name="ноября-первый-покупатель-государство"/>
    <w:p>
      <w:pPr>
        <w:pStyle w:val="Heading1"/>
      </w:pPr>
      <w:r>
        <w:t>№5 · 5 ноября · Первый покупатель — государство</w:t>
      </w:r>
    </w:p>
    <w:p>
      <w:pPr>
        <w:pStyle w:val="FirstParagraph"/>
      </w:pPr>
      <w:r>
        <w:rPr>
          <w:iCs/>
          <w:i/>
        </w:rPr>
        <w:t>Дата публикации: Чт, 5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6931 (с пробелами, с заголовком и meta, без списка источников)</w:t>
      </w:r>
    </w:p>
    <w:bookmarkStart w:id="36" w:name="первый-покупатель-государство"/>
    <w:p>
      <w:pPr>
        <w:pStyle w:val="Heading2"/>
      </w:pPr>
      <w:r>
        <w:t xml:space="preserve">Первый покупатель — государство</w:t>
      </w:r>
    </w:p>
    <w:p>
      <w:pPr>
        <w:pStyle w:val="FirstParagraph"/>
      </w:pPr>
      <w:r>
        <w:rPr>
          <w:bCs/>
          <w:b/>
        </w:rPr>
        <w:t xml:space="preserve">Подзаголовок:</w:t>
      </w:r>
      <w:r>
        <w:t xml:space="preserve"> </w:t>
      </w:r>
      <w:r>
        <w:t xml:space="preserve">Кто на самом деле покупает китайских гуманоидов, пока домохозяйки думают</w:t>
      </w:r>
    </w:p>
    <w:p>
      <w:pPr>
        <w:pStyle w:val="BodyText"/>
      </w:pPr>
      <w:r>
        <w:rPr>
          <w:bCs/>
          <w:b/>
        </w:rPr>
        <w:t xml:space="preserve">Meta description:</w:t>
      </w:r>
      <w:r>
        <w:t xml:space="preserve"> </w:t>
      </w:r>
      <w:r>
        <w:t xml:space="preserve">Рекордные заказы на гуманоидов в Китае размещают China Mobile, госцентры сбора данных и пограничный город Фанчэнган, а деньги в отрасль несут муниципальные и государственные фонды. Ироничное эссе о том, почему первый клиент китайского робота носит не кошелёк, а печать.</w:t>
      </w:r>
    </w:p>
    <w:p>
      <w:pPr>
        <w:pStyle w:val="BlockText"/>
      </w:pPr>
      <w:r>
        <w:t xml:space="preserve">Покупатель всегда прав. Особенно если он же и продавец.</w:t>
      </w:r>
      <w:r>
        <w:t xml:space="preserve"> </w:t>
      </w:r>
      <w:r>
        <w:t xml:space="preserve">— Из наблюдений за рынком, где все знакомы</w:t>
      </w:r>
    </w:p>
    <w:p>
      <w:pPr>
        <w:pStyle w:val="FirstParagraph"/>
      </w:pPr>
      <w:r>
        <w:t xml:space="preserve">В маркетинге есть священный вопрос: «Кто ваш покупатель?» Я задаю его клиентам двадцать лет и двадцать лет слышу один ответ: «Все». Это значит — никто. Китайские производители гуманоидов отвечают честнее. Если отбросить слова про домохозяйку, которой робот будет гладить рубашки, ответ звучит так: «Первым был горком. Потом — госкорпорация. Потом — фонд, в котором тот же горком».</w:t>
      </w:r>
    </w:p>
    <w:p>
      <w:pPr>
        <w:pStyle w:val="BodyText"/>
      </w:pPr>
      <w:r>
        <w:t xml:space="preserve">Я сам когда-то думал, что рынок — это когда кто-то хочет вещь и платит за неё свои. Оказалось, бывает рынок, где вещь хочет город, а платит область. Тоже рынок. Просто покупатель ходит в пиджаке.</w:t>
      </w:r>
    </w:p>
    <w:p>
      <w:r>
        <w:pict>
          <v:rect style="width:0;height:1.5pt" o:hralign="center" o:hrstd="t" o:hr="t"/>
        </w:pict>
      </w:r>
    </w:p>
    <w:p>
      <w:pPr>
        <w:pStyle w:val="FirstParagraph"/>
      </w:pPr>
      <w:r>
        <w:t xml:space="preserve">Начнём с самого большого чека. Летом 2025 года China Mobile — государственный оператор связи — объявил тендер на гуманоидов на 124 млн юаней. Деньги поделили AgiBot (полноразмерные двуногие, 78 млн) и Unitree (поменьше, 46 млн). Китайская пресса назвала это крупнейшим заказом на гуманоидов в стране на тот момент.</w:t>
      </w:r>
    </w:p>
    <w:p>
      <w:pPr>
        <w:pStyle w:val="BodyText"/>
      </w:pPr>
      <w:r>
        <w:t xml:space="preserve">Зачем оператору связи гуманоиды, в объявлении не расписано. Как человек из рекламы, предположу: чтобы в выставочном зале кто-то махал рукой. Желательно не сотрудник.</w:t>
      </w:r>
    </w:p>
    <w:p>
      <w:pPr>
        <w:pStyle w:val="BodyText"/>
      </w:pPr>
      <w:r>
        <w:t xml:space="preserve">Дальше UBTech. В сентябре 2025-го она объявила о заказе на 250 млн юаней — крупнейшем в своей истории. Покупателя не назвали. Через месяц — ещё 126 млн юаней на оборудование для «центра сбора и тестирования данных воплощённого интеллекта» в Гуанси. А в ноябре — 264 млн юаней от центра гуманоидной робототехники в Фанчэнгане, приграничном городе на юге, у самого Вьетнама. Роботы Walker S2 будут направлять путешественников, регулировать потоки людей на погранпереходах, патрулировать и заодно инспектировать местные металлургические производства.</w:t>
      </w:r>
    </w:p>
    <w:p>
      <w:pPr>
        <w:pStyle w:val="BodyText"/>
      </w:pPr>
      <w:r>
        <w:t xml:space="preserve">Раньше на границе направляли люди в фуражках. Теперь направляет железка ростом с человека. Путешественник, подозреваю, одинаково вежлив с обоими.</w:t>
      </w:r>
    </w:p>
    <w:p>
      <w:r>
        <w:pict>
          <v:rect style="width:0;height:1.5pt" o:hralign="center" o:hrstd="t" o:hr="t"/>
        </w:pict>
      </w:r>
    </w:p>
    <w:p>
      <w:pPr>
        <w:pStyle w:val="FirstParagraph"/>
      </w:pPr>
      <w:r>
        <w:t xml:space="preserve">Кстати, о покупателях. Аналитики Morgan Stanley посчитали, что в 2025 году китайские производители собрали заказов на гуманоидов больше чем на 2 млрд юаней, и многие из них пришли от госкомпаний: электростанции, дата-центры и — внимание — развлечения. Госкомпания, заказывающая робота для развлечений, — это сильный образ. Я долго на него смотрел.</w:t>
      </w:r>
    </w:p>
    <w:p>
      <w:pPr>
        <w:pStyle w:val="BodyText"/>
      </w:pPr>
      <w:r>
        <w:t xml:space="preserve">Сразу оговорюсь, чтобы не выглядеть злым: государство как первый покупатель — штука старая и вовсе не китайская. Интернет придумали не домохозяйки. Спутниковую навигацию тоже. Новые технологии всегда сначала покупает тот, у кого бюджет не заканчивается в пятницу. Китайская особенность в другом: здесь первым покупателем часто выступает не столица, а конкретный город. Со своим мэром, своим отчётом и своим желанием, чтобы на отраслевой выставке его стенд был не хуже, чем у соседей.</w:t>
      </w:r>
    </w:p>
    <w:p>
      <w:pPr>
        <w:pStyle w:val="BodyText"/>
      </w:pPr>
      <w:r>
        <w:t xml:space="preserve">Первый покупатель не тот, кто платит больше. Первый покупатель тот, кто платит первым и не задаёт лишних вопросов.</w:t>
      </w:r>
    </w:p>
    <w:p>
      <w:r>
        <w:pict>
          <v:rect style="width:0;height:1.5pt" o:hralign="center" o:hrstd="t" o:hr="t"/>
        </w:pict>
      </w:r>
    </w:p>
    <w:p>
      <w:pPr>
        <w:pStyle w:val="FirstParagraph"/>
      </w:pPr>
      <w:r>
        <w:t xml:space="preserve">Деньги в отрасль текут тремя ручьями, и все они — из одной горы.</w:t>
      </w:r>
    </w:p>
    <w:p>
      <w:pPr>
        <w:pStyle w:val="BodyText"/>
      </w:pPr>
      <w:r>
        <w:t xml:space="preserve">Первый ручей — город. В феврале 2025 года Шэньчжэнь объявил фонд на 10 млрд юаней для ИИ и робототехники, с отдельной строкой про воплощённый интеллект, плюс компенсацию до 60 % затрат компаний на вычислительные мощности и сто новых «сценариев применения» ИИ — от городской уборки до здравоохранения. Город сам пишет себе техзадание, сам выполняет и сам принимает. Как диктант, который проверяешь своей же ручкой.</w:t>
      </w:r>
    </w:p>
    <w:p>
      <w:pPr>
        <w:pStyle w:val="BodyText"/>
      </w:pPr>
      <w:r>
        <w:t xml:space="preserve">Второй ручей — государство. В марте 2025-го Государственный комитет по делам развития и реформ (НКРР) объявил о создании национального венчурного фонда-ориентира, который должен привлечь почти триллион юаней от местных властей и частного сектора на робототехнику, ИИ и передовые технологии. Горизонт — двадцать лет. Двадцать лет! У меня столько ни одна стратегия не прожила. Обычно они умирали к ближайшему совещанию.</w:t>
      </w:r>
    </w:p>
    <w:p>
      <w:pPr>
        <w:pStyle w:val="BodyText"/>
      </w:pPr>
      <w:r>
        <w:t xml:space="preserve">Третий ручей — госкапитал в раундах. Летом 2026 года пекинский Robot Era закрыл раунд, который возглавил Chengtong Fund — оператор госкапитала под крылом SASAC, государственной комиссии, которая владеет крупнейшими госкомпаниями. Рядом в списке инвесторов — Hangzhou Capital, Jiangxi State Holding и другие фонды с государственной пропиской.</w:t>
      </w:r>
    </w:p>
    <w:p>
      <w:pPr>
        <w:pStyle w:val="BodyText"/>
      </w:pPr>
      <w:r>
        <w:t xml:space="preserve">Круг замкнутый, но не порочный, а производственный. Город даёт деньги фонду, фонд — компании. Компания делает робота. Город покупает робота для своего центра сбора данных. Центр учит робота. Робот едет на выставку, где город показывает, как развита у него робототехника. Все довольны, особенно выставка.</w:t>
      </w:r>
    </w:p>
    <w:p>
      <w:r>
        <w:pict>
          <v:rect style="width:0;height:1.5pt" o:hralign="center" o:hrstd="t" o:hr="t"/>
        </w:pict>
      </w:r>
    </w:p>
    <w:p>
      <w:pPr>
        <w:pStyle w:val="FirstParagraph"/>
      </w:pPr>
      <w:r>
        <w:t xml:space="preserve">Вставка для тех, кто любит регламенты. Как я представляю себе типовой паспорт городского робота:</w:t>
      </w:r>
    </w:p>
    <w:p>
      <w:pPr>
        <w:numPr>
          <w:ilvl w:val="0"/>
          <w:numId w:val="1007"/>
        </w:numPr>
        <w:pStyle w:val="Compact"/>
      </w:pPr>
      <w:r>
        <w:t xml:space="preserve">Назначение: повышение уровня интеллектуализации.</w:t>
      </w:r>
    </w:p>
    <w:p>
      <w:pPr>
        <w:numPr>
          <w:ilvl w:val="0"/>
          <w:numId w:val="1007"/>
        </w:numPr>
        <w:pStyle w:val="Compact"/>
      </w:pPr>
      <w:r>
        <w:t xml:space="preserve">Место эксплуатации: выставочный зал первого этажа.</w:t>
      </w:r>
    </w:p>
    <w:p>
      <w:pPr>
        <w:numPr>
          <w:ilvl w:val="0"/>
          <w:numId w:val="1007"/>
        </w:numPr>
        <w:pStyle w:val="Compact"/>
      </w:pPr>
      <w:r>
        <w:t xml:space="preserve">Функции: приветствие, указание направления, участие в фотосъёмке с руководством.</w:t>
      </w:r>
    </w:p>
    <w:p>
      <w:pPr>
        <w:numPr>
          <w:ilvl w:val="0"/>
          <w:numId w:val="1007"/>
        </w:numPr>
        <w:pStyle w:val="Compact"/>
      </w:pPr>
      <w:r>
        <w:t xml:space="preserve">Режим работы: по прибытии делегаций.</w:t>
      </w:r>
    </w:p>
    <w:p>
      <w:pPr>
        <w:numPr>
          <w:ilvl w:val="0"/>
          <w:numId w:val="1007"/>
        </w:numPr>
        <w:pStyle w:val="Compact"/>
      </w:pPr>
      <w:r>
        <w:t xml:space="preserve">Окупаемость: идеологическая.</w:t>
      </w:r>
    </w:p>
    <w:p>
      <w:pPr>
        <w:numPr>
          <w:ilvl w:val="0"/>
          <w:numId w:val="1007"/>
        </w:numPr>
        <w:pStyle w:val="Compact"/>
      </w:pPr>
      <w:r>
        <w:t xml:space="preserve">Ответственный: тот, кто подписывал закупку. Он же — первый, кого робот поприветствует.</w:t>
      </w:r>
    </w:p>
    <w:p>
      <w:pPr>
        <w:pStyle w:val="FirstParagraph"/>
      </w:pPr>
      <w:r>
        <w:t xml:space="preserve">(Это, разумеется, шутка. Многие из этих роботов действительно работают — на сортировке, в патрулях, в центрах обучения. Но шестой пункт я бы оставил.)</w:t>
      </w:r>
    </w:p>
    <w:p>
      <w:r>
        <w:pict>
          <v:rect style="width:0;height:1.5pt" o:hralign="center" o:hrstd="t" o:hr="t"/>
        </w:pict>
      </w:r>
    </w:p>
    <w:p>
      <w:pPr>
        <w:pStyle w:val="FirstParagraph"/>
      </w:pPr>
      <w:r>
        <w:t xml:space="preserve">Теперь серьёзно, насколько я вообще умею. Государственный покупатель у гуманоидов в Китае — это не каприз, а мост через пропасть. Между прототипом и массовым рынком лежит долгий период, когда робот уже есть, а работы для него ещё нет. Частный бизнес через эту пропасть не прыгает: у него квартальный отчёт и бухгалтер с валидолом. Город прыгает, потому что у него другой отчёт — про развитие.</w:t>
      </w:r>
    </w:p>
    <w:p>
      <w:pPr>
        <w:pStyle w:val="BodyText"/>
      </w:pPr>
      <w:r>
        <w:t xml:space="preserve">Агентство AP в июне 2026 года написало об этом прямо: Китай умеет строить гуманоидов в масштабе, трудность — найти достаточно покупателей. Сами власти уже публично предупреждали о риске пузыря. Предупреждение о пузыре от того, кто его надувает, похоже на родителя, который купил ребёнку велосипед и кричит ему вслед: «Не гони!»</w:t>
      </w:r>
    </w:p>
    <w:p>
      <w:pPr>
        <w:pStyle w:val="BodyText"/>
      </w:pPr>
      <w:r>
        <w:t xml:space="preserve">Если думать о российском бизнесе, который смотрит на китайских гуманоидов, вывод простой. Крупный госзаказ в Китае — хороший сигнал, что робот прошёл чью-то приёмку и выдержал чью-то бюрократию. Но плохой сигнал, что он окупается на вашей задаче. Госкомпании покупают будущее. Вам, скорее всего, нужно настоящее.</w:t>
      </w:r>
    </w:p>
    <w:p>
      <w:pPr>
        <w:pStyle w:val="BodyText"/>
      </w:pPr>
      <w:r>
        <w:t xml:space="preserve">Государство покупает робота, чтобы он был. Бизнес — чтобы он работал. Это две разные покупки одного и того же робота.</w:t>
      </w:r>
    </w:p>
    <w:p>
      <w:r>
        <w:pict>
          <v:rect style="width:0;height:1.5pt" o:hralign="center" o:hrstd="t" o:hr="t"/>
        </w:pict>
      </w:r>
    </w:p>
    <w:p>
      <w:pPr>
        <w:pStyle w:val="FirstParagraph"/>
      </w:pPr>
      <w:r>
        <w:t xml:space="preserve">Я часто думаю: кто будет вторым покупателем? Тем, который придёт за гуманоидом не по тендеру, а потому что надоело таскать коробки. Его ждут все. Его рисуют в презентациях: женщина с корзиной белья, улыбается, робот улыбается в ответ.</w:t>
      </w:r>
    </w:p>
    <w:p>
      <w:pPr>
        <w:pStyle w:val="BodyText"/>
      </w:pPr>
      <w:r>
        <w:t xml:space="preserve">Пока её нет. Пока улыбается мэр.</w:t>
      </w:r>
    </w:p>
    <w:p>
      <w:pPr>
        <w:pStyle w:val="BodyText"/>
      </w:pPr>
      <w:r>
        <w:t xml:space="preserve">Но мэры, если честно, тоже люди. Им тоже хочется, чтобы кто-то помог. Хотя бы с делегациями.</w:t>
      </w:r>
    </w:p>
    <w:p>
      <w:r>
        <w:pict>
          <v:rect style="width:0;height:1.5pt" o:hralign="center" o:hrstd="t" o:hr="t"/>
        </w:pict>
      </w:r>
    </w:p>
    <w:p>
      <w:pPr>
        <w:pStyle w:val="FirstParagraph"/>
      </w:pPr>
      <w:r>
        <w:rPr>
          <w:bCs/>
          <w:b/>
        </w:rPr>
        <w:t xml:space="preserve">Источники</w:t>
      </w:r>
    </w:p>
    <w:p>
      <w:pPr>
        <w:numPr>
          <w:ilvl w:val="0"/>
          <w:numId w:val="1008"/>
        </w:numPr>
        <w:pStyle w:val="Compact"/>
      </w:pPr>
      <w:r>
        <w:t xml:space="preserve">Yicai Global, «China Mobile Awards Record USD17 Million Robot Tender to AgiBot and Unitree», 14.07.2025 — https://www.yicaiglobal.com/news/china-mobile-awards-record-usd17-million-robot-tender-to-agibot-and-unitree (124 млн юаней; AgiBot 78 млн, Unitree 46 млн).</w:t>
      </w:r>
    </w:p>
    <w:p>
      <w:pPr>
        <w:numPr>
          <w:ilvl w:val="0"/>
          <w:numId w:val="1008"/>
        </w:numPr>
        <w:pStyle w:val="Compact"/>
      </w:pPr>
      <w:r>
        <w:t xml:space="preserve">TechNode, «UBTech’s Walker series humanoid robot orders exceed 630 million yuan in 2025», 20.10.2025 — https://technode.com/2025/10/20/ubtechs-walker-series-humanoid-robot-orders-exceed-630-million-yuan-in-2025/ (заказ 250 млн юаней в сентябре, 126 млн юаней на центр сбора данных в Гуанси).</w:t>
      </w:r>
    </w:p>
    <w:p>
      <w:pPr>
        <w:numPr>
          <w:ilvl w:val="0"/>
          <w:numId w:val="1008"/>
        </w:numPr>
        <w:pStyle w:val="Compact"/>
      </w:pPr>
      <w:r>
        <w:t xml:space="preserve">South China Morning Post, «UBTech wins US$37 million deal to deploy humanoid robots at China-Vietnam border crossings», 25.11.2025 — https://www.scmp.com/tech/big-tech/article/3334081/ubtech-wins-us37-million-deal-deploy-humanoid-robots-china-vietnam-border-crossings (264 млн юаней, Фанчэнган, функции роботов).</w:t>
      </w:r>
    </w:p>
    <w:p>
      <w:pPr>
        <w:numPr>
          <w:ilvl w:val="0"/>
          <w:numId w:val="1008"/>
        </w:numPr>
        <w:pStyle w:val="Compact"/>
      </w:pPr>
      <w:r>
        <w:t xml:space="preserve">AP, «China can build humanoids at scale. The hard part is finding enough buyers», 06.2026 (перепечатка WSLS) — https://www.wsls.com/business/2026/06/06/china-can-build-humanoids-at-scale-the-hard-part-is-finding-enough-buyers/ (оценка Morgan Stanley: заказов более 2 млрд юаней в 2025 г., многие от госкомпаний; предупреждения властей о пузыре).</w:t>
      </w:r>
    </w:p>
    <w:p>
      <w:pPr>
        <w:numPr>
          <w:ilvl w:val="0"/>
          <w:numId w:val="1008"/>
        </w:numPr>
        <w:pStyle w:val="Compact"/>
      </w:pPr>
      <w:r>
        <w:t xml:space="preserve">Gov.cn (english), «Shenzhen unveils 10 bln yuan plan to boost AI, robotics», 24.02.2025 — https://english.www.gov.cn/news/202502/24/content_WS67bd2946c6d0868f4e8eff2c.html (фонд 10 млрд юаней, компенсация до 60 % вычислений, 100 сценариев).</w:t>
      </w:r>
    </w:p>
    <w:p>
      <w:pPr>
        <w:numPr>
          <w:ilvl w:val="0"/>
          <w:numId w:val="1008"/>
        </w:numPr>
        <w:pStyle w:val="Compact"/>
      </w:pPr>
      <w:r>
        <w:t xml:space="preserve">IFR, «China to invest 1 trillion yuan in robotics and high-tech industries», 03.2025 — https://ifr.org/news/china-to-invest-1-trillion-yuan-in-robotics-and-high-tech-industries/ (национальный венчурный фонд-ориентир, около 1 трлн юаней, горизонт 20 лет).</w:t>
      </w:r>
    </w:p>
    <w:p>
      <w:pPr>
        <w:numPr>
          <w:ilvl w:val="0"/>
          <w:numId w:val="1008"/>
        </w:numPr>
        <w:pStyle w:val="Compact"/>
      </w:pPr>
      <w:r>
        <w:t xml:space="preserve">Dealroom, «Robot Era raises funding as Chinese state funds pile into embodied AI», 06.07.2026 — https://dealroom.co/news/137033-robot-era-raises-147m-as-chinese-state-funds-pile-into-embodied-ai/ (Chengtong Fund, Hangzhou Capital, Jiangxi State Holding; более 20 госинвесторов и отраслевых инвесторов).</w:t>
      </w:r>
    </w:p>
    <w:p>
      <w:pPr>
        <w:numPr>
          <w:ilvl w:val="0"/>
          <w:numId w:val="1008"/>
        </w:numPr>
        <w:pStyle w:val="Compact"/>
      </w:pPr>
      <w:r>
        <w:t xml:space="preserve">Jamestown Foundation, «Embodied Intelligence: The PRC’s Whole-of-Nation Push into Robotics» — https://jamestown.org/embodied-intelligence-the-prcs-whole-of-nation-push-into-robotics/ (обзор региональных субсидий и программ).</w:t>
      </w:r>
    </w:p>
    <w:bookmarkEnd w:id="36"/>
    <w:bookmarkStart w:id="37" w:name="the-first-customer-is-the-state"/>
    <w:p>
      <w:pPr>
        <w:pStyle w:val="Heading2"/>
      </w:pPr>
      <w:r>
        <w:t xml:space="preserve">The First Customer Is the State</w:t>
      </w:r>
    </w:p>
    <w:p>
      <w:pPr>
        <w:pStyle w:val="FirstParagraph"/>
      </w:pPr>
      <w:r>
        <w:rPr>
          <w:bCs/>
          <w:b/>
        </w:rPr>
        <w:t xml:space="preserve">Subtitle:</w:t>
      </w:r>
      <w:r>
        <w:t xml:space="preserve"> </w:t>
      </w:r>
      <w:r>
        <w:t xml:space="preserve">Who actually buys China’s humanoid robots while households are still making up their minds</w:t>
      </w:r>
    </w:p>
    <w:p>
      <w:pPr>
        <w:pStyle w:val="BodyText"/>
      </w:pPr>
      <w:r>
        <w:rPr>
          <w:bCs/>
          <w:b/>
        </w:rPr>
        <w:t xml:space="preserve">Meta description:</w:t>
      </w:r>
      <w:r>
        <w:t xml:space="preserve"> </w:t>
      </w:r>
      <w:r>
        <w:t xml:space="preserve">China’s record humanoid orders come from China Mobile, state data-collection centers and a border city called Fangchenggang, while city and state funds bankroll the makers. A wry essay on why a Chinese robot’s first customer carries an official stamp rather than a wallet.</w:t>
      </w:r>
    </w:p>
    <w:p>
      <w:pPr>
        <w:pStyle w:val="BlockText"/>
      </w:pPr>
      <w:r>
        <w:t xml:space="preserve">The customer is always right. Especially when the customer is also the investor.</w:t>
      </w:r>
      <w:r>
        <w:t xml:space="preserve"> </w:t>
      </w:r>
      <w:r>
        <w:t xml:space="preserve">— Field notes from a market where everyone knows everyone</w:t>
      </w:r>
    </w:p>
    <w:p>
      <w:pPr>
        <w:pStyle w:val="FirstParagraph"/>
      </w:pPr>
      <w:r>
        <w:t xml:space="preserve">Marketing has one sacred question:</w:t>
      </w:r>
      <w:r>
        <w:t xml:space="preserve"> </w:t>
      </w:r>
      <w:r>
        <w:t xml:space="preserve">“</w:t>
      </w:r>
      <w:r>
        <w:t xml:space="preserve">Who is your customer?</w:t>
      </w:r>
      <w:r>
        <w:t xml:space="preserve">”</w:t>
      </w:r>
      <w:r>
        <w:t xml:space="preserve"> </w:t>
      </w:r>
      <w:r>
        <w:t xml:space="preserve">I’ve asked it for twenty years, and for twenty years I’ve heard the same answer:</w:t>
      </w:r>
      <w:r>
        <w:t xml:space="preserve"> </w:t>
      </w:r>
      <w:r>
        <w:t xml:space="preserve">“</w:t>
      </w:r>
      <w:r>
        <w:t xml:space="preserve">Everyone.</w:t>
      </w:r>
      <w:r>
        <w:t xml:space="preserve">”</w:t>
      </w:r>
      <w:r>
        <w:t xml:space="preserve"> </w:t>
      </w:r>
      <w:r>
        <w:t xml:space="preserve">Which means no one. Chinese humanoid makers are more honest. Skip the slides with the happy homemaker and the robot ironing shirts, and the real answer is:</w:t>
      </w:r>
      <w:r>
        <w:t xml:space="preserve"> </w:t>
      </w:r>
      <w:r>
        <w:t xml:space="preserve">“</w:t>
      </w:r>
      <w:r>
        <w:t xml:space="preserve">First the city. Then a state-owned giant. Then a fund that the city also owns a piece of.</w:t>
      </w:r>
      <w:r>
        <w:t xml:space="preserve">”</w:t>
      </w:r>
    </w:p>
    <w:p>
      <w:pPr>
        <w:pStyle w:val="BodyText"/>
      </w:pPr>
      <w:r>
        <w:t xml:space="preserve">I’m not mocking anyone. I used to believe a market was where someone wanted a thing and paid for it with their own money. It turns out there’s also a market where the city wants the thing and the province pays. Still a market. The customer just wears a suit.</w:t>
      </w:r>
    </w:p>
    <w:p>
      <w:r>
        <w:pict>
          <v:rect style="width:0;height:1.5pt" o:hralign="center" o:hrstd="t" o:hr="t"/>
        </w:pict>
      </w:r>
    </w:p>
    <w:p>
      <w:pPr>
        <w:pStyle w:val="FirstParagraph"/>
      </w:pPr>
      <w:r>
        <w:t xml:space="preserve">Start with the biggest check. In summer 2025, China Mobile, the state telecom giant, awarded a humanoid robot tender worth 124 million yuan. AgiBot got 78 million for full-size bipedal robots, Unitree 46 million for smaller ones. Chinese media called it the country’s largest humanoid order to date.</w:t>
      </w:r>
    </w:p>
    <w:p>
      <w:pPr>
        <w:pStyle w:val="BodyText"/>
      </w:pPr>
      <w:r>
        <w:t xml:space="preserve">Why a phone company needs humanoids, the announcement didn’t say. As an ad man, I have a guess: because. When you run the world’s biggest mobile network, you want someone in the showroom waving at visitors. Ideally not an employee.</w:t>
      </w:r>
    </w:p>
    <w:p>
      <w:pPr>
        <w:pStyle w:val="BodyText"/>
      </w:pPr>
      <w:r>
        <w:t xml:space="preserve">Then UBTech. In September 2025 it announced a 250-million-yuan order, its largest ever, from an undisclosed buyer. A month later came 126 million yuan for equipment at an</w:t>
      </w:r>
      <w:r>
        <w:t xml:space="preserve"> </w:t>
      </w:r>
      <w:r>
        <w:t xml:space="preserve">“</w:t>
      </w:r>
      <w:r>
        <w:t xml:space="preserve">embodied intelligence data collection and testing center</w:t>
      </w:r>
      <w:r>
        <w:t xml:space="preserve">”</w:t>
      </w:r>
      <w:r>
        <w:t xml:space="preserve"> </w:t>
      </w:r>
      <w:r>
        <w:t xml:space="preserve">in Guangxi. And in November, 264 million yuan from a humanoid robotics center in Fangchenggang, a city on the Vietnamese border. The Walker S2 robots are meant to guide travelers, manage crowds at border crossings, patrol, and inspect local metals plants on the side.</w:t>
      </w:r>
    </w:p>
    <w:p>
      <w:pPr>
        <w:pStyle w:val="BodyText"/>
      </w:pPr>
      <w:r>
        <w:t xml:space="preserve">A robot guiding travelers at a border crossing. Travelers, I suspect, will be equally polite to it.</w:t>
      </w:r>
    </w:p>
    <w:p>
      <w:r>
        <w:pict>
          <v:rect style="width:0;height:1.5pt" o:hralign="center" o:hrstd="t" o:hr="t"/>
        </w:pict>
      </w:r>
    </w:p>
    <w:p>
      <w:pPr>
        <w:pStyle w:val="FirstParagraph"/>
      </w:pPr>
      <w:r>
        <w:t xml:space="preserve">Speaking of customers. Morgan Stanley estimates Chinese makers booked over 2 billion yuan in humanoid orders in 2025, many from state-owned companies: power plants, data centers and, my favorite, entertainment. A state enterprise ordering a robot for entertainment is an image I keep coming back to.</w:t>
      </w:r>
    </w:p>
    <w:p>
      <w:pPr>
        <w:pStyle w:val="BodyText"/>
      </w:pPr>
      <w:r>
        <w:t xml:space="preserve">To be fair, the state as first buyer is an old idea, and not a Chinese one. Homemakers didn’t invent the internet or satellite navigation. New technology is always bought first by someone whose budget doesn’t run out on Friday. What’s specifically Chinese is that the first buyer is often not Beijing but a particular city, with its own mayor, its own targets and its own wish to look good at the next industry expo.</w:t>
      </w:r>
    </w:p>
    <w:p>
      <w:pPr>
        <w:pStyle w:val="BodyText"/>
      </w:pPr>
      <w:r>
        <w:t xml:space="preserve">The first customer isn’t the one who pays the most. It’s the one who pays first and asks the fewest questions.</w:t>
      </w:r>
    </w:p>
    <w:p>
      <w:r>
        <w:pict>
          <v:rect style="width:0;height:1.5pt" o:hralign="center" o:hrstd="t" o:hr="t"/>
        </w:pict>
      </w:r>
    </w:p>
    <w:p>
      <w:pPr>
        <w:pStyle w:val="FirstParagraph"/>
      </w:pPr>
      <w:r>
        <w:t xml:space="preserve">The money comes in three streams, all from the same mountain.</w:t>
      </w:r>
    </w:p>
    <w:p>
      <w:pPr>
        <w:pStyle w:val="BodyText"/>
      </w:pPr>
      <w:r>
        <w:t xml:space="preserve">The city. In February 2025 Shenzhen announced a 10-billion-yuan fund for AI and robotics, including embodied intelligence, plus subsidies covering up to 60% of companies’ computing costs and 100 new</w:t>
      </w:r>
      <w:r>
        <w:t xml:space="preserve"> </w:t>
      </w:r>
      <w:r>
        <w:t xml:space="preserve">“</w:t>
      </w:r>
      <w:r>
        <w:t xml:space="preserve">AI application scenarios,</w:t>
      </w:r>
      <w:r>
        <w:t xml:space="preserve">”</w:t>
      </w:r>
      <w:r>
        <w:t xml:space="preserve"> </w:t>
      </w:r>
      <w:r>
        <w:t xml:space="preserve">from street cleaning to healthcare. A city that writes its own brief, delivers it and signs off on it. Very efficient.</w:t>
      </w:r>
    </w:p>
    <w:p>
      <w:pPr>
        <w:pStyle w:val="BodyText"/>
      </w:pPr>
      <w:r>
        <w:t xml:space="preserve">The state. In March 2025 the National Development and Reform Commission announced a state-guided venture fund expected to draw nearly 1 trillion yuan from local governments and private capital into robotics, AI and frontier tech, over a twenty-year horizon. Twenty years. None of my strategies ever survived past the next board meeting.</w:t>
      </w:r>
    </w:p>
    <w:p>
      <w:pPr>
        <w:pStyle w:val="BodyText"/>
      </w:pPr>
      <w:r>
        <w:t xml:space="preserve">State capital in funding rounds. In summer 2026 Beijing-based Robot Era closed a round led by Chengtong Fund, a state capital operator under SASAC, the commission that owns China’s largest state companies, with Hangzhou Capital, Jiangxi State Holding and others alongside. The company counts more than twenty state and industrial investors.</w:t>
      </w:r>
    </w:p>
    <w:p>
      <w:pPr>
        <w:pStyle w:val="BodyText"/>
      </w:pPr>
      <w:r>
        <w:t xml:space="preserve">So the loop goes: the city funds the fund, the fund funds the startup, the startup builds the robot, the city buys the robot for its data center, and the robot goes to an expo to show how advanced the city’s robotics sector is. Everybody wins. Especially the expo.</w:t>
      </w:r>
    </w:p>
    <w:p>
      <w:r>
        <w:pict>
          <v:rect style="width:0;height:1.5pt" o:hralign="center" o:hrstd="t" o:hr="t"/>
        </w:pict>
      </w:r>
    </w:p>
    <w:p>
      <w:pPr>
        <w:pStyle w:val="FirstParagraph"/>
      </w:pPr>
      <w:r>
        <w:t xml:space="preserve">For lovers of paperwork, my imaginary spec sheet for a municipal robot:</w:t>
      </w:r>
    </w:p>
    <w:p>
      <w:pPr>
        <w:numPr>
          <w:ilvl w:val="0"/>
          <w:numId w:val="1009"/>
        </w:numPr>
        <w:pStyle w:val="Compact"/>
      </w:pPr>
      <w:r>
        <w:t xml:space="preserve">Purpose: raising the level of intelligentization.</w:t>
      </w:r>
    </w:p>
    <w:p>
      <w:pPr>
        <w:numPr>
          <w:ilvl w:val="0"/>
          <w:numId w:val="1009"/>
        </w:numPr>
        <w:pStyle w:val="Compact"/>
      </w:pPr>
      <w:r>
        <w:t xml:space="preserve">Location: ground-floor showroom.</w:t>
      </w:r>
    </w:p>
    <w:p>
      <w:pPr>
        <w:numPr>
          <w:ilvl w:val="0"/>
          <w:numId w:val="1009"/>
        </w:numPr>
        <w:pStyle w:val="Compact"/>
      </w:pPr>
      <w:r>
        <w:t xml:space="preserve">Functions: greeting, pointing, posing for photos with officials.</w:t>
      </w:r>
    </w:p>
    <w:p>
      <w:pPr>
        <w:numPr>
          <w:ilvl w:val="0"/>
          <w:numId w:val="1009"/>
        </w:numPr>
        <w:pStyle w:val="Compact"/>
      </w:pPr>
      <w:r>
        <w:t xml:space="preserve">Operating hours: whenever a delegation arrives.</w:t>
      </w:r>
    </w:p>
    <w:p>
      <w:pPr>
        <w:numPr>
          <w:ilvl w:val="0"/>
          <w:numId w:val="1009"/>
        </w:numPr>
        <w:pStyle w:val="Compact"/>
      </w:pPr>
      <w:r>
        <w:t xml:space="preserve">Payback: ideological.</w:t>
      </w:r>
    </w:p>
    <w:p>
      <w:pPr>
        <w:numPr>
          <w:ilvl w:val="0"/>
          <w:numId w:val="1009"/>
        </w:numPr>
        <w:pStyle w:val="Compact"/>
      </w:pPr>
      <w:r>
        <w:t xml:space="preserve">Responsible person: whoever signed the purchase order. Also the first person the robot greets.</w:t>
      </w:r>
    </w:p>
    <w:p>
      <w:pPr>
        <w:pStyle w:val="FirstParagraph"/>
      </w:pPr>
      <w:r>
        <w:t xml:space="preserve">(A joke, of course. Many of these robots really do work, sorting parcels, patrolling, training. But I’d keep item six.)</w:t>
      </w:r>
    </w:p>
    <w:p>
      <w:r>
        <w:pict>
          <v:rect style="width:0;height:1.5pt" o:hralign="center" o:hrstd="t" o:hr="t"/>
        </w:pict>
      </w:r>
    </w:p>
    <w:p>
      <w:pPr>
        <w:pStyle w:val="FirstParagraph"/>
      </w:pPr>
      <w:r>
        <w:t xml:space="preserve">Seriously now. In China the state buyer is a bridge over a canyon: the long stretch when the robot exists and the jobs for it don’t yet. Private companies won’t jump that canyon; they have quarterly reports. Cities will, because they report on something else: development.</w:t>
      </w:r>
    </w:p>
    <w:p>
      <w:pPr>
        <w:pStyle w:val="BodyText"/>
      </w:pPr>
      <w:r>
        <w:t xml:space="preserve">AP put it plainly in June 2026: China can build humanoids at scale; the hard part is finding enough buyers. Officials themselves have warned of a bubble. A bubble warning from the people inflating it sounds odd, but it’s more like a parent who buys the kid a bike and shouts after him:</w:t>
      </w:r>
      <w:r>
        <w:t xml:space="preserve"> </w:t>
      </w:r>
      <w:r>
        <w:t xml:space="preserve">“</w:t>
      </w:r>
      <w:r>
        <w:t xml:space="preserve">Not so fast!</w:t>
      </w:r>
      <w:r>
        <w:t xml:space="preserve">”</w:t>
      </w:r>
    </w:p>
    <w:p>
      <w:pPr>
        <w:pStyle w:val="BodyText"/>
      </w:pPr>
      <w:r>
        <w:t xml:space="preserve">For anyone outside China looking at these robots, a big state order means the machine survived someone’s procurement process. It doesn’t mean it will pay for itself in your warehouse. State companies buy the future. You probably need the present.</w:t>
      </w:r>
    </w:p>
    <w:p>
      <w:pPr>
        <w:pStyle w:val="BodyText"/>
      </w:pPr>
      <w:r>
        <w:t xml:space="preserve">The state buys a robot so it exists. A business buys one so it works. Same robot, two very different purchases.</w:t>
      </w:r>
    </w:p>
    <w:p>
      <w:r>
        <w:pict>
          <v:rect style="width:0;height:1.5pt" o:hralign="center" o:hrstd="t" o:hr="t"/>
        </w:pict>
      </w:r>
    </w:p>
    <w:p>
      <w:pPr>
        <w:pStyle w:val="FirstParagraph"/>
      </w:pPr>
      <w:r>
        <w:t xml:space="preserve">I keep wondering who the second customer will be. The one who buys a humanoid not through a tender, but because she’s tired of hauling boxes. Every pitch deck has her: a woman with a laundry basket, smiling, the robot smiling back.</w:t>
      </w:r>
    </w:p>
    <w:p>
      <w:pPr>
        <w:pStyle w:val="BodyText"/>
      </w:pPr>
      <w:r>
        <w:t xml:space="preserve">She hasn’t shown up yet. For now, the mayor is the one smiling.</w:t>
      </w:r>
    </w:p>
    <w:p>
      <w:pPr>
        <w:pStyle w:val="BodyText"/>
      </w:pPr>
      <w:r>
        <w:t xml:space="preserve">Mayors are people too, though. They could use a hand. With the delegations, at least.</w:t>
      </w:r>
    </w:p>
    <w:bookmarkEnd w:id="37"/>
    <w:bookmarkStart w:id="38" w:name="第一个买家是政府"/>
    <w:p>
      <w:pPr>
        <w:pStyle w:val="Heading2"/>
      </w:pPr>
      <w:r>
        <w:t xml:space="preserve">第一个买家，是政府</w:t>
      </w:r>
    </w:p>
    <w:p>
      <w:pPr>
        <w:pStyle w:val="FirstParagraph"/>
      </w:pPr>
      <w:r>
        <w:rPr>
          <w:bCs/>
          <w:b/>
        </w:rPr>
        <w:t xml:space="preserve">副标题：</w:t>
      </w:r>
      <w:r>
        <w:t xml:space="preserve"> </w:t>
      </w:r>
      <w:r>
        <w:t xml:space="preserve">在家庭用户还在犹豫的时候，到底是谁在买中国的人形机器人</w:t>
      </w:r>
    </w:p>
    <w:p>
      <w:pPr>
        <w:pStyle w:val="BodyText"/>
      </w:pPr>
      <w:r>
        <w:rPr>
          <w:bCs/>
          <w:b/>
        </w:rPr>
        <w:t xml:space="preserve">Meta description：</w:t>
      </w:r>
      <w:r>
        <w:t xml:space="preserve"> </w:t>
      </w:r>
      <w:r>
        <w:t xml:space="preserve">中国移动的亿元招标、各地具身智能数据采集中心、中越边境的防城港，加上市级与国家级产业基金——一个做营销的俄罗斯人，自嘲地聊聊：为什么中国机器人的第一个客户，带的不是钱包，是公章。</w:t>
      </w:r>
    </w:p>
    <w:p>
      <w:pPr>
        <w:pStyle w:val="BlockText"/>
      </w:pPr>
      <w:r>
        <w:t xml:space="preserve">顾客永远是对的，尤其当顾客也是股东的时候。</w:t>
      </w:r>
      <w:r>
        <w:t xml:space="preserve"> </w:t>
      </w:r>
      <w:r>
        <w:t xml:space="preserve">——观察一个“大家都认识”的市场有感</w:t>
      </w:r>
    </w:p>
    <w:p>
      <w:pPr>
        <w:pStyle w:val="FirstParagraph"/>
      </w:pPr>
      <w:r>
        <w:t xml:space="preserve">做营销的人都有一个灵魂拷问：</w:t>
      </w:r>
      <w:r>
        <w:t xml:space="preserve">“</w:t>
      </w:r>
      <w:r>
        <w:t xml:space="preserve">你的客户是谁？</w:t>
      </w:r>
      <w:r>
        <w:t xml:space="preserve">”</w:t>
      </w:r>
      <w:r>
        <w:t xml:space="preserve">我问了二十年，二十年听到的都是同一个答案：</w:t>
      </w:r>
      <w:r>
        <w:t xml:space="preserve">“</w:t>
      </w:r>
      <w:r>
        <w:t xml:space="preserve">所有人。</w:t>
      </w:r>
      <w:r>
        <w:t xml:space="preserve">”</w:t>
      </w:r>
      <w:r>
        <w:t xml:space="preserve">所有人，就是没有人。中国人形机器人厂商回答得诚实多了。把PPT里那位让机器人熨衬衫的家庭主妇先放一边，真实答案往往是：先是市里，再是央企，然后是一家市里也参了股的基金。</w:t>
      </w:r>
    </w:p>
    <w:p>
      <w:pPr>
        <w:pStyle w:val="BodyText"/>
      </w:pPr>
      <w:r>
        <w:t xml:space="preserve">我不是在讽刺。我以前也以为，市场就是有人想要一样东西、掏自己的钱买。后来才知道，还有一种市场：城市想要，省里出钱。也是市场，只不过买家穿的是西装。</w:t>
      </w:r>
    </w:p>
    <w:p>
      <w:r>
        <w:pict>
          <v:rect style="width:0;height:1.5pt" o:hralign="center" o:hrstd="t" o:hr="t"/>
        </w:pict>
      </w:r>
    </w:p>
    <w:p>
      <w:pPr>
        <w:pStyle w:val="FirstParagraph"/>
      </w:pPr>
      <w:r>
        <w:t xml:space="preserve">先说最大的一单。2025年夏天，中国移动公布了一笔1.24亿元的人形机器人采购：智元拿下7800万元的全尺寸双足机器人，宇树拿下4600万元的小尺寸机型。媒体称之为当时国内最大的人形机器人订单。</w:t>
      </w:r>
    </w:p>
    <w:p>
      <w:pPr>
        <w:pStyle w:val="BodyText"/>
      </w:pPr>
      <w:r>
        <w:t xml:space="preserve">一家电信运营商要人形机器人做什么，公告里没细说。我是做广告的，斗胆猜一下：展厅里总得有个人跟来宾挥挥手吧——最好别是员工。</w:t>
      </w:r>
    </w:p>
    <w:p>
      <w:pPr>
        <w:pStyle w:val="BodyText"/>
      </w:pPr>
      <w:r>
        <w:t xml:space="preserve">再看优必选。2025年9月，它宣布拿下2.5亿元订单，创公司单笔纪录，买家未披露。一个月后，广西一个“具身智能数据采集与测试中心”的设备采购，1.26亿元。11月，又是防城港一个人形机器人中心的2.64亿元订单——防城港就在中越边境。Walker S2将在口岸为旅客引导、疏导人流、巡逻，顺带巡检当地的钢铁、铜、铝工厂。</w:t>
      </w:r>
    </w:p>
    <w:p>
      <w:pPr>
        <w:pStyle w:val="BodyText"/>
      </w:pPr>
      <w:r>
        <w:t xml:space="preserve">以前在口岸给你指路的，是戴大檐帽的人；以后可能是一台和人一样高的机器。我猜，旅客对两者都会一样客气。</w:t>
      </w:r>
    </w:p>
    <w:p>
      <w:r>
        <w:pict>
          <v:rect style="width:0;height:1.5pt" o:hralign="center" o:hrstd="t" o:hr="t"/>
        </w:pict>
      </w:r>
    </w:p>
    <w:p>
      <w:pPr>
        <w:pStyle w:val="FirstParagraph"/>
      </w:pPr>
      <w:r>
        <w:t xml:space="preserve">说到买家。摩根士丹利估算，2025年中国厂商拿到的人形机器人订单超过20亿元，其中不少来自国企：电厂、数据中心，还有——娱乐。一家国企采购机器人用于娱乐，这个画面我琢磨了很久。</w:t>
      </w:r>
    </w:p>
    <w:p>
      <w:pPr>
        <w:pStyle w:val="BodyText"/>
      </w:pPr>
      <w:r>
        <w:t xml:space="preserve">公平地说，政府当首个买家，既不新鲜，也不是中国特色。互联网不是家庭主妇发明的，卫星导航也不是。新技术总是先卖给“预算不会在周五用完”的人。中国的特别之处在于：第一个买家常常不是北京，而是某一座具体的城市——有自己的市长、自己的考核，也希望在下一场行业展会上，自家展台不输隔壁。</w:t>
      </w:r>
    </w:p>
    <w:p>
      <w:pPr>
        <w:pStyle w:val="BodyText"/>
      </w:pPr>
      <w:r>
        <w:t xml:space="preserve">第一个买家，不是出价最高的那个，而是最先付钱、问题最少的那个。</w:t>
      </w:r>
    </w:p>
    <w:p>
      <w:r>
        <w:pict>
          <v:rect style="width:0;height:1.5pt" o:hralign="center" o:hrstd="t" o:hr="t"/>
        </w:pict>
      </w:r>
    </w:p>
    <w:p>
      <w:pPr>
        <w:pStyle w:val="FirstParagraph"/>
      </w:pPr>
      <w:r>
        <w:t xml:space="preserve">钱从三条溪流流进来，源头是同一座山。</w:t>
      </w:r>
    </w:p>
    <w:p>
      <w:pPr>
        <w:pStyle w:val="BodyText"/>
      </w:pPr>
      <w:r>
        <w:t xml:space="preserve">第一条，城市。2025年2月，深圳宣布设立100亿元的人工智能与机器人产业基金，明确包括具身智能；企业算力成本最高可补贴60%；还要开放100个人工智能应用场景，从环卫到医疗。城市自己出题、自己答题、自己判卷，效率很高。</w:t>
      </w:r>
    </w:p>
    <w:p>
      <w:pPr>
        <w:pStyle w:val="BodyText"/>
      </w:pPr>
      <w:r>
        <w:t xml:space="preserve">第二条，国家。2025年3月，国家发改委宣布设立国家创业投资引导基金，预计带动地方和社会资本近1万亿元，投向机器人、人工智能和前沿科技，存续期20年。二十年！我做过的战略，没有一个活过下一次例会。</w:t>
      </w:r>
    </w:p>
    <w:p>
      <w:pPr>
        <w:pStyle w:val="BodyText"/>
      </w:pPr>
      <w:r>
        <w:t xml:space="preserve">第三条，国资进场。2026年夏天，北京的星动纪元完成一轮融资，由国务院国资委旗下的诚通基金领投，杭州资本、江西国控等也在名单里。公司自己说，国资和产业投资方加起来二十多家。</w:t>
      </w:r>
    </w:p>
    <w:p>
      <w:pPr>
        <w:pStyle w:val="BodyText"/>
      </w:pPr>
      <w:r>
        <w:t xml:space="preserve">于是形成一个闭环：城市给基金钱，基金给公司钱，公司造机器人，城市买机器人放进自己的数据采集中心，机器人再去参展，展示这座城市的机器人产业有多发达。皆大欢喜，尤其是展会。</w:t>
      </w:r>
    </w:p>
    <w:p>
      <w:r>
        <w:pict>
          <v:rect style="width:0;height:1.5pt" o:hralign="center" o:hrstd="t" o:hr="t"/>
        </w:pict>
      </w:r>
    </w:p>
    <w:p>
      <w:pPr>
        <w:pStyle w:val="FirstParagraph"/>
      </w:pPr>
      <w:r>
        <w:t xml:space="preserve">给喜欢公文的朋友，附一份我想象中的“城市机器人说明书”：</w:t>
      </w:r>
    </w:p>
    <w:p>
      <w:pPr>
        <w:numPr>
          <w:ilvl w:val="0"/>
          <w:numId w:val="1010"/>
        </w:numPr>
        <w:pStyle w:val="Compact"/>
      </w:pPr>
      <w:r>
        <w:t xml:space="preserve">用途：提升智能化水平。</w:t>
      </w:r>
    </w:p>
    <w:p>
      <w:pPr>
        <w:numPr>
          <w:ilvl w:val="0"/>
          <w:numId w:val="1010"/>
        </w:numPr>
        <w:pStyle w:val="Compact"/>
      </w:pPr>
      <w:r>
        <w:t xml:space="preserve">使用地点：一楼展厅。</w:t>
      </w:r>
    </w:p>
    <w:p>
      <w:pPr>
        <w:numPr>
          <w:ilvl w:val="0"/>
          <w:numId w:val="1010"/>
        </w:numPr>
        <w:pStyle w:val="Compact"/>
      </w:pPr>
      <w:r>
        <w:t xml:space="preserve">功能：迎宾、指路、与领导合影。</w:t>
      </w:r>
    </w:p>
    <w:p>
      <w:pPr>
        <w:numPr>
          <w:ilvl w:val="0"/>
          <w:numId w:val="1010"/>
        </w:numPr>
        <w:pStyle w:val="Compact"/>
      </w:pPr>
      <w:r>
        <w:t xml:space="preserve">工作时间：有代表团来访时。</w:t>
      </w:r>
    </w:p>
    <w:p>
      <w:pPr>
        <w:numPr>
          <w:ilvl w:val="0"/>
          <w:numId w:val="1010"/>
        </w:numPr>
        <w:pStyle w:val="Compact"/>
      </w:pPr>
      <w:r>
        <w:t xml:space="preserve">投资回报：思想层面。</w:t>
      </w:r>
    </w:p>
    <w:p>
      <w:pPr>
        <w:numPr>
          <w:ilvl w:val="0"/>
          <w:numId w:val="1010"/>
        </w:numPr>
        <w:pStyle w:val="Compact"/>
      </w:pPr>
      <w:r>
        <w:t xml:space="preserve">责任人：签采购单的那位——也是机器人第一个打招呼的人。</w:t>
      </w:r>
    </w:p>
    <w:p>
      <w:pPr>
        <w:pStyle w:val="FirstParagraph"/>
      </w:pPr>
      <w:r>
        <w:t xml:space="preserve">（当然是玩笑。很多机器人确实在干活：分拣、巡逻、做训练。但第六条，我建议保留。）</w:t>
      </w:r>
    </w:p>
    <w:p>
      <w:r>
        <w:pict>
          <v:rect style="width:0;height:1.5pt" o:hralign="center" o:hrstd="t" o:hr="t"/>
        </w:pict>
      </w:r>
    </w:p>
    <w:p>
      <w:pPr>
        <w:pStyle w:val="FirstParagraph"/>
      </w:pPr>
      <w:r>
        <w:t xml:space="preserve">说正经的。在中国，政府买家是一座桥，横跨在“机器人已经有了、活儿还没有”的那段峡谷上。民营企业不敢跳，它们有季度报表；城市敢跳，因为它们的考核写的是“发展”。</w:t>
      </w:r>
    </w:p>
    <w:p>
      <w:pPr>
        <w:pStyle w:val="BodyText"/>
      </w:pPr>
      <w:r>
        <w:t xml:space="preserve">美联社2026年6月说得很直白：中国能规模化造人形机器人，难的是找到足够多的买家。官方也公开提示过泡沫风险。吹泡泡的人提醒泡沫，听着有点怪，其实更像家长给孩子买了自行车，又在后面喊：</w:t>
      </w:r>
      <w:r>
        <w:t xml:space="preserve">“</w:t>
      </w:r>
      <w:r>
        <w:t xml:space="preserve">骑慢点！</w:t>
      </w:r>
      <w:r>
        <w:t xml:space="preserve">”</w:t>
      </w:r>
    </w:p>
    <w:p>
      <w:pPr>
        <w:pStyle w:val="BodyText"/>
      </w:pPr>
      <w:r>
        <w:t xml:space="preserve">对海外买家来说，结论很简单：一笔大额国企订单，说明这台机器人通过了别人的采购流程；不说明它能在你的仓库里回本。国企买的是未来，你需要的多半是现在。</w:t>
      </w:r>
    </w:p>
    <w:p>
      <w:pPr>
        <w:pStyle w:val="BodyText"/>
      </w:pPr>
      <w:r>
        <w:t xml:space="preserve">政府买机器人，是为了让它“有”；企业买机器人，是为了让它“干”。同一台机器人，两种完全不同的购买。</w:t>
      </w:r>
    </w:p>
    <w:p>
      <w:r>
        <w:pict>
          <v:rect style="width:0;height:1.5pt" o:hralign="center" o:hrstd="t" o:hr="t"/>
        </w:pict>
      </w:r>
    </w:p>
    <w:p>
      <w:pPr>
        <w:pStyle w:val="FirstParagraph"/>
      </w:pPr>
      <w:r>
        <w:t xml:space="preserve">我常想，第二个买家会是谁？那个不是因为招标、而是因为搬箱子搬累了才来买人形机器人的人。每份路演PPT里都有她：抱着一篮衣服，微笑；机器人也对她微笑。</w:t>
      </w:r>
    </w:p>
    <w:p>
      <w:pPr>
        <w:pStyle w:val="BodyText"/>
      </w:pPr>
      <w:r>
        <w:t xml:space="preserve">她还没出现。现在微笑的，是市长。</w:t>
      </w:r>
    </w:p>
    <w:p>
      <w:pPr>
        <w:pStyle w:val="BodyText"/>
      </w:pPr>
      <w:r>
        <w:t xml:space="preserve">不过说实话，市长也是人，也需要有人搭把手——哪怕只是帮忙接待代表团。</w:t>
      </w:r>
    </w:p>
    <w:p>
      <w:r>
        <w:br w:type="page"/>
      </w:r>
    </w:p>
    <w:bookmarkEnd w:id="38"/>
    <w:bookmarkEnd w:id="39"/>
    <w:bookmarkStart w:id="43" w:name="X733b4ec5bde7ff846d67ae0c2e91dac805ffb22"/>
    <w:p>
      <w:pPr>
        <w:pStyle w:val="Heading1"/>
      </w:pPr>
      <w:r>
        <w:t>№6 · 8 ноября · Тысяча двести пятьдесят сковородок</w:t>
      </w:r>
    </w:p>
    <w:p>
      <w:pPr>
        <w:pStyle w:val="FirstParagraph"/>
      </w:pPr>
      <w:r>
        <w:rPr>
          <w:iCs/>
          <w:i/>
        </w:rPr>
        <w:t>Дата публикации: Вс, 8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6993 (с пробелами, с заголовком и meta, без списка источников)</w:t>
      </w:r>
    </w:p>
    <w:bookmarkStart w:id="40" w:name="тысяча-двести-пятьдесят-сковородок"/>
    <w:p>
      <w:pPr>
        <w:pStyle w:val="Heading2"/>
      </w:pPr>
      <w:r>
        <w:t xml:space="preserve">Тысяча двести пятьдесят сковородок</w:t>
      </w:r>
    </w:p>
    <w:p>
      <w:pPr>
        <w:pStyle w:val="FirstParagraph"/>
      </w:pPr>
      <w:r>
        <w:rPr>
          <w:bCs/>
          <w:b/>
        </w:rPr>
        <w:t xml:space="preserve">Подзаголовок:</w:t>
      </w:r>
      <w:r>
        <w:t xml:space="preserve"> </w:t>
      </w:r>
      <w:r>
        <w:t xml:space="preserve">Как в Китае устроены фабрики данных, где люди в VR-шлемах учат гуманоидов складывать полотенца, и почему это самая человеческая работа в роботехнике</w:t>
      </w:r>
    </w:p>
    <w:p>
      <w:pPr>
        <w:pStyle w:val="BodyText"/>
      </w:pPr>
      <w:r>
        <w:rPr>
          <w:bCs/>
          <w:b/>
        </w:rPr>
        <w:t xml:space="preserve">Meta description:</w:t>
      </w:r>
      <w:r>
        <w:t xml:space="preserve"> </w:t>
      </w:r>
      <w:r>
        <w:t xml:space="preserve">В Китае работают десятки центров сбора данных для воплощённого ИИ: в Пекине, Шанхае, Ухане люди в VR-шлемах и экзоскелетах сотни раз повторяют одно движение, чтобы гуманоид научился ставить сковородку на плиту. Ироничное эссе о новой профессии «кибер-работяги».</w:t>
      </w:r>
    </w:p>
    <w:p>
      <w:pPr>
        <w:pStyle w:val="BlockText"/>
      </w:pPr>
      <w:r>
        <w:t xml:space="preserve">Повторение — мать учения.</w:t>
      </w:r>
      <w:r>
        <w:t xml:space="preserve"> </w:t>
      </w:r>
      <w:r>
        <w:t xml:space="preserve">— Поговорка. Отец, как выяснилось, — VR-шлем.</w:t>
      </w:r>
    </w:p>
    <w:p>
      <w:pPr>
        <w:pStyle w:val="FirstParagraph"/>
      </w:pPr>
      <w:r>
        <w:t xml:space="preserve">Всю жизнь меня учили, что повторять одно и то же скучно. В школе — таблицу умножения, в маркетинге — один и тот же слайд разным клиентам. Я тихо гордился, что устроился туда, где каждый день немного разный.</w:t>
      </w:r>
    </w:p>
    <w:p>
      <w:pPr>
        <w:pStyle w:val="BodyText"/>
      </w:pPr>
      <w:r>
        <w:t xml:space="preserve">А теперь выясняется, что повторять одно и то же — профессия будущего. Только повторять надо не для себя, а для робота. И не двадцать раз, а тысячу двести пятьдесят.</w:t>
      </w:r>
    </w:p>
    <w:p>
      <w:r>
        <w:pict>
          <v:rect style="width:0;height:1.5pt" o:hralign="center" o:hrstd="t" o:hr="t"/>
        </w:pict>
      </w:r>
    </w:p>
    <w:p>
      <w:pPr>
        <w:pStyle w:val="FirstParagraph"/>
      </w:pPr>
      <w:r>
        <w:t xml:space="preserve">Цифра не моя. В Пекине, в районе Шицзиншань, работает, по словам китайской прессы, крупнейший в стране центр обучения гуманоидов. Там воссозданы цеха, кухни, спальни, сортировка посылок. На каждого робота — два человека-тренера, как в элитном детском саду. Чтобы научить робота одному сценарию, уходит семь-восемь дней. А чтобы он научился ставить сковородку на плиту, движение повторили 1250 раз.</w:t>
      </w:r>
    </w:p>
    <w:p>
      <w:pPr>
        <w:pStyle w:val="BodyText"/>
      </w:pPr>
      <w:r>
        <w:t xml:space="preserve">Я за всю жизнь столько раз не ставил сковородку на плиту. Возможно, поэтому я до сих пор неважно готовлю, а робот уже учится. И, кстати, не спрашивает, где масло.</w:t>
      </w:r>
    </w:p>
    <w:p>
      <w:pPr>
        <w:pStyle w:val="BodyText"/>
      </w:pPr>
      <w:r>
        <w:t xml:space="preserve">В центре работает около ста десяти человек, в основном родившихся в 2000-х. То есть молодые люди, которых мы привыкли упрекать в том, что они не держат в руках ничего, кроме телефона, сейчас держат в руках сковородку. Тысячу двести пятьдесят раз. Ради того, чтобы её больше никогда не держал никто.</w:t>
      </w:r>
    </w:p>
    <w:p>
      <w:pPr>
        <w:pStyle w:val="BodyText"/>
      </w:pPr>
      <w:r>
        <w:t xml:space="preserve">Учитель, который учит ученика делать свою работу, — это педагогика. Учитель, который учит ученика делать её вместо себя, — это экономика.</w:t>
      </w:r>
    </w:p>
    <w:p>
      <w:r>
        <w:pict>
          <v:rect style="width:0;height:1.5pt" o:hralign="center" o:hrstd="t" o:hr="t"/>
        </w:pict>
      </w:r>
    </w:p>
    <w:p>
      <w:pPr>
        <w:pStyle w:val="FirstParagraph"/>
      </w:pPr>
      <w:r>
        <w:t xml:space="preserve">Почему вообще нужны люди? Ведь ИИ уже пишет стихи, рисует картинки и сдаёт экзамены. Ответ скучный и прекрасный. Языковую модель учили на текстах, которые человечество тысячелетиями складывало в интернет, книги и комментарии. А у движений такого архива нет. Никто не выкладывал в сеть, как именно его пальцы берут полотенце за угол, с каким усилием и под каким углом. Мы просто складывали полотенца. Молча. Не подозревая, что это ценные данные.</w:t>
      </w:r>
    </w:p>
    <w:p>
      <w:pPr>
        <w:pStyle w:val="BodyText"/>
      </w:pPr>
      <w:r>
        <w:t xml:space="preserve">Теперь эти данные собирают вручную. Человек надевает VR-шлем, иногда экзоскелет или сенсорный костюм, и делает движение, а робот в реальном времени его повторяет. Каждое повторение записывается: картинка, усилие, положение суставов. Запись становится датасетом, датасет — навыком, навык — строчкой в презентации.</w:t>
      </w:r>
    </w:p>
    <w:p>
      <w:pPr>
        <w:pStyle w:val="BodyText"/>
      </w:pPr>
      <w:r>
        <w:t xml:space="preserve">Человечество догадалось, что самый дефицитный ресурс — не нефть и не чипы. Самый дефицитный ресурс — это как бабушка складывала простыню.</w:t>
      </w:r>
    </w:p>
    <w:p>
      <w:r>
        <w:pict>
          <v:rect style="width:0;height:1.5pt" o:hralign="center" o:hrstd="t" o:hr="t"/>
        </w:pict>
      </w:r>
    </w:p>
    <w:p>
      <w:pPr>
        <w:pStyle w:val="FirstParagraph"/>
      </w:pPr>
      <w:r>
        <w:t xml:space="preserve">В Шанхае такой центр называется «Тренировочная площадка Цилинь». Его открыли в январе 2025 года при Национально-местном инновационном центре гуманоидной робототехники. Сразу заявили, что там могут одновременно тренироваться больше ста гуманоидов, к 2027 году — тысяча, а к концу 2025 года хотели собрать около десяти миллионов записей физических данных.</w:t>
      </w:r>
    </w:p>
    <w:p>
      <w:pPr>
        <w:pStyle w:val="BodyText"/>
      </w:pPr>
      <w:r>
        <w:t xml:space="preserve">Это уже не детский сад. Это ПТУ с общежитием, где сто роботов разных марок не дерутся за койку у окна.</w:t>
      </w:r>
    </w:p>
    <w:p>
      <w:pPr>
        <w:pStyle w:val="BodyText"/>
      </w:pPr>
      <w:r>
        <w:t xml:space="preserve">В Ухане, в Оптической долине, есть свой государственный центр. Там почти сотней гуманоидов управляют люди, сценариев — четырнадцать: супермаркет, ресторан, жилой квартал, завод, лаборатория. По данным местной зоны развития, роботы там каждый день складывают триста пар шорт, пятьсот раз гладят одежду, пятьсот раз протирают столы и упаковывают пятьсот коробок лекарств.</w:t>
      </w:r>
    </w:p>
    <w:p>
      <w:pPr>
        <w:pStyle w:val="BodyText"/>
      </w:pPr>
      <w:r>
        <w:t xml:space="preserve">Это не центр робототехники, а идеальная квартира. Всё сложено, поглажено, протёрто. Хозяйки нет. Хозяйка, видимо, на совещании о развитии воплощённого интеллекта.</w:t>
      </w:r>
    </w:p>
    <w:p>
      <w:r>
        <w:pict>
          <v:rect style="width:0;height:1.5pt" o:hralign="center" o:hrstd="t" o:hr="t"/>
        </w:pict>
      </w:r>
    </w:p>
    <w:p>
      <w:pPr>
        <w:pStyle w:val="FirstParagraph"/>
      </w:pPr>
      <w:r>
        <w:t xml:space="preserve">Сколько всего таких мест, точно не скажет никто: их открывают быстрее, чем считают. Аналитики Interact Analysis насчитали к концу 2025 года больше сорока государственных центров сбора данных, из них больше двадцати уже работали. Пекин, Тяньцзинь, Шанхай, Гуанчжоу, Чжэнчжоу, Уси, Цзинань — список городов похож на расписание скорого поезда.</w:t>
      </w:r>
    </w:p>
    <w:p>
      <w:pPr>
        <w:pStyle w:val="BodyText"/>
      </w:pPr>
      <w:r>
        <w:t xml:space="preserve">Кто там работает? Международное издание Rest of World поговорило со студентом из Шанхая, двадцатилетним будущим программистом. Он надевает шлем, экзоскелет и сотни раз открывает и закрывает дверцу микроволновки, складывает кубики, сворачивает одежду. Они, по его словам, называют себя «кибер-работягами». Работа неплохая, сказал он, только скучновато.</w:t>
      </w:r>
    </w:p>
    <w:p>
      <w:pPr>
        <w:pStyle w:val="BodyText"/>
      </w:pPr>
      <w:r>
        <w:t xml:space="preserve">«Неплохая, только скучновато» — это, по-моему, лучшая рецензия на девяносто процентов профессий в истории человечества. Её можно выбить на проходной любого завода.</w:t>
      </w:r>
    </w:p>
    <w:p>
      <w:pPr>
        <w:pStyle w:val="BodyText"/>
      </w:pPr>
      <w:r>
        <w:t xml:space="preserve">По платёжке тоже без чудес. Гонконгская The Standard пишет, что сборщикам данных в объявлениях предлагают около 20 юаней в час, то есть около 200 юаней в день. Примерно как раздавать листовки, только листовки потом едут на завод вместо тебя.</w:t>
      </w:r>
    </w:p>
    <w:p>
      <w:r>
        <w:pict>
          <v:rect style="width:0;height:1.5pt" o:hralign="center" o:hrstd="t" o:hr="t"/>
        </w:pict>
      </w:r>
    </w:p>
    <w:p>
      <w:pPr>
        <w:pStyle w:val="FirstParagraph"/>
      </w:pPr>
      <w:r>
        <w:t xml:space="preserve">Сценка. Вымышленная, но, боюсь, правдоподобная.</w:t>
      </w:r>
    </w:p>
    <w:p>
      <w:pPr>
        <w:pStyle w:val="BodyText"/>
      </w:pPr>
      <w:r>
        <w:t xml:space="preserve">— Бери полотенце за угол.</w:t>
      </w:r>
      <w:r>
        <w:t xml:space="preserve"> </w:t>
      </w:r>
      <w:r>
        <w:t xml:space="preserve">— Взял.</w:t>
      </w:r>
      <w:r>
        <w:t xml:space="preserve"> </w:t>
      </w:r>
      <w:r>
        <w:t xml:space="preserve">— Не так. Ещё раз.</w:t>
      </w:r>
      <w:r>
        <w:t xml:space="preserve"> </w:t>
      </w:r>
      <w:r>
        <w:t xml:space="preserve">— Взял.</w:t>
      </w:r>
      <w:r>
        <w:t xml:space="preserve"> </w:t>
      </w:r>
      <w:r>
        <w:t xml:space="preserve">— Ещё раз.</w:t>
      </w:r>
      <w:r>
        <w:t xml:space="preserve"> </w:t>
      </w:r>
      <w:r>
        <w:t xml:space="preserve">— Взял.</w:t>
      </w:r>
      <w:r>
        <w:t xml:space="preserve"> </w:t>
      </w:r>
      <w:r>
        <w:t xml:space="preserve">— Хорошо. Осталось девятьсот восемьдесят.</w:t>
      </w:r>
      <w:r>
        <w:t xml:space="preserve"> </w:t>
      </w:r>
      <w:r>
        <w:t xml:space="preserve">— А робот?</w:t>
      </w:r>
      <w:r>
        <w:t xml:space="preserve"> </w:t>
      </w:r>
      <w:r>
        <w:t xml:space="preserve">— Робот пока смотрит.</w:t>
      </w:r>
      <w:r>
        <w:t xml:space="preserve"> </w:t>
      </w:r>
      <w:r>
        <w:t xml:space="preserve">— А потом?</w:t>
      </w:r>
      <w:r>
        <w:t xml:space="preserve"> </w:t>
      </w:r>
      <w:r>
        <w:t xml:space="preserve">— А потом он будет брать, а ты — смотреть.</w:t>
      </w:r>
    </w:p>
    <w:p>
      <w:r>
        <w:pict>
          <v:rect style="width:0;height:1.5pt" o:hralign="center" o:hrstd="t" o:hr="t"/>
        </w:pict>
      </w:r>
    </w:p>
    <w:p>
      <w:pPr>
        <w:pStyle w:val="FirstParagraph"/>
      </w:pPr>
      <w:r>
        <w:t xml:space="preserve">Теперь честно, без шуток, насколько это у меня получается. Метод работает, но медленно. Профессор Беркли Кен Голдберг, один из самых известных в мире специалистов по манипуляции, говорит, что даже с сотнями людей набрать достаточно данных — это надолго. Руководитель пекинского центра Чжу Кай отмечал, что даже один базовый навык требует тысяч наборов данных. А по данным The Standard, из 23 тысяч гуманоидов, которых Китай отгрузил за первое полугодие 2026-го, меньше 5 % способны выполнять практические задачи на заводской линии. Не хватает именно качественных данных из реального мира.</w:t>
      </w:r>
    </w:p>
    <w:p>
      <w:pPr>
        <w:pStyle w:val="BodyText"/>
      </w:pPr>
      <w:r>
        <w:t xml:space="preserve">Пять процентов. Остальные девяносто пять — пока ученики. Красивые, дорогие, но ученики.</w:t>
      </w:r>
    </w:p>
    <w:p>
      <w:pPr>
        <w:pStyle w:val="BodyText"/>
      </w:pPr>
      <w:r>
        <w:t xml:space="preserve">Китай поставил на это огромные деньги, потому что тот, у кого больше данных о движениях, первым получит робота, который умеет не только бегать на камеру, но и складывать полотенца. Бегать, как выяснилось, проще. Полотенце мягкое, у него нет устойчивой формы, оно каждый раз ложится по-своему. Совсем как человек.</w:t>
      </w:r>
    </w:p>
    <w:p>
      <w:pPr>
        <w:pStyle w:val="BodyText"/>
      </w:pPr>
      <w:r>
        <w:t xml:space="preserve">Робот, который научился бегать, — новость. Робот, который научился сложить полотенце, — революция. Только о ней напишут меньше, потому что выглядит она скромно.</w:t>
      </w:r>
    </w:p>
    <w:p>
      <w:r>
        <w:pict>
          <v:rect style="width:0;height:1.5pt" o:hralign="center" o:hrstd="t" o:hr="t"/>
        </w:pict>
      </w:r>
    </w:p>
    <w:p>
      <w:pPr>
        <w:pStyle w:val="FirstParagraph"/>
      </w:pPr>
      <w:r>
        <w:t xml:space="preserve">Я думаю об этих ребятах в шлемах. Они делают странную вещь: передают машине то, что человечество умело всегда и никогда не записывало. Как взять. Как прижать. Где отпустить. Это тихое, почти домашнее знание, которое раньше передавали от матери к дочери, от мастера к подмастерью, от соседки к соседке через забор.</w:t>
      </w:r>
    </w:p>
    <w:p>
      <w:pPr>
        <w:pStyle w:val="BodyText"/>
      </w:pPr>
      <w:r>
        <w:t xml:space="preserve">Теперь его передают через шлем. Тысячу двести пятьдесят раз.</w:t>
      </w:r>
    </w:p>
    <w:p>
      <w:pPr>
        <w:pStyle w:val="BodyText"/>
      </w:pPr>
      <w:r>
        <w:t xml:space="preserve">И где-то в этих терабайтах, наверное, есть движение, которое кто-то из тренеров когда-то подсмотрел у своей бабушки. Робот его выучит. Бабушка об этом не узнает.</w:t>
      </w:r>
    </w:p>
    <w:p>
      <w:pPr>
        <w:pStyle w:val="BodyText"/>
      </w:pPr>
      <w:r>
        <w:t xml:space="preserve">Может, и к лучшему. Она бы всё равно сказала: «Не так. Ещё раз».</w:t>
      </w:r>
    </w:p>
    <w:p>
      <w:r>
        <w:pict>
          <v:rect style="width:0;height:1.5pt" o:hralign="center" o:hrstd="t" o:hr="t"/>
        </w:pict>
      </w:r>
    </w:p>
    <w:p>
      <w:pPr>
        <w:pStyle w:val="FirstParagraph"/>
      </w:pPr>
      <w:r>
        <w:rPr>
          <w:bCs/>
          <w:b/>
        </w:rPr>
        <w:t xml:space="preserve">Источники</w:t>
      </w:r>
    </w:p>
    <w:p>
      <w:pPr>
        <w:numPr>
          <w:ilvl w:val="0"/>
          <w:numId w:val="1011"/>
        </w:numPr>
        <w:pStyle w:val="Compact"/>
      </w:pPr>
      <w:r>
        <w:t xml:space="preserve">VnExpress International, «How China’s</w:t>
      </w:r>
      <w:r>
        <w:t xml:space="preserve"> </w:t>
      </w:r>
      <w:r>
        <w:t xml:space="preserve">‘</w:t>
      </w:r>
      <w:r>
        <w:t xml:space="preserve">cyber-laborers</w:t>
      </w:r>
      <w:r>
        <w:t xml:space="preserve">’</w:t>
      </w:r>
      <w:r>
        <w:t xml:space="preserve"> </w:t>
      </w:r>
      <w:r>
        <w:t xml:space="preserve">teach humanoid robots everyday skills», 15.01.2026 — https://e.vnexpress.net/news/tech/tech-news/how-china-s-cyber-laborers-teach-humanoid-robots-everyday-skills-5005921.html (пересказ Rest of World, People’s Daily, Interact Analysis: студент «Ким», «кибер-работяги»; центр в Шицзиншане: 110 сотрудников, два тренера на робота, 7–8 дней на сценарий, 1250 повторений со сковородкой; центр в Ухане: около 100 роботов, 14 сценариев, 300 пар шорт в день; 40+ госцентров к концу 2025 г.; мнение Кена Голдберга).</w:t>
      </w:r>
    </w:p>
    <w:p>
      <w:pPr>
        <w:numPr>
          <w:ilvl w:val="0"/>
          <w:numId w:val="1011"/>
        </w:numPr>
        <w:pStyle w:val="Compact"/>
      </w:pPr>
      <w:r>
        <w:t xml:space="preserve">The Standard (Гонконг), «China’s embodied AI boom fuels demand for human-collected training data», 19.08.2026 — https://www.thestandard.com.hk/china/article/340377/Chinas-embodied-AI-boom-fuels-demand-for-human-collected-training-data (23 тыс. гуманоидов за I полугодие 2026 г., менее 5 % годны для линии; 20 юаней в час; слова Чжу Кая; 30+ центров в Пекине, Тяньцзине, Шанхае, Гуанчжоу, Чжэнчжоу, Уси, Цзинане).</w:t>
      </w:r>
    </w:p>
    <w:p>
      <w:pPr>
        <w:numPr>
          <w:ilvl w:val="0"/>
          <w:numId w:val="1011"/>
        </w:numPr>
        <w:pStyle w:val="Compact"/>
      </w:pPr>
      <w:r>
        <w:t xml:space="preserve">Interesting Engineering, «China unveils first humanoid robot training base», 22.01.2025 — https://interestingengineering.com/innovation/china-first-humanoid-robot-base (тренировочная площадка «Цилинь» в Шанхае: 100+ роботов одновременно, 1000 к 2027 г., 10 млн записей к концу 2025 г.).</w:t>
      </w:r>
    </w:p>
    <w:p>
      <w:pPr>
        <w:numPr>
          <w:ilvl w:val="0"/>
          <w:numId w:val="1011"/>
        </w:numPr>
        <w:pStyle w:val="Compact"/>
      </w:pPr>
      <w:r>
        <w:t xml:space="preserve">eWeek, «China Opens</w:t>
      </w:r>
      <w:r>
        <w:t xml:space="preserve"> </w:t>
      </w:r>
      <w:r>
        <w:t xml:space="preserve">‘</w:t>
      </w:r>
      <w:r>
        <w:t xml:space="preserve">Robot Schools</w:t>
      </w:r>
      <w:r>
        <w:t xml:space="preserve">’</w:t>
      </w:r>
      <w:r>
        <w:t xml:space="preserve"> </w:t>
      </w:r>
      <w:r>
        <w:t xml:space="preserve">to Prepare Humanoids for Work, Home Tasks», 08.04.2026 — https://www.eweek.com/news/china-humanoid-robot-training-schools/ (VR-шлемы и костюмы захвата движения; складывание полотенец как трудная задача).</w:t>
      </w:r>
    </w:p>
    <w:p>
      <w:pPr>
        <w:numPr>
          <w:ilvl w:val="0"/>
          <w:numId w:val="1011"/>
        </w:numPr>
        <w:pStyle w:val="Compact"/>
      </w:pPr>
      <w:r>
        <w:t xml:space="preserve">Igor’sLAB, «How humanoid robots learn to fold laundry and why China relies on humans as training data», 14.01.2026 — https://www.igorslab.de/en/how-humanoid-robots-learn-to-fold-laundry-and-why-china-relies-on-humans-as-training-data/ (около 40 центров, воссозданные дома престарелых, кухни и линии).</w:t>
      </w:r>
    </w:p>
    <w:bookmarkEnd w:id="40"/>
    <w:bookmarkStart w:id="41" w:name="frying-pans"/>
    <w:p>
      <w:pPr>
        <w:pStyle w:val="Heading2"/>
      </w:pPr>
      <w:r>
        <w:t xml:space="preserve">1,250 Frying Pans</w:t>
      </w:r>
    </w:p>
    <w:p>
      <w:pPr>
        <w:pStyle w:val="FirstParagraph"/>
      </w:pPr>
      <w:r>
        <w:rPr>
          <w:bCs/>
          <w:b/>
        </w:rPr>
        <w:t xml:space="preserve">Subtitle:</w:t>
      </w:r>
      <w:r>
        <w:t xml:space="preserve"> </w:t>
      </w:r>
      <w:r>
        <w:t xml:space="preserve">Inside China’s data factories, where people in VR headsets teach humanoids to fold towels, and why it’s the most human job in robotics</w:t>
      </w:r>
    </w:p>
    <w:p>
      <w:pPr>
        <w:pStyle w:val="BodyText"/>
      </w:pPr>
      <w:r>
        <w:rPr>
          <w:bCs/>
          <w:b/>
        </w:rPr>
        <w:t xml:space="preserve">Meta description:</w:t>
      </w:r>
      <w:r>
        <w:t xml:space="preserve"> </w:t>
      </w:r>
      <w:r>
        <w:t xml:space="preserve">China now runs dozens of data collection centers for embodied AI. In Beijing, Shanghai and Wuhan, people in VR headsets and exoskeletons repeat one motion hundreds of times so a humanoid can learn to put a pan on a stove. A wry look at a new job: the</w:t>
      </w:r>
      <w:r>
        <w:t xml:space="preserve"> </w:t>
      </w:r>
      <w:r>
        <w:t xml:space="preserve">“</w:t>
      </w:r>
      <w:r>
        <w:t xml:space="preserve">cyber-laborer.</w:t>
      </w:r>
      <w:r>
        <w:t xml:space="preserve">”</w:t>
      </w:r>
    </w:p>
    <w:p>
      <w:pPr>
        <w:pStyle w:val="BlockText"/>
      </w:pPr>
      <w:r>
        <w:t xml:space="preserve">Practice makes perfect.</w:t>
      </w:r>
      <w:r>
        <w:t xml:space="preserve"> </w:t>
      </w:r>
      <w:r>
        <w:t xml:space="preserve">— Proverb. It didn’t say whose practice, or who gets to be perfect.</w:t>
      </w:r>
    </w:p>
    <w:p>
      <w:pPr>
        <w:pStyle w:val="FirstParagraph"/>
      </w:pPr>
      <w:r>
        <w:t xml:space="preserve">All my life I’ve been told that doing the same thing over and over is boring. Multiplication tables at school. The same slide for different clients in marketing. I put up with it and quietly congratulated myself on finding work where every day is a little different.</w:t>
      </w:r>
    </w:p>
    <w:p>
      <w:pPr>
        <w:pStyle w:val="BodyText"/>
      </w:pPr>
      <w:r>
        <w:t xml:space="preserve">Now it turns out that repetition is the job of the future. Except you’re not repeating for yourself. You’re repeating for a robot. And not twenty times. One thousand two hundred and fifty times.</w:t>
      </w:r>
    </w:p>
    <w:p>
      <w:r>
        <w:pict>
          <v:rect style="width:0;height:1.5pt" o:hralign="center" o:hrstd="t" o:hr="t"/>
        </w:pict>
      </w:r>
    </w:p>
    <w:p>
      <w:pPr>
        <w:pStyle w:val="FirstParagraph"/>
      </w:pPr>
      <w:r>
        <w:t xml:space="preserve">That number isn’t mine. In Beijing’s Shijingshan district sits what Chinese media call the country’s largest humanoid robot training center. It recreates factory floors, kitchens, bedrooms and parcel sorting. Each robot gets two human trainers, like a very exclusive kindergarten. Teaching one scenario takes seven or eight days. Teaching a robot to put a frying pan on a stove took 1,250 repetitions.</w:t>
      </w:r>
    </w:p>
    <w:p>
      <w:pPr>
        <w:pStyle w:val="BodyText"/>
      </w:pPr>
      <w:r>
        <w:t xml:space="preserve">I have not put a frying pan on a stove 1,250 times in my life. Maybe that’s why my cooking is mediocre and the robot’s is improving. It also never asks where the oil is.</w:t>
      </w:r>
    </w:p>
    <w:p>
      <w:pPr>
        <w:pStyle w:val="BodyText"/>
      </w:pPr>
      <w:r>
        <w:t xml:space="preserve">About 110 people work there, most born in the 2000s. The generation we scold for never holding anything but a phone is now holding a frying pan, 1,250 times, so nobody ever has to hold it again.</w:t>
      </w:r>
    </w:p>
    <w:p>
      <w:pPr>
        <w:pStyle w:val="BodyText"/>
      </w:pPr>
      <w:r>
        <w:t xml:space="preserve">A teacher who trains a student to do the job is doing education. A teacher who trains a student to do the job instead of him is doing economics.</w:t>
      </w:r>
    </w:p>
    <w:p>
      <w:r>
        <w:pict>
          <v:rect style="width:0;height:1.5pt" o:hralign="center" o:hrstd="t" o:hr="t"/>
        </w:pict>
      </w:r>
    </w:p>
    <w:p>
      <w:pPr>
        <w:pStyle w:val="FirstParagraph"/>
      </w:pPr>
      <w:r>
        <w:t xml:space="preserve">Why do we need people at all, when AI already writes poems and passes exams? The answer is dull and beautiful. Language models learned from text that humanity piled up for centuries. There’s no such archive for movement. Nobody ever uploaded how their fingers pick up a towel by the corner, with what force, at what angle. We just folded towels. Silently. With no idea we were generating valuable data.</w:t>
      </w:r>
    </w:p>
    <w:p>
      <w:pPr>
        <w:pStyle w:val="BodyText"/>
      </w:pPr>
      <w:r>
        <w:t xml:space="preserve">So now it’s collected by hand. A person puts on a VR headset, sometimes an exoskeleton or motion-capture suit, performs a motion, and a robot mirrors it in real time. Every repetition is recorded, turned into a dataset, then a skill, then a line in an investor deck.</w:t>
      </w:r>
    </w:p>
    <w:p>
      <w:pPr>
        <w:pStyle w:val="BodyText"/>
      </w:pPr>
      <w:r>
        <w:t xml:space="preserve">The scarcest resource, it turns out, isn’t oil or chips. It’s how your grandmother folded a bedsheet.</w:t>
      </w:r>
    </w:p>
    <w:p>
      <w:r>
        <w:pict>
          <v:rect style="width:0;height:1.5pt" o:hralign="center" o:hrstd="t" o:hr="t"/>
        </w:pict>
      </w:r>
    </w:p>
    <w:p>
      <w:pPr>
        <w:pStyle w:val="FirstParagraph"/>
      </w:pPr>
      <w:r>
        <w:t xml:space="preserve">In Shanghai, the facility is called the Kylin Training Ground. It opened in January 2025 under the national-local humanoid robotics innovation center, with room for more than 100 humanoids training at once, a goal of 1,000 by 2027, and a target of around 10 million physical data entries by the end of 2025.</w:t>
      </w:r>
    </w:p>
    <w:p>
      <w:pPr>
        <w:pStyle w:val="BodyText"/>
      </w:pPr>
      <w:r>
        <w:t xml:space="preserve">In Wuhan’s Optics Valley, a state-run center has people remotely operating nearly a hundred humanoids across fourteen scenarios: supermarket, restaurant, residential compound, factory, lab. According to the local development zone, the robots fold 300 pairs of shorts a day, iron clothes 500 times, wipe tables 500 times and pack 500 boxes of medicine.</w:t>
      </w:r>
    </w:p>
    <w:p>
      <w:pPr>
        <w:pStyle w:val="BodyText"/>
      </w:pPr>
      <w:r>
        <w:t xml:space="preserve">Reading that, I can’t shake the feeling it’s not a robotics center but the perfect apartment. Everything folded, ironed, wiped. The owner is out. Presumably at a meeting on embodied intelligence.</w:t>
      </w:r>
    </w:p>
    <w:p>
      <w:r>
        <w:pict>
          <v:rect style="width:0;height:1.5pt" o:hralign="center" o:hrstd="t" o:hr="t"/>
        </w:pict>
      </w:r>
    </w:p>
    <w:p>
      <w:pPr>
        <w:pStyle w:val="FirstParagraph"/>
      </w:pPr>
      <w:r>
        <w:t xml:space="preserve">How many of these places exist? Nobody knows exactly, because they open faster than anyone counts. Interact Analysis put the number at over forty state-owned data centers by the end of 2025, more than twenty already running. Beijing, Tianjin, Shanghai, Guangzhou, Zhengzhou, Wuxi, Jinan: the list reads like an express train timetable.</w:t>
      </w:r>
    </w:p>
    <w:p>
      <w:pPr>
        <w:pStyle w:val="BodyText"/>
      </w:pPr>
      <w:r>
        <w:t xml:space="preserve">Rest of World talked to one trainer in Shanghai, a 20-year-old computer science student who spends his shifts in a headset and exoskeleton opening a microwave door, stacking blocks and folding clothes, hundreds of times.</w:t>
      </w:r>
      <w:r>
        <w:t xml:space="preserve"> </w:t>
      </w:r>
      <w:r>
        <w:t xml:space="preserve">“</w:t>
      </w:r>
      <w:r>
        <w:t xml:space="preserve">We call ourselves cyber-laborers,</w:t>
      </w:r>
      <w:r>
        <w:t xml:space="preserve">”</w:t>
      </w:r>
      <w:r>
        <w:t xml:space="preserve"> </w:t>
      </w:r>
      <w:r>
        <w:t xml:space="preserve">he said. A fine gig, though a bit boring.</w:t>
      </w:r>
    </w:p>
    <w:p>
      <w:pPr>
        <w:pStyle w:val="BodyText"/>
      </w:pPr>
      <w:r>
        <w:t xml:space="preserve">“</w:t>
      </w:r>
      <w:r>
        <w:t xml:space="preserve">Fine, though a bit boring</w:t>
      </w:r>
      <w:r>
        <w:t xml:space="preserve">”</w:t>
      </w:r>
      <w:r>
        <w:t xml:space="preserve"> </w:t>
      </w:r>
      <w:r>
        <w:t xml:space="preserve">is the most honest review of most jobs in human history. Put it over every factory gate.</w:t>
      </w:r>
    </w:p>
    <w:p>
      <w:pPr>
        <w:pStyle w:val="BodyText"/>
      </w:pPr>
      <w:r>
        <w:t xml:space="preserve">The pay is nothing special either. Hong Kong’s The Standard reports job ads for data collectors offering about 20 yuan an hour, roughly 200 yuan a day. Like handing out flyers, except the flyers later go to work in your place.</w:t>
      </w:r>
    </w:p>
    <w:p>
      <w:r>
        <w:pict>
          <v:rect style="width:0;height:1.5pt" o:hralign="center" o:hrstd="t" o:hr="t"/>
        </w:pict>
      </w:r>
    </w:p>
    <w:p>
      <w:pPr>
        <w:pStyle w:val="FirstParagraph"/>
      </w:pPr>
      <w:r>
        <w:t xml:space="preserve">A short scene. Fictional, but I suspect accurate.</w:t>
      </w:r>
    </w:p>
    <w:p>
      <w:pPr>
        <w:pStyle w:val="BodyText"/>
      </w:pPr>
      <w:r>
        <w:t xml:space="preserve">“</w:t>
      </w:r>
      <w:r>
        <w:t xml:space="preserve">Pick up the towel by the corner.</w:t>
      </w:r>
      <w:r>
        <w:t xml:space="preserve">”</w:t>
      </w:r>
      <w:r>
        <w:t xml:space="preserve"> </w:t>
      </w:r>
      <w:r>
        <w:t xml:space="preserve">“</w:t>
      </w:r>
      <w:r>
        <w:t xml:space="preserve">Done.</w:t>
      </w:r>
      <w:r>
        <w:t xml:space="preserve">”</w:t>
      </w:r>
      <w:r>
        <w:t xml:space="preserve"> </w:t>
      </w:r>
      <w:r>
        <w:t xml:space="preserve">“</w:t>
      </w:r>
      <w:r>
        <w:t xml:space="preserve">Not like that. Again.</w:t>
      </w:r>
      <w:r>
        <w:t xml:space="preserve">”</w:t>
      </w:r>
      <w:r>
        <w:t xml:space="preserve"> </w:t>
      </w:r>
      <w:r>
        <w:t xml:space="preserve">“</w:t>
      </w:r>
      <w:r>
        <w:t xml:space="preserve">Done.</w:t>
      </w:r>
      <w:r>
        <w:t xml:space="preserve">”</w:t>
      </w:r>
      <w:r>
        <w:t xml:space="preserve"> </w:t>
      </w:r>
      <w:r>
        <w:t xml:space="preserve">“</w:t>
      </w:r>
      <w:r>
        <w:t xml:space="preserve">Again.</w:t>
      </w:r>
      <w:r>
        <w:t xml:space="preserve">”</w:t>
      </w:r>
      <w:r>
        <w:t xml:space="preserve"> </w:t>
      </w:r>
      <w:r>
        <w:t xml:space="preserve">“</w:t>
      </w:r>
      <w:r>
        <w:t xml:space="preserve">Done.</w:t>
      </w:r>
      <w:r>
        <w:t xml:space="preserve">”</w:t>
      </w:r>
      <w:r>
        <w:t xml:space="preserve"> </w:t>
      </w:r>
      <w:r>
        <w:t xml:space="preserve">“</w:t>
      </w:r>
      <w:r>
        <w:t xml:space="preserve">Good. Nine hundred and eighty to go.</w:t>
      </w:r>
      <w:r>
        <w:t xml:space="preserve">”</w:t>
      </w:r>
      <w:r>
        <w:t xml:space="preserve"> </w:t>
      </w:r>
      <w:r>
        <w:t xml:space="preserve">“</w:t>
      </w:r>
      <w:r>
        <w:t xml:space="preserve">And the robot?</w:t>
      </w:r>
      <w:r>
        <w:t xml:space="preserve">”</w:t>
      </w:r>
      <w:r>
        <w:t xml:space="preserve"> </w:t>
      </w:r>
      <w:r>
        <w:t xml:space="preserve">“</w:t>
      </w:r>
      <w:r>
        <w:t xml:space="preserve">The robot is watching.</w:t>
      </w:r>
      <w:r>
        <w:t xml:space="preserve">”</w:t>
      </w:r>
      <w:r>
        <w:t xml:space="preserve"> </w:t>
      </w:r>
      <w:r>
        <w:t xml:space="preserve">“</w:t>
      </w:r>
      <w:r>
        <w:t xml:space="preserve">And then?</w:t>
      </w:r>
      <w:r>
        <w:t xml:space="preserve">”</w:t>
      </w:r>
      <w:r>
        <w:t xml:space="preserve"> </w:t>
      </w:r>
      <w:r>
        <w:t xml:space="preserve">“</w:t>
      </w:r>
      <w:r>
        <w:t xml:space="preserve">Then it does it, and you watch.</w:t>
      </w:r>
      <w:r>
        <w:t xml:space="preserve">”</w:t>
      </w:r>
    </w:p>
    <w:p>
      <w:r>
        <w:pict>
          <v:rect style="width:0;height:1.5pt" o:hralign="center" o:hrstd="t" o:hr="t"/>
        </w:pict>
      </w:r>
    </w:p>
    <w:p>
      <w:pPr>
        <w:pStyle w:val="FirstParagraph"/>
      </w:pPr>
      <w:r>
        <w:t xml:space="preserve">Honestly now. The method works, but slowly. UC Berkeley’s Ken Goldberg, one of the world’s leading manipulation researchers, says that even with hundreds of workers, gathering enough data will take a long time. Zhu Kai, who runs the Beijing center, says even one basic skill takes thousands of datasets. And according to The Standard, of the 23,000 humanoids China shipped in the first half of 2026, fewer than 5% can do practical work on a factory line, mainly for lack of quality real-world data.</w:t>
      </w:r>
    </w:p>
    <w:p>
      <w:pPr>
        <w:pStyle w:val="BodyText"/>
      </w:pPr>
      <w:r>
        <w:t xml:space="preserve">Five percent. The other ninety-five are still students. Expensive, good-looking, eager. Students.</w:t>
      </w:r>
    </w:p>
    <w:p>
      <w:pPr>
        <w:pStyle w:val="BodyText"/>
      </w:pPr>
      <w:r>
        <w:t xml:space="preserve">China is pouring money into this because whoever has the most motion data will be first to build a robot that does more than run for the cameras. Running turned out to be the easy part. A towel is soft, it has no fixed shape, and it lands differently every time. Just like people.</w:t>
      </w:r>
    </w:p>
    <w:p>
      <w:pPr>
        <w:pStyle w:val="BodyText"/>
      </w:pPr>
      <w:r>
        <w:t xml:space="preserve">A robot that runs is news. A robot that folds a towel is a revolution. It’ll get less coverage, because it looks so modest.</w:t>
      </w:r>
    </w:p>
    <w:p>
      <w:r>
        <w:pict>
          <v:rect style="width:0;height:1.5pt" o:hralign="center" o:hrstd="t" o:hr="t"/>
        </w:pict>
      </w:r>
    </w:p>
    <w:p>
      <w:pPr>
        <w:pStyle w:val="FirstParagraph"/>
      </w:pPr>
      <w:r>
        <w:t xml:space="preserve">I keep thinking about those kids in headsets. They’re handing a machine something humans always knew and never wrote down. How to grip. How to press. When to let go. Quiet, homely knowledge that used to pass from mother to daughter, master to apprentice, neighbor to neighbor over the fence.</w:t>
      </w:r>
    </w:p>
    <w:p>
      <w:pPr>
        <w:pStyle w:val="BodyText"/>
      </w:pPr>
      <w:r>
        <w:t xml:space="preserve">Now it passes through a headset. 1,250 times.</w:t>
      </w:r>
    </w:p>
    <w:p>
      <w:pPr>
        <w:pStyle w:val="BodyText"/>
      </w:pPr>
      <w:r>
        <w:t xml:space="preserve">Somewhere in those terabytes, there’s probably a motion one of the trainers once picked up from his grandmother. The robot will learn it. She’ll never know.</w:t>
      </w:r>
    </w:p>
    <w:p>
      <w:pPr>
        <w:pStyle w:val="BodyText"/>
      </w:pPr>
      <w:r>
        <w:t xml:space="preserve">Maybe that’s for the best. She’d only say:</w:t>
      </w:r>
      <w:r>
        <w:t xml:space="preserve"> </w:t>
      </w:r>
      <w:r>
        <w:t xml:space="preserve">“</w:t>
      </w:r>
      <w:r>
        <w:t xml:space="preserve">Not like that. Again.</w:t>
      </w:r>
      <w:r>
        <w:t xml:space="preserve">”</w:t>
      </w:r>
    </w:p>
    <w:bookmarkEnd w:id="41"/>
    <w:bookmarkStart w:id="42" w:name="一千二百五十次放锅"/>
    <w:p>
      <w:pPr>
        <w:pStyle w:val="Heading2"/>
      </w:pPr>
      <w:r>
        <w:t xml:space="preserve">一千二百五十次放锅</w:t>
      </w:r>
    </w:p>
    <w:p>
      <w:pPr>
        <w:pStyle w:val="FirstParagraph"/>
      </w:pPr>
      <w:r>
        <w:rPr>
          <w:bCs/>
          <w:b/>
        </w:rPr>
        <w:t xml:space="preserve">副标题：</w:t>
      </w:r>
      <w:r>
        <w:t xml:space="preserve"> </w:t>
      </w:r>
      <w:r>
        <w:t xml:space="preserve">走进中国的“数据工厂”：戴着VR头显的年轻人，教人形机器人叠毛巾——这可能是机器人行业里最“人”的一份工作</w:t>
      </w:r>
    </w:p>
    <w:p>
      <w:pPr>
        <w:pStyle w:val="BodyText"/>
      </w:pPr>
      <w:r>
        <w:rPr>
          <w:bCs/>
          <w:b/>
        </w:rPr>
        <w:t xml:space="preserve">Meta description：</w:t>
      </w:r>
      <w:r>
        <w:t xml:space="preserve"> </w:t>
      </w:r>
      <w:r>
        <w:t xml:space="preserve">中国已建起数十个具身智能数据采集中心。在北京、上海、武汉，训练师戴着VR头显和外骨骼，把同一个动作重复成百上千次，只为让人形机器人学会把锅放上灶台。一个俄罗斯营销人笔下的“赛博牛马”。</w:t>
      </w:r>
    </w:p>
    <w:p>
      <w:pPr>
        <w:pStyle w:val="BlockText"/>
      </w:pPr>
      <w:r>
        <w:t xml:space="preserve">熟能生巧。</w:t>
      </w:r>
      <w:r>
        <w:t xml:space="preserve"> </w:t>
      </w:r>
      <w:r>
        <w:t xml:space="preserve">——老话。只是没说熟的是谁，巧的又是谁。</w:t>
      </w:r>
    </w:p>
    <w:p>
      <w:pPr>
        <w:pStyle w:val="FirstParagraph"/>
      </w:pPr>
      <w:r>
        <w:t xml:space="preserve">从小到大，大人都告诉我：重复同一件事最枯燥。上学背乘法表，工作后给不同客户讲同一页PPT。我一直把它当作必要之恶，还暗自庆幸，自己找了份每天都有点不一样的活儿。</w:t>
      </w:r>
    </w:p>
    <w:p>
      <w:pPr>
        <w:pStyle w:val="BodyText"/>
      </w:pPr>
      <w:r>
        <w:t xml:space="preserve">结果现在发现，重复才是未来的职业。只不过不是为自己重复，是为机器人重复。也不是二十次，是一千二百五十次。</w:t>
      </w:r>
    </w:p>
    <w:p>
      <w:r>
        <w:pict>
          <v:rect style="width:0;height:1.5pt" o:hralign="center" o:hrstd="t" o:hr="t"/>
        </w:pict>
      </w:r>
    </w:p>
    <w:p>
      <w:pPr>
        <w:pStyle w:val="FirstParagraph"/>
      </w:pPr>
      <w:r>
        <w:t xml:space="preserve">这个数字不是我编的。北京石景山有一个被媒体称为国内规模最大的人形机器人数据训练中心，里面复刻了产线、厨房、卧室、快递分拣。一台机器人配两名训练师，跟高端幼儿园似的。教会一个场景要七八天；教会机器人把炒锅放上灶台，动作重复了1250次。</w:t>
      </w:r>
    </w:p>
    <w:p>
      <w:pPr>
        <w:pStyle w:val="BodyText"/>
      </w:pPr>
      <w:r>
        <w:t xml:space="preserve">我这辈子都没往灶台上放过1250次锅。可能这就是为什么我做饭一直不怎么样，而机器人已经开始进步了。它还从来不问“油在哪儿”。</w:t>
      </w:r>
    </w:p>
    <w:p>
      <w:pPr>
        <w:pStyle w:val="BodyText"/>
      </w:pPr>
      <w:r>
        <w:t xml:space="preserve">中心大约有110名员工，大多是“00后”。我们总说这代年轻人手里除了手机什么都不拿，现在他们手里拿着炒锅，拿了一千二百五十次——为的是以后谁都不用再拿。</w:t>
      </w:r>
    </w:p>
    <w:p>
      <w:pPr>
        <w:pStyle w:val="BodyText"/>
      </w:pPr>
      <w:r>
        <w:t xml:space="preserve">老师教学生做事，叫教育；老师教学生替自己做事，叫经济。</w:t>
      </w:r>
    </w:p>
    <w:p>
      <w:r>
        <w:pict>
          <v:rect style="width:0;height:1.5pt" o:hralign="center" o:hrstd="t" o:hr="t"/>
        </w:pict>
      </w:r>
    </w:p>
    <w:p>
      <w:pPr>
        <w:pStyle w:val="FirstParagraph"/>
      </w:pPr>
      <w:r>
        <w:t xml:space="preserve">为什么非得要人？AI不是已经会写诗、会画画、会考试了吗？答案很朴素，也很美：大语言模型学的是人类几千年攒下来的文字；而动作，没有这样的档案馆。没人把自己捏住毛巾一角的手法、力度、角度上传到网上。我们只是默默地叠毛巾，从来不知道这是宝贵的数据。</w:t>
      </w:r>
    </w:p>
    <w:p>
      <w:pPr>
        <w:pStyle w:val="BodyText"/>
      </w:pPr>
      <w:r>
        <w:t xml:space="preserve">于是只能手工采集：训练师戴上VR头显，有时再穿上外骨骼或动捕服，做一个动作，机器人实时跟着做。每一次都被记录下来，变成数据集，再变成技能，最后变成融资PPT上的一行字。</w:t>
      </w:r>
    </w:p>
    <w:p>
      <w:pPr>
        <w:pStyle w:val="BodyText"/>
      </w:pPr>
      <w:r>
        <w:t xml:space="preserve">原来最稀缺的资源，不是石油，也不是芯片，而是奶奶叠床单的那个手法。</w:t>
      </w:r>
    </w:p>
    <w:p>
      <w:r>
        <w:pict>
          <v:rect style="width:0;height:1.5pt" o:hralign="center" o:hrstd="t" o:hr="t"/>
        </w:pict>
      </w:r>
    </w:p>
    <w:p>
      <w:pPr>
        <w:pStyle w:val="FirstParagraph"/>
      </w:pPr>
      <w:r>
        <w:t xml:space="preserve">上海的叫“麒麟训练场”，2025年1月在国家地方共建人形机器人创新中心启用：可同时训练100多台人形机器人，计划2027年达到1000台，2025年底前采集约1000万条高质量实体数据。</w:t>
      </w:r>
    </w:p>
    <w:p>
      <w:pPr>
        <w:pStyle w:val="BodyText"/>
      </w:pPr>
      <w:r>
        <w:t xml:space="preserve">武汉光谷也有一个政府主导的中心，近百台人形机器人由真人遥操作，覆盖超市、餐厅、社区、工厂、实验室等14个场景。据东湖高新区的数据，机器人每天叠300条短裤、熨衣服500次、擦桌子500次、包装500盒药。</w:t>
      </w:r>
    </w:p>
    <w:p>
      <w:pPr>
        <w:pStyle w:val="BodyText"/>
      </w:pPr>
      <w:r>
        <w:t xml:space="preserve">看着这份数据，我总觉得这不是机器人中心，而是一套完美的公寓：衣服叠好了，熨好了，桌子擦干净了。主人不在家——大概去开具身智能发展座谈会了。</w:t>
      </w:r>
    </w:p>
    <w:p>
      <w:r>
        <w:pict>
          <v:rect style="width:0;height:1.5pt" o:hralign="center" o:hrstd="t" o:hr="t"/>
        </w:pict>
      </w:r>
    </w:p>
    <w:p>
      <w:pPr>
        <w:pStyle w:val="FirstParagraph"/>
      </w:pPr>
      <w:r>
        <w:t xml:space="preserve">全国到底有多少这样的地方？谁也说不准，因为开得比统计得快。Interact Analysis 统计，到2025年底，全国国有机器人数据采集中心超过40个，其中20多个已经运营。北京、天津、上海、广州、郑州、无锡、济南——念起来像一张高铁时刻表。</w:t>
      </w:r>
    </w:p>
    <w:p>
      <w:pPr>
        <w:pStyle w:val="BodyText"/>
      </w:pPr>
      <w:r>
        <w:t xml:space="preserve">Rest of World 采访过上海的一位训练师，20岁的计算机专业学生。他戴着头显、穿着外骨骼，几百遍地开关微波炉门、搭积木、叠衣服。</w:t>
      </w:r>
      <w:r>
        <w:t xml:space="preserve">“</w:t>
      </w:r>
      <w:r>
        <w:t xml:space="preserve">我们管自己叫赛博牛马，</w:t>
      </w:r>
      <w:r>
        <w:t xml:space="preserve">”</w:t>
      </w:r>
      <w:r>
        <w:t xml:space="preserve">他说，</w:t>
      </w:r>
      <w:r>
        <w:t xml:space="preserve">“</w:t>
      </w:r>
      <w:r>
        <w:t xml:space="preserve">活儿还行，就是有点无聊。</w:t>
      </w:r>
      <w:r>
        <w:t xml:space="preserve">”</w:t>
      </w:r>
    </w:p>
    <w:p>
      <w:pPr>
        <w:pStyle w:val="BodyText"/>
      </w:pPr>
      <w:r>
        <w:t xml:space="preserve">“</w:t>
      </w:r>
      <w:r>
        <w:t xml:space="preserve">还行，就是有点无聊</w:t>
      </w:r>
      <w:r>
        <w:t xml:space="preserve">”</w:t>
      </w:r>
      <w:r>
        <w:t xml:space="preserve">——这大概是人类历史上大多数工作最诚实的评价，可以刻在每家工厂门口。</w:t>
      </w:r>
    </w:p>
    <w:p>
      <w:pPr>
        <w:pStyle w:val="BodyText"/>
      </w:pPr>
      <w:r>
        <w:t xml:space="preserve">收入也不夸张。据香港英文报纸 The Standard，招聘“UMI数据采集员”的广告开价大约每小时20元，一天200元左右。有点像发传单，只不过这些“传单”以后会替你去上班。</w:t>
      </w:r>
    </w:p>
    <w:p>
      <w:r>
        <w:pict>
          <v:rect style="width:0;height:1.5pt" o:hralign="center" o:hrstd="t" o:hr="t"/>
        </w:pict>
      </w:r>
    </w:p>
    <w:p>
      <w:pPr>
        <w:pStyle w:val="FirstParagraph"/>
      </w:pPr>
      <w:r>
        <w:t xml:space="preserve">插一段小场景。虚构的，但我怕它很真实。</w:t>
      </w:r>
    </w:p>
    <w:p>
      <w:pPr>
        <w:pStyle w:val="BodyText"/>
      </w:pPr>
      <w:r>
        <w:t xml:space="preserve">——捏住毛巾一角。</w:t>
      </w:r>
      <w:r>
        <w:t xml:space="preserve"> </w:t>
      </w:r>
      <w:r>
        <w:t xml:space="preserve">——好了。</w:t>
      </w:r>
      <w:r>
        <w:t xml:space="preserve"> </w:t>
      </w:r>
      <w:r>
        <w:t xml:space="preserve">——不对，再来。</w:t>
      </w:r>
      <w:r>
        <w:t xml:space="preserve"> </w:t>
      </w:r>
      <w:r>
        <w:t xml:space="preserve">——好了。</w:t>
      </w:r>
      <w:r>
        <w:t xml:space="preserve"> </w:t>
      </w:r>
      <w:r>
        <w:t xml:space="preserve">——再来。</w:t>
      </w:r>
      <w:r>
        <w:t xml:space="preserve"> </w:t>
      </w:r>
      <w:r>
        <w:t xml:space="preserve">——好了。</w:t>
      </w:r>
      <w:r>
        <w:t xml:space="preserve"> </w:t>
      </w:r>
      <w:r>
        <w:t xml:space="preserve">——行，还剩九百八十次。</w:t>
      </w:r>
      <w:r>
        <w:t xml:space="preserve"> </w:t>
      </w:r>
      <w:r>
        <w:t xml:space="preserve">——那机器人呢？</w:t>
      </w:r>
      <w:r>
        <w:t xml:space="preserve"> </w:t>
      </w:r>
      <w:r>
        <w:t xml:space="preserve">——机器人在看。</w:t>
      </w:r>
      <w:r>
        <w:t xml:space="preserve"> </w:t>
      </w:r>
      <w:r>
        <w:t xml:space="preserve">——然后呢？</w:t>
      </w:r>
      <w:r>
        <w:t xml:space="preserve"> </w:t>
      </w:r>
      <w:r>
        <w:t xml:space="preserve">——然后它来做，你来看。</w:t>
      </w:r>
    </w:p>
    <w:p>
      <w:r>
        <w:pict>
          <v:rect style="width:0;height:1.5pt" o:hralign="center" o:hrstd="t" o:hr="t"/>
        </w:pict>
      </w:r>
    </w:p>
    <w:p>
      <w:pPr>
        <w:pStyle w:val="FirstParagraph"/>
      </w:pPr>
      <w:r>
        <w:t xml:space="preserve">说正经的。这条路走得通，但很慢。加州大学伯克利分校的机械操作专家肯·戈德堡说，就算有几百个人，要攒够数据也得很久。北京那家中心的负责人朱凯说，哪怕一个基础技能也需要上千组数据。据 The Standard，2026年上半年中国出货的2.3万台人形机器人里，能在工厂产线上干实活的不到5%，主要缺的就是高质量的真实世界数据。</w:t>
      </w:r>
    </w:p>
    <w:p>
      <w:pPr>
        <w:pStyle w:val="BodyText"/>
      </w:pPr>
      <w:r>
        <w:t xml:space="preserve">百分之五。剩下的百分之九十五，还都是学生——好看、昂贵、眼里有光，但还是学生。</w:t>
      </w:r>
    </w:p>
    <w:p>
      <w:pPr>
        <w:pStyle w:val="BodyText"/>
      </w:pPr>
      <w:r>
        <w:t xml:space="preserve">中国在这件事上砸了大钱，因为谁的动作数据多，谁就能先造出一台不只会对着镜头跑步、还会叠毛巾的机器人。跑步，事实证明，反而简单。毛巾是软的，没有固定形状，每次落下都不一样——跟人一样。</w:t>
      </w:r>
    </w:p>
    <w:p>
      <w:pPr>
        <w:pStyle w:val="BodyText"/>
      </w:pPr>
      <w:r>
        <w:t xml:space="preserve">机器人学会跑步，是新闻；机器人学会叠毛巾，是革命。只是这场革命看上去太朴素，报道会少一些。</w:t>
      </w:r>
    </w:p>
    <w:p>
      <w:r>
        <w:pict>
          <v:rect style="width:0;height:1.5pt" o:hralign="center" o:hrstd="t" o:hr="t"/>
        </w:pict>
      </w:r>
    </w:p>
    <w:p>
      <w:pPr>
        <w:pStyle w:val="FirstParagraph"/>
      </w:pPr>
      <w:r>
        <w:t xml:space="preserve">我常想起那些戴头显的年轻人。他们在做一件奇妙的事：把人类一直会、却从来没写下来的东西，交给机器。怎么捏，怎么压，什么时候松手。这些安静的、家常的知识，过去靠妈妈传给女儿，师傅传给徒弟，邻居隔着墙头传给邻居。</w:t>
      </w:r>
    </w:p>
    <w:p>
      <w:pPr>
        <w:pStyle w:val="BodyText"/>
      </w:pPr>
      <w:r>
        <w:t xml:space="preserve">现在靠头显传。一千二百五十次。</w:t>
      </w:r>
    </w:p>
    <w:p>
      <w:pPr>
        <w:pStyle w:val="BodyText"/>
      </w:pPr>
      <w:r>
        <w:t xml:space="preserve">在那些TB级的数据里，也许有一个动作，是某位训练师小时候从奶奶那里学来的。机器人会学会它，奶奶永远不会知道。</w:t>
      </w:r>
    </w:p>
    <w:p>
      <w:pPr>
        <w:pStyle w:val="BodyText"/>
      </w:pPr>
      <w:r>
        <w:t xml:space="preserve">也好。不然她只会说：</w:t>
      </w:r>
      <w:r>
        <w:t xml:space="preserve">“</w:t>
      </w:r>
      <w:r>
        <w:t xml:space="preserve">不对，再来。</w:t>
      </w:r>
      <w:r>
        <w:t xml:space="preserve">”</w:t>
      </w:r>
    </w:p>
    <w:p>
      <w:r>
        <w:br w:type="page"/>
      </w:r>
    </w:p>
    <w:bookmarkEnd w:id="42"/>
    <w:bookmarkEnd w:id="43"/>
    <w:bookmarkStart w:id="47" w:name="ноября-рука-самая-дорогая-часть-человека"/>
    <w:p>
      <w:pPr>
        <w:pStyle w:val="Heading1"/>
      </w:pPr>
      <w:r>
        <w:t>№7 · 9 ноября · Рука — самая дорогая часть человека</w:t>
      </w:r>
    </w:p>
    <w:p>
      <w:pPr>
        <w:pStyle w:val="FirstParagraph"/>
      </w:pPr>
      <w:r>
        <w:rPr>
          <w:iCs/>
          <w:i/>
        </w:rPr>
        <w:t>Дата публикации: Пн, 9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6724 (с пробелами, с заголовком и meta, без списка источников)</w:t>
      </w:r>
    </w:p>
    <w:bookmarkStart w:id="44" w:name="рука-самая-дорогая-часть-человека"/>
    <w:p>
      <w:pPr>
        <w:pStyle w:val="Heading2"/>
      </w:pPr>
      <w:r>
        <w:t xml:space="preserve">Рука — самая дорогая часть человека</w:t>
      </w:r>
    </w:p>
    <w:p>
      <w:pPr>
        <w:pStyle w:val="FirstParagraph"/>
      </w:pPr>
      <w:r>
        <w:rPr>
          <w:bCs/>
          <w:b/>
        </w:rPr>
        <w:t xml:space="preserve">Подзаголовок:</w:t>
      </w:r>
      <w:r>
        <w:t xml:space="preserve"> </w:t>
      </w:r>
      <w:r>
        <w:t xml:space="preserve">Почему гуманоиду проще пробежать полумарафон, чем застегнуть пуговицу, и как Китай стал главным поставщиком робо-кистей для всего мира</w:t>
      </w:r>
    </w:p>
    <w:p>
      <w:pPr>
        <w:pStyle w:val="BodyText"/>
      </w:pPr>
      <w:r>
        <w:rPr>
          <w:bCs/>
          <w:b/>
        </w:rPr>
        <w:t xml:space="preserve">Meta description:</w:t>
      </w:r>
      <w:r>
        <w:t xml:space="preserve"> </w:t>
      </w:r>
      <w:r>
        <w:t xml:space="preserve">Ловкая кисть — до пятой части стоимости гуманоида и, по словам Tesla, половина инженерной работы. Китайские компании Inspire Robots, Linkerbot и BrainCo отгружают почти все ловкие руки в мире и уронили цену в разы. Ироничное эссе о том, почему ноги у робота уже есть, а руки ещё растут.</w:t>
      </w:r>
    </w:p>
    <w:p>
      <w:pPr>
        <w:pStyle w:val="BlockText"/>
      </w:pPr>
      <w:r>
        <w:t xml:space="preserve">Золотые руки.</w:t>
      </w:r>
      <w:r>
        <w:t xml:space="preserve"> </w:t>
      </w:r>
      <w:r>
        <w:t xml:space="preserve">— Похвала мастеру. Теперь ещё и смета.</w:t>
      </w:r>
    </w:p>
    <w:p>
      <w:pPr>
        <w:pStyle w:val="FirstParagraph"/>
      </w:pPr>
      <w:r>
        <w:t xml:space="preserve">В детстве про меня говорили: «Руки не оттуда растут». Я обижался. Сейчас понимаю, что это был комплимент. Руки — самое сложное, что есть у человека, и растут они, как выяснилось, оттуда, откуда весь мировой роботостроительный бюджет.</w:t>
      </w:r>
    </w:p>
    <w:p>
      <w:pPr>
        <w:pStyle w:val="BodyText"/>
      </w:pPr>
      <w:r>
        <w:t xml:space="preserve">Посмотрите на свою кисть. Двадцать семь костей. В двух руках — около четверти всех костей тела. Мы этим тайником пользуемся небрежно: чешем затылок, крутим ручку, держим вилку. А инженеры, которые пытаются это повторить, смотрят на нашу кисть, как скромный бухгалтер на чужой годовой баланс.</w:t>
      </w:r>
    </w:p>
    <w:p>
      <w:r>
        <w:pict>
          <v:rect style="width:0;height:1.5pt" o:hralign="center" o:hrstd="t" o:hr="t"/>
        </w:pict>
      </w:r>
    </w:p>
    <w:p>
      <w:pPr>
        <w:pStyle w:val="FirstParagraph"/>
      </w:pPr>
      <w:r>
        <w:t xml:space="preserve">Сначала о деньгах, потому что именно деньги обычно сообщают правду. Morgan Stanley оценивал, что кисти составят около 17 % стоимости «железа» гуманоида Tesla Optimus. Китайские производители называют похожую вилку: 10–20 % стоимости корпуса, в дорогих конфигурациях больше. А сама Tesla говорила, что на кисть приходится примерно половина всей инженерной работы над роботом.</w:t>
      </w:r>
    </w:p>
    <w:p>
      <w:pPr>
        <w:pStyle w:val="BodyText"/>
      </w:pPr>
      <w:r>
        <w:t xml:space="preserve">Половина работы — на две ладони. Остальная половина — на голову, ноги, туловище, батарею и всё прочее. Если бы так распределялся бюджет в моих рекламных кампаниях, клиенты бы спросили, почему логотип стоит как весь ролик. А я бы ответил: потому что логотипом надо уметь держать вилку.</w:t>
      </w:r>
    </w:p>
    <w:p>
      <w:pPr>
        <w:pStyle w:val="BodyText"/>
      </w:pPr>
      <w:r>
        <w:t xml:space="preserve">Ноги у робота — это бег. Руки — это работа. За бег аплодируют, за работу платят.</w:t>
      </w:r>
    </w:p>
    <w:p>
      <w:r>
        <w:pict>
          <v:rect style="width:0;height:1.5pt" o:hralign="center" o:hrstd="t" o:hr="t"/>
        </w:pict>
      </w:r>
    </w:p>
    <w:p>
      <w:pPr>
        <w:pStyle w:val="FirstParagraph"/>
      </w:pPr>
      <w:r>
        <w:t xml:space="preserve">Почему кисть настолько труднее? Ноги делают примерно одно и то же: держат вес, переставляются, балансируют. Кисть делает всё. Поднять гантель и поднять яйцо. Повернуть ключ и погладить кошку. Нащупать в кармане монету среди ключей, не доставая их. Каждое движение требует своей силы, своего угла и своего чувства — буквально чувства, потому что без осязания робот не знает, держит он яйцо или уже яичницу.</w:t>
      </w:r>
    </w:p>
    <w:p>
      <w:pPr>
        <w:pStyle w:val="BodyText"/>
      </w:pPr>
      <w:r>
        <w:t xml:space="preserve">А места в кисти нет. Всё это — моторы, редукторы, датчики, провода — надо упихать в объём ладони. Китайские отраслевые обзоры перечисляют, что тормозит производство: шестерни с модулем меньше миллиметра, ходовые винты с валом в 1,4 мм, детали неправильной формы. И главное — чтобы вторая партия была такой же, как первая. Сделать одну хорошую руку может мастер. Сделать десять тысяч одинаковых может только промышленность.</w:t>
      </w:r>
    </w:p>
    <w:p>
      <w:pPr>
        <w:pStyle w:val="BodyText"/>
      </w:pPr>
      <w:r>
        <w:t xml:space="preserve">Человек ломает ногу — ходит на костылях. Робот ломает палец — не делает ничего.</w:t>
      </w:r>
    </w:p>
    <w:p>
      <w:r>
        <w:pict>
          <v:rect style="width:0;height:1.5pt" o:hralign="center" o:hrstd="t" o:hr="t"/>
        </w:pict>
      </w:r>
    </w:p>
    <w:p>
      <w:pPr>
        <w:pStyle w:val="FirstParagraph"/>
      </w:pPr>
      <w:r>
        <w:t xml:space="preserve">Кстати, о промышленности. Здесь Китай сделал то, что умеет лучше всех: превратил уникальную вещь в деталь.</w:t>
      </w:r>
    </w:p>
    <w:p>
      <w:pPr>
        <w:pStyle w:val="BodyText"/>
      </w:pPr>
      <w:r>
        <w:t xml:space="preserve">Когда-то ловкая кисть стоила 50, 100 тысяч юаней и дороже, и это была штучная лабораторная игрушка. Компания Inspire Robots — по-китайски «Иньши» — в 2020 году вывела свою кисть на рынок дешевле 100 тысяч юаней. До 2023 года продала чуть больше тысячи штук, в 2024-м около двух тысяч и вышла в ноль, а в 2025-м — больше десяти тысяч. Сейчас пятипалая кисть Inspire стоит около 20 тысяч юаней. У BrainCo, одного из «маленьких драконов» Ханчжоу, похожий порядок: около 20 тысяч без тактильных датчиков, около 35 тысяч — с ними.</w:t>
      </w:r>
    </w:p>
    <w:p>
      <w:pPr>
        <w:pStyle w:val="BodyText"/>
      </w:pPr>
      <w:r>
        <w:t xml:space="preserve">Цена кисти упала примерно в пять раз. Цена моей руки, когда я подписываю счета, не упала нисколько. Несправедливо, но привычно.</w:t>
      </w:r>
    </w:p>
    <w:p>
      <w:pPr>
        <w:pStyle w:val="BodyText"/>
      </w:pPr>
      <w:r>
        <w:t xml:space="preserve">Самая показательная деталь — Unitree. Она делает собственную кисть Dex5, но, по данным отраслевых обзоров, с января по сентябрь 2025 года продала 3551 гуманоида, из них на 521 стояли свои кисти, а на 445 — покупные. На покупные потратили почти 18 млн юаней, и 96 % этих денег ушло одному поставщику — той самой Inspire. Даже у тех, кто умеет всё, руки иногда чужие.</w:t>
      </w:r>
    </w:p>
    <w:p>
      <w:r>
        <w:pict>
          <v:rect style="width:0;height:1.5pt" o:hralign="center" o:hrstd="t" o:hr="t"/>
        </w:pict>
      </w:r>
    </w:p>
    <w:p>
      <w:pPr>
        <w:pStyle w:val="FirstParagraph"/>
      </w:pPr>
      <w:r>
        <w:t xml:space="preserve">Дальше Linkerbot из Пекина. По данным Reuters, компания закрыла раунд при оценке в 3 млрд долларов и метит в шесть. Делает почти пять тысяч кистей в месяц, хочет десять. Утверждает, что держит больше 80 % мирового рынка кистей с высокой степенью свободы. Её лёгкая модель O6 весит 370 граммов и, по словам компании, держит 50 килограммов.</w:t>
      </w:r>
    </w:p>
    <w:p>
      <w:pPr>
        <w:pStyle w:val="BodyText"/>
      </w:pPr>
      <w:r>
        <w:t xml:space="preserve">Триста семьдесят граммов держат пятьдесят килограммов. У меня рука весит больше, а держит в основном телефон. И кружку. Иногда две кружки, но это уже по праздникам.</w:t>
      </w:r>
    </w:p>
    <w:p>
      <w:pPr>
        <w:pStyle w:val="BodyText"/>
      </w:pPr>
      <w:r>
        <w:t xml:space="preserve">Итоговая цифра для тех, кто любит итоговые цифры. По данным аналитиков Smart Analytics Global, в первом полугодии 2026 года на китайские компании пришлось 96 % мировых поставок ловких кистей с шестью и более активными степенями свободы. Западные компании, как подчёркивают аналитики, держат свои кисти при себе, собирая их под конкретного робота. Китайские — продают отдельно, как деталь, всем желающим. Почти как когда-то продавали всем желающим аккумуляторы. Дальше вы знаете.</w:t>
      </w:r>
    </w:p>
    <w:p>
      <w:r>
        <w:pict>
          <v:rect style="width:0;height:1.5pt" o:hralign="center" o:hrstd="t" o:hr="t"/>
        </w:pict>
      </w:r>
    </w:p>
    <w:p>
      <w:pPr>
        <w:pStyle w:val="FirstParagraph"/>
      </w:pPr>
      <w:r>
        <w:t xml:space="preserve">Абсурдный список. Что умеет моя рука из того, что пока не умеет робот:</w:t>
      </w:r>
    </w:p>
    <w:p>
      <w:pPr>
        <w:numPr>
          <w:ilvl w:val="0"/>
          <w:numId w:val="1012"/>
        </w:numPr>
        <w:pStyle w:val="Compact"/>
      </w:pPr>
      <w:r>
        <w:t xml:space="preserve">Нащупать выключатель в тёмном коридоре.</w:t>
      </w:r>
    </w:p>
    <w:p>
      <w:pPr>
        <w:numPr>
          <w:ilvl w:val="0"/>
          <w:numId w:val="1012"/>
        </w:numPr>
        <w:pStyle w:val="Compact"/>
      </w:pPr>
      <w:r>
        <w:t xml:space="preserve">Завязать шнурок, не глядя и одновременно разговаривая по телефону.</w:t>
      </w:r>
    </w:p>
    <w:p>
      <w:pPr>
        <w:numPr>
          <w:ilvl w:val="0"/>
          <w:numId w:val="1012"/>
        </w:numPr>
        <w:pStyle w:val="Compact"/>
      </w:pPr>
      <w:r>
        <w:t xml:space="preserve">Отличить спелый персик от неспелого.</w:t>
      </w:r>
    </w:p>
    <w:p>
      <w:pPr>
        <w:numPr>
          <w:ilvl w:val="0"/>
          <w:numId w:val="1012"/>
        </w:numPr>
        <w:pStyle w:val="Compact"/>
      </w:pPr>
      <w:r>
        <w:t xml:space="preserve">Поздороваться так, чтобы партнёр понял: контракт будет.</w:t>
      </w:r>
    </w:p>
    <w:p>
      <w:pPr>
        <w:numPr>
          <w:ilvl w:val="0"/>
          <w:numId w:val="1012"/>
        </w:numPr>
        <w:pStyle w:val="Compact"/>
      </w:pPr>
      <w:r>
        <w:t xml:space="preserve">Поздороваться так, чтобы партнёр понял: контракта не будет.</w:t>
      </w:r>
    </w:p>
    <w:p>
      <w:pPr>
        <w:numPr>
          <w:ilvl w:val="0"/>
          <w:numId w:val="1012"/>
        </w:numPr>
        <w:pStyle w:val="Compact"/>
      </w:pPr>
      <w:r>
        <w:t xml:space="preserve">Всё это сразу и бесплатно, но только после кофе.</w:t>
      </w:r>
    </w:p>
    <w:p>
      <w:r>
        <w:pict>
          <v:rect style="width:0;height:1.5pt" o:hralign="center" o:hrstd="t" o:hr="t"/>
        </w:pict>
      </w:r>
    </w:p>
    <w:p>
      <w:pPr>
        <w:pStyle w:val="FirstParagraph"/>
      </w:pPr>
      <w:r>
        <w:t xml:space="preserve">Теперь ложка дёгтя, без которой этот мёд был бы рекламой. Те же аналитики SAG заметили забавную вещь: в первом полугодии 2026 года доля гуманоидов с по-настоящему ловкими кистями упала, хотя самих гуманоидов отгрузили больше. Объяснение простое: для многих первых заводских задач пятипалая рука просто не нужна. Чтобы переложить коробку, хватает клешни. Клешня дешевле, не ломается и не делает вид, что умеет играть на пианино.</w:t>
      </w:r>
    </w:p>
    <w:p>
      <w:pPr>
        <w:pStyle w:val="BodyText"/>
      </w:pPr>
      <w:r>
        <w:t xml:space="preserve">Есть и другая сторона. Сделать руку научились. Научить руку — пока нет. Профессор Бристольского университета Натан Лепора сформулировал это так: производство кистей сейчас решается, а управление ими — нет. Металл готов. Мозга, который знает, как этим металлом взять яйцо, пока не хватает. Поэтому центры сбора данных учат роботов тысячам движений, но это уже отдельная история.</w:t>
      </w:r>
    </w:p>
    <w:p>
      <w:pPr>
        <w:pStyle w:val="BodyText"/>
      </w:pPr>
      <w:r>
        <w:t xml:space="preserve">Сделать руку — инженерия. Научить руку — педагогика. Китай быстро освоил первое и пока сидит за партой во втором. Как и все остальные.</w:t>
      </w:r>
    </w:p>
    <w:p>
      <w:r>
        <w:pict>
          <v:rect style="width:0;height:1.5pt" o:hralign="center" o:hrstd="t" o:hr="t"/>
        </w:pict>
      </w:r>
    </w:p>
    <w:p>
      <w:pPr>
        <w:pStyle w:val="FirstParagraph"/>
      </w:pPr>
      <w:r>
        <w:t xml:space="preserve">Я много лет здороваюсь за руку с китайскими партнёрами. Рукопожатие в Китае мягкое, недолгое, без советского желания раздавить собеседнику пальцы. Я поначалу думал — вежливость. Теперь думаю: может, берегут. Мало ли сколько стоит кисть.</w:t>
      </w:r>
    </w:p>
    <w:p>
      <w:pPr>
        <w:pStyle w:val="BodyText"/>
      </w:pPr>
      <w:r>
        <w:t xml:space="preserve">А если серьёзно, мне нравится, что самая трудная часть робота — та, которой мы гладим детей, пишем письма и держим чужую руку в больнице. Значит, мы не зря ею так дорожим.</w:t>
      </w:r>
    </w:p>
    <w:p>
      <w:pPr>
        <w:pStyle w:val="BodyText"/>
      </w:pPr>
      <w:r>
        <w:t xml:space="preserve">Рука — самая дорогая часть человека. Даже если по смете выходит дешевле.</w:t>
      </w:r>
    </w:p>
    <w:p>
      <w:r>
        <w:pict>
          <v:rect style="width:0;height:1.5pt" o:hralign="center" o:hrstd="t" o:hr="t"/>
        </w:pict>
      </w:r>
    </w:p>
    <w:p>
      <w:pPr>
        <w:pStyle w:val="FirstParagraph"/>
      </w:pPr>
      <w:r>
        <w:rPr>
          <w:bCs/>
          <w:b/>
        </w:rPr>
        <w:t xml:space="preserve">Источники</w:t>
      </w:r>
    </w:p>
    <w:p>
      <w:pPr>
        <w:numPr>
          <w:ilvl w:val="0"/>
          <w:numId w:val="1013"/>
        </w:numPr>
        <w:pStyle w:val="Compact"/>
      </w:pPr>
      <w:r>
        <w:t xml:space="preserve">ITES Shenzhen, «Dexterous Hands: 70,000 Units of Annual Demand, Fewer Than 20,000 in Production», 20.08.2026 — https://global.iteschina.com/en/news/details/2994 (оценка Morgan Stanley 17,3 % BOM Optimus; 10–20 % по оценкам отрасли; цены BrainCo и Inspire; закупки кистей Unitree в январе–сентябре 2025 г.; микрошестерни и винты 1,4 мм; продажи 19,2 тыс. кистей в 2025 г. по GGII).</w:t>
      </w:r>
    </w:p>
    <w:p>
      <w:pPr>
        <w:numPr>
          <w:ilvl w:val="0"/>
          <w:numId w:val="1013"/>
        </w:numPr>
        <w:pStyle w:val="Compact"/>
      </w:pPr>
      <w:r>
        <w:t xml:space="preserve">Caixin Global, «The misguided quest for a human-like robot hand», 07.10.2025 — https://www.caixinglobal.com/2025-10-07/the-misguided-quest-for-a-human-like-robot-hand-102369319.html (кисти — около 17 % стоимости «железа» Optimus Gen2; у Tesla на кисть — около половины инженерной работы).</w:t>
      </w:r>
    </w:p>
    <w:p>
      <w:pPr>
        <w:numPr>
          <w:ilvl w:val="0"/>
          <w:numId w:val="1013"/>
        </w:numPr>
        <w:pStyle w:val="Compact"/>
      </w:pPr>
      <w:r>
        <w:t xml:space="preserve">Gasgoo, «Smart Drive &amp; Capital Talks | No Overnight Miracles, Clearing Up the</w:t>
      </w:r>
      <w:r>
        <w:t xml:space="preserve"> </w:t>
      </w:r>
      <w:r>
        <w:t xml:space="preserve">“</w:t>
      </w:r>
      <w:r>
        <w:t xml:space="preserve">Math</w:t>
      </w:r>
      <w:r>
        <w:t xml:space="preserve">”</w:t>
      </w:r>
      <w:r>
        <w:t xml:space="preserve"> </w:t>
      </w:r>
      <w:r>
        <w:t xml:space="preserve">for Dexterous Hands», 11.03.2026 — https://autonews.gasgoo.com/articles/market-industry/smart-drive-capital-talks-no-overnight-miracles-clearing-up-the-math-for-dexterous-hands-2031720624269938689 (история продаж Inspire Robots: запуск в 2020 г., ~2000 шт. в 2024 г., 10 000+ в 2025 г.).</w:t>
      </w:r>
    </w:p>
    <w:p>
      <w:pPr>
        <w:numPr>
          <w:ilvl w:val="0"/>
          <w:numId w:val="1013"/>
        </w:numPr>
        <w:pStyle w:val="Compact"/>
      </w:pPr>
      <w:r>
        <w:t xml:space="preserve">Humanoid.guide со ссылкой на Reuters, «Linkerbot targets $6 billion valuation as humanoid robot hands scale», 04.05.2026 — https://humanoid.guide/?p=11200 (оценка 3 млрд долл., ~5000 кистей в месяц, заявленные 80 % рынка, модель O6).</w:t>
      </w:r>
    </w:p>
    <w:p>
      <w:pPr>
        <w:numPr>
          <w:ilvl w:val="0"/>
          <w:numId w:val="1013"/>
        </w:numPr>
        <w:pStyle w:val="Compact"/>
      </w:pPr>
      <w:r>
        <w:t xml:space="preserve">AI Business, «China leads dexterous hand supply for humanoids», 25.09.2026 — https://aibusiness.com/robotics/china-leads-dexterous-hand-supply (данные SAG: 96 % поставок кистей с 6+ активными степенями свободы в I полугодии 2026 г.; снижение доли ловких кистей).</w:t>
      </w:r>
    </w:p>
    <w:p>
      <w:pPr>
        <w:numPr>
          <w:ilvl w:val="0"/>
          <w:numId w:val="1013"/>
        </w:numPr>
        <w:pStyle w:val="Compact"/>
      </w:pPr>
      <w:r>
        <w:t xml:space="preserve">Humanoid.guide со ссылкой на The Guardian, «China’s humanoid robot hands race targets useful manipulation», 07.07.2026 — https://humanoid.guide/?p=14309 (мнение Натана Лепоры об управлении кистями).</w:t>
      </w:r>
    </w:p>
    <w:bookmarkEnd w:id="44"/>
    <w:bookmarkStart w:id="45" w:name="Xcd2ce4a213b316e54c17063aa1de9605a4f3fcf"/>
    <w:p>
      <w:pPr>
        <w:pStyle w:val="Heading2"/>
      </w:pPr>
      <w:r>
        <w:t xml:space="preserve">The Hand Is the Most Expensive Part of a Human</w:t>
      </w:r>
    </w:p>
    <w:p>
      <w:pPr>
        <w:pStyle w:val="FirstParagraph"/>
      </w:pPr>
      <w:r>
        <w:rPr>
          <w:bCs/>
          <w:b/>
        </w:rPr>
        <w:t xml:space="preserve">Subtitle:</w:t>
      </w:r>
      <w:r>
        <w:t xml:space="preserve"> </w:t>
      </w:r>
      <w:r>
        <w:t xml:space="preserve">Why a humanoid can run a half-marathon before it can button a shirt, and how China became the world’s robot-hand supplier</w:t>
      </w:r>
    </w:p>
    <w:p>
      <w:pPr>
        <w:pStyle w:val="BodyText"/>
      </w:pPr>
      <w:r>
        <w:rPr>
          <w:bCs/>
          <w:b/>
        </w:rPr>
        <w:t xml:space="preserve">Meta description:</w:t>
      </w:r>
      <w:r>
        <w:t xml:space="preserve"> </w:t>
      </w:r>
      <w:r>
        <w:t xml:space="preserve">A dexterous hand can account for up to a fifth of a humanoid’s cost and, by Tesla’s account, half the engineering work. Chinese firms like Inspire Robots, Linkerbot and BrainCo now ship nearly all the world’s dexterous hands and have cut prices several times over. A wry essay on robots that have legs and are still growing hands.</w:t>
      </w:r>
    </w:p>
    <w:p>
      <w:pPr>
        <w:pStyle w:val="BlockText"/>
      </w:pPr>
      <w:r>
        <w:t xml:space="preserve">Good with his hands.</w:t>
      </w:r>
      <w:r>
        <w:t xml:space="preserve"> </w:t>
      </w:r>
      <w:r>
        <w:t xml:space="preserve">— Old compliment. Now also a line item.</w:t>
      </w:r>
    </w:p>
    <w:p>
      <w:pPr>
        <w:pStyle w:val="FirstParagraph"/>
      </w:pPr>
      <w:r>
        <w:t xml:space="preserve">As a kid, I was told I was all thumbs. I took it badly. Now I realize it was a compliment: thumbs are exactly what the global robotics industry is spending its money on.</w:t>
      </w:r>
    </w:p>
    <w:p>
      <w:pPr>
        <w:pStyle w:val="BodyText"/>
      </w:pPr>
      <w:r>
        <w:t xml:space="preserve">Look at your hand. Twenty-seven bones. Between your two hands, about a quarter of all the bones in your body. We use this treasure carelessly: scratching our heads, turning doorknobs, holding forks. Engineers trying to copy it look at your hand the way a small-business accountant looks at Apple’s balance sheet.</w:t>
      </w:r>
    </w:p>
    <w:p>
      <w:r>
        <w:pict>
          <v:rect style="width:0;height:1.5pt" o:hralign="center" o:hrstd="t" o:hr="t"/>
        </w:pict>
      </w:r>
    </w:p>
    <w:p>
      <w:pPr>
        <w:pStyle w:val="FirstParagraph"/>
      </w:pPr>
      <w:r>
        <w:t xml:space="preserve">Money first, because money tends to tell the truth. Morgan Stanley estimated hands at roughly 17% of the hardware cost of Tesla’s Optimus. Chinese makers cite a similar range: 10–20% of the body cost, more in high-end builds. Tesla itself has said the hand accounts for about half of the robot’s engineering work.</w:t>
      </w:r>
    </w:p>
    <w:p>
      <w:pPr>
        <w:pStyle w:val="BodyText"/>
      </w:pPr>
      <w:r>
        <w:t xml:space="preserve">Half the work for two palms. The other half for the head, legs, torso, battery and everything else. If my ad budgets were split like that, clients would ask why the logo cost as much as the whole commercial. And I’d say: because the logo has to hold a fork.</w:t>
      </w:r>
    </w:p>
    <w:p>
      <w:pPr>
        <w:pStyle w:val="BodyText"/>
      </w:pPr>
      <w:r>
        <w:t xml:space="preserve">Legs are for running. Hands are for working. Running gets applause. Working gets paid.</w:t>
      </w:r>
    </w:p>
    <w:p>
      <w:r>
        <w:pict>
          <v:rect style="width:0;height:1.5pt" o:hralign="center" o:hrstd="t" o:hr="t"/>
        </w:pict>
      </w:r>
    </w:p>
    <w:p>
      <w:pPr>
        <w:pStyle w:val="FirstParagraph"/>
      </w:pPr>
      <w:r>
        <w:t xml:space="preserve">Why is the hand so much harder? Legs do roughly one thing: carry weight, step, balance. Hands do everything. Lift a dumbbell and lift an egg. Turn a key and pet a cat. Find a coin in a pocket full of keys without looking. Each move needs its own force, angle and feel. Literally feel: without touch, a robot can’t tell whether it’s holding an egg or an omelet.</w:t>
      </w:r>
    </w:p>
    <w:p>
      <w:pPr>
        <w:pStyle w:val="BodyText"/>
      </w:pPr>
      <w:r>
        <w:t xml:space="preserve">And there’s no room. Motors, gearboxes, sensors and wiring all have to fit inside a palm. Chinese industry reviews list the bottlenecks: gears with a module under a millimeter, lead screws 1.4 mm thick, odd-shaped parts, and above all making the second batch identical to the first. A craftsman can build one good hand. Only an industry can build ten thousand identical ones.</w:t>
      </w:r>
    </w:p>
    <w:p>
      <w:pPr>
        <w:pStyle w:val="BodyText"/>
      </w:pPr>
      <w:r>
        <w:t xml:space="preserve">A human with a broken leg walks on crutches. A robot with a broken finger does nothing.</w:t>
      </w:r>
    </w:p>
    <w:p>
      <w:r>
        <w:pict>
          <v:rect style="width:0;height:1.5pt" o:hralign="center" o:hrstd="t" o:hr="t"/>
        </w:pict>
      </w:r>
    </w:p>
    <w:p>
      <w:pPr>
        <w:pStyle w:val="FirstParagraph"/>
      </w:pPr>
      <w:r>
        <w:t xml:space="preserve">Speaking of industry, China did what it does best: it turned a one-off marvel into a component.</w:t>
      </w:r>
    </w:p>
    <w:p>
      <w:pPr>
        <w:pStyle w:val="BodyText"/>
      </w:pPr>
      <w:r>
        <w:t xml:space="preserve">Dexterous hands used to cost 50,000 or 100,000 yuan or more, handmade lab equipment. Inspire Robots launched its hand in 2020 at under 100,000 yuan, sold just over a thousand units before 2023, about two thousand in 2024 (enough to break even) and more than ten thousand in 2025. Its five-finger hand now costs around 20,000 yuan. BrainCo, one of Hangzhou’s</w:t>
      </w:r>
      <w:r>
        <w:t xml:space="preserve"> </w:t>
      </w:r>
      <w:r>
        <w:t xml:space="preserve">“</w:t>
      </w:r>
      <w:r>
        <w:t xml:space="preserve">little dragons,</w:t>
      </w:r>
      <w:r>
        <w:t xml:space="preserve">”</w:t>
      </w:r>
      <w:r>
        <w:t xml:space="preserve"> </w:t>
      </w:r>
      <w:r>
        <w:t xml:space="preserve">is in the same range: about 20,000 without tactile sensors, about 35,000 with them.</w:t>
      </w:r>
    </w:p>
    <w:p>
      <w:pPr>
        <w:pStyle w:val="BodyText"/>
      </w:pPr>
      <w:r>
        <w:t xml:space="preserve">Robot hands got about five times cheaper. My hand, when it signs invoices, has not gotten cheaper at all.</w:t>
      </w:r>
    </w:p>
    <w:p>
      <w:pPr>
        <w:pStyle w:val="BodyText"/>
      </w:pPr>
      <w:r>
        <w:t xml:space="preserve">The most telling detail is Unitree. It makes its own Dex5 hand, yet industry reviews report that of 3,551 humanoids it sold in January–September 2025, 521 had in-house hands and 445 had bought ones, and 96% of the nearly 18 million yuan spent on purchased hands went to a single supplier: Inspire. Even the company that builds everything sometimes borrows a hand.</w:t>
      </w:r>
    </w:p>
    <w:p>
      <w:r>
        <w:pict>
          <v:rect style="width:0;height:1.5pt" o:hralign="center" o:hrstd="t" o:hr="t"/>
        </w:pict>
      </w:r>
    </w:p>
    <w:p>
      <w:pPr>
        <w:pStyle w:val="FirstParagraph"/>
      </w:pPr>
      <w:r>
        <w:t xml:space="preserve">Then there’s Beijing-based Linkerbot. According to Reuters, it raised money at a $3 billion valuation and is aiming for $6 billion. It makes nearly 5,000 hands a month and wants 10,000, and claims over 80% of the global market for high-dexterity humanoid hands. Its lightweight O6 weighs 370 grams and, the company says, holds 50 kilograms.</w:t>
      </w:r>
    </w:p>
    <w:p>
      <w:pPr>
        <w:pStyle w:val="BodyText"/>
      </w:pPr>
      <w:r>
        <w:t xml:space="preserve">My hand weighs more and mostly holds a phone. And a mug. Two mugs on holidays.</w:t>
      </w:r>
    </w:p>
    <w:p>
      <w:pPr>
        <w:pStyle w:val="BodyText"/>
      </w:pPr>
      <w:r>
        <w:t xml:space="preserve">The bottom line, for those who like bottom lines: Smart Analytics Global says Chinese companies accounted for 96% of global shipments of dexterous hands with six or more active degrees of freedom in the first half of 2026. Western makers tend to keep their hands in-house, built for one robot. Chinese ones sell them as standalone parts to anyone who asks. A bit like batteries once. You know how that went.</w:t>
      </w:r>
    </w:p>
    <w:p>
      <w:r>
        <w:pict>
          <v:rect style="width:0;height:1.5pt" o:hralign="center" o:hrstd="t" o:hr="t"/>
        </w:pict>
      </w:r>
    </w:p>
    <w:p>
      <w:pPr>
        <w:pStyle w:val="FirstParagraph"/>
      </w:pPr>
      <w:r>
        <w:t xml:space="preserve">Things my hand can do that a robot hand still can’t:</w:t>
      </w:r>
    </w:p>
    <w:p>
      <w:pPr>
        <w:numPr>
          <w:ilvl w:val="0"/>
          <w:numId w:val="1014"/>
        </w:numPr>
        <w:pStyle w:val="Compact"/>
      </w:pPr>
      <w:r>
        <w:t xml:space="preserve">Find the light switch in a dark hallway.</w:t>
      </w:r>
    </w:p>
    <w:p>
      <w:pPr>
        <w:numPr>
          <w:ilvl w:val="0"/>
          <w:numId w:val="1014"/>
        </w:numPr>
        <w:pStyle w:val="Compact"/>
      </w:pPr>
      <w:r>
        <w:t xml:space="preserve">Tie a shoelace without looking while on the phone.</w:t>
      </w:r>
    </w:p>
    <w:p>
      <w:pPr>
        <w:numPr>
          <w:ilvl w:val="0"/>
          <w:numId w:val="1014"/>
        </w:numPr>
        <w:pStyle w:val="Compact"/>
      </w:pPr>
      <w:r>
        <w:t xml:space="preserve">Tell a ripe peach from an unripe one.</w:t>
      </w:r>
    </w:p>
    <w:p>
      <w:pPr>
        <w:numPr>
          <w:ilvl w:val="0"/>
          <w:numId w:val="1014"/>
        </w:numPr>
        <w:pStyle w:val="Compact"/>
      </w:pPr>
      <w:r>
        <w:t xml:space="preserve">Shake hands so the partner knows the deal is on.</w:t>
      </w:r>
    </w:p>
    <w:p>
      <w:pPr>
        <w:numPr>
          <w:ilvl w:val="0"/>
          <w:numId w:val="1014"/>
        </w:numPr>
        <w:pStyle w:val="Compact"/>
      </w:pPr>
      <w:r>
        <w:t xml:space="preserve">Shake hands so the partner knows the deal is off.</w:t>
      </w:r>
    </w:p>
    <w:p>
      <w:pPr>
        <w:numPr>
          <w:ilvl w:val="0"/>
          <w:numId w:val="1014"/>
        </w:numPr>
        <w:pStyle w:val="Compact"/>
      </w:pPr>
      <w:r>
        <w:t xml:space="preserve">All of the above, free of charge, but only after coffee.</w:t>
      </w:r>
    </w:p>
    <w:p>
      <w:r>
        <w:pict>
          <v:rect style="width:0;height:1.5pt" o:hralign="center" o:hrstd="t" o:hr="t"/>
        </w:pict>
      </w:r>
    </w:p>
    <w:p>
      <w:pPr>
        <w:pStyle w:val="FirstParagraph"/>
      </w:pPr>
      <w:r>
        <w:t xml:space="preserve">Now the fly in the ointment, without which this would be an ad. The same SAG analysts noticed something funny: in the first half of 2026 the share of humanoids fitted with truly dexterous hands fell, even as total shipments grew. Many early factory jobs simply don’t need five fingers. A gripper moves a box just fine. It’s cheaper, breaks less, and doesn’t pretend it can play the piano.</w:t>
      </w:r>
    </w:p>
    <w:p>
      <w:pPr>
        <w:pStyle w:val="BodyText"/>
      </w:pPr>
      <w:r>
        <w:t xml:space="preserve">And there’s the other side. Building a hand is getting solved. Teaching it isn’t. As Bristol professor Nathan Lepora put it, manufacturing hands is being solved; controlling them isn’t. The metal is ready. The brain that knows how to pick up an egg with it is not. That’s why China’s data centers teach robots thousands of motions, but that’s another story.</w:t>
      </w:r>
    </w:p>
    <w:p>
      <w:pPr>
        <w:pStyle w:val="BodyText"/>
      </w:pPr>
      <w:r>
        <w:t xml:space="preserve">Building a hand is engineering. Teaching a hand is education. China mastered the first fast and is still in class on the second. Like everyone else.</w:t>
      </w:r>
    </w:p>
    <w:p>
      <w:r>
        <w:pict>
          <v:rect style="width:0;height:1.5pt" o:hralign="center" o:hrstd="t" o:hr="t"/>
        </w:pict>
      </w:r>
    </w:p>
    <w:p>
      <w:pPr>
        <w:pStyle w:val="FirstParagraph"/>
      </w:pPr>
      <w:r>
        <w:t xml:space="preserve">I’ve shaken a lot of Chinese hands over the years. The Chinese handshake is soft and brief, none of that old Soviet urge to crush the other man’s fingers. I used to think it was courtesy. Now I wonder if people are just protecting an expensive asset.</w:t>
      </w:r>
    </w:p>
    <w:p>
      <w:pPr>
        <w:pStyle w:val="BodyText"/>
      </w:pPr>
      <w:r>
        <w:t xml:space="preserve">Seriously, though, I like that the hardest part of a robot is the part we use to stroke a child’s hair, write letters and hold someone’s hand in a hospital. It means we were right to value it.</w:t>
      </w:r>
    </w:p>
    <w:p>
      <w:pPr>
        <w:pStyle w:val="BodyText"/>
      </w:pPr>
      <w:r>
        <w:t xml:space="preserve">The hand is the most expensive part of a human. Even when the spreadsheet says otherwise.</w:t>
      </w:r>
    </w:p>
    <w:bookmarkEnd w:id="45"/>
    <w:bookmarkStart w:id="46" w:name="手是人身上最贵的部分"/>
    <w:p>
      <w:pPr>
        <w:pStyle w:val="Heading2"/>
      </w:pPr>
      <w:r>
        <w:t xml:space="preserve">手，是人身上最贵的部分</w:t>
      </w:r>
    </w:p>
    <w:p>
      <w:pPr>
        <w:pStyle w:val="FirstParagraph"/>
      </w:pPr>
      <w:r>
        <w:rPr>
          <w:bCs/>
          <w:b/>
        </w:rPr>
        <w:t xml:space="preserve">副标题：</w:t>
      </w:r>
      <w:r>
        <w:t xml:space="preserve"> </w:t>
      </w:r>
      <w:r>
        <w:t xml:space="preserve">为什么人形机器人能跑完半马，却扣不上一颗纽扣；中国又是怎么成了全世界的“机器人手”供应商</w:t>
      </w:r>
    </w:p>
    <w:p>
      <w:pPr>
        <w:pStyle w:val="BodyText"/>
      </w:pPr>
      <w:r>
        <w:rPr>
          <w:bCs/>
          <w:b/>
        </w:rPr>
        <w:t xml:space="preserve">Meta description：</w:t>
      </w:r>
      <w:r>
        <w:t xml:space="preserve"> </w:t>
      </w:r>
      <w:r>
        <w:t xml:space="preserve">灵巧手可占人形机器人成本的五分之一左右，特斯拉称其占整机工程工作量的一半。因时、灵心巧手、强脑科技等中国企业几乎包揽了全球灵巧手出货，价格降了好几倍。一个俄罗斯营销人的自嘲随笔：机器人的腿已经长好，手还在长。</w:t>
      </w:r>
    </w:p>
    <w:p>
      <w:pPr>
        <w:pStyle w:val="BlockText"/>
      </w:pPr>
      <w:r>
        <w:t xml:space="preserve">一双巧手。</w:t>
      </w:r>
      <w:r>
        <w:t xml:space="preserve"> </w:t>
      </w:r>
      <w:r>
        <w:t xml:space="preserve">——过去是夸人，现在是预算科目。</w:t>
      </w:r>
    </w:p>
    <w:p>
      <w:pPr>
        <w:pStyle w:val="FirstParagraph"/>
      </w:pPr>
      <w:r>
        <w:t xml:space="preserve">小时候大人说我“笨手笨脚”，我很委屈。现在才明白，那是夸我：全世界机器人行业的钱，正花在“手”上。</w:t>
      </w:r>
    </w:p>
    <w:p>
      <w:pPr>
        <w:pStyle w:val="BodyText"/>
      </w:pPr>
      <w:r>
        <w:t xml:space="preserve">看看自己的手：27块骨头，两只手加起来约占全身骨头的四分之一。我们用得很随意——挠头、拧门把手、拿筷子。而想复制它的工程师，看我们的手，就像小公司会计看苹果的年报。</w:t>
      </w:r>
    </w:p>
    <w:p>
      <w:r>
        <w:pict>
          <v:rect style="width:0;height:1.5pt" o:hralign="center" o:hrstd="t" o:hr="t"/>
        </w:pict>
      </w:r>
    </w:p>
    <w:p>
      <w:pPr>
        <w:pStyle w:val="FirstParagraph"/>
      </w:pPr>
      <w:r>
        <w:t xml:space="preserve">先说钱，钱一般不撒谎。摩根士丹利估算，灵巧手约占特斯拉Optimus硬件成本的17%；国内业内人士给出的区间差不多：本体成本的10%—20%，高配更高。特斯拉自己说过，手的研发约占整机工程工作量的一半。</w:t>
      </w:r>
    </w:p>
    <w:p>
      <w:pPr>
        <w:pStyle w:val="BodyText"/>
      </w:pPr>
      <w:r>
        <w:t xml:space="preserve">两只手掌，一半的工作量；头、腿、躯干、电池加起来，才是另一半。要是我的广告预算这么分，客户肯定问：为什么一个logo比整支片子还贵？我会说：因为这个logo得会拿筷子。</w:t>
      </w:r>
    </w:p>
    <w:p>
      <w:pPr>
        <w:pStyle w:val="BodyText"/>
      </w:pPr>
      <w:r>
        <w:t xml:space="preserve">腿，是用来跑的；手，是用来干活的。跑步有人鼓掌，干活才有人付钱。</w:t>
      </w:r>
    </w:p>
    <w:p>
      <w:r>
        <w:pict>
          <v:rect style="width:0;height:1.5pt" o:hralign="center" o:hrstd="t" o:hr="t"/>
        </w:pict>
      </w:r>
    </w:p>
    <w:p>
      <w:pPr>
        <w:pStyle w:val="FirstParagraph"/>
      </w:pPr>
      <w:r>
        <w:t xml:space="preserve">手为什么这么难？腿基本只做一件事：承重、迈步、保持平衡。手什么都干：举哑铃，也拿鸡蛋；拧钥匙，也撸猫；在装满钥匙的口袋里不看就摸出一枚硬币。每个动作要不同的力度、角度和手感——真的是“手感”，没有触觉，机器人分不清手里是鸡蛋还是已经成了炒蛋。</w:t>
      </w:r>
    </w:p>
    <w:p>
      <w:pPr>
        <w:pStyle w:val="BodyText"/>
      </w:pPr>
      <w:r>
        <w:t xml:space="preserve">空间还特别小。电机、减速器、传感器、线缆，全得塞进一个手掌里。行业文章列出的瓶颈：模数小于1毫米的微型齿轮、直径1.4毫米的微型丝杠、异形结构件，最关键的是批次一致性。做出一只好手，靠师傅；做出一万只一样的手，靠产业。</w:t>
      </w:r>
    </w:p>
    <w:p>
      <w:pPr>
        <w:pStyle w:val="BodyText"/>
      </w:pPr>
      <w:r>
        <w:t xml:space="preserve">人断了腿，还能拄拐；机器人断了手指，就什么也干不了。</w:t>
      </w:r>
    </w:p>
    <w:p>
      <w:r>
        <w:pict>
          <v:rect style="width:0;height:1.5pt" o:hralign="center" o:hrstd="t" o:hr="t"/>
        </w:pict>
      </w:r>
    </w:p>
    <w:p>
      <w:pPr>
        <w:pStyle w:val="FirstParagraph"/>
      </w:pPr>
      <w:r>
        <w:t xml:space="preserve">说到产业，中国做了最擅长的事：把稀罕物变成零部件。</w:t>
      </w:r>
    </w:p>
    <w:p>
      <w:pPr>
        <w:pStyle w:val="BodyText"/>
      </w:pPr>
      <w:r>
        <w:t xml:space="preserve">灵巧手过去动辄五万、十万元甚至更贵，是实验室里的稀罕货。因时机器人2020年推出灵巧手，售价不到10万元；2023年前累计卖出一千多台，2024年约两千台、实现盈亏平衡，2025年超过一万台。现在因时的五指灵巧手大约两万元。杭州“六小龙”之一的强脑科技也在这个区间：无触觉版约两万，带触觉约三万五。</w:t>
      </w:r>
    </w:p>
    <w:p>
      <w:pPr>
        <w:pStyle w:val="BodyText"/>
      </w:pPr>
      <w:r>
        <w:t xml:space="preserve">机器人的手便宜了大约五倍；我签字付账的这只手，一分钱也没便宜。</w:t>
      </w:r>
    </w:p>
    <w:p>
      <w:pPr>
        <w:pStyle w:val="BodyText"/>
      </w:pPr>
      <w:r>
        <w:t xml:space="preserve">最能说明问题的是宇树。它有自研的Dex5灵巧手，但据行业报道，2025年1—9月宇树卖出3551台人形机器人，其中521台用自研手，445台用外购手；外购手花了近1800万元，96%付给了同一家供应商——因时。再全能的公司，有时也得借别人一只手。</w:t>
      </w:r>
    </w:p>
    <w:p>
      <w:r>
        <w:pict>
          <v:rect style="width:0;height:1.5pt" o:hralign="center" o:hrstd="t" o:hr="t"/>
        </w:pict>
      </w:r>
    </w:p>
    <w:p>
      <w:pPr>
        <w:pStyle w:val="FirstParagraph"/>
      </w:pPr>
      <w:r>
        <w:t xml:space="preserve">再看北京的灵心巧手。据路透社报道，公司以30亿美元估值完成融资，下一轮瞄准60亿美元；月产近5000只，目标1万只；自称占全球高自由度灵巧手市场80%以上。轻量款O6重370克，公司称可负载50公斤。</w:t>
      </w:r>
    </w:p>
    <w:p>
      <w:pPr>
        <w:pStyle w:val="BodyText"/>
      </w:pPr>
      <w:r>
        <w:t xml:space="preserve">我的手比它重，平时主要拿手机，还有茶杯。过节的时候，两个茶杯。</w:t>
      </w:r>
    </w:p>
    <w:p>
      <w:pPr>
        <w:pStyle w:val="BodyText"/>
      </w:pPr>
      <w:r>
        <w:t xml:space="preserve">再给爱看总数的朋友一个数字：Smart Analytics Global 统计，2026年上半年，全球6个及以上主动自由度灵巧手的出货中，中国企业占96%。分析师指出，西方厂商的手多是自研、专机专用；中国厂商则把手当作独立零部件，卖给所有人。有点像当年的动力电池。后面的故事，大家都知道。</w:t>
      </w:r>
    </w:p>
    <w:p>
      <w:r>
        <w:pict>
          <v:rect style="width:0;height:1.5pt" o:hralign="center" o:hrstd="t" o:hr="t"/>
        </w:pict>
      </w:r>
    </w:p>
    <w:p>
      <w:pPr>
        <w:pStyle w:val="FirstParagraph"/>
      </w:pPr>
      <w:r>
        <w:t xml:space="preserve">我的手会、机器人的手暂时还不会的几件事：</w:t>
      </w:r>
    </w:p>
    <w:p>
      <w:pPr>
        <w:numPr>
          <w:ilvl w:val="0"/>
          <w:numId w:val="1015"/>
        </w:numPr>
        <w:pStyle w:val="Compact"/>
      </w:pPr>
      <w:r>
        <w:t xml:space="preserve">在黑漆漆的走廊里摸到开关。</w:t>
      </w:r>
    </w:p>
    <w:p>
      <w:pPr>
        <w:numPr>
          <w:ilvl w:val="0"/>
          <w:numId w:val="1015"/>
        </w:numPr>
        <w:pStyle w:val="Compact"/>
      </w:pPr>
      <w:r>
        <w:t xml:space="preserve">一边打电话，一边不看就系好鞋带。</w:t>
      </w:r>
    </w:p>
    <w:p>
      <w:pPr>
        <w:numPr>
          <w:ilvl w:val="0"/>
          <w:numId w:val="1015"/>
        </w:numPr>
        <w:pStyle w:val="Compact"/>
      </w:pPr>
      <w:r>
        <w:t xml:space="preserve">捏一下，就知道桃子熟没熟。</w:t>
      </w:r>
    </w:p>
    <w:p>
      <w:pPr>
        <w:numPr>
          <w:ilvl w:val="0"/>
          <w:numId w:val="1015"/>
        </w:numPr>
        <w:pStyle w:val="Compact"/>
      </w:pPr>
      <w:r>
        <w:t xml:space="preserve">握一下手，让对方明白：这单成了。</w:t>
      </w:r>
    </w:p>
    <w:p>
      <w:pPr>
        <w:numPr>
          <w:ilvl w:val="0"/>
          <w:numId w:val="1015"/>
        </w:numPr>
        <w:pStyle w:val="Compact"/>
      </w:pPr>
      <w:r>
        <w:t xml:space="preserve">握一下手，让对方明白：这单黄了。</w:t>
      </w:r>
    </w:p>
    <w:p>
      <w:pPr>
        <w:numPr>
          <w:ilvl w:val="0"/>
          <w:numId w:val="1015"/>
        </w:numPr>
        <w:pStyle w:val="Compact"/>
      </w:pPr>
      <w:r>
        <w:t xml:space="preserve">以上全部免费——但得先喝杯咖啡。</w:t>
      </w:r>
    </w:p>
    <w:p>
      <w:r>
        <w:pict>
          <v:rect style="width:0;height:1.5pt" o:hralign="center" o:hrstd="t" o:hr="t"/>
        </w:pict>
      </w:r>
    </w:p>
    <w:p>
      <w:pPr>
        <w:pStyle w:val="FirstParagraph"/>
      </w:pPr>
      <w:r>
        <w:t xml:space="preserve">最后泼点冷水，不然就成广告了。SAG还发现一个有意思的现象：2026年上半年，人形机器人总出货大涨，配真正高自由度灵巧手的比例却下降了。原因很简单：很多早期工厂任务根本用不着五根手指，搬箱子，夹爪就够了。夹爪便宜、皮实，也不假装自己会弹钢琴。</w:t>
      </w:r>
    </w:p>
    <w:p>
      <w:pPr>
        <w:pStyle w:val="BodyText"/>
      </w:pPr>
      <w:r>
        <w:t xml:space="preserve">还有另一面：手会造了，手还不会“教”。布里斯托大学的内森·莱波拉教授说，灵巧手的制造正在被解决，控制还没有。金属准备好了，知道怎么用这块金属拿起一个鸡蛋的“大脑”还没准备好。所以各地的数据采集中心才要教机器人成千上万个动作——那是另一个故事了。</w:t>
      </w:r>
    </w:p>
    <w:p>
      <w:pPr>
        <w:pStyle w:val="BodyText"/>
      </w:pPr>
      <w:r>
        <w:t xml:space="preserve">造手，是工程；教手，是教育。中国第一门课学得飞快，第二门课还坐在教室里。大家都一样。</w:t>
      </w:r>
    </w:p>
    <w:p>
      <w:r>
        <w:pict>
          <v:rect style="width:0;height:1.5pt" o:hralign="center" o:hrstd="t" o:hr="t"/>
        </w:pict>
      </w:r>
    </w:p>
    <w:p>
      <w:pPr>
        <w:pStyle w:val="FirstParagraph"/>
      </w:pPr>
      <w:r>
        <w:t xml:space="preserve">这些年我和很多中国伙伴握过手。中国式握手柔和、短暂，没有苏联式“非把对方手指捏碎不可”的劲头。我一开始以为是礼貌，现在想，也许是在爱护一件贵重资产。</w:t>
      </w:r>
    </w:p>
    <w:p>
      <w:pPr>
        <w:pStyle w:val="BodyText"/>
      </w:pPr>
      <w:r>
        <w:t xml:space="preserve">说正经的，我挺高兴：机器人身上最难造的部分，恰恰是我们用来摸孩子的头、写信、在医院里握住亲人的那一部分。看来，我们这么珍惜它，没有错。</w:t>
      </w:r>
    </w:p>
    <w:p>
      <w:pPr>
        <w:pStyle w:val="BodyText"/>
      </w:pPr>
      <w:r>
        <w:t xml:space="preserve">手，是人身上最贵的部分。哪怕在成本表上，它看起来没那么贵。</w:t>
      </w:r>
    </w:p>
    <w:p>
      <w:r>
        <w:br w:type="page"/>
      </w:r>
    </w:p>
    <w:bookmarkEnd w:id="46"/>
    <w:bookmarkEnd w:id="47"/>
    <w:bookmarkStart w:id="51" w:name="ноября-в-тесноте-да-не-в-прибыли"/>
    <w:p>
      <w:pPr>
        <w:pStyle w:val="Heading1"/>
      </w:pPr>
      <w:r>
        <w:t>№8 · 10 ноября · В тесноте, да не в прибыли</w:t>
      </w:r>
    </w:p>
    <w:p>
      <w:pPr>
        <w:pStyle w:val="FirstParagraph"/>
      </w:pPr>
      <w:r>
        <w:rPr>
          <w:iCs/>
          <w:i/>
        </w:rPr>
        <w:t>Дата публикации: Вт, 10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6474 (с пробелами, с заголовком и meta, без списка источников)</w:t>
      </w:r>
    </w:p>
    <w:bookmarkStart w:id="48" w:name="в-тесноте-да-не-в-прибыли"/>
    <w:p>
      <w:pPr>
        <w:pStyle w:val="Heading2"/>
      </w:pPr>
      <w:r>
        <w:t xml:space="preserve">В тесноте, да не в прибыли</w:t>
      </w:r>
    </w:p>
    <w:p>
      <w:pPr>
        <w:pStyle w:val="FirstParagraph"/>
      </w:pPr>
      <w:r>
        <w:rPr>
          <w:bCs/>
          <w:b/>
        </w:rPr>
        <w:t xml:space="preserve">Подзаголовок:</w:t>
      </w:r>
      <w:r>
        <w:t xml:space="preserve"> </w:t>
      </w:r>
      <w:r>
        <w:t xml:space="preserve">В Китае полторы сотни компаний делают гуманоидов и учат их заправлять кровать. Кровать, судя по всему, одна</w:t>
      </w:r>
    </w:p>
    <w:p>
      <w:pPr>
        <w:pStyle w:val="BodyText"/>
      </w:pPr>
      <w:r>
        <w:rPr>
          <w:bCs/>
          <w:b/>
        </w:rPr>
        <w:t xml:space="preserve">Meta description:</w:t>
      </w:r>
      <w:r>
        <w:t xml:space="preserve"> </w:t>
      </w:r>
      <w:r>
        <w:t xml:space="preserve">Главный экономический плановик Китая предупредил о пузыре: больше 150 компаний делают гуманоидов, и многие делают одно и то же. Сколько их на самом деле, куда идут миллиарды, чем кончилась «битва ста моделей» и кто доживёт до утра. Ироничное эссе.</w:t>
      </w:r>
    </w:p>
    <w:p>
      <w:pPr>
        <w:pStyle w:val="BlockText"/>
      </w:pPr>
      <w:r>
        <w:t xml:space="preserve">В тесноте, да не в обиде.</w:t>
      </w:r>
      <w:r>
        <w:t xml:space="preserve"> </w:t>
      </w:r>
      <w:r>
        <w:t xml:space="preserve">— Русская пословица. Китайский венчурный рынок дочитал её только до запятой</w:t>
      </w:r>
    </w:p>
    <w:p>
      <w:pPr>
        <w:pStyle w:val="FirstParagraph"/>
      </w:pPr>
      <w:r>
        <w:t xml:space="preserve">Я маркетолог. Это значит, что я профессионально умею говорить одну фразу: «Мы не такие, как все». Я писал её клиентам много раз. Про сервис, про софт, про рекламные платформы. И каждый раз искренне верил. Недолго, но искренне.</w:t>
      </w:r>
    </w:p>
    <w:p>
      <w:pPr>
        <w:pStyle w:val="BodyText"/>
      </w:pPr>
      <w:r>
        <w:t xml:space="preserve">Поэтому, когда в Китае одновременно полторы сотни компаний говорят «мы не такие, как все» про одного и того же двуногого робота, я испытываю не иронию. Я испытываю профессиональное сочувствие. Как старый тамада на свадьбе, где тостов больше, чем гостей.</w:t>
      </w:r>
    </w:p>
    <w:p>
      <w:r>
        <w:pict>
          <v:rect style="width:0;height:1.5pt" o:hralign="center" o:hrstd="t" o:hr="t"/>
        </w:pict>
      </w:r>
    </w:p>
    <w:p>
      <w:pPr>
        <w:pStyle w:val="FirstParagraph"/>
      </w:pPr>
      <w:r>
        <w:t xml:space="preserve">27 ноября 2025 года официальный представитель Государственного комитета по развитию и реформам Ли Чао сказал вслух то, что на выставках говорили шёпотом. В Китае больше 150 компаний делают гуманоидных роботов, больше половины из них — стартапы или компании, пришедшие из других отраслей. Передовые отрасли, сказал он, всегда ищут баланс между скоростью роста и риском пузыря. И рынок не должен утонуть в «очень похожих» продуктах.</w:t>
      </w:r>
    </w:p>
    <w:p>
      <w:pPr>
        <w:pStyle w:val="BodyText"/>
      </w:pPr>
      <w:r>
        <w:t xml:space="preserve">Регулятор пообещал совершенствовать механизмы входа и выхода.</w:t>
      </w:r>
    </w:p>
    <w:p>
      <w:pPr>
        <w:pStyle w:val="BodyText"/>
      </w:pPr>
      <w:r>
        <w:t xml:space="preserve">Механизм входа у нас всех всегда работал отлично. Вход — рубль. С выходом сложнее. Выход, как известно, два.</w:t>
      </w:r>
    </w:p>
    <w:p>
      <w:r>
        <w:pict>
          <v:rect style="width:0;height:1.5pt" o:hralign="center" o:hrstd="t" o:hr="t"/>
        </w:pict>
      </w:r>
    </w:p>
    <w:p>
      <w:pPr>
        <w:pStyle w:val="FirstParagraph"/>
      </w:pPr>
      <w:r>
        <w:t xml:space="preserve">Кстати, а сколько их на самом деле? Зависит от того, кто считает.</w:t>
      </w:r>
    </w:p>
    <w:p>
      <w:pPr>
        <w:pStyle w:val="BodyText"/>
      </w:pPr>
      <w:r>
        <w:t xml:space="preserve">Плановый комитет насчитал больше полутора сотен. Исследовательская компания GGII в начале 2026 года — больше 320, причём за три года их число выросло со 120 с лишним. Венчурный инвестор, которого цитировала китайская пресса в сентябре 2026-го, говорит о 200–300 компаниях воплощённого ИИ.</w:t>
      </w:r>
    </w:p>
    <w:p>
      <w:pPr>
        <w:pStyle w:val="BodyText"/>
      </w:pPr>
      <w:r>
        <w:t xml:space="preserve">Сто пятьдесят, двести, триста двадцать. Как опрос трёх свидетелей одного ДТП: все видели, все уверены, и у каждого своя машина виновата.</w:t>
      </w:r>
    </w:p>
    <w:p>
      <w:pPr>
        <w:pStyle w:val="BodyText"/>
      </w:pPr>
      <w:r>
        <w:t xml:space="preserve">Сколько бы ни было, все они хотят спать на одной кровати.</w:t>
      </w:r>
    </w:p>
    <w:p>
      <w:r>
        <w:pict>
          <v:rect style="width:0;height:1.5pt" o:hralign="center" o:hrstd="t" o:hr="t"/>
        </w:pict>
      </w:r>
    </w:p>
    <w:p>
      <w:pPr>
        <w:pStyle w:val="FirstParagraph"/>
      </w:pPr>
      <w:r>
        <w:t xml:space="preserve">Почему кровать? Потому что если пройтись по китайской выставке робототехники, складывается впечатление, что главная мечта человечества — чтобы кто-нибудь за него сложил полотенце. Гуманоиды складывают бельё, застилают постели, наливают чай, раскладывают коробки. Стенд за стендом. Все в одинаковых позах, как выпускники на общей фотографии: лица разные, а пиджак один на всех.</w:t>
      </w:r>
    </w:p>
    <w:p>
      <w:pPr>
        <w:pStyle w:val="BodyText"/>
      </w:pPr>
      <w:r>
        <w:t xml:space="preserve">Теперь цифры, которые объясняют метафору. По данным IDC, в 2025 году во всём мире отгрузили около 18 тысяч гуманоидов. Почти 60 % из них пришлось на двух лидеров: Unitree отгрузила больше 5500, AgiBot — около 5200. Остальные сотни компаний делят остаток.</w:t>
      </w:r>
    </w:p>
    <w:p>
      <w:pPr>
        <w:pStyle w:val="BodyText"/>
      </w:pPr>
      <w:r>
        <w:t xml:space="preserve">Если разделить честно, выйдет по нескольку десятков роботов на компанию. Десятки — это не производство. Это родня.</w:t>
      </w:r>
    </w:p>
    <w:p>
      <w:pPr>
        <w:pStyle w:val="BodyText"/>
      </w:pPr>
      <w:r>
        <w:t xml:space="preserve">Полторы сотни гуманоидов умеют застилать кровать. Кровать одна.</w:t>
      </w:r>
    </w:p>
    <w:p>
      <w:r>
        <w:pict>
          <v:rect style="width:0;height:1.5pt" o:hralign="center" o:hrstd="t" o:hr="t"/>
        </w:pict>
      </w:r>
    </w:p>
    <w:p>
      <w:pPr>
        <w:pStyle w:val="FirstParagraph"/>
      </w:pPr>
      <w:r>
        <w:t xml:space="preserve">Теперь о деньгах, потому что пузырь без денег — это просто мыло.</w:t>
      </w:r>
    </w:p>
    <w:p>
      <w:pPr>
        <w:pStyle w:val="BodyText"/>
      </w:pPr>
      <w:r>
        <w:t xml:space="preserve">По подсчётам GGII, за три года в отрасль вложили больше 58 млрд юаней, из них около 38 млрд — в одном 2025 году. А за первую половину 2026 года, по данным китайской деловой прессы, в воплощённый ИИ пришло около 93,4 млрд юаней. Больше, чем за весь предыдущий год.</w:t>
      </w:r>
    </w:p>
    <w:p>
      <w:pPr>
        <w:pStyle w:val="BodyText"/>
      </w:pPr>
      <w:r>
        <w:t xml:space="preserve">То есть регулятор в ноябре сказал: осторожно, пузырь. И за следующие полгода в пузырь налили больше, чем за весь год до предупреждения.</w:t>
      </w:r>
    </w:p>
    <w:p>
      <w:pPr>
        <w:pStyle w:val="BodyText"/>
      </w:pPr>
      <w:r>
        <w:t xml:space="preserve">Я не иронизирую. Я восхищаюсь. Предупреждение было услышано, просто понято по-деловому: если это пузырь, надо успеть внутрь, пока он не лопнул.</w:t>
      </w:r>
    </w:p>
    <w:p>
      <w:r>
        <w:pict>
          <v:rect style="width:0;height:1.5pt" o:hralign="center" o:hrstd="t" o:hr="t"/>
        </w:pict>
      </w:r>
    </w:p>
    <w:p>
      <w:pPr>
        <w:pStyle w:val="FirstParagraph"/>
      </w:pPr>
      <w:r>
        <w:t xml:space="preserve">Китаю этот фильм не впервой. В 2023 году там шла «битва ста моделей»: больше двухсот больших языковых моделей, у каждой своя презентация, своё «впервые в мире» и своя пресс-конференция. Через пару лет собственные базовые модели продолжали делать меньше десятка компаний.</w:t>
      </w:r>
    </w:p>
    <w:p>
      <w:pPr>
        <w:pStyle w:val="BodyText"/>
      </w:pPr>
      <w:r>
        <w:t xml:space="preserve">Я бы назвал нынешнее «битвой ста роботов». Китайская пресса уже прикидывает исход. Инвестиционная компания Xinding Capital оценила, что из сотни с лишним робототехнических компаний, получивших деньги в 2025 году, 2026-й переживут, может быть, 10–20. Учёный Цзян Лэй из национального инновационного центра гуманоидной робототехники говорит, что около 80 % производителей готовых роботов всё ещё строят платформу. То есть фундамент. Дом будет потом. Если будет.</w:t>
      </w:r>
    </w:p>
    <w:p>
      <w:pPr>
        <w:pStyle w:val="BodyText"/>
      </w:pPr>
      <w:r>
        <w:t xml:space="preserve">Когда все первые, первым становится тот, кто последним остался.</w:t>
      </w:r>
    </w:p>
    <w:p>
      <w:r>
        <w:pict>
          <v:rect style="width:0;height:1.5pt" o:hralign="center" o:hrstd="t" o:hr="t"/>
        </w:pict>
      </w:r>
    </w:p>
    <w:p>
      <w:pPr>
        <w:pStyle w:val="FirstParagraph"/>
      </w:pPr>
      <w:r>
        <w:t xml:space="preserve">Позволю себе вставной жанр. «Шесть признаков, что ваш гуманоид из лишней сотни», составлено по наблюдениям за выставочными стендами и презентациями вообще:</w:t>
      </w:r>
    </w:p>
    <w:p>
      <w:pPr>
        <w:numPr>
          <w:ilvl w:val="0"/>
          <w:numId w:val="1016"/>
        </w:numPr>
        <w:pStyle w:val="Compact"/>
      </w:pPr>
      <w:r>
        <w:t xml:space="preserve">Он складывает полотенце на видео, ускоренном в четыре раза.</w:t>
      </w:r>
    </w:p>
    <w:p>
      <w:pPr>
        <w:numPr>
          <w:ilvl w:val="0"/>
          <w:numId w:val="1016"/>
        </w:numPr>
        <w:pStyle w:val="Compact"/>
      </w:pPr>
      <w:r>
        <w:t xml:space="preserve">Его главный заказчик — следующая выставка.</w:t>
      </w:r>
    </w:p>
    <w:p>
      <w:pPr>
        <w:numPr>
          <w:ilvl w:val="0"/>
          <w:numId w:val="1016"/>
        </w:numPr>
        <w:pStyle w:val="Compact"/>
      </w:pPr>
      <w:r>
        <w:t xml:space="preserve">В презентации слово «первый» встречается чаще, чем слово «выручка».</w:t>
      </w:r>
    </w:p>
    <w:p>
      <w:pPr>
        <w:numPr>
          <w:ilvl w:val="0"/>
          <w:numId w:val="1016"/>
        </w:numPr>
        <w:pStyle w:val="Compact"/>
      </w:pPr>
      <w:r>
        <w:t xml:space="preserve">Он похож на соседа по стенду. Сосед похож на него. Оба похожи на Unitree.</w:t>
      </w:r>
    </w:p>
    <w:p>
      <w:pPr>
        <w:numPr>
          <w:ilvl w:val="0"/>
          <w:numId w:val="1016"/>
        </w:numPr>
        <w:pStyle w:val="Compact"/>
      </w:pPr>
      <w:r>
        <w:t xml:space="preserve">Год назад его основатель делал что-то совсем другое и тоже был первым.</w:t>
      </w:r>
    </w:p>
    <w:p>
      <w:pPr>
        <w:numPr>
          <w:ilvl w:val="0"/>
          <w:numId w:val="1016"/>
        </w:numPr>
        <w:pStyle w:val="Compact"/>
      </w:pPr>
      <w:r>
        <w:t xml:space="preserve">Шестой пункт есть, но он сейчас на подзарядке.</w:t>
      </w:r>
    </w:p>
    <w:p>
      <w:r>
        <w:pict>
          <v:rect style="width:0;height:1.5pt" o:hralign="center" o:hrstd="t" o:hr="t"/>
        </w:pict>
      </w:r>
    </w:p>
    <w:p>
      <w:pPr>
        <w:pStyle w:val="FirstParagraph"/>
      </w:pPr>
      <w:r>
        <w:t xml:space="preserve">Самое невесёлое — уже не прогнозы. Это первые протоколы.</w:t>
      </w:r>
    </w:p>
    <w:p>
      <w:pPr>
        <w:pStyle w:val="BodyText"/>
      </w:pPr>
      <w:r>
        <w:t xml:space="preserve">10 октября 2025 года пекинский суд принял к производству дело о банкротной ликвидации пекинского подразделения CloudMinds, одного из первых китайских «единорогов» в сервисной робототехнике. Компания за свою жизнь привлекла около 5,4 млрд юаней, а оценка доходила до 20 с лишним миллиардов. В мае 2026 года шанхайский суд принял к производству банкротство DeepBlue Robotics: больше сотни сотрудников, которым, по данным китайской прессы, остались должны свыше 23 млн юаней зарплат и компенсаций. Материнская группа при этом заявляет, что сама не банкротится и основной бизнес работает.</w:t>
      </w:r>
    </w:p>
    <w:p>
      <w:pPr>
        <w:pStyle w:val="BodyText"/>
      </w:pPr>
      <w:r>
        <w:t xml:space="preserve">Двадцать миллиардов оценки и двадцать миллионов долга по зарплате. Между этими цифрами помещается вся разница между мечтой и ведомостью.</w:t>
      </w:r>
    </w:p>
    <w:p>
      <w:r>
        <w:pict>
          <v:rect style="width:0;height:1.5pt" o:hralign="center" o:hrstd="t" o:hr="t"/>
        </w:pict>
      </w:r>
    </w:p>
    <w:p>
      <w:pPr>
        <w:pStyle w:val="FirstParagraph"/>
      </w:pPr>
      <w:r>
        <w:t xml:space="preserve">Мне скажут: это нормально, это рынок, так в Китае было с солнечными панелями, с электромобилями, с велосипедами напрокат, от которых остались целые кладбища ярких рам. Так и есть. Китай умеет перегревать, а потом остужать. Из кипятка выходит сталь, а из сотни компаний — пять-десять, с которыми потом приходится считаться всему миру.</w:t>
      </w:r>
    </w:p>
    <w:p>
      <w:pPr>
        <w:pStyle w:val="BodyText"/>
      </w:pPr>
      <w:r>
        <w:t xml:space="preserve">Кровать застелют. Её застелет тот, кто доживёт до утра.</w:t>
      </w:r>
    </w:p>
    <w:p>
      <w:pPr>
        <w:pStyle w:val="BodyText"/>
      </w:pPr>
      <w:r>
        <w:t xml:space="preserve">Но я думаю не о тех, кто доживёт. Я думаю о тех инженерах, которые учили чужого робота складывать полотенца, а теперь подают заявления в ликвидационную комиссию. Гуманоида можно выключить и поставить в угол. С человеком так не получается.</w:t>
      </w:r>
    </w:p>
    <w:p>
      <w:pPr>
        <w:pStyle w:val="BodyText"/>
      </w:pPr>
      <w:r>
        <w:t xml:space="preserve">В тесноте, да не в обиде. Это про людей.</w:t>
      </w:r>
    </w:p>
    <w:p>
      <w:pPr>
        <w:pStyle w:val="BodyText"/>
      </w:pPr>
      <w:r>
        <w:t xml:space="preserve">Про роботов — пока только в тесноте.</w:t>
      </w:r>
    </w:p>
    <w:p>
      <w:r>
        <w:pict>
          <v:rect style="width:0;height:1.5pt" o:hralign="center" o:hrstd="t" o:hr="t"/>
        </w:pict>
      </w:r>
    </w:p>
    <w:p>
      <w:pPr>
        <w:pStyle w:val="FirstParagraph"/>
      </w:pPr>
      <w:r>
        <w:rPr>
          <w:bCs/>
          <w:b/>
        </w:rPr>
        <w:t xml:space="preserve">Источники</w:t>
      </w:r>
    </w:p>
    <w:p>
      <w:pPr>
        <w:numPr>
          <w:ilvl w:val="0"/>
          <w:numId w:val="1017"/>
        </w:numPr>
        <w:pStyle w:val="Compact"/>
      </w:pPr>
      <w:r>
        <w:t xml:space="preserve">Interesting Engineering, «China warns of bubble risk in humanoid robotics», 27.11.2025 — https://interestingengineering.com/ai-robotics/china-humanoid-robotics-bubble-warning (заявление Ли Чао, ГКРР: более 150 компаний, больше половины — стартапы и пришедшие из других отраслей, риск «очень похожих» продуктов, механизмы входа и выхода).</w:t>
      </w:r>
    </w:p>
    <w:p>
      <w:pPr>
        <w:numPr>
          <w:ilvl w:val="0"/>
          <w:numId w:val="1017"/>
        </w:numPr>
        <w:pStyle w:val="Compact"/>
      </w:pPr>
      <w:r>
        <w:t xml:space="preserve">Bloomberg, «China Warns of Bubble Risks in Booming Humanoid Robots Arena», 27.11.2025 — https://www.bloomberg.com/news/articles/2025-11-27/china-warns-of-bubble-risk-in-booming-humanoid-robotics-industry.</w:t>
      </w:r>
    </w:p>
    <w:p>
      <w:pPr>
        <w:numPr>
          <w:ilvl w:val="0"/>
          <w:numId w:val="1017"/>
        </w:numPr>
        <w:pStyle w:val="Compact"/>
      </w:pPr>
      <w:r>
        <w:t xml:space="preserve">36Kr / Phoenix Tech, 03.03.2026 — https://eu.36kr.com/en/p/3707071692435588 (GGII: рост числа компаний со 120+ до 320+, 58 млрд юаней за три года и 38 млрд в 2025 году; IDC: около 18 000 отгрузок в 2025 году, Unitree и AgiBot — почти 60 %; оценка Xinding Capital; слова Цзян Лэя; «битва ста моделей»).</w:t>
      </w:r>
    </w:p>
    <w:p>
      <w:pPr>
        <w:numPr>
          <w:ilvl w:val="0"/>
          <w:numId w:val="1017"/>
        </w:numPr>
        <w:pStyle w:val="Compact"/>
      </w:pPr>
      <w:r>
        <w:t xml:space="preserve">Deep News / Tiger Brokers, 22.09.2026 — https://www.itiger.com/news/1147229483 (банкротство DeepBlue Robotics, долг более 23 млн юаней перед 100+ сотрудниками; 200–300 компаний воплощённого ИИ по оценке венчурного инвестора; 93,4 млрд юаней инвестиций в первом полугодии 2026 года).</w:t>
      </w:r>
    </w:p>
    <w:p>
      <w:pPr>
        <w:numPr>
          <w:ilvl w:val="0"/>
          <w:numId w:val="1017"/>
        </w:numPr>
        <w:pStyle w:val="Compact"/>
      </w:pPr>
      <w:r>
        <w:t xml:space="preserve">36Kr / Pencil News, 18.09.2026 — https://eu.36kr.com/en/p/3988842701208581 (ликвидация CloudMinds Robotics (Пекин) принята судом 10.10.2025, привлечено около 5,4 млрд юаней, оценка свыше 20 млрд; позиция материнской группы DeepBlue).</w:t>
      </w:r>
    </w:p>
    <w:bookmarkEnd w:id="48"/>
    <w:bookmarkStart w:id="49" w:name="crowded-house-empty-wallet"/>
    <w:p>
      <w:pPr>
        <w:pStyle w:val="Heading2"/>
      </w:pPr>
      <w:r>
        <w:t xml:space="preserve">Crowded House, Empty Wallet</w:t>
      </w:r>
    </w:p>
    <w:p>
      <w:pPr>
        <w:pStyle w:val="FirstParagraph"/>
      </w:pPr>
      <w:r>
        <w:rPr>
          <w:bCs/>
          <w:b/>
        </w:rPr>
        <w:t xml:space="preserve">Subtitle:</w:t>
      </w:r>
      <w:r>
        <w:t xml:space="preserve"> </w:t>
      </w:r>
      <w:r>
        <w:t xml:space="preserve">Over 150 Chinese companies are building humanoid robots and teaching them to make the bed. There seems to be only one bed</w:t>
      </w:r>
    </w:p>
    <w:p>
      <w:pPr>
        <w:pStyle w:val="BodyText"/>
      </w:pPr>
      <w:r>
        <w:rPr>
          <w:bCs/>
          <w:b/>
        </w:rPr>
        <w:t xml:space="preserve">Meta description:</w:t>
      </w:r>
      <w:r>
        <w:t xml:space="preserve"> </w:t>
      </w:r>
      <w:r>
        <w:t xml:space="preserve">China’s top economic planner has warned of a bubble: more than 150 companies are building humanoids, many of them nearly identical. How many there really are, where the billions are going, what the</w:t>
      </w:r>
      <w:r>
        <w:t xml:space="preserve"> </w:t>
      </w:r>
      <w:r>
        <w:t xml:space="preserve">“</w:t>
      </w:r>
      <w:r>
        <w:t xml:space="preserve">battle of a hundred models</w:t>
      </w:r>
      <w:r>
        <w:t xml:space="preserve">”</w:t>
      </w:r>
      <w:r>
        <w:t xml:space="preserve"> </w:t>
      </w:r>
      <w:r>
        <w:t xml:space="preserve">teaches, and who will still be around in the morning.</w:t>
      </w:r>
    </w:p>
    <w:p>
      <w:pPr>
        <w:pStyle w:val="BlockText"/>
      </w:pPr>
      <w:r>
        <w:t xml:space="preserve">The more, the merrier.</w:t>
      </w:r>
      <w:r>
        <w:t xml:space="preserve"> </w:t>
      </w:r>
      <w:r>
        <w:t xml:space="preserve">— Old proverb. Not written by a venture capitalist</w:t>
      </w:r>
    </w:p>
    <w:p>
      <w:pPr>
        <w:pStyle w:val="FirstParagraph"/>
      </w:pPr>
      <w:r>
        <w:t xml:space="preserve">I’m a marketer, which means I’m a professional at one sentence:</w:t>
      </w:r>
      <w:r>
        <w:t xml:space="preserve"> </w:t>
      </w:r>
      <w:r>
        <w:t xml:space="preserve">“</w:t>
      </w:r>
      <w:r>
        <w:t xml:space="preserve">We’re not like the others.</w:t>
      </w:r>
      <w:r>
        <w:t xml:space="preserve">”</w:t>
      </w:r>
      <w:r>
        <w:t xml:space="preserve"> </w:t>
      </w:r>
      <w:r>
        <w:t xml:space="preserve">I’ve written it for clients more times than I can count. About services, software, ad platforms. And every time I meant it. Briefly, but sincerely.</w:t>
      </w:r>
    </w:p>
    <w:p>
      <w:pPr>
        <w:pStyle w:val="BodyText"/>
      </w:pPr>
      <w:r>
        <w:t xml:space="preserve">So when more than 150 Chinese companies all say</w:t>
      </w:r>
      <w:r>
        <w:t xml:space="preserve"> </w:t>
      </w:r>
      <w:r>
        <w:t xml:space="preserve">“</w:t>
      </w:r>
      <w:r>
        <w:t xml:space="preserve">we’re not like the others</w:t>
      </w:r>
      <w:r>
        <w:t xml:space="preserve">”</w:t>
      </w:r>
      <w:r>
        <w:t xml:space="preserve"> </w:t>
      </w:r>
      <w:r>
        <w:t xml:space="preserve">about the same two-legged robot, I don’t feel irony. I feel professional sympathy. Like an old wedding host at a party with more toasts than guests.</w:t>
      </w:r>
    </w:p>
    <w:p>
      <w:r>
        <w:pict>
          <v:rect style="width:0;height:1.5pt" o:hralign="center" o:hrstd="t" o:hr="t"/>
        </w:pict>
      </w:r>
    </w:p>
    <w:p>
      <w:pPr>
        <w:pStyle w:val="FirstParagraph"/>
      </w:pPr>
      <w:r>
        <w:t xml:space="preserve">On November 27, 2025, Li Chao, spokesperson for China’s National Development and Reform Commission, said out loud what people at robotics expos had been whispering. More than 150 Chinese companies are building humanoid robots, and over half are startups or firms that switched in from other sectors. Frontier industries, he said, always struggle to balance the speed of growth against the risk of bubbles. The market must not drown in</w:t>
      </w:r>
      <w:r>
        <w:t xml:space="preserve"> </w:t>
      </w:r>
      <w:r>
        <w:t xml:space="preserve">“</w:t>
      </w:r>
      <w:r>
        <w:t xml:space="preserve">highly similar</w:t>
      </w:r>
      <w:r>
        <w:t xml:space="preserve">”</w:t>
      </w:r>
      <w:r>
        <w:t xml:space="preserve"> </w:t>
      </w:r>
      <w:r>
        <w:t xml:space="preserve">products.</w:t>
      </w:r>
    </w:p>
    <w:p>
      <w:pPr>
        <w:pStyle w:val="BodyText"/>
      </w:pPr>
      <w:r>
        <w:t xml:space="preserve">The regulator promised to improve the mechanisms for entry and exit.</w:t>
      </w:r>
    </w:p>
    <w:p>
      <w:pPr>
        <w:pStyle w:val="BodyText"/>
      </w:pPr>
      <w:r>
        <w:t xml:space="preserve">Entry has never been the problem. Entry is free. It’s the exit that charges by the hour.</w:t>
      </w:r>
    </w:p>
    <w:p>
      <w:r>
        <w:pict>
          <v:rect style="width:0;height:1.5pt" o:hralign="center" o:hrstd="t" o:hr="t"/>
        </w:pict>
      </w:r>
    </w:p>
    <w:p>
      <w:pPr>
        <w:pStyle w:val="FirstParagraph"/>
      </w:pPr>
      <w:r>
        <w:t xml:space="preserve">So how many are there really? Depends on who’s counting.</w:t>
      </w:r>
    </w:p>
    <w:p>
      <w:pPr>
        <w:pStyle w:val="BodyText"/>
      </w:pPr>
      <w:r>
        <w:t xml:space="preserve">The planning commission said 150-plus. Research firm GGII said 320-plus in early 2026, up from around 120 three years earlier. A venture investor quoted in the Chinese press in September 2026 put the number of embodied AI companies at 200 to 300.</w:t>
      </w:r>
    </w:p>
    <w:p>
      <w:pPr>
        <w:pStyle w:val="BodyText"/>
      </w:pPr>
      <w:r>
        <w:t xml:space="preserve">150, 200, 320. Like three witnesses to the same fender-bender: everyone saw it, everyone’s sure, and everyone blames a different car.</w:t>
      </w:r>
    </w:p>
    <w:p>
      <w:pPr>
        <w:pStyle w:val="BodyText"/>
      </w:pPr>
      <w:r>
        <w:t xml:space="preserve">Whatever the number, they all want to sleep in the same bed.</w:t>
      </w:r>
    </w:p>
    <w:p>
      <w:r>
        <w:pict>
          <v:rect style="width:0;height:1.5pt" o:hralign="center" o:hrstd="t" o:hr="t"/>
        </w:pict>
      </w:r>
    </w:p>
    <w:p>
      <w:pPr>
        <w:pStyle w:val="FirstParagraph"/>
      </w:pPr>
      <w:r>
        <w:t xml:space="preserve">Why a bed? Walk any Chinese robotics expo and you’d think humanity’s deepest wish is for someone else to fold its towels. Humanoids fold laundry, make beds, pour tea, stack boxes. Booth after booth, all in the same pose, like a graduating class photo: different faces, one rented suit.</w:t>
      </w:r>
    </w:p>
    <w:p>
      <w:pPr>
        <w:pStyle w:val="BodyText"/>
      </w:pPr>
      <w:r>
        <w:t xml:space="preserve">Now the numbers behind the metaphor. According to IDC, about 18,000 humanoids shipped worldwide in 2025. Nearly 60% came from two leaders: Unitree with over 5,500 and AgiBot with about 5,200. Hundreds of other companies split the rest.</w:t>
      </w:r>
    </w:p>
    <w:p>
      <w:pPr>
        <w:pStyle w:val="BodyText"/>
      </w:pPr>
      <w:r>
        <w:t xml:space="preserve">Split it fairly and you get a few dozen robots per company. A few dozen isn’t production. It’s a family reunion.</w:t>
      </w:r>
    </w:p>
    <w:p>
      <w:pPr>
        <w:pStyle w:val="BodyText"/>
      </w:pPr>
      <w:r>
        <w:t xml:space="preserve">A hundred and fifty humanoids can make the bed. There is one bed.</w:t>
      </w:r>
    </w:p>
    <w:p>
      <w:r>
        <w:pict>
          <v:rect style="width:0;height:1.5pt" o:hralign="center" o:hrstd="t" o:hr="t"/>
        </w:pict>
      </w:r>
    </w:p>
    <w:p>
      <w:pPr>
        <w:pStyle w:val="FirstParagraph"/>
      </w:pPr>
      <w:r>
        <w:t xml:space="preserve">Now the money, because a bubble without money is just soap.</w:t>
      </w:r>
    </w:p>
    <w:p>
      <w:pPr>
        <w:pStyle w:val="BodyText"/>
      </w:pPr>
      <w:r>
        <w:t xml:space="preserve">GGII counts more than 58 billion yuan invested over three years, about 38 billion of it in 2025 alone. In the first half of 2026, Chinese business media report that about 93.4 billion yuan went into embodied AI. More than the whole previous year.</w:t>
      </w:r>
    </w:p>
    <w:p>
      <w:pPr>
        <w:pStyle w:val="BodyText"/>
      </w:pPr>
      <w:r>
        <w:t xml:space="preserve">So in November the regulator said</w:t>
      </w:r>
      <w:r>
        <w:t xml:space="preserve"> </w:t>
      </w:r>
      <w:r>
        <w:t xml:space="preserve">“</w:t>
      </w:r>
      <w:r>
        <w:t xml:space="preserve">careful, bubble,</w:t>
      </w:r>
      <w:r>
        <w:t xml:space="preserve">”</w:t>
      </w:r>
      <w:r>
        <w:t xml:space="preserve"> </w:t>
      </w:r>
      <w:r>
        <w:t xml:space="preserve">and over the next six months investors poured in more than in the entire year before the warning.</w:t>
      </w:r>
    </w:p>
    <w:p>
      <w:pPr>
        <w:pStyle w:val="BodyText"/>
      </w:pPr>
      <w:r>
        <w:t xml:space="preserve">I’m not mocking. I’m impressed. The warning was heard. It was just read the way investors read everything: if it’s a bubble, get in before it pops.</w:t>
      </w:r>
    </w:p>
    <w:p>
      <w:r>
        <w:pict>
          <v:rect style="width:0;height:1.5pt" o:hralign="center" o:hrstd="t" o:hr="t"/>
        </w:pict>
      </w:r>
    </w:p>
    <w:p>
      <w:pPr>
        <w:pStyle w:val="FirstParagraph"/>
      </w:pPr>
      <w:r>
        <w:t xml:space="preserve">China has seen this movie before. In 2023 came the</w:t>
      </w:r>
      <w:r>
        <w:t xml:space="preserve"> </w:t>
      </w:r>
      <w:r>
        <w:t xml:space="preserve">“</w:t>
      </w:r>
      <w:r>
        <w:t xml:space="preserve">battle of a hundred models</w:t>
      </w:r>
      <w:r>
        <w:t xml:space="preserve">”</w:t>
      </w:r>
      <w:r>
        <w:t xml:space="preserve">: more than 200 large language models, each with its own launch event and its own</w:t>
      </w:r>
      <w:r>
        <w:t xml:space="preserve"> </w:t>
      </w:r>
      <w:r>
        <w:t xml:space="preserve">“</w:t>
      </w:r>
      <w:r>
        <w:t xml:space="preserve">world first.</w:t>
      </w:r>
      <w:r>
        <w:t xml:space="preserve">”</w:t>
      </w:r>
      <w:r>
        <w:t xml:space="preserve"> </w:t>
      </w:r>
      <w:r>
        <w:t xml:space="preserve">A couple of years later, fewer than ten companies were still building their own foundation models.</w:t>
      </w:r>
    </w:p>
    <w:p>
      <w:pPr>
        <w:pStyle w:val="BodyText"/>
      </w:pPr>
      <w:r>
        <w:t xml:space="preserve">Call this one the battle of a hundred robots. Investment firm Xinding Capital estimates that of the hundred-plus robotics companies that raised money in 2025, perhaps 10 to 20 will survive 2026. Jiang Lei of China’s national humanoid robotics innovation center says about 80% of complete-robot makers are still building their platforms. Foundations, that is. The house comes later. If it comes.</w:t>
      </w:r>
    </w:p>
    <w:p>
      <w:pPr>
        <w:pStyle w:val="BodyText"/>
      </w:pPr>
      <w:r>
        <w:t xml:space="preserve">When everyone is first, the winner is whoever is last to leave.</w:t>
      </w:r>
    </w:p>
    <w:p>
      <w:r>
        <w:pict>
          <v:rect style="width:0;height:1.5pt" o:hralign="center" o:hrstd="t" o:hr="t"/>
        </w:pict>
      </w:r>
    </w:p>
    <w:p>
      <w:pPr>
        <w:pStyle w:val="FirstParagraph"/>
      </w:pPr>
      <w:r>
        <w:t xml:space="preserve">A short list:</w:t>
      </w:r>
      <w:r>
        <w:t xml:space="preserve"> </w:t>
      </w:r>
      <w:r>
        <w:t xml:space="preserve">“</w:t>
      </w:r>
      <w:r>
        <w:t xml:space="preserve">Six signs your humanoid belongs to the surplus hundred.</w:t>
      </w:r>
      <w:r>
        <w:t xml:space="preserve">”</w:t>
      </w:r>
    </w:p>
    <w:p>
      <w:pPr>
        <w:numPr>
          <w:ilvl w:val="0"/>
          <w:numId w:val="1018"/>
        </w:numPr>
        <w:pStyle w:val="Compact"/>
      </w:pPr>
      <w:r>
        <w:t xml:space="preserve">It folds a towel in a video sped up four times.</w:t>
      </w:r>
    </w:p>
    <w:p>
      <w:pPr>
        <w:numPr>
          <w:ilvl w:val="0"/>
          <w:numId w:val="1018"/>
        </w:numPr>
        <w:pStyle w:val="Compact"/>
      </w:pPr>
      <w:r>
        <w:t xml:space="preserve">Its main customer is the next trade show.</w:t>
      </w:r>
    </w:p>
    <w:p>
      <w:pPr>
        <w:numPr>
          <w:ilvl w:val="0"/>
          <w:numId w:val="1018"/>
        </w:numPr>
        <w:pStyle w:val="Compact"/>
      </w:pPr>
      <w:r>
        <w:t xml:space="preserve">The pitch deck says</w:t>
      </w:r>
      <w:r>
        <w:t xml:space="preserve"> </w:t>
      </w:r>
      <w:r>
        <w:t xml:space="preserve">“</w:t>
      </w:r>
      <w:r>
        <w:t xml:space="preserve">first</w:t>
      </w:r>
      <w:r>
        <w:t xml:space="preserve">”</w:t>
      </w:r>
      <w:r>
        <w:t xml:space="preserve"> </w:t>
      </w:r>
      <w:r>
        <w:t xml:space="preserve">more often than</w:t>
      </w:r>
      <w:r>
        <w:t xml:space="preserve"> </w:t>
      </w:r>
      <w:r>
        <w:t xml:space="preserve">“</w:t>
      </w:r>
      <w:r>
        <w:t xml:space="preserve">revenue.</w:t>
      </w:r>
      <w:r>
        <w:t xml:space="preserve">”</w:t>
      </w:r>
    </w:p>
    <w:p>
      <w:pPr>
        <w:numPr>
          <w:ilvl w:val="0"/>
          <w:numId w:val="1018"/>
        </w:numPr>
        <w:pStyle w:val="Compact"/>
      </w:pPr>
      <w:r>
        <w:t xml:space="preserve">It looks like the robot at the next booth. That robot looks like it. Both look like a Unitree.</w:t>
      </w:r>
    </w:p>
    <w:p>
      <w:pPr>
        <w:numPr>
          <w:ilvl w:val="0"/>
          <w:numId w:val="1018"/>
        </w:numPr>
        <w:pStyle w:val="Compact"/>
      </w:pPr>
      <w:r>
        <w:t xml:space="preserve">A year ago its founder was building something else entirely, and was also first.</w:t>
      </w:r>
    </w:p>
    <w:p>
      <w:pPr>
        <w:numPr>
          <w:ilvl w:val="0"/>
          <w:numId w:val="1018"/>
        </w:numPr>
        <w:pStyle w:val="Compact"/>
      </w:pPr>
      <w:r>
        <w:t xml:space="preserve">There is a sixth sign, but it’s charging.</w:t>
      </w:r>
    </w:p>
    <w:p>
      <w:r>
        <w:pict>
          <v:rect style="width:0;height:1.5pt" o:hralign="center" o:hrstd="t" o:hr="t"/>
        </w:pict>
      </w:r>
    </w:p>
    <w:p>
      <w:pPr>
        <w:pStyle w:val="FirstParagraph"/>
      </w:pPr>
      <w:r>
        <w:t xml:space="preserve">The grim part is no longer forecasts. It’s court filings.</w:t>
      </w:r>
    </w:p>
    <w:p>
      <w:pPr>
        <w:pStyle w:val="BodyText"/>
      </w:pPr>
      <w:r>
        <w:t xml:space="preserve">On October 10, 2025, a Beijing court accepted a bankruptcy liquidation case against the Beijing robotics unit of CloudMinds, once one of China’s service-robot unicorns. Over its life the company raised about 5.4 billion yuan, at a peak valuation above 20 billion. In May 2026, a Shanghai court accepted the bankruptcy of DeepBlue Robotics, where more than a hundred employees are reportedly owed over 23 million yuan in wages and severance. The parent group says it is not bankrupt itself and its core business continues.</w:t>
      </w:r>
    </w:p>
    <w:p>
      <w:pPr>
        <w:pStyle w:val="BodyText"/>
      </w:pPr>
      <w:r>
        <w:t xml:space="preserve">Twenty billion in valuation. Twenty million in unpaid wages. Between those two numbers lies the whole distance between a dream and a payroll.</w:t>
      </w:r>
    </w:p>
    <w:p>
      <w:r>
        <w:pict>
          <v:rect style="width:0;height:1.5pt" o:hralign="center" o:hrstd="t" o:hr="t"/>
        </w:pict>
      </w:r>
    </w:p>
    <w:p>
      <w:pPr>
        <w:pStyle w:val="FirstParagraph"/>
      </w:pPr>
      <w:r>
        <w:t xml:space="preserve">People will say this is normal. It’s how China did solar panels, electric cars and bike sharing, which left behind whole graveyards of brightly colored frames. True. China knows how to overheat an industry and then cool it down. Out of the boiling water comes steel, and out of a hundred companies come five or ten the rest of the world will have to reckon with.</w:t>
      </w:r>
    </w:p>
    <w:p>
      <w:pPr>
        <w:pStyle w:val="BodyText"/>
      </w:pPr>
      <w:r>
        <w:t xml:space="preserve">The bed will get made. By whoever is still standing in the morning.</w:t>
      </w:r>
    </w:p>
    <w:p>
      <w:pPr>
        <w:pStyle w:val="BodyText"/>
      </w:pPr>
      <w:r>
        <w:t xml:space="preserve">But I’m not thinking about the survivors. I’m thinking about the engineers who taught someone else’s robot to fold towels and are now filing claims with a liquidator. You can switch off a humanoid and put it in a corner. People don’t work that way.</w:t>
      </w:r>
    </w:p>
    <w:p>
      <w:pPr>
        <w:pStyle w:val="BodyText"/>
      </w:pPr>
      <w:r>
        <w:t xml:space="preserve">The more, the merrier. That’s true of people.</w:t>
      </w:r>
    </w:p>
    <w:p>
      <w:pPr>
        <w:pStyle w:val="BodyText"/>
      </w:pPr>
      <w:r>
        <w:t xml:space="preserve">For robots, so far, it’s just</w:t>
      </w:r>
      <w:r>
        <w:t xml:space="preserve"> </w:t>
      </w:r>
      <w:r>
        <w:t xml:space="preserve">“</w:t>
      </w:r>
      <w:r>
        <w:t xml:space="preserve">the more.</w:t>
      </w:r>
      <w:r>
        <w:t xml:space="preserve">”</w:t>
      </w:r>
    </w:p>
    <w:bookmarkEnd w:id="49"/>
    <w:bookmarkStart w:id="50" w:name="一张床一百五十个机器人"/>
    <w:p>
      <w:pPr>
        <w:pStyle w:val="Heading2"/>
      </w:pPr>
      <w:r>
        <w:t xml:space="preserve">一张床，一百五十个机器人</w:t>
      </w:r>
    </w:p>
    <w:p>
      <w:pPr>
        <w:pStyle w:val="FirstParagraph"/>
      </w:pPr>
      <w:r>
        <w:rPr>
          <w:bCs/>
          <w:b/>
        </w:rPr>
        <w:t xml:space="preserve">副标题：</w:t>
      </w:r>
      <w:r>
        <w:t xml:space="preserve"> </w:t>
      </w:r>
      <w:r>
        <w:t xml:space="preserve">中国有一百五十多家公司在造人形机器人，都在教它叠被子铺床。可床，好像只有一张</w:t>
      </w:r>
    </w:p>
    <w:p>
      <w:pPr>
        <w:pStyle w:val="BodyText"/>
      </w:pPr>
      <w:r>
        <w:rPr>
          <w:bCs/>
          <w:b/>
        </w:rPr>
        <w:t xml:space="preserve">Meta description：</w:t>
      </w:r>
      <w:r>
        <w:t xml:space="preserve"> </w:t>
      </w:r>
      <w:r>
        <w:t xml:space="preserve">国家发改委提示人形机器人产业泡沫风险：150多家企业扎堆，产品高度相似。到底有多少家？钱流向了哪里？</w:t>
      </w:r>
      <w:r>
        <w:t xml:space="preserve">“</w:t>
      </w:r>
      <w:r>
        <w:t xml:space="preserve">百模大战</w:t>
      </w:r>
      <w:r>
        <w:t xml:space="preserve">”</w:t>
      </w:r>
      <w:r>
        <w:t xml:space="preserve">的结局能告诉我们什么？谁能熬到天亮？一个俄罗斯营销人的自嘲式观察。</w:t>
      </w:r>
    </w:p>
    <w:p>
      <w:pPr>
        <w:pStyle w:val="BlockText"/>
      </w:pPr>
      <w:r>
        <w:t xml:space="preserve">人多力量大。</w:t>
      </w:r>
      <w:r>
        <w:t xml:space="preserve"> </w:t>
      </w:r>
      <w:r>
        <w:t xml:space="preserve">——老话。说这话的时候，还没有风投。</w:t>
      </w:r>
    </w:p>
    <w:p>
      <w:pPr>
        <w:pStyle w:val="FirstParagraph"/>
      </w:pPr>
      <w:r>
        <w:t xml:space="preserve">我是做营销的，职业技能就是一句话：</w:t>
      </w:r>
      <w:r>
        <w:t xml:space="preserve">“</w:t>
      </w:r>
      <w:r>
        <w:t xml:space="preserve">我们和别人不一样。</w:t>
      </w:r>
      <w:r>
        <w:t xml:space="preserve">”</w:t>
      </w:r>
      <w:r>
        <w:t xml:space="preserve">这话我给客户写过无数遍——写服务、写软件、写广告平台。每次都是真心的。时间不长，但真心。</w:t>
      </w:r>
    </w:p>
    <w:p>
      <w:pPr>
        <w:pStyle w:val="BodyText"/>
      </w:pPr>
      <w:r>
        <w:t xml:space="preserve">所以当一百五十多家中国公司同时对着同一款两条腿的机器人说“我们和别人不一样”时，我感到的不是讽刺，而是同行的心疼。就像婚礼上的老司仪：敬酒词比客人还多。</w:t>
      </w:r>
    </w:p>
    <w:p>
      <w:r>
        <w:pict>
          <v:rect style="width:0;height:1.5pt" o:hralign="center" o:hrstd="t" o:hr="t"/>
        </w:pict>
      </w:r>
    </w:p>
    <w:p>
      <w:pPr>
        <w:pStyle w:val="FirstParagraph"/>
      </w:pPr>
      <w:r>
        <w:t xml:space="preserve">2025年11月27日，国家发改委新闻发言人李超把展会上大家私下议论的话说出了口：我国人形机器人整机企业已超过150家，其中半数以上是初创企业或跨界进入的企业。他说，前沿产业一直面临如何平衡发展速度与泡沫风险的问题，要防范“高度相似”的产品扎堆涌入市场。</w:t>
      </w:r>
    </w:p>
    <w:p>
      <w:pPr>
        <w:pStyle w:val="BodyText"/>
      </w:pPr>
      <w:r>
        <w:t xml:space="preserve">监管部门表示，将完善准入和退出机制。</w:t>
      </w:r>
    </w:p>
    <w:p>
      <w:pPr>
        <w:pStyle w:val="BodyText"/>
      </w:pPr>
      <w:r>
        <w:t xml:space="preserve">准入从来不是问题，进门不要钱。难的是出门——出门是按小时收费的。</w:t>
      </w:r>
    </w:p>
    <w:p>
      <w:r>
        <w:pict>
          <v:rect style="width:0;height:1.5pt" o:hralign="center" o:hrstd="t" o:hr="t"/>
        </w:pict>
      </w:r>
    </w:p>
    <w:p>
      <w:pPr>
        <w:pStyle w:val="FirstParagraph"/>
      </w:pPr>
      <w:r>
        <w:t xml:space="preserve">那么，到底有多少家？要看谁在数。</w:t>
      </w:r>
    </w:p>
    <w:p>
      <w:pPr>
        <w:pStyle w:val="BodyText"/>
      </w:pPr>
      <w:r>
        <w:t xml:space="preserve">发改委说150多家。高工机器人产业研究所（GGII）2026年初的统计是320多家，三年前还只有120多家。2026年9月，有投资人对媒体说，具身智能公司有两三百家。</w:t>
      </w:r>
    </w:p>
    <w:p>
      <w:pPr>
        <w:pStyle w:val="BodyText"/>
      </w:pPr>
      <w:r>
        <w:t xml:space="preserve">150、200、320。就像同一起交通事故的三个目击者：人人都看见了，人人都很肯定，每人指的却是另一辆车。</w:t>
      </w:r>
    </w:p>
    <w:p>
      <w:pPr>
        <w:pStyle w:val="BodyText"/>
      </w:pPr>
      <w:r>
        <w:t xml:space="preserve">不管多少家，大家都想睡同一张床。</w:t>
      </w:r>
    </w:p>
    <w:p>
      <w:r>
        <w:pict>
          <v:rect style="width:0;height:1.5pt" o:hralign="center" o:hrstd="t" o:hr="t"/>
        </w:pict>
      </w:r>
    </w:p>
    <w:p>
      <w:pPr>
        <w:pStyle w:val="FirstParagraph"/>
      </w:pPr>
      <w:r>
        <w:t xml:space="preserve">为什么是床？逛一圈中国的机器人展你会以为，人类最大的愿望就是有人替自己叠毛巾。人形机器人叠衣服、铺床、倒茶、码箱子，一个展台接一个展台，姿势都差不多，像毕业合影：脸各不相同，西装是同一套租来的。</w:t>
      </w:r>
    </w:p>
    <w:p>
      <w:pPr>
        <w:pStyle w:val="BodyText"/>
      </w:pPr>
      <w:r>
        <w:t xml:space="preserve">再看撑起这个比喻的数字。IDC数据显示，2025年全球人形机器人出货约1.8万台，其中近六成来自两家龙头：宇树超过5500台，智元约5200台。剩下的几百家公司分剩下的那一块。</w:t>
      </w:r>
    </w:p>
    <w:p>
      <w:pPr>
        <w:pStyle w:val="BodyText"/>
      </w:pPr>
      <w:r>
        <w:t xml:space="preserve">平均下来，每家几十台。几十台不叫量产，叫亲戚。</w:t>
      </w:r>
    </w:p>
    <w:p>
      <w:pPr>
        <w:pStyle w:val="BodyText"/>
      </w:pPr>
      <w:r>
        <w:t xml:space="preserve">一百五十个机器人都会铺床。床只有一张。</w:t>
      </w:r>
    </w:p>
    <w:p>
      <w:r>
        <w:pict>
          <v:rect style="width:0;height:1.5pt" o:hralign="center" o:hrstd="t" o:hr="t"/>
        </w:pict>
      </w:r>
    </w:p>
    <w:p>
      <w:pPr>
        <w:pStyle w:val="FirstParagraph"/>
      </w:pPr>
      <w:r>
        <w:t xml:space="preserve">再说钱。没有钱的泡沫，只是肥皂水。</w:t>
      </w:r>
    </w:p>
    <w:p>
      <w:pPr>
        <w:pStyle w:val="BodyText"/>
      </w:pPr>
      <w:r>
        <w:t xml:space="preserve">据GGII统计，三年里行业融资超过580亿元，其中仅2025年就约380亿元。而据财经媒体报道，2026年上半年具身智能领域融资约934亿元，超过了上一年全年。</w:t>
      </w:r>
    </w:p>
    <w:p>
      <w:pPr>
        <w:pStyle w:val="BodyText"/>
      </w:pPr>
      <w:r>
        <w:t xml:space="preserve">也就是说，11月监管说“小心泡沫”，接下来半年投进泡沫的钱，比提醒之前一整年还多。</w:t>
      </w:r>
    </w:p>
    <w:p>
      <w:pPr>
        <w:pStyle w:val="BodyText"/>
      </w:pPr>
      <w:r>
        <w:t xml:space="preserve">我不是挖苦，我是佩服。提醒大家都听到了，只是按投资人的方式理解：既然是泡沫，那就赶在破之前挤进去。</w:t>
      </w:r>
    </w:p>
    <w:p>
      <w:r>
        <w:pict>
          <v:rect style="width:0;height:1.5pt" o:hralign="center" o:hrstd="t" o:hr="t"/>
        </w:pict>
      </w:r>
    </w:p>
    <w:p>
      <w:pPr>
        <w:pStyle w:val="FirstParagraph"/>
      </w:pPr>
      <w:r>
        <w:t xml:space="preserve">这部电影中国已经看过一遍。2023年“百模大战”，发布的大模型超过200个，个个有发布会，个个“全球首个”。两年后，还在坚持做基础大模型的公司不到十家。</w:t>
      </w:r>
    </w:p>
    <w:p>
      <w:pPr>
        <w:pStyle w:val="BodyText"/>
      </w:pPr>
      <w:r>
        <w:t xml:space="preserve">现在这场，不妨叫“百机大战”。有投资机构（Xinding Capital）估计，2025年拿到融资的一百多家机器人公司里，能活过2026年的也许只有10到20家。人形机器人创新中心首席科学家江磊说，约80%的整机企业还处在“搭平台”阶段。也就是说，还在打地基。房子以后再盖——如果还盖的话。</w:t>
      </w:r>
    </w:p>
    <w:p>
      <w:pPr>
        <w:pStyle w:val="BodyText"/>
      </w:pPr>
      <w:r>
        <w:t xml:space="preserve">人人都是第一的时候，最后留下来的那个，才是第一。</w:t>
      </w:r>
    </w:p>
    <w:p>
      <w:r>
        <w:pict>
          <v:rect style="width:0;height:1.5pt" o:hralign="center" o:hrstd="t" o:hr="t"/>
        </w:pict>
      </w:r>
    </w:p>
    <w:p>
      <w:pPr>
        <w:pStyle w:val="FirstParagraph"/>
      </w:pPr>
      <w:r>
        <w:t xml:space="preserve">插一段清单：《你的人形机器人属于“多余的那一百家”的六个迹象》。</w:t>
      </w:r>
    </w:p>
    <w:p>
      <w:pPr>
        <w:numPr>
          <w:ilvl w:val="0"/>
          <w:numId w:val="1019"/>
        </w:numPr>
        <w:pStyle w:val="Compact"/>
      </w:pPr>
      <w:r>
        <w:t xml:space="preserve">叠毛巾的视频是四倍速。</w:t>
      </w:r>
    </w:p>
    <w:p>
      <w:pPr>
        <w:numPr>
          <w:ilvl w:val="0"/>
          <w:numId w:val="1019"/>
        </w:numPr>
        <w:pStyle w:val="Compact"/>
      </w:pPr>
      <w:r>
        <w:t xml:space="preserve">最大的客户是下一场展会。</w:t>
      </w:r>
    </w:p>
    <w:p>
      <w:pPr>
        <w:numPr>
          <w:ilvl w:val="0"/>
          <w:numId w:val="1019"/>
        </w:numPr>
        <w:pStyle w:val="Compact"/>
      </w:pPr>
      <w:r>
        <w:t xml:space="preserve">PPT里“首个”出现的次数比“营收”多。</w:t>
      </w:r>
    </w:p>
    <w:p>
      <w:pPr>
        <w:numPr>
          <w:ilvl w:val="0"/>
          <w:numId w:val="1019"/>
        </w:numPr>
        <w:pStyle w:val="Compact"/>
      </w:pPr>
      <w:r>
        <w:t xml:space="preserve">它长得像隔壁展台的机器人，隔壁的也像它，两个都像宇树。</w:t>
      </w:r>
    </w:p>
    <w:p>
      <w:pPr>
        <w:numPr>
          <w:ilvl w:val="0"/>
          <w:numId w:val="1019"/>
        </w:numPr>
        <w:pStyle w:val="Compact"/>
      </w:pPr>
      <w:r>
        <w:t xml:space="preserve">一年前，它的创始人还在做完全不同的东西，那时也是“首个”。</w:t>
      </w:r>
    </w:p>
    <w:p>
      <w:pPr>
        <w:numPr>
          <w:ilvl w:val="0"/>
          <w:numId w:val="1019"/>
        </w:numPr>
        <w:pStyle w:val="Compact"/>
      </w:pPr>
      <w:r>
        <w:t xml:space="preserve">第六条有，不过正在充电。</w:t>
      </w:r>
    </w:p>
    <w:p>
      <w:r>
        <w:pict>
          <v:rect style="width:0;height:1.5pt" o:hralign="center" o:hrstd="t" o:hr="t"/>
        </w:pict>
      </w:r>
    </w:p>
    <w:p>
      <w:pPr>
        <w:pStyle w:val="FirstParagraph"/>
      </w:pPr>
      <w:r>
        <w:t xml:space="preserve">不好笑的部分，已经不是预测，而是法院文书。</w:t>
      </w:r>
    </w:p>
    <w:p>
      <w:pPr>
        <w:pStyle w:val="BodyText"/>
      </w:pPr>
      <w:r>
        <w:t xml:space="preserve">2025年10月10日，北京法院受理了达闼机器人（北京）的破产清算申请。这家曾经的服务机器人独角兽累计融资约54亿元，估值一度超过200亿元。2026年5月，上海法院受理了深兰机器人的破产清算，据媒体报道，一百多名员工被拖欠的工资和补偿超过2300万元。母公司深兰科技则表示，集团本身没有破产，主营业务仍在运转。</w:t>
      </w:r>
    </w:p>
    <w:p>
      <w:pPr>
        <w:pStyle w:val="BodyText"/>
      </w:pPr>
      <w:r>
        <w:t xml:space="preserve">两百亿的估值，两千多万的欠薪。梦想和工资表之间的距离，全在这两个数字里。</w:t>
      </w:r>
    </w:p>
    <w:p>
      <w:r>
        <w:pict>
          <v:rect style="width:0;height:1.5pt" o:hralign="center" o:hrstd="t" o:hr="t"/>
        </w:pict>
      </w:r>
    </w:p>
    <w:p>
      <w:pPr>
        <w:pStyle w:val="FirstParagraph"/>
      </w:pPr>
      <w:r>
        <w:t xml:space="preserve">有人会说，这很正常，这就是市场：光伏如此，电动车如此，共享单车也如此——留下一片片五颜六色的“单车坟场”。没错。中国擅长把一个行业烧热，再让它冷却。滚水里炼出钢，一百家公司里走出五到十家，让全世界不得不认真对待。</w:t>
      </w:r>
    </w:p>
    <w:p>
      <w:pPr>
        <w:pStyle w:val="BodyText"/>
      </w:pPr>
      <w:r>
        <w:t xml:space="preserve">床总会有人铺好。铺床的，是熬到天亮的那一个。</w:t>
      </w:r>
    </w:p>
    <w:p>
      <w:pPr>
        <w:pStyle w:val="BodyText"/>
      </w:pPr>
      <w:r>
        <w:t xml:space="preserve">可我想的不是活下来的人，而是那些教别人的机器人叠毛巾、如今却在向破产管理人申报债权的工程师。机器人可以关机，放到墙角。人不行。</w:t>
      </w:r>
    </w:p>
    <w:p>
      <w:pPr>
        <w:pStyle w:val="BodyText"/>
      </w:pPr>
      <w:r>
        <w:t xml:space="preserve">人多力量大，说的是人。</w:t>
      </w:r>
    </w:p>
    <w:p>
      <w:pPr>
        <w:pStyle w:val="BodyText"/>
      </w:pPr>
      <w:r>
        <w:t xml:space="preserve">机器人嘛，目前只做到了“多”。</w:t>
      </w:r>
    </w:p>
    <w:p>
      <w:r>
        <w:br w:type="page"/>
      </w:r>
    </w:p>
    <w:bookmarkEnd w:id="50"/>
    <w:bookmarkEnd w:id="51"/>
    <w:bookmarkStart w:id="55" w:name="ноября-посидите-с-ним-пожалуйста"/>
    <w:p>
      <w:pPr>
        <w:pStyle w:val="Heading1"/>
      </w:pPr>
      <w:r>
        <w:t>№9 · 11 ноября · Посидите с ним, пожалуйста</w:t>
      </w:r>
    </w:p>
    <w:p>
      <w:pPr>
        <w:pStyle w:val="FirstParagraph"/>
      </w:pPr>
      <w:r>
        <w:rPr>
          <w:iCs/>
          <w:i/>
        </w:rPr>
        <w:t>Дата публикации: Ср, 11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6967 (с пробелами, с заголовком и meta, без списка источников)</w:t>
      </w:r>
    </w:p>
    <w:bookmarkStart w:id="52" w:name="посидите-с-ним-пожалуйста"/>
    <w:p>
      <w:pPr>
        <w:pStyle w:val="Heading2"/>
      </w:pPr>
      <w:r>
        <w:t xml:space="preserve">Посидите с ним, пожалуйста</w:t>
      </w:r>
    </w:p>
    <w:p>
      <w:pPr>
        <w:pStyle w:val="FirstParagraph"/>
      </w:pPr>
      <w:r>
        <w:rPr>
          <w:bCs/>
          <w:b/>
        </w:rPr>
        <w:t xml:space="preserve">Подзаголовок:</w:t>
      </w:r>
      <w:r>
        <w:t xml:space="preserve"> </w:t>
      </w:r>
      <w:r>
        <w:t xml:space="preserve">Япония двадцать лет учила роботов ухаживать за стариками и выяснила, что они не заменяют людей. Китай берёт этот урок и умножает на триста двадцать миллионов</w:t>
      </w:r>
    </w:p>
    <w:p>
      <w:pPr>
        <w:pStyle w:val="BodyText"/>
      </w:pPr>
      <w:r>
        <w:rPr>
          <w:bCs/>
          <w:b/>
        </w:rPr>
        <w:t xml:space="preserve">Meta description:</w:t>
      </w:r>
      <w:r>
        <w:t xml:space="preserve"> </w:t>
      </w:r>
      <w:r>
        <w:t xml:space="preserve">Робот-медведь, робот-тюлень и гуманоид, за которым пожилые повторяли зарядку, пока персонал повторял за ним. Что Япония поняла о роботах-сиделках, почему они создали рабочие места, а не сократили, и как Китай запускает пилоты на 200 роботов с разговорами на диалектах. Ироничное эссе.</w:t>
      </w:r>
    </w:p>
    <w:p>
      <w:pPr>
        <w:pStyle w:val="BlockText"/>
      </w:pPr>
      <w:r>
        <w:t xml:space="preserve">Старость — не радость.</w:t>
      </w:r>
      <w:r>
        <w:t xml:space="preserve"> </w:t>
      </w:r>
      <w:r>
        <w:t xml:space="preserve">— Пословица, которую инженеры приняли за техническое задание</w:t>
      </w:r>
    </w:p>
    <w:p>
      <w:pPr>
        <w:pStyle w:val="FirstParagraph"/>
      </w:pPr>
      <w:r>
        <w:t xml:space="preserve">«Посидите с ним, пожалуйста». Эту фразу в каждой стране говорят соседке, родственнице, нанятой женщине с добрыми глазами. Её говорят, когда надо уйти на работу, а оставить человека одного уже нельзя.</w:t>
      </w:r>
    </w:p>
    <w:p>
      <w:pPr>
        <w:pStyle w:val="BodyText"/>
      </w:pPr>
      <w:r>
        <w:t xml:space="preserve">Слово «сиделка» — одно из самых честных в русском языке. Оно ничего не обещает, кроме как сидеть рядом. Это много.</w:t>
      </w:r>
    </w:p>
    <w:p>
      <w:pPr>
        <w:pStyle w:val="BodyText"/>
      </w:pPr>
      <w:r>
        <w:t xml:space="preserve">Робот-сиделка, кстати, не сидит. Ему не на что. У него колёса.</w:t>
      </w:r>
    </w:p>
    <w:p>
      <w:r>
        <w:pict>
          <v:rect style="width:0;height:1.5pt" o:hralign="center" o:hrstd="t" o:hr="t"/>
        </w:pict>
      </w:r>
    </w:p>
    <w:p>
      <w:pPr>
        <w:pStyle w:val="FirstParagraph"/>
      </w:pPr>
      <w:r>
        <w:t xml:space="preserve">Начнём с Японии, потому что она начала первой. Страна, где люди старше 65 лет, по данным на сентябрь 2026 года, составляют рекордные 29,6 % населения. Почти каждый третий. Японский минздрав прогнозирует, что к 2040 финансовому году стране не хватит около 570 тысяч работников по уходу.</w:t>
      </w:r>
    </w:p>
    <w:p>
      <w:pPr>
        <w:pStyle w:val="BodyText"/>
      </w:pPr>
      <w:r>
        <w:t xml:space="preserve">Япония отнеслась к этому так, как относится ко всему: с чертежами. С 2012 года министерство экономики и министерство здравоохранения вместе определяют приоритетные направления «технологий ухода». С 2015-го центральное правительство финансирует субсидии префектурам на закупку роботов. К 2025 году список разросся до 9 направлений и 16 категорий: пересаживание, туалет, купание, наблюдение, общение, деменция.</w:t>
      </w:r>
    </w:p>
    <w:p>
      <w:pPr>
        <w:pStyle w:val="BodyText"/>
      </w:pPr>
      <w:r>
        <w:t xml:space="preserve">Только на разработку роботов ухода японское правительство к 2018 году потратило больше 300 млн долларов.</w:t>
      </w:r>
    </w:p>
    <w:p>
      <w:pPr>
        <w:pStyle w:val="BodyText"/>
      </w:pPr>
      <w:r>
        <w:t xml:space="preserve">Это очень по-японски: сначала аккуратно классифицировать старость, а потом уже её автоматизировать.</w:t>
      </w:r>
    </w:p>
    <w:p>
      <w:r>
        <w:pict>
          <v:rect style="width:0;height:1.5pt" o:hralign="center" o:hrstd="t" o:hr="t"/>
        </w:pict>
      </w:r>
    </w:p>
    <w:p>
      <w:pPr>
        <w:pStyle w:val="FirstParagraph"/>
      </w:pPr>
      <w:r>
        <w:t xml:space="preserve">Дальше началось интересное. В японских домах престарелых побывал целый зоопарк.</w:t>
      </w:r>
    </w:p>
    <w:p>
      <w:pPr>
        <w:pStyle w:val="BodyText"/>
      </w:pPr>
      <w:r>
        <w:t xml:space="preserve">Был робот-медведь Robear — большая белая голова, добрые глаза, руки, которыми он поднимал человека с кровати. Прототип 2015 года, звезда всех мировых новостей. По данным журнала MIT Technology Review, в доме престарелых он так ни разу и не работал: слишком дорогой и непрактичный. Медведь ушёл на пенсию раньше подопечных.</w:t>
      </w:r>
    </w:p>
    <w:p>
      <w:pPr>
        <w:pStyle w:val="BodyText"/>
      </w:pPr>
      <w:r>
        <w:t xml:space="preserve">Был терапевтический тюлень Paro, пушистый, с длинными ресницами. Его полюбили. Некоторые постояльцы так привязались, что не хотели отдавать, а некоторые, наоборот, его ломали. Как с любым домашним питомцем, только без ветеринара.</w:t>
      </w:r>
    </w:p>
    <w:p>
      <w:pPr>
        <w:pStyle w:val="BodyText"/>
      </w:pPr>
      <w:r>
        <w:t xml:space="preserve">И был гуманоид Pepper, который вёл зарядку. Исследователи заметили: чтобы старики продолжали заниматься, персоналу приходилось повторять движения за роботом. То есть робот показывал, сотрудник повторял, а пожилые смотрели на сотрудника.</w:t>
      </w:r>
    </w:p>
    <w:p>
      <w:pPr>
        <w:pStyle w:val="BodyText"/>
      </w:pPr>
      <w:r>
        <w:t xml:space="preserve">Робот пришёл помочь персоналу. Персонал стал помогать роботу. Через несколько недель интерес угас, а сам Pepper потом сняли с производства.</w:t>
      </w:r>
    </w:p>
    <w:p>
      <w:r>
        <w:pict>
          <v:rect style="width:0;height:1.5pt" o:hralign="center" o:hrstd="t" o:hr="t"/>
        </w:pict>
      </w:r>
    </w:p>
    <w:p>
      <w:pPr>
        <w:pStyle w:val="FirstParagraph"/>
      </w:pPr>
      <w:r>
        <w:t xml:space="preserve">Цифра, которая всё объясняет: в общенациональном опросе 2019 года среди девяти с лишним тысяч японских учреждений по уходу хоть какого-нибудь робота внедрили примерно 10 %. Датчики наблюдения и связи разошлись лучше: по оценке американского торгового ведомства, их используют около 30 % учреждений. Роботы для помощи в туалете — 0,5 %.</w:t>
      </w:r>
    </w:p>
    <w:p>
      <w:pPr>
        <w:pStyle w:val="BodyText"/>
      </w:pPr>
      <w:r>
        <w:t xml:space="preserve">Очень человеческая статистика. Смотреть за человеком мы готовы доверить машине. Остальное пока нет.</w:t>
      </w:r>
    </w:p>
    <w:p>
      <w:r>
        <w:pict>
          <v:rect style="width:0;height:1.5pt" o:hralign="center" o:hrstd="t" o:hr="t"/>
        </w:pict>
      </w:r>
    </w:p>
    <w:p>
      <w:pPr>
        <w:pStyle w:val="FirstParagraph"/>
      </w:pPr>
      <w:r>
        <w:t xml:space="preserve">А теперь главное, что Япония поняла и что почему-то редко пересказывают.</w:t>
      </w:r>
    </w:p>
    <w:p>
      <w:pPr>
        <w:pStyle w:val="BodyText"/>
      </w:pPr>
      <w:r>
        <w:t xml:space="preserve">Экономисты из Стэнфорда, Токийского университета и Университета Нотр-Дам изучили сотни японских учреждений по уходу. Вывод: там, где внедряли роботов, людей стало не меньше, а больше. Сиделок — примерно на 28 %, медсестёр — на 39 %. Число сотрудников на неполной ставке выросло примерно вдвое. И учреждениям стало легче удерживать персонал. Люди, освобождённые от части тяжёлой работы, тратили больше времени на то, что исследователи назвали «человеческим прикосновением».</w:t>
      </w:r>
    </w:p>
    <w:p>
      <w:pPr>
        <w:pStyle w:val="BodyText"/>
      </w:pPr>
      <w:r>
        <w:t xml:space="preserve">Робот не заменил сиделку. Робот дал ей время сесть рядом.</w:t>
      </w:r>
    </w:p>
    <w:p>
      <w:pPr>
        <w:pStyle w:val="BodyText"/>
      </w:pPr>
      <w:r>
        <w:t xml:space="preserve">Получилось, что Япония двадцать лет строила машину, которая вернула сиделке её прямую обязанность. Сидеть.</w:t>
      </w:r>
    </w:p>
    <w:p>
      <w:r>
        <w:pict>
          <v:rect style="width:0;height:1.5pt" o:hralign="center" o:hrstd="t" o:hr="t"/>
        </w:pict>
      </w:r>
    </w:p>
    <w:p>
      <w:pPr>
        <w:pStyle w:val="FirstParagraph"/>
      </w:pPr>
      <w:r>
        <w:t xml:space="preserve">Теперь Китай. Тут другие масштабы и другой темперамент.</w:t>
      </w:r>
    </w:p>
    <w:p>
      <w:pPr>
        <w:pStyle w:val="BodyText"/>
      </w:pPr>
      <w:r>
        <w:t xml:space="preserve">По данным министерства гражданской администрации, к концу 2025 года людей старше 60 лет в Китае было 323,38 млн, это 23 % населения. За десять лет — плюс сто миллионов. Это в два с половиной раза больше, чем всё население Японии. Китайской старости не хватит японских чертежей. Ей нужен конвейер.</w:t>
      </w:r>
    </w:p>
    <w:p>
      <w:pPr>
        <w:pStyle w:val="BodyText"/>
      </w:pPr>
      <w:r>
        <w:t xml:space="preserve">В мае 2025 года министерство промышленности и информатизации вместе с министерством гражданской администрации объявили национальный пилот роботов для ухода за пожилыми. Условия — очень китайские: заявитель должен быть в состоянии выпустить не меньше 200 роботов и испытать их в 20 местах. Срок — два года. Осенью 2025 года китайская пресса сообщила, что по стране отобрали 32 проекта на 2025–2027 годы.</w:t>
      </w:r>
    </w:p>
    <w:p>
      <w:pPr>
        <w:pStyle w:val="BodyText"/>
      </w:pPr>
      <w:r>
        <w:t xml:space="preserve">Двести роботов на проект. Японский медведь был один и до дома престарелых не доехал.</w:t>
      </w:r>
    </w:p>
    <w:p>
      <w:r>
        <w:pict>
          <v:rect style="width:0;height:1.5pt" o:hralign="center" o:hrstd="t" o:hr="t"/>
        </w:pict>
      </w:r>
    </w:p>
    <w:p>
      <w:pPr>
        <w:pStyle w:val="FirstParagraph"/>
      </w:pPr>
      <w:r>
        <w:t xml:space="preserve">Позволю себе вставной жанр. Перечень того, что, по данным The Register, требовалось от китайского робота ухода в условиях пилота. Я ничего не добавил. Я бы не осмелился.</w:t>
      </w:r>
    </w:p>
    <w:p>
      <w:pPr>
        <w:numPr>
          <w:ilvl w:val="0"/>
          <w:numId w:val="1020"/>
        </w:numPr>
        <w:pStyle w:val="Compact"/>
      </w:pPr>
      <w:r>
        <w:t xml:space="preserve">Готовить и убирать.</w:t>
      </w:r>
    </w:p>
    <w:p>
      <w:pPr>
        <w:numPr>
          <w:ilvl w:val="0"/>
          <w:numId w:val="1020"/>
        </w:numPr>
        <w:pStyle w:val="Compact"/>
      </w:pPr>
      <w:r>
        <w:t xml:space="preserve">Помогать идти по неровной дороге на улице и не дать упасть.</w:t>
      </w:r>
    </w:p>
    <w:p>
      <w:pPr>
        <w:numPr>
          <w:ilvl w:val="0"/>
          <w:numId w:val="1020"/>
        </w:numPr>
        <w:pStyle w:val="Compact"/>
      </w:pPr>
      <w:r>
        <w:t xml:space="preserve">Поднять человека, если нужно.</w:t>
      </w:r>
    </w:p>
    <w:p>
      <w:pPr>
        <w:numPr>
          <w:ilvl w:val="0"/>
          <w:numId w:val="1020"/>
        </w:numPr>
        <w:pStyle w:val="Compact"/>
      </w:pPr>
      <w:r>
        <w:t xml:space="preserve">Помочь с туалетом.</w:t>
      </w:r>
    </w:p>
    <w:p>
      <w:pPr>
        <w:numPr>
          <w:ilvl w:val="0"/>
          <w:numId w:val="1020"/>
        </w:numPr>
        <w:pStyle w:val="Compact"/>
      </w:pPr>
      <w:r>
        <w:t xml:space="preserve">Накормить того, кто не может есть сам.</w:t>
      </w:r>
    </w:p>
    <w:p>
      <w:pPr>
        <w:numPr>
          <w:ilvl w:val="0"/>
          <w:numId w:val="1020"/>
        </w:numPr>
        <w:pStyle w:val="Compact"/>
      </w:pPr>
      <w:r>
        <w:t xml:space="preserve">Распознать ранние признаки деменции и не дать заблудиться.</w:t>
      </w:r>
    </w:p>
    <w:p>
      <w:pPr>
        <w:numPr>
          <w:ilvl w:val="0"/>
          <w:numId w:val="1020"/>
        </w:numPr>
        <w:pStyle w:val="Compact"/>
      </w:pPr>
      <w:r>
        <w:t xml:space="preserve">Разговаривать на нескольких китайских диалектах.</w:t>
      </w:r>
    </w:p>
    <w:p>
      <w:pPr>
        <w:numPr>
          <w:ilvl w:val="0"/>
          <w:numId w:val="1020"/>
        </w:numPr>
        <w:pStyle w:val="Compact"/>
      </w:pPr>
      <w:r>
        <w:t xml:space="preserve">Читать вслух книги и газеты, устраивать видеозвонки.</w:t>
      </w:r>
    </w:p>
    <w:p>
      <w:pPr>
        <w:numPr>
          <w:ilvl w:val="0"/>
          <w:numId w:val="1020"/>
        </w:numPr>
        <w:pStyle w:val="Compact"/>
      </w:pPr>
      <w:r>
        <w:t xml:space="preserve">При необходимости заменить домашнее животное.</w:t>
      </w:r>
    </w:p>
    <w:p>
      <w:pPr>
        <w:pStyle w:val="FirstParagraph"/>
      </w:pPr>
      <w:r>
        <w:t xml:space="preserve">Девятый пункт я перечитал трижды. Японцы делали тюленя отдельно. Китайцы встроили тюленя в техзадание.</w:t>
      </w:r>
    </w:p>
    <w:p>
      <w:r>
        <w:pict>
          <v:rect style="width:0;height:1.5pt" o:hralign="center" o:hrstd="t" o:hr="t"/>
        </w:pict>
      </w:r>
    </w:p>
    <w:p>
      <w:pPr>
        <w:pStyle w:val="FirstParagraph"/>
      </w:pPr>
      <w:r>
        <w:t xml:space="preserve">Есть у Китая и свои производители, которые выросли именно отсюда. Шанхайская Fourier начинала в 2015 году с реабилитационных роботов и экзоскелетов, которые помогали пациентам снова вставать и ходить. В августе 2025 года Fourier показала гуманоида GR-3, которого сама называет первым «заботливым»: 165 сантиметров, мягкая обивка, 31 датчик давления, чтобы чувствовать прикосновение, моргающие глаза. Девиз компании для этой модели — «Любовь превыше функциональности».</w:t>
      </w:r>
    </w:p>
    <w:p>
      <w:pPr>
        <w:pStyle w:val="BodyText"/>
      </w:pPr>
      <w:r>
        <w:t xml:space="preserve">Пока, честно оговаривается Fourier, GR-3 — компаньон, а помощь с передвижением и реабилитацией будет позже.</w:t>
      </w:r>
    </w:p>
    <w:p>
      <w:pPr>
        <w:pStyle w:val="BodyText"/>
      </w:pPr>
      <w:r>
        <w:t xml:space="preserve">Тут, мне кажется, и встречаются две школы. Японская сказала: робот не заменит человека, но может освободить ему руки. Китайская говорит: хорошо, тогда сделаем их сразу двести, научим говорить на диалекте и обтянем автомобильной кожей.</w:t>
      </w:r>
    </w:p>
    <w:p>
      <w:r>
        <w:pict>
          <v:rect style="width:0;height:1.5pt" o:hralign="center" o:hrstd="t" o:hr="t"/>
        </w:pict>
      </w:r>
    </w:p>
    <w:p>
      <w:pPr>
        <w:pStyle w:val="FirstParagraph"/>
      </w:pPr>
      <w:r>
        <w:t xml:space="preserve">Я не знаю, кто прав. Подозреваю, что оба. Японцы придумали, как робот может помочь сиделке. Китайцы, похоже, сделают так, что помощь получит не каждый десятый дом престарелых, а каждый первый. Это и называется «массовым».</w:t>
      </w:r>
    </w:p>
    <w:p>
      <w:pPr>
        <w:pStyle w:val="BodyText"/>
      </w:pPr>
      <w:r>
        <w:t xml:space="preserve">Но вот о чём я думаю, глядя на эти перечни, диалекты и датчики давления.</w:t>
      </w:r>
    </w:p>
    <w:p>
      <w:pPr>
        <w:pStyle w:val="BodyText"/>
      </w:pPr>
      <w:r>
        <w:t xml:space="preserve">Можно научить машину поднимать, кормить, читать газету и узнавать лицо. Самое трудное в этой профессии — не поднять человека. Самое трудное — не уйти, когда он попросил: «Посиди ещё».</w:t>
      </w:r>
    </w:p>
    <w:p>
      <w:pPr>
        <w:pStyle w:val="BodyText"/>
      </w:pPr>
      <w:r>
        <w:t xml:space="preserve">Посидите с ним, пожалуйста.</w:t>
      </w:r>
    </w:p>
    <w:p>
      <w:pPr>
        <w:pStyle w:val="BodyText"/>
      </w:pPr>
      <w:r>
        <w:t xml:space="preserve">Пусть даже на колёсах.</w:t>
      </w:r>
    </w:p>
    <w:p>
      <w:r>
        <w:pict>
          <v:rect style="width:0;height:1.5pt" o:hralign="center" o:hrstd="t" o:hr="t"/>
        </w:pict>
      </w:r>
    </w:p>
    <w:p>
      <w:pPr>
        <w:pStyle w:val="FirstParagraph"/>
      </w:pPr>
      <w:r>
        <w:rPr>
          <w:bCs/>
          <w:b/>
        </w:rPr>
        <w:t xml:space="preserve">Источники</w:t>
      </w:r>
    </w:p>
    <w:p>
      <w:pPr>
        <w:numPr>
          <w:ilvl w:val="0"/>
          <w:numId w:val="1021"/>
        </w:numPr>
        <w:pStyle w:val="Compact"/>
      </w:pPr>
      <w:r>
        <w:t xml:space="preserve">The Star / Kyodo, «Japan’s elderly population hits a record 29.6 per cent, highest among major nations», 20.09.2026 — https://www.thestar.com.my/aseanplus/aseanplus-news/2026/09/20/japan039s-elderly-population-hits-a-record-296-per-cent-highest-among-major-nations.</w:t>
      </w:r>
    </w:p>
    <w:p>
      <w:pPr>
        <w:numPr>
          <w:ilvl w:val="0"/>
          <w:numId w:val="1021"/>
        </w:numPr>
        <w:pStyle w:val="Compact"/>
      </w:pPr>
      <w:r>
        <w:t xml:space="preserve">Viet Nam News / The Japan News, «Japan to actively recruit nursing care staff from overseas», 17.12.2024 — https://vietnamnews.vn/world/1689173/japan-to-actively-recruit-nursing-care-staff-from-overseas.html (нехватка около 570 тыс. работников по уходу к 2040 финансовому году).</w:t>
      </w:r>
    </w:p>
    <w:p>
      <w:pPr>
        <w:numPr>
          <w:ilvl w:val="0"/>
          <w:numId w:val="1021"/>
        </w:numPr>
        <w:pStyle w:val="Compact"/>
      </w:pPr>
      <w:r>
        <w:t xml:space="preserve">MIT Technology Review, J. Wright, «Inside Japan’s long experiment in automating elder care», 09.01.2023 — https://www.technologyreview.com/2023/01/09/1065135/japan-automating-eldercare-robots/ (более 300 млн долларов на НИОКР к 2018 году, опрос 2019 года — около 10 % учреждений, Robear, Paro, Pepper).</w:t>
      </w:r>
    </w:p>
    <w:p>
      <w:pPr>
        <w:numPr>
          <w:ilvl w:val="0"/>
          <w:numId w:val="1021"/>
        </w:numPr>
        <w:pStyle w:val="Compact"/>
      </w:pPr>
      <w:r>
        <w:t xml:space="preserve">Association for Advancing Automation, «Robots were supposed to replace workers in Japan’s nursing homes. The opposite happened» (2026) — https://www.automate.org/robotics/industry-insights/robots-were-supposed-to-replace-workers-in-japans-nursing-homes-the-opposite-happened (исследование Eggleston, Iizuka, Lee, Xi: +28 % сиделок, +39 % медсестёр; политика METI и Минздрава с 2012 года, субсидии с 2015 года, 9 направлений и 16 категорий).</w:t>
      </w:r>
    </w:p>
    <w:p>
      <w:pPr>
        <w:numPr>
          <w:ilvl w:val="0"/>
          <w:numId w:val="1021"/>
        </w:numPr>
        <w:pStyle w:val="Compact"/>
      </w:pPr>
      <w:r>
        <w:t xml:space="preserve">International Trade Administration, «Japan Healthcare Caregiving Technologies», 05.02.2025 — https://www.trade.gov/market-intelligence/japan-healthcare-caregiving-technologies (внедрение: наблюдение около 30 %, туалет 0,5 %).</w:t>
      </w:r>
    </w:p>
    <w:p>
      <w:pPr>
        <w:numPr>
          <w:ilvl w:val="0"/>
          <w:numId w:val="1021"/>
        </w:numPr>
        <w:pStyle w:val="Compact"/>
      </w:pPr>
      <w:r>
        <w:t xml:space="preserve">Caixin Global, «China’s elderly population tops 323 million as aging pressures mount», 01.08.2026 — https://www.caixinglobal.com/2026-08-01/chinas-elderly-population-tops-323-million-as-aging-pressures-mount-102470288.html.</w:t>
      </w:r>
    </w:p>
    <w:p>
      <w:pPr>
        <w:numPr>
          <w:ilvl w:val="0"/>
          <w:numId w:val="1021"/>
        </w:numPr>
        <w:pStyle w:val="Compact"/>
      </w:pPr>
      <w:r>
        <w:t xml:space="preserve">The Register, «China orders trial of aged care robots that can cook, clean, and provide emotional support», 10.06.2025 — https://www.theregister.com/2025/06/10/china_aged_care_robot_trials/ (условия пилота: 200 роботов, 20 мест, два года, перечень функций).</w:t>
      </w:r>
    </w:p>
    <w:p>
      <w:pPr>
        <w:numPr>
          <w:ilvl w:val="0"/>
          <w:numId w:val="1021"/>
        </w:numPr>
        <w:pStyle w:val="Compact"/>
      </w:pPr>
      <w:r>
        <w:t xml:space="preserve">Yangtse Evening Post (yzwb.net), 05.09.2025 — https://www.yzwb.net/news/ch/202509/t20250905_259687.html (32 проекта по стране, пилот 2025–2027, МПИИ и министерство гражданской администрации).</w:t>
      </w:r>
    </w:p>
    <w:p>
      <w:pPr>
        <w:numPr>
          <w:ilvl w:val="0"/>
          <w:numId w:val="1021"/>
        </w:numPr>
        <w:pStyle w:val="Compact"/>
      </w:pPr>
      <w:r>
        <w:t xml:space="preserve">WIPO, «Fourier: Healthcare Robots with Humanoid Designs» — https://www.wipo.int/web/ip-advantage/w/stories/fourier-healthcare-robots-with-humanoid-designs (основана в 2015 году, начинала с реабилитационной робототехники).</w:t>
      </w:r>
    </w:p>
    <w:p>
      <w:pPr>
        <w:numPr>
          <w:ilvl w:val="0"/>
          <w:numId w:val="1021"/>
        </w:numPr>
        <w:pStyle w:val="Compact"/>
      </w:pPr>
      <w:r>
        <w:t xml:space="preserve">PR Newswire / ANP, «Meet GR-3: Beyond Function, Designed to Care», 06.08.2025 — https://persportaal.anp.nl/artikel/CSN-060825085/-meet-gr-3-beyond-function-designed-to-care-fourier-to-unveil-its-first-care-centric-humanoid.</w:t>
      </w:r>
    </w:p>
    <w:bookmarkEnd w:id="52"/>
    <w:bookmarkStart w:id="53" w:name="could-you-sit-with-him-for-a-while"/>
    <w:p>
      <w:pPr>
        <w:pStyle w:val="Heading2"/>
      </w:pPr>
      <w:r>
        <w:t xml:space="preserve">Could You Sit With Him for a While?</w:t>
      </w:r>
    </w:p>
    <w:p>
      <w:pPr>
        <w:pStyle w:val="FirstParagraph"/>
      </w:pPr>
      <w:r>
        <w:rPr>
          <w:bCs/>
          <w:b/>
        </w:rPr>
        <w:t xml:space="preserve">Subtitle:</w:t>
      </w:r>
      <w:r>
        <w:t xml:space="preserve"> </w:t>
      </w:r>
      <w:r>
        <w:t xml:space="preserve">Japan spent two decades teaching robots to care for the elderly and learned they don’t replace people. China is taking that lesson and multiplying it by 320 million</w:t>
      </w:r>
    </w:p>
    <w:p>
      <w:pPr>
        <w:pStyle w:val="BodyText"/>
      </w:pPr>
      <w:r>
        <w:rPr>
          <w:bCs/>
          <w:b/>
        </w:rPr>
        <w:t xml:space="preserve">Meta description:</w:t>
      </w:r>
      <w:r>
        <w:t xml:space="preserve"> </w:t>
      </w:r>
      <w:r>
        <w:t xml:space="preserve">A robot bear, a robot seal, and a humanoid exercise coach that the staff had to copy so residents would follow along. What Japan learned about care robots, why they created jobs instead of cutting them, and how China is running pilots of 200 robots that chat in local dialects.</w:t>
      </w:r>
    </w:p>
    <w:p>
      <w:pPr>
        <w:pStyle w:val="BlockText"/>
      </w:pPr>
      <w:r>
        <w:t xml:space="preserve">Old age ain’t no place for sissies.</w:t>
      </w:r>
      <w:r>
        <w:t xml:space="preserve"> </w:t>
      </w:r>
      <w:r>
        <w:t xml:space="preserve">— Bette Davis. Engineers took it as a product spec</w:t>
      </w:r>
    </w:p>
    <w:p>
      <w:pPr>
        <w:pStyle w:val="FirstParagraph"/>
      </w:pPr>
      <w:r>
        <w:t xml:space="preserve">“</w:t>
      </w:r>
      <w:r>
        <w:t xml:space="preserve">Could you sit with him for a while?</w:t>
      </w:r>
      <w:r>
        <w:t xml:space="preserve">”</w:t>
      </w:r>
      <w:r>
        <w:t xml:space="preserve"> </w:t>
      </w:r>
      <w:r>
        <w:t xml:space="preserve">People everywhere say it to a neighbor, a relative, a hired caregiver with kind eyes. You say it when you have to leave for work and can no longer leave someone alone.</w:t>
      </w:r>
    </w:p>
    <w:p>
      <w:pPr>
        <w:pStyle w:val="BodyText"/>
      </w:pPr>
      <w:r>
        <w:t xml:space="preserve">Russian has a word for that caregiver:</w:t>
      </w:r>
      <w:r>
        <w:t xml:space="preserve"> </w:t>
      </w:r>
      <w:r>
        <w:rPr>
          <w:iCs/>
          <w:i/>
        </w:rPr>
        <w:t xml:space="preserve">sidelka</w:t>
      </w:r>
      <w:r>
        <w:t xml:space="preserve">, literally</w:t>
      </w:r>
      <w:r>
        <w:t xml:space="preserve"> </w:t>
      </w:r>
      <w:r>
        <w:t xml:space="preserve">“</w:t>
      </w:r>
      <w:r>
        <w:t xml:space="preserve">the one who sits.</w:t>
      </w:r>
      <w:r>
        <w:t xml:space="preserve">”</w:t>
      </w:r>
      <w:r>
        <w:t xml:space="preserve"> </w:t>
      </w:r>
      <w:r>
        <w:t xml:space="preserve">It doesn’t promise to cure, feed or entertain. It promises to sit beside you. That’s a lot.</w:t>
      </w:r>
    </w:p>
    <w:p>
      <w:pPr>
        <w:pStyle w:val="BodyText"/>
      </w:pPr>
      <w:r>
        <w:t xml:space="preserve">A robot</w:t>
      </w:r>
      <w:r>
        <w:t xml:space="preserve"> </w:t>
      </w:r>
      <w:r>
        <w:rPr>
          <w:iCs/>
          <w:i/>
        </w:rPr>
        <w:t xml:space="preserve">sidelka</w:t>
      </w:r>
      <w:r>
        <w:t xml:space="preserve">, by the way, never sits. It has nothing to sit on. It has wheels.</w:t>
      </w:r>
    </w:p>
    <w:p>
      <w:r>
        <w:pict>
          <v:rect style="width:0;height:1.5pt" o:hralign="center" o:hrstd="t" o:hr="t"/>
        </w:pict>
      </w:r>
    </w:p>
    <w:p>
      <w:pPr>
        <w:pStyle w:val="FirstParagraph"/>
      </w:pPr>
      <w:r>
        <w:t xml:space="preserve">Start with Japan, because Japan started first. As of September 2026, a record 29.6% of its population is 65 or older. Nearly one in three. The health ministry expects a shortfall of around 570,000 care workers by fiscal 2040.</w:t>
      </w:r>
    </w:p>
    <w:p>
      <w:pPr>
        <w:pStyle w:val="BodyText"/>
      </w:pPr>
      <w:r>
        <w:t xml:space="preserve">Japan responded the way it responds to everything: with blueprints. Since 2012, the trade and health ministries have jointly set priority areas for care technology. Since 2015, the central government has funded prefectural subsidies for care robots. By 2025 the list covered 9 areas and 16 categories: transfers, toileting, bathing, monitoring, communication, dementia care.</w:t>
      </w:r>
    </w:p>
    <w:p>
      <w:pPr>
        <w:pStyle w:val="BodyText"/>
      </w:pPr>
      <w:r>
        <w:t xml:space="preserve">By 2018 the government had spent more than $300 million on care-robot R&amp;D alone.</w:t>
      </w:r>
    </w:p>
    <w:p>
      <w:pPr>
        <w:pStyle w:val="BodyText"/>
      </w:pPr>
      <w:r>
        <w:t xml:space="preserve">Very Japanese: first classify old age neatly, then automate it.</w:t>
      </w:r>
    </w:p>
    <w:p>
      <w:r>
        <w:pict>
          <v:rect style="width:0;height:1.5pt" o:hralign="center" o:hrstd="t" o:hr="t"/>
        </w:pict>
      </w:r>
    </w:p>
    <w:p>
      <w:pPr>
        <w:pStyle w:val="FirstParagraph"/>
      </w:pPr>
      <w:r>
        <w:t xml:space="preserve">Then things got interesting. Japan’s nursing homes hosted a small zoo.</w:t>
      </w:r>
    </w:p>
    <w:p>
      <w:pPr>
        <w:pStyle w:val="BodyText"/>
      </w:pPr>
      <w:r>
        <w:t xml:space="preserve">There was Robear, a big white bear head with gentle eyes and arms that could lift a person out of bed. A 2015 prototype that made headlines everywhere. According to MIT Technology Review, it never worked in a care home: too expensive and impractical. The bear retired before its patients did.</w:t>
      </w:r>
    </w:p>
    <w:p>
      <w:pPr>
        <w:pStyle w:val="BodyText"/>
      </w:pPr>
      <w:r>
        <w:t xml:space="preserve">There was Paro, the fluffy therapy seal with long eyelashes. Residents loved it. Some got so attached they wouldn’t give it back; others broke it. Like any pet, minus the vet.</w:t>
      </w:r>
    </w:p>
    <w:p>
      <w:pPr>
        <w:pStyle w:val="BodyText"/>
      </w:pPr>
      <w:r>
        <w:t xml:space="preserve">And there was Pepper, the humanoid that led exercise sessions. Researchers noticed that to keep residents moving, staff had to copy the robot’s movements. The robot demonstrated, the staff repeated, and the residents watched the staff.</w:t>
      </w:r>
    </w:p>
    <w:p>
      <w:pPr>
        <w:pStyle w:val="BodyText"/>
      </w:pPr>
      <w:r>
        <w:t xml:space="preserve">The robot came to help the staff. The staff ended up helping the robot. Interest faded within weeks, and Pepper was later discontinued.</w:t>
      </w:r>
    </w:p>
    <w:p>
      <w:r>
        <w:pict>
          <v:rect style="width:0;height:1.5pt" o:hralign="center" o:hrstd="t" o:hr="t"/>
        </w:pict>
      </w:r>
    </w:p>
    <w:p>
      <w:pPr>
        <w:pStyle w:val="FirstParagraph"/>
      </w:pPr>
      <w:r>
        <w:t xml:space="preserve">One number explains it all. In a 2019 national survey of more than 9,000 Japanese care institutions, only about 10% had introduced any care robot at all. Monitoring and communication sensors did better: about 30% of facilities use them, according to the U.S. International Trade Administration. Toileting robots: 0.5%.</w:t>
      </w:r>
    </w:p>
    <w:p>
      <w:pPr>
        <w:pStyle w:val="BodyText"/>
      </w:pPr>
      <w:r>
        <w:t xml:space="preserve">A very human statistic. We’ll let a machine watch over a person. Everything else, not yet.</w:t>
      </w:r>
    </w:p>
    <w:p>
      <w:r>
        <w:pict>
          <v:rect style="width:0;height:1.5pt" o:hralign="center" o:hrstd="t" o:hr="t"/>
        </w:pict>
      </w:r>
    </w:p>
    <w:p>
      <w:pPr>
        <w:pStyle w:val="FirstParagraph"/>
      </w:pPr>
      <w:r>
        <w:t xml:space="preserve">Now the part that rarely gets retold.</w:t>
      </w:r>
    </w:p>
    <w:p>
      <w:pPr>
        <w:pStyle w:val="BodyText"/>
      </w:pPr>
      <w:r>
        <w:t xml:space="preserve">Economists from Stanford, the University of Tokyo and Notre Dame studied hundreds of Japanese care facilities. Where robots were adopted, employment went up, not down: about 28% more care workers and 39% more nurses. Part-time staff roughly doubled, and facilities found it easier to keep people. Freed from some of the heavy lifting, caregivers spent more time on what the researchers called the</w:t>
      </w:r>
      <w:r>
        <w:t xml:space="preserve"> </w:t>
      </w:r>
      <w:r>
        <w:t xml:space="preserve">“</w:t>
      </w:r>
      <w:r>
        <w:t xml:space="preserve">human touch.</w:t>
      </w:r>
      <w:r>
        <w:t xml:space="preserve">”</w:t>
      </w:r>
    </w:p>
    <w:p>
      <w:pPr>
        <w:pStyle w:val="BodyText"/>
      </w:pPr>
      <w:r>
        <w:t xml:space="preserve">The robot didn’t replace the caregiver. It gave her time to sit down.</w:t>
      </w:r>
    </w:p>
    <w:p>
      <w:pPr>
        <w:pStyle w:val="BodyText"/>
      </w:pPr>
      <w:r>
        <w:t xml:space="preserve">So Japan spent twenty years building a machine that gave the</w:t>
      </w:r>
      <w:r>
        <w:t xml:space="preserve"> </w:t>
      </w:r>
      <w:r>
        <w:rPr>
          <w:iCs/>
          <w:i/>
        </w:rPr>
        <w:t xml:space="preserve">sidelka</w:t>
      </w:r>
      <w:r>
        <w:t xml:space="preserve"> </w:t>
      </w:r>
      <w:r>
        <w:t xml:space="preserve">back her actual job. Sitting.</w:t>
      </w:r>
    </w:p>
    <w:p>
      <w:r>
        <w:pict>
          <v:rect style="width:0;height:1.5pt" o:hralign="center" o:hrstd="t" o:hr="t"/>
        </w:pict>
      </w:r>
    </w:p>
    <w:p>
      <w:pPr>
        <w:pStyle w:val="FirstParagraph"/>
      </w:pPr>
      <w:r>
        <w:t xml:space="preserve">Now China. Different scale, different temperament.</w:t>
      </w:r>
    </w:p>
    <w:p>
      <w:pPr>
        <w:pStyle w:val="BodyText"/>
      </w:pPr>
      <w:r>
        <w:t xml:space="preserve">By the end of 2025, according to the Ministry of Civil Affairs, China had 323.38 million people aged 60 and over, 23% of the population, up by a hundred million in a decade. That’s two and a half times Japan’s entire population. Japanese blueprints won’t cover Chinese old age. It needs an assembly line.</w:t>
      </w:r>
    </w:p>
    <w:p>
      <w:pPr>
        <w:pStyle w:val="BodyText"/>
      </w:pPr>
      <w:r>
        <w:t xml:space="preserve">In May 2025, the Ministry of Industry and Information Technology and the Ministry of Civil Affairs launched a national pilot for elder-care robots. The terms were very Chinese: applicants had to be able to build at least 200 robots and test them across 20 sites, within two years. By autumn 2025, 32 projects had been selected nationwide for 2025–2027.</w:t>
      </w:r>
    </w:p>
    <w:p>
      <w:pPr>
        <w:pStyle w:val="BodyText"/>
      </w:pPr>
      <w:r>
        <w:t xml:space="preserve">Two hundred robots per project. Japan’s bear was a single unit and never made it to a nursing home.</w:t>
      </w:r>
    </w:p>
    <w:p>
      <w:r>
        <w:pict>
          <v:rect style="width:0;height:1.5pt" o:hralign="center" o:hrstd="t" o:hr="t"/>
        </w:pict>
      </w:r>
    </w:p>
    <w:p>
      <w:pPr>
        <w:pStyle w:val="FirstParagraph"/>
      </w:pPr>
      <w:r>
        <w:t xml:space="preserve">Here is what The Register reported a Chinese care robot was expected to do under the pilot. I’ve added nothing. I wouldn’t dare.</w:t>
      </w:r>
    </w:p>
    <w:p>
      <w:pPr>
        <w:numPr>
          <w:ilvl w:val="0"/>
          <w:numId w:val="1022"/>
        </w:numPr>
        <w:pStyle w:val="Compact"/>
      </w:pPr>
      <w:r>
        <w:t xml:space="preserve">Cook and clean.</w:t>
      </w:r>
    </w:p>
    <w:p>
      <w:pPr>
        <w:numPr>
          <w:ilvl w:val="0"/>
          <w:numId w:val="1022"/>
        </w:numPr>
        <w:pStyle w:val="Compact"/>
      </w:pPr>
      <w:r>
        <w:t xml:space="preserve">Help someone walk outdoors on uneven ground without falling.</w:t>
      </w:r>
    </w:p>
    <w:p>
      <w:pPr>
        <w:numPr>
          <w:ilvl w:val="0"/>
          <w:numId w:val="1022"/>
        </w:numPr>
        <w:pStyle w:val="Compact"/>
      </w:pPr>
      <w:r>
        <w:t xml:space="preserve">Lift a person when needed.</w:t>
      </w:r>
    </w:p>
    <w:p>
      <w:pPr>
        <w:numPr>
          <w:ilvl w:val="0"/>
          <w:numId w:val="1022"/>
        </w:numPr>
        <w:pStyle w:val="Compact"/>
      </w:pPr>
      <w:r>
        <w:t xml:space="preserve">Help with toileting.</w:t>
      </w:r>
    </w:p>
    <w:p>
      <w:pPr>
        <w:numPr>
          <w:ilvl w:val="0"/>
          <w:numId w:val="1022"/>
        </w:numPr>
        <w:pStyle w:val="Compact"/>
      </w:pPr>
      <w:r>
        <w:t xml:space="preserve">Feed someone who can’t feed themselves.</w:t>
      </w:r>
    </w:p>
    <w:p>
      <w:pPr>
        <w:numPr>
          <w:ilvl w:val="0"/>
          <w:numId w:val="1022"/>
        </w:numPr>
        <w:pStyle w:val="Compact"/>
      </w:pPr>
      <w:r>
        <w:t xml:space="preserve">Spot early signs of dementia and prevent wandering.</w:t>
      </w:r>
    </w:p>
    <w:p>
      <w:pPr>
        <w:numPr>
          <w:ilvl w:val="0"/>
          <w:numId w:val="1022"/>
        </w:numPr>
        <w:pStyle w:val="Compact"/>
      </w:pPr>
      <w:r>
        <w:t xml:space="preserve">Chat in several Chinese dialects.</w:t>
      </w:r>
    </w:p>
    <w:p>
      <w:pPr>
        <w:numPr>
          <w:ilvl w:val="0"/>
          <w:numId w:val="1022"/>
        </w:numPr>
        <w:pStyle w:val="Compact"/>
      </w:pPr>
      <w:r>
        <w:t xml:space="preserve">Read books and newspapers aloud and set up video calls.</w:t>
      </w:r>
    </w:p>
    <w:p>
      <w:pPr>
        <w:numPr>
          <w:ilvl w:val="0"/>
          <w:numId w:val="1022"/>
        </w:numPr>
        <w:pStyle w:val="Compact"/>
      </w:pPr>
      <w:r>
        <w:t xml:space="preserve">If necessary, stand in for a pet.</w:t>
      </w:r>
    </w:p>
    <w:p>
      <w:pPr>
        <w:pStyle w:val="FirstParagraph"/>
      </w:pPr>
      <w:r>
        <w:t xml:space="preserve">I read item nine three times. Japan built the seal separately. China wrote the seal into the spec.</w:t>
      </w:r>
    </w:p>
    <w:p>
      <w:r>
        <w:pict>
          <v:rect style="width:0;height:1.5pt" o:hralign="center" o:hrstd="t" o:hr="t"/>
        </w:pict>
      </w:r>
    </w:p>
    <w:p>
      <w:pPr>
        <w:pStyle w:val="FirstParagraph"/>
      </w:pPr>
      <w:r>
        <w:t xml:space="preserve">China also has makers who grew out of exactly this field. Shanghai-based Fourier started in 2015 with rehabilitation robots and exoskeletons that helped patients stand and walk again. The company says its equipment is used in more than 2,000 hospitals and institutions in 40 countries and regions. In August 2025 it unveiled GR-3, which it calls its first care-focused humanoid: 165 cm tall, cushioned upholstery, 31 pressure sensors to feel touch, eyes that blink. The slogan:</w:t>
      </w:r>
      <w:r>
        <w:t xml:space="preserve"> </w:t>
      </w:r>
      <w:r>
        <w:t xml:space="preserve">“</w:t>
      </w:r>
      <w:r>
        <w:t xml:space="preserve">Love, above all functionality.</w:t>
      </w:r>
      <w:r>
        <w:t xml:space="preserve">”</w:t>
      </w:r>
    </w:p>
    <w:p>
      <w:pPr>
        <w:pStyle w:val="BodyText"/>
      </w:pPr>
      <w:r>
        <w:t xml:space="preserve">For now, Fourier candidly says, GR-3 is a companion and service assistant in public spaces; help with mobility and rehabilitation comes later.</w:t>
      </w:r>
    </w:p>
    <w:p>
      <w:pPr>
        <w:pStyle w:val="BodyText"/>
      </w:pPr>
      <w:r>
        <w:t xml:space="preserve">That’s where the two schools meet. Japan said: a robot won’t replace a person, but it can free up their hands. China says: fine, then let’s build two hundred at once, teach them dialects and upholster them in car-grade leather.</w:t>
      </w:r>
    </w:p>
    <w:p>
      <w:r>
        <w:pict>
          <v:rect style="width:0;height:1.5pt" o:hralign="center" o:hrstd="t" o:hr="t"/>
        </w:pict>
      </w:r>
    </w:p>
    <w:p>
      <w:pPr>
        <w:pStyle w:val="FirstParagraph"/>
      </w:pPr>
      <w:r>
        <w:t xml:space="preserve">I don’t know who’s right. Probably both. Japan worked out how a robot can help a caregiver. China will likely make sure that help reaches not one care home in ten but nearly all of them. That’s what</w:t>
      </w:r>
      <w:r>
        <w:t xml:space="preserve"> </w:t>
      </w:r>
      <w:r>
        <w:t xml:space="preserve">“</w:t>
      </w:r>
      <w:r>
        <w:t xml:space="preserve">mass market</w:t>
      </w:r>
      <w:r>
        <w:t xml:space="preserve">”</w:t>
      </w:r>
      <w:r>
        <w:t xml:space="preserve"> </w:t>
      </w:r>
      <w:r>
        <w:t xml:space="preserve">means.</w:t>
      </w:r>
    </w:p>
    <w:p>
      <w:pPr>
        <w:pStyle w:val="BodyText"/>
      </w:pPr>
      <w:r>
        <w:t xml:space="preserve">But here’s what I think about, reading those lists of dialects and pressure sensors.</w:t>
      </w:r>
    </w:p>
    <w:p>
      <w:pPr>
        <w:pStyle w:val="BodyText"/>
      </w:pPr>
      <w:r>
        <w:t xml:space="preserve">You can teach a machine to lift, feed, read the paper and recognize a face. The hardest part of this job isn’t lifting someone. It’s not leaving when they say,</w:t>
      </w:r>
      <w:r>
        <w:t xml:space="preserve"> </w:t>
      </w:r>
      <w:r>
        <w:t xml:space="preserve">“</w:t>
      </w:r>
      <w:r>
        <w:t xml:space="preserve">Stay a little longer.</w:t>
      </w:r>
      <w:r>
        <w:t xml:space="preserve">”</w:t>
      </w:r>
    </w:p>
    <w:p>
      <w:pPr>
        <w:pStyle w:val="BodyText"/>
      </w:pPr>
      <w:r>
        <w:t xml:space="preserve">Could you sit with him for a while?</w:t>
      </w:r>
    </w:p>
    <w:p>
      <w:pPr>
        <w:pStyle w:val="BodyText"/>
      </w:pPr>
      <w:r>
        <w:t xml:space="preserve">Even on wheels.</w:t>
      </w:r>
    </w:p>
    <w:bookmarkEnd w:id="53"/>
    <w:bookmarkStart w:id="54" w:name="麻烦您陪他坐一会儿"/>
    <w:p>
      <w:pPr>
        <w:pStyle w:val="Heading2"/>
      </w:pPr>
      <w:r>
        <w:t xml:space="preserve">麻烦您陪他坐一会儿</w:t>
      </w:r>
    </w:p>
    <w:p>
      <w:pPr>
        <w:pStyle w:val="FirstParagraph"/>
      </w:pPr>
      <w:r>
        <w:rPr>
          <w:bCs/>
          <w:b/>
        </w:rPr>
        <w:t xml:space="preserve">副标题：</w:t>
      </w:r>
      <w:r>
        <w:t xml:space="preserve"> </w:t>
      </w:r>
      <w:r>
        <w:t xml:space="preserve">日本花了二十年教机器人照护老人，最后发现机器人替代不了人。中国接过这个结论，再乘以三亿两千万</w:t>
      </w:r>
    </w:p>
    <w:p>
      <w:pPr>
        <w:pStyle w:val="BodyText"/>
      </w:pPr>
      <w:r>
        <w:rPr>
          <w:bCs/>
          <w:b/>
        </w:rPr>
        <w:t xml:space="preserve">Meta description：</w:t>
      </w:r>
      <w:r>
        <w:t xml:space="preserve"> </w:t>
      </w:r>
      <w:r>
        <w:t xml:space="preserve">机器熊、机器海豹，还有一个领操的人形机器人——为了让老人跟着做，护工得先跟着它做。日本从养老机器人身上学到了什么？为什么它们增加了岗位而不是减少？中国如何开展每个项目200台、能说方言的养老机器人试点？</w:t>
      </w:r>
    </w:p>
    <w:p>
      <w:pPr>
        <w:pStyle w:val="BlockText"/>
      </w:pPr>
      <w:r>
        <w:t xml:space="preserve">家有一老，如有一宝。</w:t>
      </w:r>
      <w:r>
        <w:t xml:space="preserve"> </w:t>
      </w:r>
      <w:r>
        <w:t xml:space="preserve">——老话。工程师把它理解成了：宝，就得有人看着。</w:t>
      </w:r>
    </w:p>
    <w:p>
      <w:pPr>
        <w:pStyle w:val="FirstParagraph"/>
      </w:pPr>
      <w:r>
        <w:t xml:space="preserve">“</w:t>
      </w:r>
      <w:r>
        <w:t xml:space="preserve">麻烦您陪他坐一会儿。</w:t>
      </w:r>
      <w:r>
        <w:t xml:space="preserve">”</w:t>
      </w:r>
      <w:r>
        <w:t xml:space="preserve">这句话，哪个国家的人都说过——对邻居、对亲戚、对眼神温和的护工。要出门上班，又不能再把老人一个人留在家的时候，就会说这句话。</w:t>
      </w:r>
    </w:p>
    <w:p>
      <w:pPr>
        <w:pStyle w:val="BodyText"/>
      </w:pPr>
      <w:r>
        <w:t xml:space="preserve">俄语里“护工”这个词，字面意思是“坐着的人”。它不承诺治病、做饭、逗乐，只承诺坐在身边。这已经很多了。</w:t>
      </w:r>
    </w:p>
    <w:p>
      <w:pPr>
        <w:pStyle w:val="BodyText"/>
      </w:pPr>
      <w:r>
        <w:t xml:space="preserve">顺便说一句，机器人护工从来不坐。它没地方坐——它是轮子。</w:t>
      </w:r>
    </w:p>
    <w:p>
      <w:r>
        <w:pict>
          <v:rect style="width:0;height:1.5pt" o:hralign="center" o:hrstd="t" o:hr="t"/>
        </w:pict>
      </w:r>
    </w:p>
    <w:p>
      <w:pPr>
        <w:pStyle w:val="FirstParagraph"/>
      </w:pPr>
      <w:r>
        <w:t xml:space="preserve">先说日本，因为日本起步最早。截至2026年9月，日本65岁以上人口占比达到创纪录的29.6%，几乎每三个人里就有一个。厚生劳动省预计，到2040财年，护理人员缺口约57万人。</w:t>
      </w:r>
    </w:p>
    <w:p>
      <w:pPr>
        <w:pStyle w:val="BodyText"/>
      </w:pPr>
      <w:r>
        <w:t xml:space="preserve">日本的应对方式一如既往：先画图纸。从2012年起，经济产业省和厚生劳动省共同确定“护理技术”重点领域；从2015年起，中央财政资助各都道府县补贴采购护理机器人。到2025年，清单扩展到9个领域、16个类别：移位、如厕、洗浴、看护、沟通、认知症照护……</w:t>
      </w:r>
    </w:p>
    <w:p>
      <w:pPr>
        <w:pStyle w:val="BodyText"/>
      </w:pPr>
      <w:r>
        <w:t xml:space="preserve">截至2018年，日本政府仅在护理机器人研发上就投入了3亿多美元。</w:t>
      </w:r>
    </w:p>
    <w:p>
      <w:pPr>
        <w:pStyle w:val="BodyText"/>
      </w:pPr>
      <w:r>
        <w:t xml:space="preserve">很日本：先把衰老分门别类，再把它自动化。</w:t>
      </w:r>
    </w:p>
    <w:p>
      <w:r>
        <w:pict>
          <v:rect style="width:0;height:1.5pt" o:hralign="center" o:hrstd="t" o:hr="t"/>
        </w:pict>
      </w:r>
    </w:p>
    <w:p>
      <w:pPr>
        <w:pStyle w:val="FirstParagraph"/>
      </w:pPr>
      <w:r>
        <w:t xml:space="preserve">接下来就有意思了。日本的养老院里，来过一整个动物园。</w:t>
      </w:r>
    </w:p>
    <w:p>
      <w:pPr>
        <w:pStyle w:val="BodyText"/>
      </w:pPr>
      <w:r>
        <w:t xml:space="preserve">有机器熊 Robear：白色大脑袋、温柔的眼睛，双臂能把人从床上抱起来。2015年的原型机，上遍了全球新闻。据《麻省理工科技评论》报道，它一次都没在养老院里正式上岗——太贵，也不实用。这只熊比它要照顾的老人还先退休。</w:t>
      </w:r>
    </w:p>
    <w:p>
      <w:pPr>
        <w:pStyle w:val="BodyText"/>
      </w:pPr>
      <w:r>
        <w:t xml:space="preserve">有治疗用的海豹 Paro，毛茸茸，长睫毛。老人们很喜欢，有的喜欢到不肯撒手，有的则把它弄坏了。跟养宠物一样，只是不用看兽医。</w:t>
      </w:r>
    </w:p>
    <w:p>
      <w:pPr>
        <w:pStyle w:val="BodyText"/>
      </w:pPr>
      <w:r>
        <w:t xml:space="preserve">还有带老人做操的人形机器人 Pepper。研究者发现，为了让老人坚持跟着做，护工得先跟着机器人做。机器人示范，护工模仿，老人看着护工。</w:t>
      </w:r>
    </w:p>
    <w:p>
      <w:pPr>
        <w:pStyle w:val="BodyText"/>
      </w:pPr>
      <w:r>
        <w:t xml:space="preserve">机器人本来是来帮护工的，结果成了护工在帮机器人。几周后热情消退，Pepper 后来也停产了。</w:t>
      </w:r>
    </w:p>
    <w:p>
      <w:r>
        <w:pict>
          <v:rect style="width:0;height:1.5pt" o:hralign="center" o:hrstd="t" o:hr="t"/>
        </w:pict>
      </w:r>
    </w:p>
    <w:p>
      <w:pPr>
        <w:pStyle w:val="FirstParagraph"/>
      </w:pPr>
      <w:r>
        <w:t xml:space="preserve">一个数字就能说明问题：2019年日本对9000多家护理机构的全国调查显示，引入过任何一种护理机器人的只有约10%。看护和沟通类传感设备普及得好一些，约30%的机构在用；如厕辅助机器人只有0.5%。</w:t>
      </w:r>
    </w:p>
    <w:p>
      <w:pPr>
        <w:pStyle w:val="BodyText"/>
      </w:pPr>
      <w:r>
        <w:t xml:space="preserve">这组数字很有人情味：盯着人看，我们愿意交给机器；其他的，还不行。</w:t>
      </w:r>
    </w:p>
    <w:p>
      <w:r>
        <w:pict>
          <v:rect style="width:0;height:1.5pt" o:hralign="center" o:hrstd="t" o:hr="t"/>
        </w:pict>
      </w:r>
    </w:p>
    <w:p>
      <w:pPr>
        <w:pStyle w:val="FirstParagraph"/>
      </w:pPr>
      <w:r>
        <w:t xml:space="preserve">下面是很少有人转述的重点。</w:t>
      </w:r>
    </w:p>
    <w:p>
      <w:pPr>
        <w:pStyle w:val="BodyText"/>
      </w:pPr>
      <w:r>
        <w:t xml:space="preserve">斯坦福大学、东京大学和圣母大学的经济学家研究了数百家日本护理机构，结论是：引入机器人的地方，人不是少了，而是多了——护理员多了约28%，护士多了约39%，非正式员工大约翻了一番，机构留人也更容易。从部分重活里解放出来的护理员，把更多时间花在研究者所说的“人的触碰”上。</w:t>
      </w:r>
    </w:p>
    <w:p>
      <w:pPr>
        <w:pStyle w:val="BodyText"/>
      </w:pPr>
      <w:r>
        <w:t xml:space="preserve">机器人没有取代护工，而是让护工有时间坐下来。</w:t>
      </w:r>
    </w:p>
    <w:p>
      <w:pPr>
        <w:pStyle w:val="BodyText"/>
      </w:pPr>
      <w:r>
        <w:t xml:space="preserve">日本花了二十年造了一台机器，结果是把护工本来的工作还给了她：陪着坐。</w:t>
      </w:r>
    </w:p>
    <w:p>
      <w:r>
        <w:pict>
          <v:rect style="width:0;height:1.5pt" o:hralign="center" o:hrstd="t" o:hr="t"/>
        </w:pict>
      </w:r>
    </w:p>
    <w:p>
      <w:pPr>
        <w:pStyle w:val="FirstParagraph"/>
      </w:pPr>
      <w:r>
        <w:t xml:space="preserve">再说中国。规模不同，脾气也不同。</w:t>
      </w:r>
    </w:p>
    <w:p>
      <w:pPr>
        <w:pStyle w:val="BodyText"/>
      </w:pPr>
      <w:r>
        <w:t xml:space="preserve">民政部数据显示，截至2025年底，全国60岁及以上老年人口达3.2338亿，占总人口23%，十年增加了一亿。这相当于整个日本人口的两倍半。日本的图纸，罩不住中国的老龄化，这里需要的是流水线。</w:t>
      </w:r>
    </w:p>
    <w:p>
      <w:pPr>
        <w:pStyle w:val="BodyText"/>
      </w:pPr>
      <w:r>
        <w:t xml:space="preserve">2025年5月，工业和信息化部与民政部联合启动养老机器人试点。条件非常“中国”：申报单位要具备至少200台的生产能力，并在20个场景中开展验证，两年内完成。到2025年秋，全国共遴选出32个项目，试点期为2025—2027年。</w:t>
      </w:r>
    </w:p>
    <w:p>
      <w:pPr>
        <w:pStyle w:val="BodyText"/>
      </w:pPr>
      <w:r>
        <w:t xml:space="preserve">每个项目200台。日本那只熊，只有一只，还没走进养老院。</w:t>
      </w:r>
    </w:p>
    <w:p>
      <w:r>
        <w:pict>
          <v:rect style="width:0;height:1.5pt" o:hralign="center" o:hrstd="t" o:hr="t"/>
        </w:pict>
      </w:r>
    </w:p>
    <w:p>
      <w:pPr>
        <w:pStyle w:val="FirstParagraph"/>
      </w:pPr>
      <w:r>
        <w:t xml:space="preserve">插一段清单。据英国科技媒体 The Register 报道，试点对养老机器人的功能要求包括（我一个字都没加，也不敢加）：</w:t>
      </w:r>
    </w:p>
    <w:p>
      <w:pPr>
        <w:numPr>
          <w:ilvl w:val="0"/>
          <w:numId w:val="1023"/>
        </w:numPr>
        <w:pStyle w:val="Compact"/>
      </w:pPr>
      <w:r>
        <w:t xml:space="preserve">做饭、打扫。</w:t>
      </w:r>
    </w:p>
    <w:p>
      <w:pPr>
        <w:numPr>
          <w:ilvl w:val="0"/>
          <w:numId w:val="1023"/>
        </w:numPr>
        <w:pStyle w:val="Compact"/>
      </w:pPr>
      <w:r>
        <w:t xml:space="preserve">在室外不平的路面上搀扶老人行走，防止跌倒。</w:t>
      </w:r>
    </w:p>
    <w:p>
      <w:pPr>
        <w:numPr>
          <w:ilvl w:val="0"/>
          <w:numId w:val="1023"/>
        </w:numPr>
        <w:pStyle w:val="Compact"/>
      </w:pPr>
      <w:r>
        <w:t xml:space="preserve">必要时把人抱起来。</w:t>
      </w:r>
    </w:p>
    <w:p>
      <w:pPr>
        <w:numPr>
          <w:ilvl w:val="0"/>
          <w:numId w:val="1023"/>
        </w:numPr>
        <w:pStyle w:val="Compact"/>
      </w:pPr>
      <w:r>
        <w:t xml:space="preserve">协助如厕。</w:t>
      </w:r>
    </w:p>
    <w:p>
      <w:pPr>
        <w:numPr>
          <w:ilvl w:val="0"/>
          <w:numId w:val="1023"/>
        </w:numPr>
        <w:pStyle w:val="Compact"/>
      </w:pPr>
      <w:r>
        <w:t xml:space="preserve">给不能自己进食的人喂饭。</w:t>
      </w:r>
    </w:p>
    <w:p>
      <w:pPr>
        <w:numPr>
          <w:ilvl w:val="0"/>
          <w:numId w:val="1023"/>
        </w:numPr>
        <w:pStyle w:val="Compact"/>
      </w:pPr>
      <w:r>
        <w:t xml:space="preserve">识别认知障碍早期迹象，防走失。</w:t>
      </w:r>
    </w:p>
    <w:p>
      <w:pPr>
        <w:numPr>
          <w:ilvl w:val="0"/>
          <w:numId w:val="1023"/>
        </w:numPr>
        <w:pStyle w:val="Compact"/>
      </w:pPr>
      <w:r>
        <w:t xml:space="preserve">能用多种方言聊天。</w:t>
      </w:r>
    </w:p>
    <w:p>
      <w:pPr>
        <w:numPr>
          <w:ilvl w:val="0"/>
          <w:numId w:val="1023"/>
        </w:numPr>
        <w:pStyle w:val="Compact"/>
      </w:pPr>
      <w:r>
        <w:t xml:space="preserve">读书读报，帮忙打视频电话。</w:t>
      </w:r>
    </w:p>
    <w:p>
      <w:pPr>
        <w:numPr>
          <w:ilvl w:val="0"/>
          <w:numId w:val="1023"/>
        </w:numPr>
        <w:pStyle w:val="Compact"/>
      </w:pPr>
      <w:r>
        <w:t xml:space="preserve">必要时，代替宠物。</w:t>
      </w:r>
    </w:p>
    <w:p>
      <w:pPr>
        <w:pStyle w:val="FirstParagraph"/>
      </w:pPr>
      <w:r>
        <w:t xml:space="preserve">第九条我读了三遍。日本把海豹单独做了一个；中国直接把海豹写进了技术要求。</w:t>
      </w:r>
    </w:p>
    <w:p>
      <w:r>
        <w:pict>
          <v:rect style="width:0;height:1.5pt" o:hralign="center" o:hrstd="t" o:hr="t"/>
        </w:pict>
      </w:r>
    </w:p>
    <w:p>
      <w:pPr>
        <w:pStyle w:val="FirstParagraph"/>
      </w:pPr>
      <w:r>
        <w:t xml:space="preserve">中国也有从这个领域里成长起来的企业。上海的傅利叶2015年从康复机器人和外骨骼起步，帮助患者重新站起来、走起来。公司称，其设备已进入40个国家和地区的2000多家医院和机构。2025年8月，傅利叶发布了自称首款“关怀型”人形机器人GR-3：身高165厘米，柔软包覆，31个压力传感器感知触碰，会眨眼。理念是“爱，高于功能”。</w:t>
      </w:r>
    </w:p>
    <w:p>
      <w:pPr>
        <w:pStyle w:val="BodyText"/>
      </w:pPr>
      <w:r>
        <w:t xml:space="preserve">傅利叶也坦白说，GR-3目前是公共场所的陪伴和服务助手，行走辅助和康复功能要等以后。</w:t>
      </w:r>
    </w:p>
    <w:p>
      <w:pPr>
        <w:pStyle w:val="BodyText"/>
      </w:pPr>
      <w:r>
        <w:t xml:space="preserve">两种思路在这里交汇。日本说：机器人替代不了人，但能腾出人的双手。中国说：好，那就一次做两百台，教会它说方言，再包上汽车级的软皮。</w:t>
      </w:r>
    </w:p>
    <w:p>
      <w:r>
        <w:pict>
          <v:rect style="width:0;height:1.5pt" o:hralign="center" o:hrstd="t" o:hr="t"/>
        </w:pict>
      </w:r>
    </w:p>
    <w:p>
      <w:pPr>
        <w:pStyle w:val="FirstParagraph"/>
      </w:pPr>
      <w:r>
        <w:t xml:space="preserve">谁对？我不知道，大概都对。日本想明白了机器人怎么帮护工；中国大概率会让这种帮助不是十家养老院里有一家，而是家家都有。这就叫“规模化”。</w:t>
      </w:r>
    </w:p>
    <w:p>
      <w:pPr>
        <w:pStyle w:val="BodyText"/>
      </w:pPr>
      <w:r>
        <w:t xml:space="preserve">可看着这些方言、传感器和清单，我想的是另一件事。</w:t>
      </w:r>
    </w:p>
    <w:p>
      <w:pPr>
        <w:pStyle w:val="BodyText"/>
      </w:pPr>
      <w:r>
        <w:t xml:space="preserve">机器可以学会抱人、喂饭、读报、认脸。这份工作最难的，不是把人抱起来，而是当老人说“再坐一会儿吧”的时候，别走。</w:t>
      </w:r>
    </w:p>
    <w:p>
      <w:pPr>
        <w:pStyle w:val="BodyText"/>
      </w:pPr>
      <w:r>
        <w:t xml:space="preserve">麻烦您陪他坐一会儿。</w:t>
      </w:r>
    </w:p>
    <w:p>
      <w:pPr>
        <w:pStyle w:val="BodyText"/>
      </w:pPr>
      <w:r>
        <w:t xml:space="preserve">哪怕是带轮子的。</w:t>
      </w:r>
    </w:p>
    <w:p>
      <w:r>
        <w:br w:type="page"/>
      </w:r>
    </w:p>
    <w:bookmarkEnd w:id="54"/>
    <w:bookmarkEnd w:id="55"/>
    <w:bookmarkStart w:id="59" w:name="ноября-дядя-стёпа-на-колёсах"/>
    <w:p>
      <w:pPr>
        <w:pStyle w:val="Heading1"/>
      </w:pPr>
      <w:r>
        <w:t>№10 · 12 ноября · Дядя Стёпа на колёсах</w:t>
      </w:r>
    </w:p>
    <w:p>
      <w:pPr>
        <w:pStyle w:val="FirstParagraph"/>
      </w:pPr>
      <w:r>
        <w:rPr>
          <w:iCs/>
          <w:i/>
        </w:rPr>
        <w:t>Дата публикации: Чт, 12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6845 (с пробелами, с заголовком и meta, без списка источников)</w:t>
      </w:r>
    </w:p>
    <w:bookmarkStart w:id="56" w:name="дядя-стёпа-на-колёсах"/>
    <w:p>
      <w:pPr>
        <w:pStyle w:val="Heading2"/>
      </w:pPr>
      <w:r>
        <w:t xml:space="preserve">Дядя Стёпа на колёсах</w:t>
      </w:r>
    </w:p>
    <w:p>
      <w:pPr>
        <w:pStyle w:val="FirstParagraph"/>
      </w:pPr>
      <w:r>
        <w:rPr>
          <w:bCs/>
          <w:b/>
        </w:rPr>
        <w:t xml:space="preserve">Подзаголовок:</w:t>
      </w:r>
      <w:r>
        <w:t xml:space="preserve"> </w:t>
      </w:r>
      <w:r>
        <w:t xml:space="preserve">Китайские роботы встали на перекрёстки, вышли в патруль и покатились по улицам шаром. Разбираюсь, кто из них работает, а кто позирует</w:t>
      </w:r>
    </w:p>
    <w:p>
      <w:pPr>
        <w:pStyle w:val="BodyText"/>
      </w:pPr>
      <w:r>
        <w:rPr>
          <w:bCs/>
          <w:b/>
        </w:rPr>
        <w:t xml:space="preserve">Meta description:</w:t>
      </w:r>
      <w:r>
        <w:t xml:space="preserve"> </w:t>
      </w:r>
      <w:r>
        <w:t xml:space="preserve">В Ханчжоу роботы-регулировщики ростом 1,88 м сделали больше 170 тысяч предупреждений, в Уху стоит «Умный полицейский R001», в Шэньчжэне гуманоиды патрулируют вместе с полицией, а в Вэньчжоу катается полицейский шар с сетемётом. Экспонат или работник? Ироничное эссе.</w:t>
      </w:r>
    </w:p>
    <w:p>
      <w:pPr>
        <w:pStyle w:val="BlockText"/>
      </w:pPr>
      <w:r>
        <w:t xml:space="preserve">Жил высокий гражданин</w:t>
      </w:r>
      <w:r>
        <w:t xml:space="preserve"> </w:t>
      </w:r>
      <w:r>
        <w:t xml:space="preserve">По прозванью Каланча.</w:t>
      </w:r>
      <w:r>
        <w:t xml:space="preserve"> </w:t>
      </w:r>
      <w:r>
        <w:t xml:space="preserve">— Сергей Михалков, «Дядя Стёпа». Теперь с аккумулятором</w:t>
      </w:r>
    </w:p>
    <w:p>
      <w:pPr>
        <w:pStyle w:val="FirstParagraph"/>
      </w:pPr>
      <w:r>
        <w:t xml:space="preserve">У нескольких поколений советских детей был один и тот же полицейский. Точнее, милиционер. Дядя Стёпа, у Михалкова. Огромного роста, добрый, всех спасал, и главное — его все видели издалека. Он был, по сути, первым в стране светофором с человеческим лицом.</w:t>
      </w:r>
    </w:p>
    <w:p>
      <w:pPr>
        <w:pStyle w:val="BodyText"/>
      </w:pPr>
      <w:r>
        <w:t xml:space="preserve">Я долго думал, что дядя Стёпа — образ собирательный. Оказалось, проектный. В Китае его построили. Рост 1 метр 88 сантиметров, вес 98 килограммов, семь суставов в каждой руке. Добрый. Без пистолета. На колёсах.</w:t>
      </w:r>
    </w:p>
    <w:p>
      <w:pPr>
        <w:pStyle w:val="BodyText"/>
      </w:pPr>
      <w:r>
        <w:t xml:space="preserve">Жезл ему не положен.</w:t>
      </w:r>
    </w:p>
    <w:p>
      <w:r>
        <w:pict>
          <v:rect style="width:0;height:1.5pt" o:hralign="center" o:hrstd="t" o:hr="t"/>
        </w:pict>
      </w:r>
    </w:p>
    <w:p>
      <w:pPr>
        <w:pStyle w:val="FirstParagraph"/>
      </w:pPr>
      <w:r>
        <w:t xml:space="preserve">Начну с самого рабочего. С 1 мая 2026 года на центральных перекрёстках Ханчжоу дежурит «роботизированный отряд» из 15 регулировщиков. Агентство Reuters потом подробно описало, кто они такие: модель T2 местной компании SUPCON Information, тот самый рост 1,88 метра, жилет, руки, которые показывают жесты регулировщика синхронно со светофором.</w:t>
      </w:r>
    </w:p>
    <w:p>
      <w:pPr>
        <w:pStyle w:val="BodyText"/>
      </w:pPr>
      <w:r>
        <w:t xml:space="preserve">Что он умеет. Видит камерами и радаром, кто едет на электровелосипеде без шлема, кто везёт пассажира, кто встал за стоп-линию, кто идёт на красный. Делает замечание голосом. Отвечает, как пройти и где припарковаться. У Западного озера туристы нажимают кнопку «Хочу спросить», и большая языковая модель строит маршрут.</w:t>
      </w:r>
    </w:p>
    <w:p>
      <w:pPr>
        <w:pStyle w:val="BodyText"/>
      </w:pPr>
      <w:r>
        <w:t xml:space="preserve">Чего не умеет. Арестовать. Оштрафовать. Взять что-нибудь «на месте». Цель, как объясняет компания, — напомнить человеку о правилах раньше, чем нарушение станет привычкой, а не наказать.</w:t>
      </w:r>
    </w:p>
    <w:p>
      <w:pPr>
        <w:pStyle w:val="BodyText"/>
      </w:pPr>
      <w:r>
        <w:t xml:space="preserve">Всё, что у дяди Стёпы было от доброты, у T2 есть от прошивки.</w:t>
      </w:r>
    </w:p>
    <w:p>
      <w:r>
        <w:pict>
          <v:rect style="width:0;height:1.5pt" o:hralign="center" o:hrstd="t" o:hr="t"/>
        </w:pict>
      </w:r>
    </w:p>
    <w:p>
      <w:pPr>
        <w:pStyle w:val="FirstParagraph"/>
      </w:pPr>
      <w:r>
        <w:t xml:space="preserve">Теперь цифры, которые компания сама и приводит. По её данным, ханчжоуские роботы с мая сделали больше 170 тысяч предупреждений, а число ездоков без шлема и нарушителей стоп-линии в месяц снизилось больше чем на 40 %. Reuters честно оговаривается, что проверить эти цифры не смог, а дорожная полиция Ханчжоу на запрос не ответила.</w:t>
      </w:r>
    </w:p>
    <w:p>
      <w:pPr>
        <w:pStyle w:val="BodyText"/>
      </w:pPr>
      <w:r>
        <w:t xml:space="preserve">Сто семьдесят тысяч замечаний. Если перевести на человеческий, это одна очень терпеливая тёща на целый район. Только тёща устаёт.</w:t>
      </w:r>
    </w:p>
    <w:p>
      <w:pPr>
        <w:pStyle w:val="BodyText"/>
      </w:pPr>
      <w:r>
        <w:t xml:space="preserve">«Он не устаёт», — говорит руководитель профильного центра SUPCON Цао Хуэй. Работает с семи утра до шести вечера, сам переезжает между точками, центральная платформа позволяет полиции его видеть и переставлять. Ханчжоуский полицейский Чэнь Саньчуань в интервью «Синьхуа» сказал, что такой робот способен работать 8–9 часов в день и брать на себя рутину.</w:t>
      </w:r>
    </w:p>
    <w:p>
      <w:pPr>
        <w:pStyle w:val="BodyText"/>
      </w:pPr>
      <w:r>
        <w:t xml:space="preserve">Восемь-девять часов. Ровно как человек по трудовому кодексу. Робот, который не устаёт, работает по графику того, кто устаёт. В этом есть какая-то справедливость.</w:t>
      </w:r>
    </w:p>
    <w:p>
      <w:r>
        <w:pict>
          <v:rect style="width:0;height:1.5pt" o:hralign="center" o:hrstd="t" o:hr="t"/>
        </w:pict>
      </w:r>
    </w:p>
    <w:p>
      <w:pPr>
        <w:pStyle w:val="FirstParagraph"/>
      </w:pPr>
      <w:r>
        <w:t xml:space="preserve">Кстати, о слабостях, потому что без них портрет был бы рекламным. Яркое солнце, дождь и сильная жара или холод мешают камерам и радару. То есть у робота-регулировщика ровно те же проблемы, что у регулировщика-человека: в жару плохо, в дождь плохо, в мороз ещё хуже.</w:t>
      </w:r>
    </w:p>
    <w:p>
      <w:pPr>
        <w:pStyle w:val="BodyText"/>
      </w:pPr>
      <w:r>
        <w:t xml:space="preserve">Разница только в том, что человек в такую погоду ворчит, а робот молча ошибается. Компания, впрочем, заявляет точность распознавания нарушений выше 95 %.</w:t>
      </w:r>
    </w:p>
    <w:p>
      <w:r>
        <w:pict>
          <v:rect style="width:0;height:1.5pt" o:hralign="center" o:hrstd="t" o:hr="t"/>
        </w:pict>
      </w:r>
    </w:p>
    <w:p>
      <w:pPr>
        <w:pStyle w:val="FirstParagraph"/>
      </w:pPr>
      <w:r>
        <w:t xml:space="preserve">Ханчжоу не один. В Уху на транспортном островке стоит гуманоид с нагрудным номером «Умный полицейский R001». Его делает AiMOGA, робототехническое подразделение, связанное с автоконцерном Chery. В майские праздники 2026 года роботы-регулировщики дежурили и в Кашгаре, и в Ордосе. По данным Reuters, к августу таких роботов было почти 50 в восьми городах трёх провинций, а SUPCON рассчитывала к концу года выйти примерно на двести.</w:t>
      </w:r>
    </w:p>
    <w:p>
      <w:pPr>
        <w:pStyle w:val="BodyText"/>
      </w:pPr>
      <w:r>
        <w:t xml:space="preserve">Интересную вещь сказал руководитель AiMOGA Чжан Гуйбин: экспортировать таких роботов труднее, чем автомобиль. Их надо подключить к местным полицейским системам, сертифицировать и подогнать под законы о персональных данных. Спрос, по его словам, видят там, где жарко, — на Ближнем Востоке, и там, где дождливо, — в Юго-Восточной Азии.</w:t>
      </w:r>
    </w:p>
    <w:p>
      <w:pPr>
        <w:pStyle w:val="BodyText"/>
      </w:pPr>
      <w:r>
        <w:t xml:space="preserve">Машину можно продать. Регулировщика надо ещё и прописать.</w:t>
      </w:r>
    </w:p>
    <w:p>
      <w:r>
        <w:pict>
          <v:rect style="width:0;height:1.5pt" o:hralign="center" o:hrstd="t" o:hr="t"/>
        </w:pict>
      </w:r>
    </w:p>
    <w:p>
      <w:pPr>
        <w:pStyle w:val="FirstParagraph"/>
      </w:pPr>
      <w:r>
        <w:t xml:space="preserve">Теперь о патруле, и тут картина другая.</w:t>
      </w:r>
    </w:p>
    <w:p>
      <w:pPr>
        <w:pStyle w:val="BodyText"/>
      </w:pPr>
      <w:r>
        <w:t xml:space="preserve">В феврале 2025 года в шэньчжэньском районе Наньшань у торгового центра MixC World вместе с полицейскими прошёлся гуманоид PM01 компании EngineAI в полицейской экипировке. Рост 1,38 метра, вес 40 килограммов. Под Новый год ролик с роботом побольше, шагающим рядом с двумя полицейскими у парка «Окно в мир», разошёлся по сети, и западная пресса тут же вспомнила Терминатора. Официально это не называли постоянной службой: похоже на демонстрацию.</w:t>
      </w:r>
    </w:p>
    <w:p>
      <w:pPr>
        <w:pStyle w:val="BodyText"/>
      </w:pPr>
      <w:r>
        <w:t xml:space="preserve">Метр тридцать восемь. Дядя Стёпа в начальной школе.</w:t>
      </w:r>
    </w:p>
    <w:p>
      <w:pPr>
        <w:pStyle w:val="BodyText"/>
      </w:pPr>
      <w:r>
        <w:t xml:space="preserve">А в Вэньчжоу полиции помогает робот, который вообще не похож на человека. Сферический RT-G компании Logon Technology: шар весом около 125 килограммов, который катится по суше и по воде со скоростью до 35 километров в час, умеет выстреливать сеткой, пускать дым и слезоточивый газ и громко гудеть. Видео облетело весь мир. В видео же заметно, что на поворотах шар неустойчив, а обычная лестница, по мнению журналистов, может поставить в его погоне точку.</w:t>
      </w:r>
    </w:p>
    <w:p>
      <w:pPr>
        <w:pStyle w:val="BodyText"/>
      </w:pPr>
      <w:r>
        <w:t xml:space="preserve">Самое надёжное средство от высокотехнологичного преследования — подъезд с лестницей. Это я знал всегда, просто не мог доказать.</w:t>
      </w:r>
    </w:p>
    <w:p>
      <w:r>
        <w:pict>
          <v:rect style="width:0;height:1.5pt" o:hralign="center" o:hrstd="t" o:hr="t"/>
        </w:pict>
      </w:r>
    </w:p>
    <w:p>
      <w:pPr>
        <w:pStyle w:val="FirstParagraph"/>
      </w:pPr>
      <w:r>
        <w:t xml:space="preserve">Вставной жанр. Сценка, которой не было, но которая напрашивается. Перекрёсток. Человек на электровелосипеде без шлема:</w:t>
      </w:r>
    </w:p>
    <w:p>
      <w:pPr>
        <w:pStyle w:val="BodyText"/>
      </w:pPr>
      <w:r>
        <w:t xml:space="preserve">— Гражданин, наденьте шлем.</w:t>
      </w:r>
      <w:r>
        <w:t xml:space="preserve"> </w:t>
      </w:r>
      <w:r>
        <w:t xml:space="preserve">— А ты кто такой?</w:t>
      </w:r>
      <w:r>
        <w:t xml:space="preserve"> </w:t>
      </w:r>
      <w:r>
        <w:t xml:space="preserve">— Регулировщик.</w:t>
      </w:r>
      <w:r>
        <w:t xml:space="preserve"> </w:t>
      </w:r>
      <w:r>
        <w:t xml:space="preserve">— А документы?</w:t>
      </w:r>
      <w:r>
        <w:t xml:space="preserve"> </w:t>
      </w:r>
      <w:r>
        <w:t xml:space="preserve">— Нагрудный номер R001.</w:t>
      </w:r>
      <w:r>
        <w:t xml:space="preserve"> </w:t>
      </w:r>
      <w:r>
        <w:t xml:space="preserve">— А штраф выпишешь?</w:t>
      </w:r>
      <w:r>
        <w:t xml:space="preserve"> </w:t>
      </w:r>
      <w:r>
        <w:t xml:space="preserve">— Нет.</w:t>
      </w:r>
      <w:r>
        <w:t xml:space="preserve"> </w:t>
      </w:r>
      <w:r>
        <w:t xml:space="preserve">— А арестуешь?</w:t>
      </w:r>
      <w:r>
        <w:t xml:space="preserve"> </w:t>
      </w:r>
      <w:r>
        <w:t xml:space="preserve">— Нет.</w:t>
      </w:r>
      <w:r>
        <w:t xml:space="preserve"> </w:t>
      </w:r>
      <w:r>
        <w:t xml:space="preserve">— А что ты мне сделаешь?</w:t>
      </w:r>
      <w:r>
        <w:t xml:space="preserve"> </w:t>
      </w:r>
      <w:r>
        <w:t xml:space="preserve">— Запомню.</w:t>
      </w:r>
    </w:p>
    <w:p>
      <w:pPr>
        <w:pStyle w:val="BodyText"/>
      </w:pPr>
      <w:r>
        <w:t xml:space="preserve">Человек надевает шлем. Не от страха. От неловкости.</w:t>
      </w:r>
    </w:p>
    <w:p>
      <w:r>
        <w:pict>
          <v:rect style="width:0;height:1.5pt" o:hralign="center" o:hrstd="t" o:hr="t"/>
        </w:pict>
      </w:r>
    </w:p>
    <w:p>
      <w:pPr>
        <w:pStyle w:val="FirstParagraph"/>
      </w:pPr>
      <w:r>
        <w:t xml:space="preserve">Так экспонат или работник? Я бы ответил по-маркетинговому, то есть честно и с оговорками.</w:t>
      </w:r>
    </w:p>
    <w:p>
      <w:pPr>
        <w:pStyle w:val="BodyText"/>
      </w:pPr>
      <w:r>
        <w:t xml:space="preserve">Шагающий рядом с полицией гуманоид пока экспонат. Он работает на имидж: города, компании, отрасли. Шар с сетемётом — экспонат вирусный. А вот тихий робот на ханчжоуском перекрёстке, который с семи до шести делает замечания велосипедистам, уже похож на работника. Не героя. Не Терминатора. Скорее на очень вежливого сержанта, который не берёт ни выходных, ни лишнего.</w:t>
      </w:r>
    </w:p>
    <w:p>
      <w:pPr>
        <w:pStyle w:val="BodyText"/>
      </w:pPr>
      <w:r>
        <w:t xml:space="preserve">Если работник, то очень узкий. Ему доверили не власть, а напоминание. И, кажется, в этом разумность всей затеи. Перекрёсток — идеальная первая работа для робота: правила известны, жесты стандартны, а самое страшное, что может случиться, — тебя не послушают.</w:t>
      </w:r>
    </w:p>
    <w:p>
      <w:pPr>
        <w:pStyle w:val="BodyText"/>
      </w:pPr>
      <w:r>
        <w:t xml:space="preserve">Порядок держится не на жезле. Он держится на том, что тебя видно.</w:t>
      </w:r>
    </w:p>
    <w:p>
      <w:r>
        <w:pict>
          <v:rect style="width:0;height:1.5pt" o:hralign="center" o:hrstd="t" o:hr="t"/>
        </w:pict>
      </w:r>
    </w:p>
    <w:p>
      <w:pPr>
        <w:pStyle w:val="FirstParagraph"/>
      </w:pPr>
      <w:r>
        <w:t xml:space="preserve">В поздних стихах Михалкова дядя Стёпа уже ветеран, на пенсии, а дети всё равно берут с него пример. Не за то, что он кого-то задерживал, а за то, что всегда стоял на виду и помогал.</w:t>
      </w:r>
    </w:p>
    <w:p>
      <w:pPr>
        <w:pStyle w:val="BodyText"/>
      </w:pPr>
      <w:r>
        <w:t xml:space="preserve">Его китайский наследник пока стоит на виду и помогает. Задерживать ему не дают, и, думаю, правильно.</w:t>
      </w:r>
    </w:p>
    <w:p>
      <w:pPr>
        <w:pStyle w:val="BodyText"/>
      </w:pPr>
      <w:r>
        <w:t xml:space="preserve">Жезл ему не положен.</w:t>
      </w:r>
    </w:p>
    <w:p>
      <w:pPr>
        <w:pStyle w:val="BodyText"/>
      </w:pPr>
      <w:r>
        <w:t xml:space="preserve">Но шлем почему-то надевают.</w:t>
      </w:r>
    </w:p>
    <w:p>
      <w:r>
        <w:pict>
          <v:rect style="width:0;height:1.5pt" o:hralign="center" o:hrstd="t" o:hr="t"/>
        </w:pict>
      </w:r>
    </w:p>
    <w:p>
      <w:pPr>
        <w:pStyle w:val="FirstParagraph"/>
      </w:pPr>
      <w:r>
        <w:rPr>
          <w:bCs/>
          <w:b/>
        </w:rPr>
        <w:t xml:space="preserve">Источники</w:t>
      </w:r>
    </w:p>
    <w:p>
      <w:pPr>
        <w:numPr>
          <w:ilvl w:val="0"/>
          <w:numId w:val="1024"/>
        </w:numPr>
        <w:pStyle w:val="Compact"/>
      </w:pPr>
      <w:r>
        <w:t xml:space="preserve">Reuters / CP24, «China puts robocops on traffic duty, minus the arrest powers», 20.08.2026 — https://www.cp24.com/news/world/2026/08/20/china-puts-robocops-on-traffic-duty-minus-the-arrest-powers/ (T2 компании SUPCON Information: 1,88 м, 98 кг, без права задержания, 15 роботов в Ханчжоу с мая, 170 000+ предупреждений и снижение нарушений более чем на 40 % по данным компании, работа с 7 до 18, влияние погоды, точность выше 95 %, около 50 роботов в 8 городах, план около 200 к концу года, слова Цао Хуэя и Чжан Гуйбина).</w:t>
      </w:r>
    </w:p>
    <w:p>
      <w:pPr>
        <w:numPr>
          <w:ilvl w:val="0"/>
          <w:numId w:val="1024"/>
        </w:numPr>
        <w:pStyle w:val="Compact"/>
      </w:pPr>
      <w:r>
        <w:t xml:space="preserve">Borneo Post / Xinhua, «China’s robot police patrol cities during Labor Day holiday», 06.05.2026 — https://www.theborneopost.com/2026/05/06/chinas-robot-police-patrol-cities-during-labor-day-holiday-signaling-ai-powered-urban-governance/ (отряд из 15 роботов в Ханчжоу с 1 мая, кнопка «Хочу спросить» у Западного озера, 8 команд, 8–9 часов в день по словам Чэнь Саньчуаня, Кашгар, Ордос, Уху).</w:t>
      </w:r>
    </w:p>
    <w:p>
      <w:pPr>
        <w:numPr>
          <w:ilvl w:val="0"/>
          <w:numId w:val="1024"/>
        </w:numPr>
        <w:pStyle w:val="Compact"/>
      </w:pPr>
      <w:r>
        <w:t xml:space="preserve">IoT M2M Council, «AI-Powered Traffic Robot debuts in Wuhu», 02.02.2026 — https://iotm2mcouncil.org/iot-library/news/smart-cities-news/ai-powered-traffic-robot-debuts-in-wuhu/ («Умный полицейский R001», AiMOGA).</w:t>
      </w:r>
    </w:p>
    <w:p>
      <w:pPr>
        <w:numPr>
          <w:ilvl w:val="0"/>
          <w:numId w:val="1024"/>
        </w:numPr>
        <w:pStyle w:val="Compact"/>
      </w:pPr>
      <w:r>
        <w:t xml:space="preserve">Eye Shenzhen, 19.02.2025 — https://www.eyeshenzhen.com/content/2025-02/19/content_31469161.htm (PM01 EngineAI в патруле в Наньшане, 1,38 м, 40 кг).</w:t>
      </w:r>
    </w:p>
    <w:p>
      <w:pPr>
        <w:numPr>
          <w:ilvl w:val="0"/>
          <w:numId w:val="1024"/>
        </w:numPr>
        <w:pStyle w:val="Compact"/>
      </w:pPr>
      <w:r>
        <w:t xml:space="preserve">Interesting Engineering, «Terminator-style humanoid robot cop», 01.01.2026 — https://interestingengineering.com/ai-robotics/terminator-style-humanoid-robot-cop (гуманоид EngineAI с полицейскими у «Окна в мир», без официального статуса постоянной службы).</w:t>
      </w:r>
    </w:p>
    <w:p>
      <w:pPr>
        <w:numPr>
          <w:ilvl w:val="0"/>
          <w:numId w:val="1024"/>
        </w:numPr>
        <w:pStyle w:val="Compact"/>
      </w:pPr>
      <w:r>
        <w:t xml:space="preserve">Fox News, «China rolls out its crime-fighting ball to chase down criminals», 03.01.2025 — https://www.foxnews.com/tech/china-rolls-out-its-crime-fighting-ball-chase-down-criminals (RT-G, Logon Technology, Вэньчжоу, 276 фунтов, до 22 миль в час, сетемёт, газ, неустойчивость на поворотах, лестницы).</w:t>
      </w:r>
    </w:p>
    <w:bookmarkEnd w:id="56"/>
    <w:bookmarkStart w:id="57" w:name="robocop-without-the-handcuffs"/>
    <w:p>
      <w:pPr>
        <w:pStyle w:val="Heading2"/>
      </w:pPr>
      <w:r>
        <w:t xml:space="preserve">RoboCop Without the Handcuffs</w:t>
      </w:r>
    </w:p>
    <w:p>
      <w:pPr>
        <w:pStyle w:val="FirstParagraph"/>
      </w:pPr>
      <w:r>
        <w:rPr>
          <w:bCs/>
          <w:b/>
        </w:rPr>
        <w:t xml:space="preserve">Subtitle:</w:t>
      </w:r>
      <w:r>
        <w:t xml:space="preserve"> </w:t>
      </w:r>
      <w:r>
        <w:t xml:space="preserve">Chinese robots now stand at intersections, walk the beat and roll down the street as a ball. Which of them are working, and which are posing?</w:t>
      </w:r>
    </w:p>
    <w:p>
      <w:pPr>
        <w:pStyle w:val="BodyText"/>
      </w:pPr>
      <w:r>
        <w:rPr>
          <w:bCs/>
          <w:b/>
        </w:rPr>
        <w:t xml:space="preserve">Meta description:</w:t>
      </w:r>
      <w:r>
        <w:t xml:space="preserve"> </w:t>
      </w:r>
      <w:r>
        <w:t xml:space="preserve">In Hangzhou, 1.88-meter traffic robots have issued over 170,000 warnings; in Wuhu,</w:t>
      </w:r>
      <w:r>
        <w:t xml:space="preserve"> </w:t>
      </w:r>
      <w:r>
        <w:t xml:space="preserve">“</w:t>
      </w:r>
      <w:r>
        <w:t xml:space="preserve">Intelligent Police Unit R001</w:t>
      </w:r>
      <w:r>
        <w:t xml:space="preserve">”</w:t>
      </w:r>
      <w:r>
        <w:t xml:space="preserve"> </w:t>
      </w:r>
      <w:r>
        <w:t xml:space="preserve">guards a traffic island; in Shenzhen, humanoids walk with police; in Wenzhou, a police ball fires nets. Showpiece or worker? A wry look at robots in China’s public service.</w:t>
      </w:r>
    </w:p>
    <w:p>
      <w:pPr>
        <w:pStyle w:val="BlockText"/>
      </w:pPr>
      <w:r>
        <w:t xml:space="preserve">Dead or alive, you’re coming with me.</w:t>
      </w:r>
      <w:r>
        <w:t xml:space="preserve"> </w:t>
      </w:r>
      <w:r>
        <w:t xml:space="preserve">— RoboCop, 1987. The 2026 Chinese version says:</w:t>
      </w:r>
      <w:r>
        <w:t xml:space="preserve"> </w:t>
      </w:r>
      <w:r>
        <w:t xml:space="preserve">“</w:t>
      </w:r>
      <w:r>
        <w:t xml:space="preserve">Please put on your helmet.</w:t>
      </w:r>
      <w:r>
        <w:t xml:space="preserve">”</w:t>
      </w:r>
    </w:p>
    <w:p>
      <w:pPr>
        <w:pStyle w:val="FirstParagraph"/>
      </w:pPr>
      <w:r>
        <w:t xml:space="preserve">Generations of Soviet children knew the same policeman. Uncle Styopa, from a children’s poem: enormously tall, endlessly kind, always rescuing someone, and above all, visible from a mile away. He was basically the country’s first traffic light with a human face.</w:t>
      </w:r>
    </w:p>
    <w:p>
      <w:pPr>
        <w:pStyle w:val="BodyText"/>
      </w:pPr>
      <w:r>
        <w:t xml:space="preserve">Hollywood’s version of the giant policeman was RoboCop. Armored, armed, and a little grim.</w:t>
      </w:r>
    </w:p>
    <w:p>
      <w:pPr>
        <w:pStyle w:val="BodyText"/>
      </w:pPr>
      <w:r>
        <w:t xml:space="preserve">China has built something in between. Height: 1.88 meters. Weight: 98 kilograms. Seven joints in each arm. Polite. Unarmed. On wheels.</w:t>
      </w:r>
    </w:p>
    <w:p>
      <w:pPr>
        <w:pStyle w:val="BodyText"/>
      </w:pPr>
      <w:r>
        <w:t xml:space="preserve">No handcuffs included.</w:t>
      </w:r>
    </w:p>
    <w:p>
      <w:r>
        <w:pict>
          <v:rect style="width:0;height:1.5pt" o:hralign="center" o:hrstd="t" o:hr="t"/>
        </w:pict>
      </w:r>
    </w:p>
    <w:p>
      <w:pPr>
        <w:pStyle w:val="FirstParagraph"/>
      </w:pPr>
      <w:r>
        <w:t xml:space="preserve">Let’s begin with the one that actually works. Since May 1, 2026, a</w:t>
      </w:r>
      <w:r>
        <w:t xml:space="preserve"> </w:t>
      </w:r>
      <w:r>
        <w:t xml:space="preserve">“</w:t>
      </w:r>
      <w:r>
        <w:t xml:space="preserve">robot police squadron</w:t>
      </w:r>
      <w:r>
        <w:t xml:space="preserve">”</w:t>
      </w:r>
      <w:r>
        <w:t xml:space="preserve"> </w:t>
      </w:r>
      <w:r>
        <w:t xml:space="preserve">of 15 traffic robots has been on duty at downtown intersections in Hangzhou. Reuters later described them in detail: the T2 model from local firm SUPCON Information, 1.88 meters tall, in a vest, with arms that perform traffic-police gestures in sync with the lights.</w:t>
      </w:r>
    </w:p>
    <w:p>
      <w:pPr>
        <w:pStyle w:val="BodyText"/>
      </w:pPr>
      <w:r>
        <w:t xml:space="preserve">What it can do: cameras and radar spot e-bike riders without helmets, riders carrying passengers, cars over the stop line and pedestrians crossing on red. It issues a spoken warning. It tells you how to get somewhere and where to park. At West Lake, tourists press an</w:t>
      </w:r>
      <w:r>
        <w:t xml:space="preserve"> </w:t>
      </w:r>
      <w:r>
        <w:t xml:space="preserve">“</w:t>
      </w:r>
      <w:r>
        <w:t xml:space="preserve">I want to speak</w:t>
      </w:r>
      <w:r>
        <w:t xml:space="preserve">”</w:t>
      </w:r>
      <w:r>
        <w:t xml:space="preserve"> </w:t>
      </w:r>
      <w:r>
        <w:t xml:space="preserve">button and a large language model plans their route.</w:t>
      </w:r>
    </w:p>
    <w:p>
      <w:pPr>
        <w:pStyle w:val="BodyText"/>
      </w:pPr>
      <w:r>
        <w:t xml:space="preserve">What it can’t do: arrest anyone, fine anyone, or take anything</w:t>
      </w:r>
      <w:r>
        <w:t xml:space="preserve"> </w:t>
      </w:r>
      <w:r>
        <w:t xml:space="preserve">“</w:t>
      </w:r>
      <w:r>
        <w:t xml:space="preserve">on the spot.</w:t>
      </w:r>
      <w:r>
        <w:t xml:space="preserve">”</w:t>
      </w:r>
      <w:r>
        <w:t xml:space="preserve"> </w:t>
      </w:r>
      <w:r>
        <w:t xml:space="preserve">The goal, the company says, is to remind people of the rules before a violation becomes a habit, not to punish.</w:t>
      </w:r>
    </w:p>
    <w:p>
      <w:pPr>
        <w:pStyle w:val="BodyText"/>
      </w:pPr>
      <w:r>
        <w:t xml:space="preserve">Uncle Styopa was kind by nature. T2 is kind by firmware.</w:t>
      </w:r>
    </w:p>
    <w:p>
      <w:r>
        <w:pict>
          <v:rect style="width:0;height:1.5pt" o:hralign="center" o:hrstd="t" o:hr="t"/>
        </w:pict>
      </w:r>
    </w:p>
    <w:p>
      <w:pPr>
        <w:pStyle w:val="FirstParagraph"/>
      </w:pPr>
      <w:r>
        <w:t xml:space="preserve">Now the company’s own numbers. Since May, it says, its Hangzhou robots have issued more than 170,000 warnings, and monthly cases of helmetless riding and stop-line violations have dropped by over 40%. Reuters notes it couldn’t verify the figures, and Hangzhou traffic police didn’t respond.</w:t>
      </w:r>
    </w:p>
    <w:p>
      <w:pPr>
        <w:pStyle w:val="BodyText"/>
      </w:pPr>
      <w:r>
        <w:t xml:space="preserve">A hundred and seventy thousand reminders. That’s one very patient mother-in-law for an entire district. Except mothers-in-law get tired.</w:t>
      </w:r>
    </w:p>
    <w:p>
      <w:pPr>
        <w:pStyle w:val="BodyText"/>
      </w:pPr>
      <w:r>
        <w:t xml:space="preserve">“</w:t>
      </w:r>
      <w:r>
        <w:t xml:space="preserve">It doesn’t get tired,</w:t>
      </w:r>
      <w:r>
        <w:t xml:space="preserve">”</w:t>
      </w:r>
      <w:r>
        <w:t xml:space="preserve"> </w:t>
      </w:r>
      <w:r>
        <w:t xml:space="preserve">says Cao Hui, who heads SUPCON’s unmanned systems center. It works from 7 a.m. to 6 p.m., moves between posts on its own, and a central platform lets police monitor and reassign it. A Hangzhou traffic officer told Xinhua such robots can work 8 to 9 hours a day and handle routine tasks.</w:t>
      </w:r>
    </w:p>
    <w:p>
      <w:pPr>
        <w:pStyle w:val="BodyText"/>
      </w:pPr>
      <w:r>
        <w:t xml:space="preserve">Eight to nine hours. Exactly a human shift. The robot that never gets tired works the schedule of those who do. There’s a kind of justice in that.</w:t>
      </w:r>
    </w:p>
    <w:p>
      <w:r>
        <w:pict>
          <v:rect style="width:0;height:1.5pt" o:hralign="center" o:hrstd="t" o:hr="t"/>
        </w:pict>
      </w:r>
    </w:p>
    <w:p>
      <w:pPr>
        <w:pStyle w:val="FirstParagraph"/>
      </w:pPr>
      <w:r>
        <w:t xml:space="preserve">A word about weaknesses, or this would read like an ad. Strong sunlight, rain and extreme temperatures interfere with the cameras and radar. In other words, the robot traffic cop has the same problems as a human one: bad in the heat, bad in the rain, worse in the cold.</w:t>
      </w:r>
    </w:p>
    <w:p>
      <w:pPr>
        <w:pStyle w:val="BodyText"/>
      </w:pPr>
      <w:r>
        <w:t xml:space="preserve">The only difference is that a human grumbles in bad weather, while a robot quietly gets it wrong. The company does claim recognition accuracy above 95%.</w:t>
      </w:r>
    </w:p>
    <w:p>
      <w:r>
        <w:pict>
          <v:rect style="width:0;height:1.5pt" o:hralign="center" o:hrstd="t" o:hr="t"/>
        </w:pict>
      </w:r>
    </w:p>
    <w:p>
      <w:pPr>
        <w:pStyle w:val="FirstParagraph"/>
      </w:pPr>
      <w:r>
        <w:t xml:space="preserve">Hangzhou isn’t alone. In Wuhu, a humanoid with the badge</w:t>
      </w:r>
      <w:r>
        <w:t xml:space="preserve"> </w:t>
      </w:r>
      <w:r>
        <w:t xml:space="preserve">“</w:t>
      </w:r>
      <w:r>
        <w:t xml:space="preserve">Intelligent Police Unit R001</w:t>
      </w:r>
      <w:r>
        <w:t xml:space="preserve">”</w:t>
      </w:r>
      <w:r>
        <w:t xml:space="preserve"> </w:t>
      </w:r>
      <w:r>
        <w:t xml:space="preserve">stands on a traffic island. It’s made by AiMOGA, the robotics business linked to carmaker Chery. During the May 2026 holidays, robot traffic officers also worked in Kashgar and Ordos. By August, Reuters counted nearly 50 such robots across eight cities in three provinces, and SUPCON expected around 200 by year-end.</w:t>
      </w:r>
    </w:p>
    <w:p>
      <w:pPr>
        <w:pStyle w:val="BodyText"/>
      </w:pPr>
      <w:r>
        <w:t xml:space="preserve">AiMOGA’s Zhang Guibing made an interesting point: exporting these robots is harder than exporting a car. They have to plug into local law-enforcement IT systems, get certified and comply with data protection rules. He sees demand where it’s hot, in the Middle East, and where it rains, in Southeast Asia.</w:t>
      </w:r>
    </w:p>
    <w:p>
      <w:pPr>
        <w:pStyle w:val="BodyText"/>
      </w:pPr>
      <w:r>
        <w:t xml:space="preserve">You can sell a car. A traffic cop also needs a work permit.</w:t>
      </w:r>
    </w:p>
    <w:p>
      <w:r>
        <w:pict>
          <v:rect style="width:0;height:1.5pt" o:hralign="center" o:hrstd="t" o:hr="t"/>
        </w:pict>
      </w:r>
    </w:p>
    <w:p>
      <w:pPr>
        <w:pStyle w:val="FirstParagraph"/>
      </w:pPr>
      <w:r>
        <w:t xml:space="preserve">Patrols are a different story.</w:t>
      </w:r>
    </w:p>
    <w:p>
      <w:pPr>
        <w:pStyle w:val="BodyText"/>
      </w:pPr>
      <w:r>
        <w:t xml:space="preserve">In February 2025, in Shenzhen’s Nanshan district outside the MixC World mall, an EngineAI PM01 humanoid in police gear walked the beat with officers. It stands 1.38 meters tall and weighs 40 kilograms. Around New Year 2026, a video of a bigger robot marching beside two officers at the Window of the World park went viral, and Western media immediately reached for</w:t>
      </w:r>
      <w:r>
        <w:t xml:space="preserve"> </w:t>
      </w:r>
      <w:r>
        <w:t xml:space="preserve">“</w:t>
      </w:r>
      <w:r>
        <w:t xml:space="preserve">Terminator.</w:t>
      </w:r>
      <w:r>
        <w:t xml:space="preserve">”</w:t>
      </w:r>
      <w:r>
        <w:t xml:space="preserve"> </w:t>
      </w:r>
      <w:r>
        <w:t xml:space="preserve">Officially it wasn’t described as a regular deployment. It looked like a demo.</w:t>
      </w:r>
    </w:p>
    <w:p>
      <w:pPr>
        <w:pStyle w:val="BodyText"/>
      </w:pPr>
      <w:r>
        <w:t xml:space="preserve">At 1.38 meters, it’s RoboCop in elementary school.</w:t>
      </w:r>
    </w:p>
    <w:p>
      <w:pPr>
        <w:pStyle w:val="BodyText"/>
      </w:pPr>
      <w:r>
        <w:t xml:space="preserve">Then there’s Wenzhou, where police are assisted by a robot that doesn’t look human at all. Logon Technology’s spherical RT-G: a ball of about 125 kilograms that rolls over land and water at up to 35 km/h and can fire nets, release smoke and tear gas, and blast a siren. The video went around the world. The same video shows the ball wobbling on turns, and reporters suggested an ordinary staircase might end the chase.</w:t>
      </w:r>
    </w:p>
    <w:p>
      <w:pPr>
        <w:pStyle w:val="BodyText"/>
      </w:pPr>
      <w:r>
        <w:t xml:space="preserve">The best defense against high-tech pursuit is a building with stairs. I always suspected as much. Now there’s footage.</w:t>
      </w:r>
    </w:p>
    <w:p>
      <w:r>
        <w:pict>
          <v:rect style="width:0;height:1.5pt" o:hralign="center" o:hrstd="t" o:hr="t"/>
        </w:pict>
      </w:r>
    </w:p>
    <w:p>
      <w:pPr>
        <w:pStyle w:val="FirstParagraph"/>
      </w:pPr>
      <w:r>
        <w:t xml:space="preserve">A scene that never happened but practically writes itself. An intersection. A man on an e-bike, no helmet.</w:t>
      </w:r>
    </w:p>
    <w:p>
      <w:pPr>
        <w:pStyle w:val="BodyText"/>
      </w:pPr>
      <w:r>
        <w:t xml:space="preserve">“</w:t>
      </w:r>
      <w:r>
        <w:t xml:space="preserve">Sir, please put on your helmet.</w:t>
      </w:r>
      <w:r>
        <w:t xml:space="preserve">”</w:t>
      </w:r>
      <w:r>
        <w:t xml:space="preserve"> </w:t>
      </w:r>
      <w:r>
        <w:t xml:space="preserve">“</w:t>
      </w:r>
      <w:r>
        <w:t xml:space="preserve">Who are you?</w:t>
      </w:r>
      <w:r>
        <w:t xml:space="preserve">”</w:t>
      </w:r>
      <w:r>
        <w:t xml:space="preserve"> </w:t>
      </w:r>
      <w:r>
        <w:t xml:space="preserve">“</w:t>
      </w:r>
      <w:r>
        <w:t xml:space="preserve">Traffic control.</w:t>
      </w:r>
      <w:r>
        <w:t xml:space="preserve">”</w:t>
      </w:r>
      <w:r>
        <w:t xml:space="preserve"> </w:t>
      </w:r>
      <w:r>
        <w:t xml:space="preserve">“</w:t>
      </w:r>
      <w:r>
        <w:t xml:space="preserve">Show me some ID.</w:t>
      </w:r>
      <w:r>
        <w:t xml:space="preserve">”</w:t>
      </w:r>
      <w:r>
        <w:t xml:space="preserve"> </w:t>
      </w:r>
      <w:r>
        <w:t xml:space="preserve">“</w:t>
      </w:r>
      <w:r>
        <w:t xml:space="preserve">Badge number R001.</w:t>
      </w:r>
      <w:r>
        <w:t xml:space="preserve">”</w:t>
      </w:r>
      <w:r>
        <w:t xml:space="preserve"> </w:t>
      </w:r>
      <w:r>
        <w:t xml:space="preserve">“</w:t>
      </w:r>
      <w:r>
        <w:t xml:space="preserve">Are you going to fine me?</w:t>
      </w:r>
      <w:r>
        <w:t xml:space="preserve">”</w:t>
      </w:r>
      <w:r>
        <w:t xml:space="preserve"> </w:t>
      </w:r>
      <w:r>
        <w:t xml:space="preserve">“</w:t>
      </w:r>
      <w:r>
        <w:t xml:space="preserve">No.</w:t>
      </w:r>
      <w:r>
        <w:t xml:space="preserve">”</w:t>
      </w:r>
      <w:r>
        <w:t xml:space="preserve"> </w:t>
      </w:r>
      <w:r>
        <w:t xml:space="preserve">“</w:t>
      </w:r>
      <w:r>
        <w:t xml:space="preserve">Arrest me?</w:t>
      </w:r>
      <w:r>
        <w:t xml:space="preserve">”</w:t>
      </w:r>
      <w:r>
        <w:t xml:space="preserve"> </w:t>
      </w:r>
      <w:r>
        <w:t xml:space="preserve">“</w:t>
      </w:r>
      <w:r>
        <w:t xml:space="preserve">No.</w:t>
      </w:r>
      <w:r>
        <w:t xml:space="preserve">”</w:t>
      </w:r>
      <w:r>
        <w:t xml:space="preserve"> </w:t>
      </w:r>
      <w:r>
        <w:t xml:space="preserve">“</w:t>
      </w:r>
      <w:r>
        <w:t xml:space="preserve">So what are you going to do?</w:t>
      </w:r>
      <w:r>
        <w:t xml:space="preserve">”</w:t>
      </w:r>
      <w:r>
        <w:t xml:space="preserve"> </w:t>
      </w:r>
      <w:r>
        <w:t xml:space="preserve">“</w:t>
      </w:r>
      <w:r>
        <w:t xml:space="preserve">Remember you.</w:t>
      </w:r>
      <w:r>
        <w:t xml:space="preserve">”</w:t>
      </w:r>
    </w:p>
    <w:p>
      <w:pPr>
        <w:pStyle w:val="BodyText"/>
      </w:pPr>
      <w:r>
        <w:t xml:space="preserve">He puts on the helmet. Not out of fear. Out of awkwardness.</w:t>
      </w:r>
    </w:p>
    <w:p>
      <w:r>
        <w:pict>
          <v:rect style="width:0;height:1.5pt" o:hralign="center" o:hrstd="t" o:hr="t"/>
        </w:pict>
      </w:r>
    </w:p>
    <w:p>
      <w:pPr>
        <w:pStyle w:val="FirstParagraph"/>
      </w:pPr>
      <w:r>
        <w:t xml:space="preserve">So: showpiece or worker? I’ll answer like a marketer, which means honestly and with caveats.</w:t>
      </w:r>
    </w:p>
    <w:p>
      <w:pPr>
        <w:pStyle w:val="BodyText"/>
      </w:pPr>
      <w:r>
        <w:t xml:space="preserve">The humanoid walking beside police is, for now, a showpiece. It works for the image of the city, the company, the industry. The net-firing ball is a viral showpiece. But the quiet robot at the Hangzhou intersection, reminding cyclists from seven to six, already looks like a worker. Not a hero. Not a Terminator. More like a very polite sergeant who never takes a day off and never takes anything else either.</w:t>
      </w:r>
    </w:p>
    <w:p>
      <w:pPr>
        <w:pStyle w:val="BodyText"/>
      </w:pPr>
      <w:r>
        <w:t xml:space="preserve">A worker with a very narrow job. It was given not authority but the task of reminding. And that may be the smartest part of the whole idea. An intersection is the perfect first job for a robot: the rules are known, the gestures are standard, and the worst that can happen is that nobody listens.</w:t>
      </w:r>
    </w:p>
    <w:p>
      <w:pPr>
        <w:pStyle w:val="BodyText"/>
      </w:pPr>
      <w:r>
        <w:t xml:space="preserve">Order doesn’t rest on handcuffs. It rests on being seen.</w:t>
      </w:r>
    </w:p>
    <w:p>
      <w:r>
        <w:pict>
          <v:rect style="width:0;height:1.5pt" o:hralign="center" o:hrstd="t" o:hr="t"/>
        </w:pict>
      </w:r>
    </w:p>
    <w:p>
      <w:pPr>
        <w:pStyle w:val="FirstParagraph"/>
      </w:pPr>
      <w:r>
        <w:t xml:space="preserve">In the later poems, Uncle Styopa is a retired veteran, and children still look up to him. Not because he arrested anyone, but because he always stood where everyone could see him and helped.</w:t>
      </w:r>
    </w:p>
    <w:p>
      <w:pPr>
        <w:pStyle w:val="BodyText"/>
      </w:pPr>
      <w:r>
        <w:t xml:space="preserve">His Chinese successor stands where everyone can see him and helps. He isn’t allowed to arrest anyone, and I think that’s right.</w:t>
      </w:r>
    </w:p>
    <w:p>
      <w:pPr>
        <w:pStyle w:val="BodyText"/>
      </w:pPr>
      <w:r>
        <w:t xml:space="preserve">No handcuffs included.</w:t>
      </w:r>
    </w:p>
    <w:p>
      <w:pPr>
        <w:pStyle w:val="BodyText"/>
      </w:pPr>
      <w:r>
        <w:t xml:space="preserve">People put on their helmets anyway.</w:t>
      </w:r>
    </w:p>
    <w:bookmarkEnd w:id="57"/>
    <w:bookmarkStart w:id="58" w:name="铁面交警"/>
    <w:p>
      <w:pPr>
        <w:pStyle w:val="Heading2"/>
      </w:pPr>
      <w:r>
        <w:t xml:space="preserve">铁面交警</w:t>
      </w:r>
    </w:p>
    <w:p>
      <w:pPr>
        <w:pStyle w:val="FirstParagraph"/>
      </w:pPr>
      <w:r>
        <w:rPr>
          <w:bCs/>
          <w:b/>
        </w:rPr>
        <w:t xml:space="preserve">副标题：</w:t>
      </w:r>
      <w:r>
        <w:t xml:space="preserve"> </w:t>
      </w:r>
      <w:r>
        <w:t xml:space="preserve">中国的机器人站上了路口、走上了街头，还有的干脆变成一个球滚着巡逻。谁在真干活，谁在摆拍？</w:t>
      </w:r>
    </w:p>
    <w:p>
      <w:pPr>
        <w:pStyle w:val="BodyText"/>
      </w:pPr>
      <w:r>
        <w:rPr>
          <w:bCs/>
          <w:b/>
        </w:rPr>
        <w:t xml:space="preserve">Meta description：</w:t>
      </w:r>
      <w:r>
        <w:t xml:space="preserve"> </w:t>
      </w:r>
      <w:r>
        <w:t xml:space="preserve">杭州身高1.88米的机器人交警发出了17万多次提醒；芜湖路口站着“智能警务R001”；深圳的人形机器人跟着民警巡逻；温州的警用球形机器人能发射捕捉网。是展品还是员工？一个俄罗斯营销人的观察。</w:t>
      </w:r>
    </w:p>
    <w:p>
      <w:pPr>
        <w:pStyle w:val="BlockText"/>
      </w:pPr>
      <w:r>
        <w:t xml:space="preserve">铁面无私。</w:t>
      </w:r>
      <w:r>
        <w:t xml:space="preserve"> </w:t>
      </w:r>
      <w:r>
        <w:t xml:space="preserve">——成语。原本是比喻，现在是参数。</w:t>
      </w:r>
    </w:p>
    <w:p>
      <w:pPr>
        <w:pStyle w:val="FirstParagraph"/>
      </w:pPr>
      <w:r>
        <w:t xml:space="preserve">好几代苏联孩子都认识同一位警察：童诗里的“斯捷帕叔叔”。个子特别高，心地特别好，总在救人；最重要的是，大老远就能看见他。说白了，他是全国第一盏长着人脸的红绿灯。</w:t>
      </w:r>
    </w:p>
    <w:p>
      <w:pPr>
        <w:pStyle w:val="BodyText"/>
      </w:pPr>
      <w:r>
        <w:t xml:space="preserve">我一直以为斯捷帕叔叔是虚构的。后来发现，他只是还没量产。中国把他造出来了：身高1米88，体重98公斤，每条手臂七个关节。态度和气，不带枪，脚下是轮子。</w:t>
      </w:r>
    </w:p>
    <w:p>
      <w:pPr>
        <w:pStyle w:val="BodyText"/>
      </w:pPr>
      <w:r>
        <w:t xml:space="preserve">真正的铁面——还无私。</w:t>
      </w:r>
    </w:p>
    <w:p>
      <w:r>
        <w:pict>
          <v:rect style="width:0;height:1.5pt" o:hralign="center" o:hrstd="t" o:hr="t"/>
        </w:pict>
      </w:r>
    </w:p>
    <w:p>
      <w:pPr>
        <w:pStyle w:val="FirstParagraph"/>
      </w:pPr>
      <w:r>
        <w:t xml:space="preserve">先说最像在干活的。2026年5月1日起，杭州市中心的重点路口上岗了一支15台机器人组成的“机器人交警中队”。路透社后来做了详细介绍：这是本地企业中控信息的T2，身高1.88米，穿着反光背心，双臂按交警手势动作，与信号灯同步。</w:t>
      </w:r>
    </w:p>
    <w:p>
      <w:pPr>
        <w:pStyle w:val="BodyText"/>
      </w:pPr>
      <w:r>
        <w:t xml:space="preserve">它会什么：用摄像头和雷达识别电动自行车骑行不戴头盔、违规载人、越过停止线、行人闯红灯，然后语音提醒；能回答怎么走、在哪儿停车。在西湖景区，游客按下“我要说话”按钮，大模型就会给出路线。</w:t>
      </w:r>
    </w:p>
    <w:p>
      <w:pPr>
        <w:pStyle w:val="BodyText"/>
      </w:pPr>
      <w:r>
        <w:t xml:space="preserve">它不会什么：不能抓人，不能罚款，更不能“当场处理”。企业说，目的是在违规变成习惯之前提醒，而不是惩罚。</w:t>
      </w:r>
    </w:p>
    <w:p>
      <w:pPr>
        <w:pStyle w:val="BodyText"/>
      </w:pPr>
      <w:r>
        <w:t xml:space="preserve">斯捷帕叔叔的好脾气是天生的，T2的好脾气是固件里写的。</w:t>
      </w:r>
    </w:p>
    <w:p>
      <w:r>
        <w:pict>
          <v:rect style="width:0;height:1.5pt" o:hralign="center" o:hrstd="t" o:hr="t"/>
        </w:pict>
      </w:r>
    </w:p>
    <w:p>
      <w:pPr>
        <w:pStyle w:val="FirstParagraph"/>
      </w:pPr>
      <w:r>
        <w:t xml:space="preserve">再看企业自己给的数字：5月以来，杭州的机器人发出了17万多次提醒，每月不戴头盔和越线的情况下降了40%以上。路透社也注明，这些数字无法独立核实，杭州交警没有回复采访请求。</w:t>
      </w:r>
    </w:p>
    <w:p>
      <w:pPr>
        <w:pStyle w:val="BodyText"/>
      </w:pPr>
      <w:r>
        <w:t xml:space="preserve">17万次提醒，相当于给整个片区配了一位极有耐心的居委会大妈。只不过大妈会累。</w:t>
      </w:r>
    </w:p>
    <w:p>
      <w:pPr>
        <w:pStyle w:val="BodyText"/>
      </w:pPr>
      <w:r>
        <w:t xml:space="preserve">“</w:t>
      </w:r>
      <w:r>
        <w:t xml:space="preserve">它不会累。</w:t>
      </w:r>
      <w:r>
        <w:t xml:space="preserve">”</w:t>
      </w:r>
      <w:r>
        <w:t xml:space="preserve">中控信息无人系统创新中心的负责人说。它早7点到晚6点工作，自己在点位之间移动，交警可以通过中央平台监控和调度。一位杭州交警对新华社说，这种机器人每天能工作8到9个小时，承担日常事务。</w:t>
      </w:r>
    </w:p>
    <w:p>
      <w:pPr>
        <w:pStyle w:val="BodyText"/>
      </w:pPr>
      <w:r>
        <w:t xml:space="preserve">8到9个小时，正好是一个人的标准工时。不会累的机器人，按会累的人的作息上班。这里头有一种公平。</w:t>
      </w:r>
    </w:p>
    <w:p>
      <w:r>
        <w:pict>
          <v:rect style="width:0;height:1.5pt" o:hralign="center" o:hrstd="t" o:hr="t"/>
        </w:pict>
      </w:r>
    </w:p>
    <w:p>
      <w:pPr>
        <w:pStyle w:val="FirstParagraph"/>
      </w:pPr>
      <w:r>
        <w:t xml:space="preserve">也得说说短板，不然就成广告了。强烈阳光、雨天、极端高温或低温，都会影响摄像头和雷达。也就是说，机器人交警的难处和人类交警一模一样：热了不行，下雨不行，冷了更不行。</w:t>
      </w:r>
    </w:p>
    <w:p>
      <w:pPr>
        <w:pStyle w:val="BodyText"/>
      </w:pPr>
      <w:r>
        <w:t xml:space="preserve">区别只是：人在这种天气里会发牢骚，机器人会默默认错人。当然，企业称违法识别准确率超过95%。</w:t>
      </w:r>
    </w:p>
    <w:p>
      <w:r>
        <w:pict>
          <v:rect style="width:0;height:1.5pt" o:hralign="center" o:hrstd="t" o:hr="t"/>
        </w:pict>
      </w:r>
    </w:p>
    <w:p>
      <w:pPr>
        <w:pStyle w:val="FirstParagraph"/>
      </w:pPr>
      <w:r>
        <w:t xml:space="preserve">杭州不是唯一的。芜湖的路口安全岛上，站着胸牌编号“智能警务R001”的人形机器人，出自与奇瑞关联的墨甲机器人（AiMOGA）。2026年五一假期，喀什和鄂尔多斯也有机器人交警上岗。据路透社统计，到8月，三个省份约八个城市共有近50台这类机器人，中控信息预计年底达到约200台。</w:t>
      </w:r>
    </w:p>
    <w:p>
      <w:pPr>
        <w:pStyle w:val="BodyText"/>
      </w:pPr>
      <w:r>
        <w:t xml:space="preserve">墨甲的一位负责人说了句很有意思的话：这种机器人出口比出口汽车难。要接入当地警务系统，要认证，还要符合数据保护法规。他看到的需求在两类地方：热的——中东；多雨的——东南亚。</w:t>
      </w:r>
    </w:p>
    <w:p>
      <w:pPr>
        <w:pStyle w:val="BodyText"/>
      </w:pPr>
      <w:r>
        <w:t xml:space="preserve">汽车卖出去就行，交警还得“落户”。</w:t>
      </w:r>
    </w:p>
    <w:p>
      <w:r>
        <w:pict>
          <v:rect style="width:0;height:1.5pt" o:hralign="center" o:hrstd="t" o:hr="t"/>
        </w:pict>
      </w:r>
    </w:p>
    <w:p>
      <w:pPr>
        <w:pStyle w:val="FirstParagraph"/>
      </w:pPr>
      <w:r>
        <w:t xml:space="preserve">巡逻则是另一回事。</w:t>
      </w:r>
    </w:p>
    <w:p>
      <w:pPr>
        <w:pStyle w:val="BodyText"/>
      </w:pPr>
      <w:r>
        <w:t xml:space="preserve">2025年2月，深圳南山区万象天地门口，众擎机器人（EngineAI）的PM01穿着警用装备，和民警一起巡逻。身高1.38米，体重40公斤。2026年元旦前后，一段更大个子的机器人跟着两名民警走在世界之窗附近的视频火遍全网，外媒立刻想到了“终结者”。官方并没有称之为常态化上岗，更像是演示。</w:t>
      </w:r>
    </w:p>
    <w:p>
      <w:pPr>
        <w:pStyle w:val="BodyText"/>
      </w:pPr>
      <w:r>
        <w:t xml:space="preserve">1米38，算是上小学的交警。</w:t>
      </w:r>
    </w:p>
    <w:p>
      <w:pPr>
        <w:pStyle w:val="BodyText"/>
      </w:pPr>
      <w:r>
        <w:t xml:space="preserve">温州则有一位完全不像人的“警员”：Logon Technology公司的球形机器人RT-G。约125公斤，水陆两栖，时速最高约35公里，能发射捕捉网、施放烟雾和催泪剂、高分贝鸣笛。视频全球刷屏。可同一段视频里也看得出，它转弯时有点晃；外媒还说，一段普通楼梯可能就让它追不下去。</w:t>
      </w:r>
    </w:p>
    <w:p>
      <w:pPr>
        <w:pStyle w:val="BodyText"/>
      </w:pPr>
      <w:r>
        <w:t xml:space="preserve">对付高科技追捕，最可靠的办法是一栋有楼梯的老楼。我早就这么怀疑，现在有视频为证。</w:t>
      </w:r>
    </w:p>
    <w:p>
      <w:r>
        <w:pict>
          <v:rect style="width:0;height:1.5pt" o:hralign="center" o:hrstd="t" o:hr="t"/>
        </w:pict>
      </w:r>
    </w:p>
    <w:p>
      <w:pPr>
        <w:pStyle w:val="FirstParagraph"/>
      </w:pPr>
      <w:r>
        <w:t xml:space="preserve">插一段没发生过、但很可能发生的对话。路口，一位骑电动车没戴头盔的大哥：</w:t>
      </w:r>
    </w:p>
    <w:p>
      <w:pPr>
        <w:pStyle w:val="BodyText"/>
      </w:pPr>
      <w:r>
        <w:t xml:space="preserve">——您好，请戴好头盔。</w:t>
      </w:r>
      <w:r>
        <w:t xml:space="preserve"> </w:t>
      </w:r>
      <w:r>
        <w:t xml:space="preserve">——你谁啊？</w:t>
      </w:r>
      <w:r>
        <w:t xml:space="preserve"> </w:t>
      </w:r>
      <w:r>
        <w:t xml:space="preserve">——交通引导员。</w:t>
      </w:r>
      <w:r>
        <w:t xml:space="preserve"> </w:t>
      </w:r>
      <w:r>
        <w:t xml:space="preserve">——证件呢？</w:t>
      </w:r>
      <w:r>
        <w:t xml:space="preserve"> </w:t>
      </w:r>
      <w:r>
        <w:t xml:space="preserve">——胸牌R001。</w:t>
      </w:r>
      <w:r>
        <w:t xml:space="preserve"> </w:t>
      </w:r>
      <w:r>
        <w:t xml:space="preserve">——你能罚我款？</w:t>
      </w:r>
      <w:r>
        <w:t xml:space="preserve"> </w:t>
      </w:r>
      <w:r>
        <w:t xml:space="preserve">——不能。</w:t>
      </w:r>
      <w:r>
        <w:t xml:space="preserve"> </w:t>
      </w:r>
      <w:r>
        <w:t xml:space="preserve">——能把我带走？</w:t>
      </w:r>
      <w:r>
        <w:t xml:space="preserve"> </w:t>
      </w:r>
      <w:r>
        <w:t xml:space="preserve">——不能。</w:t>
      </w:r>
      <w:r>
        <w:t xml:space="preserve"> </w:t>
      </w:r>
      <w:r>
        <w:t xml:space="preserve">——那你能把我怎么样？</w:t>
      </w:r>
      <w:r>
        <w:t xml:space="preserve"> </w:t>
      </w:r>
      <w:r>
        <w:t xml:space="preserve">——我记住你了。</w:t>
      </w:r>
    </w:p>
    <w:p>
      <w:pPr>
        <w:pStyle w:val="BodyText"/>
      </w:pPr>
      <w:r>
        <w:t xml:space="preserve">大哥把头盔戴上了。不是怕，是不好意思。</w:t>
      </w:r>
    </w:p>
    <w:p>
      <w:r>
        <w:pict>
          <v:rect style="width:0;height:1.5pt" o:hralign="center" o:hrstd="t" o:hr="t"/>
        </w:pict>
      </w:r>
    </w:p>
    <w:p>
      <w:pPr>
        <w:pStyle w:val="FirstParagraph"/>
      </w:pPr>
      <w:r>
        <w:t xml:space="preserve">那么，是展品还是员工？我按营销人的方式回答——也就是老实说，再加几条备注。</w:t>
      </w:r>
    </w:p>
    <w:p>
      <w:pPr>
        <w:pStyle w:val="BodyText"/>
      </w:pPr>
      <w:r>
        <w:t xml:space="preserve">跟着民警走的人形机器人，目前还是展品，为城市、企业和行业的形象服务。会发射网的球，是网红展品。但杭州路口那位早7晚6、不停提醒骑车人的机器人，已经像个员工了。不是英雄，也不是终结者，更像一位特别客气的老交警：不休假，也不收东西。</w:t>
      </w:r>
    </w:p>
    <w:p>
      <w:pPr>
        <w:pStyle w:val="BodyText"/>
      </w:pPr>
      <w:r>
        <w:t xml:space="preserve">一个分工很窄的员工。交给它的不是权力，而是提醒。这也许正是整件事最聪明的地方。路口是机器人最理想的第一份工作：规则清楚，手势标准，最坏的结果不过是没人听。</w:t>
      </w:r>
    </w:p>
    <w:p>
      <w:pPr>
        <w:pStyle w:val="BodyText"/>
      </w:pPr>
      <w:r>
        <w:t xml:space="preserve">秩序靠的不是手铐，而是让人看得见。</w:t>
      </w:r>
    </w:p>
    <w:p>
      <w:r>
        <w:pict>
          <v:rect style="width:0;height:1.5pt" o:hralign="center" o:hrstd="t" o:hr="t"/>
        </w:pict>
      </w:r>
    </w:p>
    <w:p>
      <w:pPr>
        <w:pStyle w:val="FirstParagraph"/>
      </w:pPr>
      <w:r>
        <w:t xml:space="preserve">在后来的童诗里，斯捷帕叔叔已经退休，成了老兵，孩子们却依然以他为榜样——不是因为抓过谁，而是因为他一直站在大家看得见的地方，帮人。</w:t>
      </w:r>
    </w:p>
    <w:p>
      <w:pPr>
        <w:pStyle w:val="BodyText"/>
      </w:pPr>
      <w:r>
        <w:t xml:space="preserve">他的中国接班人，现在也站在大家看得见的地方，帮人。不让它抓人，我觉得是对的。</w:t>
      </w:r>
    </w:p>
    <w:p>
      <w:pPr>
        <w:pStyle w:val="BodyText"/>
      </w:pPr>
      <w:r>
        <w:t xml:space="preserve">铁面，无私，也无权。</w:t>
      </w:r>
    </w:p>
    <w:p>
      <w:pPr>
        <w:pStyle w:val="BodyText"/>
      </w:pPr>
      <w:r>
        <w:t xml:space="preserve">可头盔，大家还是戴上了。</w:t>
      </w:r>
    </w:p>
    <w:p>
      <w:r>
        <w:br w:type="page"/>
      </w:r>
    </w:p>
    <w:bookmarkEnd w:id="58"/>
    <w:bookmarkEnd w:id="59"/>
    <w:bookmarkStart w:id="63" w:name="ноября-хлеба-и-роботов"/>
    <w:p>
      <w:pPr>
        <w:pStyle w:val="Heading1"/>
      </w:pPr>
      <w:r>
        <w:t>№11 · 15 ноября · Хлеба и роботов</w:t>
      </w:r>
    </w:p>
    <w:p>
      <w:pPr>
        <w:pStyle w:val="FirstParagraph"/>
      </w:pPr>
      <w:r>
        <w:rPr>
          <w:iCs/>
          <w:i/>
        </w:rPr>
        <w:t>Дата публикации: Вс, 15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6293 (с пробелами, с заголовком и meta, без списка источников)</w:t>
      </w:r>
    </w:p>
    <w:bookmarkStart w:id="60" w:name="хлеба-и-роботов"/>
    <w:p>
      <w:pPr>
        <w:pStyle w:val="Heading2"/>
      </w:pPr>
      <w:r>
        <w:t xml:space="preserve">Хлеба и роботов</w:t>
      </w:r>
    </w:p>
    <w:p>
      <w:pPr>
        <w:pStyle w:val="FirstParagraph"/>
      </w:pPr>
      <w:r>
        <w:rPr>
          <w:bCs/>
          <w:b/>
        </w:rPr>
        <w:t xml:space="preserve">Подзаголовок:</w:t>
      </w:r>
      <w:r>
        <w:t xml:space="preserve"> </w:t>
      </w:r>
      <w:r>
        <w:t xml:space="preserve">Зачем китайским гуманоидам ринг, футбольное поле и золотой пояс и почему главный зритель на этих трибунах не болельщик, а покупатель</w:t>
      </w:r>
    </w:p>
    <w:p>
      <w:pPr>
        <w:pStyle w:val="BodyText"/>
      </w:pPr>
      <w:r>
        <w:rPr>
          <w:bCs/>
          <w:b/>
        </w:rPr>
        <w:t xml:space="preserve">Meta description:</w:t>
      </w:r>
      <w:r>
        <w:t xml:space="preserve"> </w:t>
      </w:r>
      <w:r>
        <w:t xml:space="preserve">Бокс на центральном телевидении, футбол, где все команды играют на роботах одного производителя, Всемирные игры гуманоидов и лига боёв с поясом за 10 млн юаней. Ироничное эссе маркетолога о том, почему в Китае робот сначала выходит на ринг, а потом в каталог.</w:t>
      </w:r>
    </w:p>
    <w:p>
      <w:pPr>
        <w:pStyle w:val="BlockText"/>
      </w:pPr>
      <w:r>
        <w:t xml:space="preserve">Робот бьёт, и робот падает,</w:t>
      </w:r>
      <w:r>
        <w:t xml:space="preserve"> </w:t>
      </w:r>
      <w:r>
        <w:t xml:space="preserve">Робот встал — трибуна в крик.</w:t>
      </w:r>
      <w:r>
        <w:t xml:space="preserve"> </w:t>
      </w:r>
      <w:r>
        <w:t xml:space="preserve">Кто кого — неважно, в сущности.</w:t>
      </w:r>
      <w:r>
        <w:t xml:space="preserve"> </w:t>
      </w:r>
      <w:r>
        <w:t xml:space="preserve">Важно, чей на нём ярлык.</w:t>
      </w:r>
      <w:r>
        <w:t xml:space="preserve"> </w:t>
      </w:r>
      <w:r>
        <w:t xml:space="preserve">— Стишок мой. Спонсорский</w:t>
      </w:r>
    </w:p>
    <w:p>
      <w:pPr>
        <w:pStyle w:val="FirstParagraph"/>
      </w:pPr>
      <w:r>
        <w:t xml:space="preserve">В спорте я разбираюсь примерно как в балете. Знаю, что хлопать надо в конце, а не в середине, и ошибаюсь в обе стороны. Зато в рекламе я разбираюсь профессионально, и поэтому, когда китайские гуманоиды начали боксировать, играть в футбол и бегать за медали, я сразу понял, что смотрю не спорт.</w:t>
      </w:r>
    </w:p>
    <w:p>
      <w:pPr>
        <w:pStyle w:val="BodyText"/>
      </w:pPr>
      <w:r>
        <w:t xml:space="preserve">Это не спорт. Это рекламный ролик с табло.</w:t>
      </w:r>
    </w:p>
    <w:p>
      <w:pPr>
        <w:pStyle w:val="BodyText"/>
      </w:pPr>
      <w:r>
        <w:t xml:space="preserve">Римляне просили у власти хлеба и зрелищ. Китайская робототехника переставила слагаемые: сначала зрелища, потом, если повезёт, хлеб. Зрелищ уже вдоволь. Хлеб пока печёт человек.</w:t>
      </w:r>
    </w:p>
    <w:p>
      <w:r>
        <w:pict>
          <v:rect style="width:0;height:1.5pt" o:hralign="center" o:hrstd="t" o:hr="t"/>
        </w:pict>
      </w:r>
    </w:p>
    <w:p>
      <w:pPr>
        <w:pStyle w:val="FirstParagraph"/>
      </w:pPr>
      <w:r>
        <w:t xml:space="preserve">Начнём с бокса. 25 мая 2025 года в Ханчжоу прошёл первый турнир по боям гуманоидов. Организатор — China Media Group, главный государственный медиахолдинг страны. Партнёр — Unitree. На ринг вышли G1: рост 1 метр 32 сантиметра, вес 35 килограммов. Весовая категория — «школьник с рюкзаком». Управляли ими люди с пультами, четыре команды операторов.</w:t>
      </w:r>
    </w:p>
    <w:p>
      <w:pPr>
        <w:pStyle w:val="BodyText"/>
      </w:pPr>
      <w:r>
        <w:t xml:space="preserve">Самую честную фразу о турнире сказала сотрудница отдела маркетинга Unitree: роботы, по её словам, дерутся «в режиме человеко-машинного взаимодействия». Обратите внимание, кого отправили комментировать бой. Не инженера. Маркетолога. Это как если бы после боксёрского поединка к микрофону вышел не тренер, а производитель перчаток.</w:t>
      </w:r>
    </w:p>
    <w:p>
      <w:pPr>
        <w:pStyle w:val="BodyText"/>
      </w:pPr>
      <w:r>
        <w:t xml:space="preserve">Когда твой бой показывает центральное телевидение, это уже не бой. Это прайм-тайм.</w:t>
      </w:r>
    </w:p>
    <w:p>
      <w:r>
        <w:pict>
          <v:rect style="width:0;height:1.5pt" o:hralign="center" o:hrstd="t" o:hr="t"/>
        </w:pict>
      </w:r>
    </w:p>
    <w:p>
      <w:pPr>
        <w:pStyle w:val="FirstParagraph"/>
      </w:pPr>
      <w:r>
        <w:t xml:space="preserve">Кстати, о футболе. 28 июня 2025 года в Пекине сыграли первый в Китае полностью автономный турнир гуманоидов: три на три, без пультов, без подсказок, только алгоритмы. Четыре университетские команды. В финале команда Цинхуа обыграла Китайский сельскохозяйственный университет 5:3. Несколько игроков унесли с поля на носилках. Носилки, подчёркиваю, были настоящие.</w:t>
      </w:r>
    </w:p>
    <w:p>
      <w:pPr>
        <w:pStyle w:val="BodyText"/>
      </w:pPr>
      <w:r>
        <w:t xml:space="preserve">Но самое интересное не в счёте. Роботы у всех четырёх команд были одинаковые — Booster T1 от одного производителя. Студенты писали свои алгоритмы, ночами настраивали пасы, а на табло, по сути, всегда горело одно и то же название.</w:t>
      </w:r>
    </w:p>
    <w:p>
      <w:pPr>
        <w:pStyle w:val="BodyText"/>
      </w:pPr>
      <w:r>
        <w:t xml:space="preserve">В футболе роботов проигравших нет. Есть производитель, который выиграл четыре раза.</w:t>
      </w:r>
    </w:p>
    <w:p>
      <w:pPr>
        <w:pStyle w:val="BodyText"/>
      </w:pPr>
      <w:r>
        <w:t xml:space="preserve">Агентства не удержались и отметили, что роботы вызвали у китайских болельщиков больше интереса, чем мужская сборная, которая за всю историю один раз съездила на чемпионат мира и на следующий уже не попала. Я человек деликатный, сравнивать не стану. Скажу только, что у роботов честнее с отговорками: если они промахнулись, виноват код, а не газон.</w:t>
      </w:r>
    </w:p>
    <w:p>
      <w:r>
        <w:pict>
          <v:rect style="width:0;height:1.5pt" o:hralign="center" o:hrstd="t" o:hr="t"/>
        </w:pict>
      </w:r>
    </w:p>
    <w:p>
      <w:pPr>
        <w:pStyle w:val="FirstParagraph"/>
      </w:pPr>
      <w:r>
        <w:t xml:space="preserve">Дальше масштаб. В августе 2025 года в Пекине прошли первые Всемирные игры гуманоидных роботов: 280 команд из 16 стран, больше 500 роботов. Билеты стоили от 180 до 580 юаней. Вратарь падал, нападающий забивал с какой-то попытки, а одного робота на церемонии с подиума уносили два человека — бережно, как уносят захмелевшего тамаду.</w:t>
      </w:r>
    </w:p>
    <w:p>
      <w:pPr>
        <w:pStyle w:val="BodyText"/>
      </w:pPr>
      <w:r>
        <w:t xml:space="preserve">Через год, в августе 2026-го, Игры прошли снова, на «Ледяной ленте», бывшем олимпийском конькобежном овале. Заявились 666 команд и 2056 роботов, видов программы стало 51. Полтора километра победитель пробежал за 2 минуты 21 секунду. Годом раньше — за 6 минут 34. А билеты подешевели: от 98 юаней.</w:t>
      </w:r>
    </w:p>
    <w:p>
      <w:pPr>
        <w:pStyle w:val="BodyText"/>
      </w:pPr>
      <w:r>
        <w:t xml:space="preserve">Робот стал вдвое быстрее, а билет вдвое дешевле. Ни один автосалон так не умеет.</w:t>
      </w:r>
    </w:p>
    <w:p>
      <w:pPr>
        <w:pStyle w:val="BodyText"/>
      </w:pPr>
      <w:r>
        <w:t xml:space="preserve">В первый день сувениров продали больше чем на 200 тысяч юаней, а на ярмарке рядом из 70 прилавков 28 обслуживали роботы-продавцы. Круг замкнулся: роботы соревнуются, роботы продают сувениры с роботами, люди покупают. Люди пока ещё нужны. Кто-то же должен платить.</w:t>
      </w:r>
    </w:p>
    <w:p>
      <w:r>
        <w:pict>
          <v:rect style="width:0;height:1.5pt" o:hralign="center" o:hrstd="t" o:hr="t"/>
        </w:pict>
      </w:r>
    </w:p>
    <w:p>
      <w:pPr>
        <w:pStyle w:val="FirstParagraph"/>
      </w:pPr>
      <w:r>
        <w:t xml:space="preserve">И, наконец, жанр, в котором маркетинг перестаёт стесняться. В феврале 2026 года шэньчжэньская EngineAI объявила о первой коммерческой лиге боёв гуманоидов. Называется Ultimate Robot Knock-out Legend, сокращённо URKL. Приз — золотой пояс стоимостью 10 миллионов юаней. Все команды дерутся на роботе одной модели, T800: рост 1,73 метра, вес 75 килограммов, цена от 180 тысяч юаней. Название модели — как у героя Шварценеггера в первом «Терминаторе». Это не совпадение. Это бриф.</w:t>
      </w:r>
    </w:p>
    <w:p>
      <w:pPr>
        <w:pStyle w:val="BodyText"/>
      </w:pPr>
      <w:r>
        <w:t xml:space="preserve">Летом лига провела бои в Шэньчжэне, в шестиугольной клетке, при Донни Йене в зале. Команды пришли из Цинхуа, Чжэцзянского университета, Гонконгского университета, Беркли и Стэнфорда. И в одном бою произошло то, о чём мечтает любой креативный директор: от удара ногой у робота отлетела голова. Робот доработал раунд без головы.</w:t>
      </w:r>
    </w:p>
    <w:p>
      <w:pPr>
        <w:pStyle w:val="BodyText"/>
      </w:pPr>
      <w:r>
        <w:t xml:space="preserve">Организаторы прокомментировали: это демонстрирует прочность конструкции и заложенное в неё резервирование.</w:t>
      </w:r>
    </w:p>
    <w:p>
      <w:pPr>
        <w:pStyle w:val="BodyText"/>
      </w:pPr>
      <w:r>
        <w:t xml:space="preserve">Я двадцать лет пишу пресс-релизы и снимаю шляпу. Голову, извините.</w:t>
      </w:r>
    </w:p>
    <w:p>
      <w:pPr>
        <w:pStyle w:val="BodyText"/>
      </w:pPr>
      <w:r>
        <w:t xml:space="preserve">У нас бы сказали: брак. У них сказали: резервирование. Между этими двумя словами и лежит вся разница в маркетинге.</w:t>
      </w:r>
    </w:p>
    <w:p>
      <w:r>
        <w:pict>
          <v:rect style="width:0;height:1.5pt" o:hralign="center" o:hrstd="t" o:hr="t"/>
        </w:pict>
      </w:r>
    </w:p>
    <w:p>
      <w:pPr>
        <w:pStyle w:val="FirstParagraph"/>
      </w:pPr>
      <w:r>
        <w:t xml:space="preserve">Чтобы не быть голословным, вот полный список причин, по которым гуманоиду нужен ринг:</w:t>
      </w:r>
    </w:p>
    <w:p>
      <w:pPr>
        <w:numPr>
          <w:ilvl w:val="0"/>
          <w:numId w:val="1025"/>
        </w:numPr>
        <w:pStyle w:val="Compact"/>
      </w:pPr>
      <w:r>
        <w:t xml:space="preserve">Испытания: баланс, удар, падение, подъём.</w:t>
      </w:r>
    </w:p>
    <w:p>
      <w:pPr>
        <w:numPr>
          <w:ilvl w:val="0"/>
          <w:numId w:val="1025"/>
        </w:numPr>
        <w:pStyle w:val="Compact"/>
      </w:pPr>
      <w:r>
        <w:t xml:space="preserve">Данные для обучения.</w:t>
      </w:r>
    </w:p>
    <w:p>
      <w:pPr>
        <w:numPr>
          <w:ilvl w:val="0"/>
          <w:numId w:val="1025"/>
        </w:numPr>
        <w:pStyle w:val="Compact"/>
      </w:pPr>
      <w:r>
        <w:t xml:space="preserve">Видео.</w:t>
      </w:r>
    </w:p>
    <w:p>
      <w:pPr>
        <w:numPr>
          <w:ilvl w:val="0"/>
          <w:numId w:val="1025"/>
        </w:numPr>
        <w:pStyle w:val="Compact"/>
      </w:pPr>
      <w:r>
        <w:t xml:space="preserve">Видео.</w:t>
      </w:r>
    </w:p>
    <w:p>
      <w:pPr>
        <w:numPr>
          <w:ilvl w:val="0"/>
          <w:numId w:val="1025"/>
        </w:numPr>
        <w:pStyle w:val="Compact"/>
      </w:pPr>
      <w:r>
        <w:t xml:space="preserve">Видео, которое посмотрят люди, ни разу в жизни не видевшие каталог роботов.</w:t>
      </w:r>
    </w:p>
    <w:p>
      <w:pPr>
        <w:pStyle w:val="FirstParagraph"/>
      </w:pPr>
      <w:r>
        <w:t xml:space="preserve">Инженеры честно говорят про первые два пункта. Основатель Booster называет спорт идеальным полигоном для гуманоидов. EngineAI — проверкой принятия решений в реальном времени. Всё правда. Но лабораторное видео, где робот сто раз поднимается с пола, посмотрят три аспиранта и мама одного из них. А робота, который упал на ринге под рёв трибуны, посмотрят все.</w:t>
      </w:r>
    </w:p>
    <w:p>
      <w:pPr>
        <w:pStyle w:val="BodyText"/>
      </w:pPr>
      <w:r>
        <w:t xml:space="preserve">Раньше товар показывали лицом. Теперь — падением.</w:t>
      </w:r>
    </w:p>
    <w:p>
      <w:pPr>
        <w:pStyle w:val="BodyText"/>
      </w:pPr>
      <w:r>
        <w:t xml:space="preserve">В классическом маркетинге неудачная демонстрация продукта — это кризис, совещание и уволенный подрядчик. В китайском роботостроении падение — это охват. Робот, который встал после нокдауна, продаёт себя лучше робота, который не падал. Потому что зритель видел, как он встаёт. Зрителю вообще нравится, когда кто-то встаёт. Он сам этого ждёт от понедельника.</w:t>
      </w:r>
    </w:p>
    <w:p>
      <w:r>
        <w:pict>
          <v:rect style="width:0;height:1.5pt" o:hralign="center" o:hrstd="t" o:hr="t"/>
        </w:pict>
      </w:r>
    </w:p>
    <w:p>
      <w:pPr>
        <w:pStyle w:val="FirstParagraph"/>
      </w:pPr>
      <w:r>
        <w:t xml:space="preserve">Я смотрю на эти трибуны и думаю не о роботах. Я думаю о тех студентах, что ночами писали код для своих одинаковых роботов, и о людях с пультами за канатами ринга. Их на табло нет. На табло — логотип.</w:t>
      </w:r>
    </w:p>
    <w:p>
      <w:pPr>
        <w:pStyle w:val="BodyText"/>
      </w:pPr>
      <w:r>
        <w:t xml:space="preserve">Хлеба и зрелищ. Зрелищ теперь сколько угодно.</w:t>
      </w:r>
    </w:p>
    <w:p>
      <w:pPr>
        <w:pStyle w:val="BodyText"/>
      </w:pPr>
      <w:r>
        <w:t xml:space="preserve">А хлеб, как и раньше, печёт кто-то, кого не показывают по телевизору.</w:t>
      </w:r>
    </w:p>
    <w:p>
      <w:r>
        <w:pict>
          <v:rect style="width:0;height:1.5pt" o:hralign="center" o:hrstd="t" o:hr="t"/>
        </w:pict>
      </w:r>
    </w:p>
    <w:p>
      <w:pPr>
        <w:pStyle w:val="FirstParagraph"/>
      </w:pPr>
      <w:r>
        <w:rPr>
          <w:bCs/>
          <w:b/>
        </w:rPr>
        <w:t xml:space="preserve">Источники</w:t>
      </w:r>
    </w:p>
    <w:p>
      <w:pPr>
        <w:numPr>
          <w:ilvl w:val="0"/>
          <w:numId w:val="1026"/>
        </w:numPr>
        <w:pStyle w:val="Compact"/>
      </w:pPr>
      <w:r>
        <w:t xml:space="preserve">eHangzhou, «China Media Group World Robot Competition — Mecha Fighting Series kicks off in Hangzhou», 26.05.2025 — https://www.ehangzhou.gov.cn/2025-05/26/c_293755.htm (дата, организатор CMG, Unitree G1 1,32 м и 35 кг, четыре команды операторов, цитата Чэнь Сиюнь из отдела маркетинга Unitree).</w:t>
      </w:r>
    </w:p>
    <w:p>
      <w:pPr>
        <w:numPr>
          <w:ilvl w:val="0"/>
          <w:numId w:val="1026"/>
        </w:numPr>
        <w:pStyle w:val="Compact"/>
      </w:pPr>
      <w:r>
        <w:t xml:space="preserve">MarketBeat / AP, «China’s humanoid robots generate more soccer excitement than their human counterparts», 28.06.2025 — https://www.marketbeat.com/articles/chinas-humanoid-robots-generate-more-soccer-excitement-than-their-human-counterparts-2025-06-28 (автономный футбол 3×3, Booster T1 у всех команд, финал 5:3, носилки, сборная Китая, слова Чэн Хао).</w:t>
      </w:r>
    </w:p>
    <w:p>
      <w:pPr>
        <w:numPr>
          <w:ilvl w:val="0"/>
          <w:numId w:val="1026"/>
        </w:numPr>
        <w:pStyle w:val="Compact"/>
      </w:pPr>
      <w:r>
        <w:t xml:space="preserve">Canberra Times / AAP, о первых Всемирных играх гуманоидов, 08.2025 — https://www.canberratimes.com.au/story/9041497/ (280 команд, 16 стран, 500+ роботов, билеты 180–580 юаней, падения).</w:t>
      </w:r>
    </w:p>
    <w:p>
      <w:pPr>
        <w:numPr>
          <w:ilvl w:val="0"/>
          <w:numId w:val="1026"/>
        </w:numPr>
        <w:pStyle w:val="Compact"/>
      </w:pPr>
      <w:r>
        <w:t xml:space="preserve">Times of AI, «World Humanoid Robot Games 2025: this is how world’s first robot Olympics went» — https://www.timesofai.com/news/world-humanoid-robot-games-2025-this-is-how-worlds-first-robot-olympics-went/ (даты, виды программы).</w:t>
      </w:r>
    </w:p>
    <w:p>
      <w:pPr>
        <w:numPr>
          <w:ilvl w:val="0"/>
          <w:numId w:val="1026"/>
        </w:numPr>
        <w:pStyle w:val="Compact"/>
      </w:pPr>
      <w:r>
        <w:t xml:space="preserve">Beijing Municipal Government, «2nd World Humanoid Robot Games: Highlights &amp; Ticket Info», 15.08.2026 — https://english.beijing.gov.cn/latest/news/202608/t20260815_4824032.html (22–26 августа, «Ледяная лента», 666 команд, 2056 роботов, 51 вид, билеты от 98 юаней).</w:t>
      </w:r>
    </w:p>
    <w:p>
      <w:pPr>
        <w:numPr>
          <w:ilvl w:val="0"/>
          <w:numId w:val="1026"/>
        </w:numPr>
        <w:pStyle w:val="Compact"/>
      </w:pPr>
      <w:r>
        <w:t xml:space="preserve">Beijing Municipal Government, «2nd World Humanoid Robot Games Conclude», 28.08.2026 — https://english.beijing.gov.cn/beijinginfo/sci/latesttrends/202608/t20260828_4840947.html (1500 м: 2:21.64 против 6:34.40, сувениры на 200 тыс. юаней, 28 из 70 прилавков с роботами-продавцами).</w:t>
      </w:r>
    </w:p>
    <w:p>
      <w:pPr>
        <w:numPr>
          <w:ilvl w:val="0"/>
          <w:numId w:val="1026"/>
        </w:numPr>
        <w:pStyle w:val="Compact"/>
      </w:pPr>
      <w:r>
        <w:t xml:space="preserve">Yicai Global, «World’s First Commercial Humanoid Robot Fighting League Launches in China», 10.02.2026 — https://www2.yicaiglobal.com/news/worlds-first-commercial-humanoid-robot-fighting-league-launches-in-china (URKL, пояс 10 млн юаней, T800: 1,73 м, 75 кг, от 180 тыс. юаней).</w:t>
      </w:r>
    </w:p>
    <w:p>
      <w:pPr>
        <w:numPr>
          <w:ilvl w:val="0"/>
          <w:numId w:val="1026"/>
        </w:numPr>
        <w:pStyle w:val="Compact"/>
      </w:pPr>
      <w:r>
        <w:t xml:space="preserve">PC Guide, «China’s EngineAI hosts world’s first robot MMA competition: T800 loses head and keeps on fighting», 07.2026 — https://www.pcguide.com/pro/news-pro/chinas-engineai-hosts-worlds-first-robot-mma-competition-t800-loses-head-and-keeps-on-fighting/ (команды, Донни Йен, потеря головы, комментарий организаторов о резервировании).</w:t>
      </w:r>
    </w:p>
    <w:p>
      <w:pPr>
        <w:numPr>
          <w:ilvl w:val="0"/>
          <w:numId w:val="1026"/>
        </w:numPr>
        <w:pStyle w:val="Compact"/>
      </w:pPr>
      <w:r>
        <w:t xml:space="preserve">South China Morning Post, «Robot wars: MMA bout between humanoids leaves 1 without a head, fans stunned», 18.07.2026 — https://www.scmp.com/sport/china/article/3361044/robot-wars-mma-bout-between-humanoids-leaves-1-without-head-fans-stunned (место: Наньшань, шестиугольная клетка).</w:t>
      </w:r>
    </w:p>
    <w:bookmarkEnd w:id="60"/>
    <w:bookmarkStart w:id="61" w:name="bread-and-circuits"/>
    <w:p>
      <w:pPr>
        <w:pStyle w:val="Heading2"/>
      </w:pPr>
      <w:r>
        <w:t xml:space="preserve">Bread and Circuits</w:t>
      </w:r>
    </w:p>
    <w:p>
      <w:pPr>
        <w:pStyle w:val="FirstParagraph"/>
      </w:pPr>
      <w:r>
        <w:rPr>
          <w:bCs/>
          <w:b/>
        </w:rPr>
        <w:t xml:space="preserve">Subtitle:</w:t>
      </w:r>
      <w:r>
        <w:t xml:space="preserve"> </w:t>
      </w:r>
      <w:r>
        <w:t xml:space="preserve">Why Chinese humanoids need a boxing ring, a football pitch and a championship belt — and why the people in the stands are really customers</w:t>
      </w:r>
    </w:p>
    <w:p>
      <w:pPr>
        <w:pStyle w:val="BodyText"/>
      </w:pPr>
      <w:r>
        <w:rPr>
          <w:bCs/>
          <w:b/>
        </w:rPr>
        <w:t xml:space="preserve">Meta description:</w:t>
      </w:r>
      <w:r>
        <w:t xml:space="preserve"> </w:t>
      </w:r>
      <w:r>
        <w:t xml:space="preserve">Robot boxing on state TV, a football tournament where every team plays on the same maker’s robot, the World Humanoid Robot Games and a fight league with a 10-million-yuan belt. A marketer’s wry look at why Chinese robots enter the ring before they enter the catalog.</w:t>
      </w:r>
    </w:p>
    <w:p>
      <w:pPr>
        <w:pStyle w:val="BlockText"/>
      </w:pPr>
      <w:r>
        <w:t xml:space="preserve">The robot swings, the robot falls,</w:t>
      </w:r>
      <w:r>
        <w:t xml:space="preserve"> </w:t>
      </w:r>
      <w:r>
        <w:t xml:space="preserve">The robot rises — hear the roar.</w:t>
      </w:r>
      <w:r>
        <w:t xml:space="preserve"> </w:t>
      </w:r>
      <w:r>
        <w:t xml:space="preserve">Who won the bout? It hardly matters.</w:t>
      </w:r>
      <w:r>
        <w:t xml:space="preserve"> </w:t>
      </w:r>
      <w:r>
        <w:t xml:space="preserve">Whose logo’s on him? That’s the score.</w:t>
      </w:r>
      <w:r>
        <w:t xml:space="preserve"> </w:t>
      </w:r>
      <w:r>
        <w:t xml:space="preserve">— My own verse. Sponsored</w:t>
      </w:r>
    </w:p>
    <w:p>
      <w:pPr>
        <w:pStyle w:val="FirstParagraph"/>
      </w:pPr>
      <w:r>
        <w:t xml:space="preserve">I understand sports about as well as I understand ballet: I know you’re supposed to clap at the end, and I still get it wrong. Advertising, though, I understand professionally. So when Chinese humanoids started boxing, playing football and racing for medals, I knew at once I wasn’t watching sport.</w:t>
      </w:r>
    </w:p>
    <w:p>
      <w:pPr>
        <w:pStyle w:val="BodyText"/>
      </w:pPr>
      <w:r>
        <w:t xml:space="preserve">It isn’t sport. It’s a commercial with a scoreboard.</w:t>
      </w:r>
    </w:p>
    <w:p>
      <w:pPr>
        <w:pStyle w:val="BodyText"/>
      </w:pPr>
      <w:r>
        <w:t xml:space="preserve">The Romans asked for bread and circuses. China’s robot industry switched the order: circuses first, bread later, if things go well. Bread is still baked by humans.</w:t>
      </w:r>
    </w:p>
    <w:p>
      <w:r>
        <w:pict>
          <v:rect style="width:0;height:1.5pt" o:hralign="center" o:hrstd="t" o:hr="t"/>
        </w:pict>
      </w:r>
    </w:p>
    <w:p>
      <w:pPr>
        <w:pStyle w:val="FirstParagraph"/>
      </w:pPr>
      <w:r>
        <w:t xml:space="preserve">Start with boxing. On May 25, 2025, Hangzhou hosted the first humanoid robot fighting tournament, organized by China Media Group, the country’s main state broadcaster, with Unitree as partner. In the ring: G1 robots, 1.32 meters tall and 35 kilograms — roughly the weight class of a kid with a heavy backpack. Four teams of human operators ran them with controllers.</w:t>
      </w:r>
    </w:p>
    <w:p>
      <w:pPr>
        <w:pStyle w:val="BodyText"/>
      </w:pPr>
      <w:r>
        <w:t xml:space="preserve">The most honest line of the day came from a member of Unitree’s marketing team: the robots, she said, fight</w:t>
      </w:r>
      <w:r>
        <w:t xml:space="preserve"> </w:t>
      </w:r>
      <w:r>
        <w:t xml:space="preserve">“</w:t>
      </w:r>
      <w:r>
        <w:t xml:space="preserve">in a human-machine collaborative way.</w:t>
      </w:r>
      <w:r>
        <w:t xml:space="preserve">”</w:t>
      </w:r>
      <w:r>
        <w:t xml:space="preserve"> </w:t>
      </w:r>
      <w:r>
        <w:t xml:space="preserve">Note who was sent to explain the fight. Not an engineer. Marketing. Imagine a title bout where the post-fight interview goes to the glove manufacturer.</w:t>
      </w:r>
    </w:p>
    <w:p>
      <w:pPr>
        <w:pStyle w:val="BodyText"/>
      </w:pPr>
      <w:r>
        <w:t xml:space="preserve">When state television airs your fight, it isn’t a fight anymore. It’s prime time.</w:t>
      </w:r>
    </w:p>
    <w:p>
      <w:r>
        <w:pict>
          <v:rect style="width:0;height:1.5pt" o:hralign="center" o:hrstd="t" o:hr="t"/>
        </w:pict>
      </w:r>
    </w:p>
    <w:p>
      <w:pPr>
        <w:pStyle w:val="FirstParagraph"/>
      </w:pPr>
      <w:r>
        <w:t xml:space="preserve">Speaking of football. On June 28, 2025, Beijing hosted China’s first fully autonomous humanoid football tournament: three-a-side, no remote controls, just algorithms. Four university teams. In the final, Tsinghua beat China Agricultural University 5–3. Several players left the pitch on stretchers. Real stretchers.</w:t>
      </w:r>
    </w:p>
    <w:p>
      <w:pPr>
        <w:pStyle w:val="BodyText"/>
      </w:pPr>
      <w:r>
        <w:t xml:space="preserve">The interesting part isn’t the score. All four teams used the same robot, the Booster T1. Students wrote their own code and tuned their passes late into the night, but the brand on the field never changed.</w:t>
      </w:r>
    </w:p>
    <w:p>
      <w:pPr>
        <w:pStyle w:val="BodyText"/>
      </w:pPr>
      <w:r>
        <w:t xml:space="preserve">In robot football there are no losers. Just one manufacturer who won four times.</w:t>
      </w:r>
    </w:p>
    <w:p>
      <w:pPr>
        <w:pStyle w:val="BodyText"/>
      </w:pPr>
      <w:r>
        <w:t xml:space="preserve">The wire services couldn’t resist noting that the robots drew more excitement than China’s men’s national team, which has made a single World Cup appearance and has already missed the next one. I’m too polite to compare. I’ll just say robots have better excuses: when they miss, it’s the code, not the grass.</w:t>
      </w:r>
    </w:p>
    <w:p>
      <w:r>
        <w:pict>
          <v:rect style="width:0;height:1.5pt" o:hralign="center" o:hrstd="t" o:hr="t"/>
        </w:pict>
      </w:r>
    </w:p>
    <w:p>
      <w:pPr>
        <w:pStyle w:val="FirstParagraph"/>
      </w:pPr>
      <w:r>
        <w:t xml:space="preserve">Then came scale. In August 2025, Beijing held the first World Humanoid Robot Games: 280 teams from 16 countries and more than 500 robots. Tickets cost 180 to 580 yuan. The goalkeeper fell over, a striker scored after a few tries, and at one ceremony a robot had to be carried off the stage by two people.</w:t>
      </w:r>
    </w:p>
    <w:p>
      <w:pPr>
        <w:pStyle w:val="BodyText"/>
      </w:pPr>
      <w:r>
        <w:t xml:space="preserve">A year later, in August 2026, the Games returned to the</w:t>
      </w:r>
      <w:r>
        <w:t xml:space="preserve"> </w:t>
      </w:r>
      <w:r>
        <w:t xml:space="preserve">“</w:t>
      </w:r>
      <w:r>
        <w:t xml:space="preserve">Ice Ribbon,</w:t>
      </w:r>
      <w:r>
        <w:t xml:space="preserve">”</w:t>
      </w:r>
      <w:r>
        <w:t xml:space="preserve"> </w:t>
      </w:r>
      <w:r>
        <w:t xml:space="preserve">Beijing’s Olympic speed-skating oval: 666 teams, 2,056 robots, 51 events. The 1,500-meter winner finished in 2:21. The year before, it took 6:34. And tickets got cheaper, starting at 98 yuan.</w:t>
      </w:r>
    </w:p>
    <w:p>
      <w:pPr>
        <w:pStyle w:val="BodyText"/>
      </w:pPr>
      <w:r>
        <w:t xml:space="preserve">Robots got twice as fast, and tickets got cheaper. No car dealership has ever pulled that off.</w:t>
      </w:r>
    </w:p>
    <w:p>
      <w:pPr>
        <w:pStyle w:val="BodyText"/>
      </w:pPr>
      <w:r>
        <w:t xml:space="preserve">Souvenir sales on opening day topped 200,000 yuan, and at the fair next door, 28 of the 70 stalls were staffed by robot vendors. Robots compete, robots sell robot merchandise, humans buy it. Humans are still needed. Someone has to pay.</w:t>
      </w:r>
    </w:p>
    <w:p>
      <w:r>
        <w:pict>
          <v:rect style="width:0;height:1.5pt" o:hralign="center" o:hrstd="t" o:hr="t"/>
        </w:pict>
      </w:r>
    </w:p>
    <w:p>
      <w:pPr>
        <w:pStyle w:val="FirstParagraph"/>
      </w:pPr>
      <w:r>
        <w:t xml:space="preserve">Finally, the format where marketing stops pretending. In February 2026, Shenzhen’s EngineAI launched what it called the first commercial humanoid fighting league, the Ultimate Robot Knock-out Legend (URKL). The prize is a gold belt worth 10 million yuan. Every team fights with the same model, the T800: 1.73 meters, 75 kilograms, from 180,000 yuan. Yes, T800, like Schwarzenegger’s character in the first Terminator. That isn’t a coincidence. That’s a creative brief.</w:t>
      </w:r>
    </w:p>
    <w:p>
      <w:pPr>
        <w:pStyle w:val="BodyText"/>
      </w:pPr>
      <w:r>
        <w:t xml:space="preserve">This summer the league staged bouts in a hexagonal cage in Shenzhen, with martial-arts star Donnie Yen in the audience and teams from Tsinghua, Zhejiang University, the University of Hong Kong, UC Berkeley and Stanford. Then came every creative director’s dream: a kick knocked one robot’s head clean off, and the robot finished the round without it.</w:t>
      </w:r>
    </w:p>
    <w:p>
      <w:pPr>
        <w:pStyle w:val="BodyText"/>
      </w:pPr>
      <w:r>
        <w:t xml:space="preserve">The organizers said this demonstrated</w:t>
      </w:r>
      <w:r>
        <w:t xml:space="preserve"> </w:t>
      </w:r>
      <w:r>
        <w:t xml:space="preserve">“</w:t>
      </w:r>
      <w:r>
        <w:t xml:space="preserve">structural durability and the redundancy built into its design.</w:t>
      </w:r>
      <w:r>
        <w:t xml:space="preserve">”</w:t>
      </w:r>
    </w:p>
    <w:p>
      <w:pPr>
        <w:pStyle w:val="BodyText"/>
      </w:pPr>
      <w:r>
        <w:t xml:space="preserve">I’ve written press releases for twenty years, and I take my hat off. And my head.</w:t>
      </w:r>
    </w:p>
    <w:p>
      <w:pPr>
        <w:pStyle w:val="BodyText"/>
      </w:pPr>
      <w:r>
        <w:t xml:space="preserve">Where I come from, that’s called a defect. In Shenzhen, it’s called redundancy. The whole difference between two marketing cultures fits between those words.</w:t>
      </w:r>
    </w:p>
    <w:p>
      <w:r>
        <w:pict>
          <v:rect style="width:0;height:1.5pt" o:hralign="center" o:hrstd="t" o:hr="t"/>
        </w:pict>
      </w:r>
    </w:p>
    <w:p>
      <w:pPr>
        <w:pStyle w:val="FirstParagraph"/>
      </w:pPr>
      <w:r>
        <w:t xml:space="preserve">For the record, here is the full list of reasons a humanoid needs a ring:</w:t>
      </w:r>
    </w:p>
    <w:p>
      <w:pPr>
        <w:numPr>
          <w:ilvl w:val="0"/>
          <w:numId w:val="1027"/>
        </w:numPr>
        <w:pStyle w:val="Compact"/>
      </w:pPr>
      <w:r>
        <w:t xml:space="preserve">Testing: balance, impact, falling, getting up.</w:t>
      </w:r>
    </w:p>
    <w:p>
      <w:pPr>
        <w:numPr>
          <w:ilvl w:val="0"/>
          <w:numId w:val="1027"/>
        </w:numPr>
        <w:pStyle w:val="Compact"/>
      </w:pPr>
      <w:r>
        <w:t xml:space="preserve">Training data.</w:t>
      </w:r>
    </w:p>
    <w:p>
      <w:pPr>
        <w:numPr>
          <w:ilvl w:val="0"/>
          <w:numId w:val="1027"/>
        </w:numPr>
        <w:pStyle w:val="Compact"/>
      </w:pPr>
      <w:r>
        <w:t xml:space="preserve">Video.</w:t>
      </w:r>
    </w:p>
    <w:p>
      <w:pPr>
        <w:numPr>
          <w:ilvl w:val="0"/>
          <w:numId w:val="1027"/>
        </w:numPr>
        <w:pStyle w:val="Compact"/>
      </w:pPr>
      <w:r>
        <w:t xml:space="preserve">Video.</w:t>
      </w:r>
    </w:p>
    <w:p>
      <w:pPr>
        <w:numPr>
          <w:ilvl w:val="0"/>
          <w:numId w:val="1027"/>
        </w:numPr>
        <w:pStyle w:val="Compact"/>
      </w:pPr>
      <w:r>
        <w:t xml:space="preserve">Video that people who have never opened a robot catalog will actually watch.</w:t>
      </w:r>
    </w:p>
    <w:p>
      <w:pPr>
        <w:pStyle w:val="FirstParagraph"/>
      </w:pPr>
      <w:r>
        <w:t xml:space="preserve">Engineers are honest about the first two. Booster’s founder calls sports an ideal testing ground; EngineAI talks about real-time decision-making. All true. But a lab clip of a robot standing up a hundred times gets watched by three grad students and one of their mothers. A robot that goes down to a roaring crowd gets watched by everyone.</w:t>
      </w:r>
    </w:p>
    <w:p>
      <w:pPr>
        <w:pStyle w:val="BodyText"/>
      </w:pPr>
      <w:r>
        <w:t xml:space="preserve">Products used to be sold on their best side. Now they’re sold on how they fall.</w:t>
      </w:r>
    </w:p>
    <w:p>
      <w:pPr>
        <w:pStyle w:val="BodyText"/>
      </w:pPr>
      <w:r>
        <w:t xml:space="preserve">In classic marketing, a failed product demo means a crisis meeting and a fired agency. In Chinese robotics, a fall means reach. A robot that gets up after a knockdown sells itself better than one that never fell, because the audience watched it get up. People love that. It’s what they hope to do every Monday.</w:t>
      </w:r>
    </w:p>
    <w:p>
      <w:r>
        <w:pict>
          <v:rect style="width:0;height:1.5pt" o:hralign="center" o:hrstd="t" o:hr="t"/>
        </w:pict>
      </w:r>
    </w:p>
    <w:p>
      <w:pPr>
        <w:pStyle w:val="FirstParagraph"/>
      </w:pPr>
      <w:r>
        <w:t xml:space="preserve">When I look at those stands, I don’t think about the robots. I think about the students coding through the night for robots identical to everyone else’s, and the operators with controllers outside the ropes. They aren’t on the scoreboard. The logo is.</w:t>
      </w:r>
    </w:p>
    <w:p>
      <w:pPr>
        <w:pStyle w:val="BodyText"/>
      </w:pPr>
      <w:r>
        <w:t xml:space="preserve">Bread and circuits. There’s plenty of circuitry now.</w:t>
      </w:r>
    </w:p>
    <w:p>
      <w:pPr>
        <w:pStyle w:val="BodyText"/>
      </w:pPr>
      <w:r>
        <w:t xml:space="preserve">The bread is still baked by someone who never makes it onto TV.</w:t>
      </w:r>
    </w:p>
    <w:bookmarkEnd w:id="61"/>
    <w:bookmarkStart w:id="62" w:name="醉翁之意不在拳"/>
    <w:p>
      <w:pPr>
        <w:pStyle w:val="Heading2"/>
      </w:pPr>
      <w:r>
        <w:t xml:space="preserve">醉翁之意不在拳</w:t>
      </w:r>
    </w:p>
    <w:p>
      <w:pPr>
        <w:pStyle w:val="FirstParagraph"/>
      </w:pPr>
      <w:r>
        <w:rPr>
          <w:bCs/>
          <w:b/>
        </w:rPr>
        <w:t xml:space="preserve">副标题：</w:t>
      </w:r>
      <w:r>
        <w:t xml:space="preserve"> </w:t>
      </w:r>
      <w:r>
        <w:t xml:space="preserve">中国人形机器人为什么要上擂台、踢足球、争金腰带？看台上坐的，其实是客户</w:t>
      </w:r>
    </w:p>
    <w:p>
      <w:pPr>
        <w:pStyle w:val="BodyText"/>
      </w:pPr>
      <w:r>
        <w:rPr>
          <w:bCs/>
          <w:b/>
        </w:rPr>
        <w:t xml:space="preserve">Meta description：</w:t>
      </w:r>
      <w:r>
        <w:t xml:space="preserve"> </w:t>
      </w:r>
      <w:r>
        <w:t xml:space="preserve">总台办的机器人格斗赛、四支队伍用同一家机器人的足球赛、世界人形机器人运动会、金腰带价值一千万元的格斗联赛——一个做了二十年广告的俄罗斯营销人，聊聊为什么中国机器人先上擂台，再上产品目录。</w:t>
      </w:r>
    </w:p>
    <w:p>
      <w:pPr>
        <w:pStyle w:val="BlockText"/>
      </w:pPr>
      <w:r>
        <w:t xml:space="preserve">醉翁之意不在酒，</w:t>
      </w:r>
      <w:r>
        <w:t xml:space="preserve"> </w:t>
      </w:r>
      <w:r>
        <w:t xml:space="preserve">在乎订单之间也。</w:t>
      </w:r>
      <w:r>
        <w:t xml:space="preserve"> </w:t>
      </w:r>
      <w:r>
        <w:t xml:space="preserve">——欧阳修原句，后半句是我改的。欧阳先生见谅</w:t>
      </w:r>
    </w:p>
    <w:p>
      <w:pPr>
        <w:pStyle w:val="FirstParagraph"/>
      </w:pPr>
      <w:r>
        <w:t xml:space="preserve">体育我懂得不多，跟看芭蕾差不多：知道该在结尾鼓掌，结果总拍错。广告我倒是吃这碗饭的。所以看到中国人形机器人打拳、踢球、赛跑抢金牌，我第一反应是：这不是体育。</w:t>
      </w:r>
    </w:p>
    <w:p>
      <w:pPr>
        <w:pStyle w:val="BodyText"/>
      </w:pPr>
      <w:r>
        <w:t xml:space="preserve">这是带记分牌的广告片。</w:t>
      </w:r>
    </w:p>
    <w:p>
      <w:pPr>
        <w:pStyle w:val="BodyText"/>
      </w:pPr>
      <w:r>
        <w:t xml:space="preserve">古罗马人要的是“面包和马戏”。中国机器人行业把顺序调了一下：先马戏，面包以后再说。马戏已经管够，面包还得人来烤。</w:t>
      </w:r>
    </w:p>
    <w:p>
      <w:r>
        <w:pict>
          <v:rect style="width:0;height:1.5pt" o:hralign="center" o:hrstd="t" o:hr="t"/>
        </w:pict>
      </w:r>
    </w:p>
    <w:p>
      <w:pPr>
        <w:pStyle w:val="FirstParagraph"/>
      </w:pPr>
      <w:r>
        <w:t xml:space="preserve">先说打拳。2025年5月25日，杭州举办了首个人形机器人格斗赛事，主办方是中央广播电视总台，合作方是宇树。上台的是G1：身高1.32米，体重35公斤，大概就是“背着书包的小学生”这个级别。四支操作员队伍，拿手柄遥控。</w:t>
      </w:r>
    </w:p>
    <w:p>
      <w:pPr>
        <w:pStyle w:val="BodyText"/>
      </w:pPr>
      <w:r>
        <w:t xml:space="preserve">当天最实在的一句话，来自宇树市场部的一位员工：机器人是“人机协同”地在打。注意，出来解说比赛的不是工程师，是市场部。就好比拳王争霸赛结束，上台接受采访的是拳套厂家。</w:t>
      </w:r>
    </w:p>
    <w:p>
      <w:pPr>
        <w:pStyle w:val="BodyText"/>
      </w:pPr>
      <w:r>
        <w:t xml:space="preserve">上了总台的比赛，就不只是比赛了，是黄金档。</w:t>
      </w:r>
    </w:p>
    <w:p>
      <w:r>
        <w:pict>
          <v:rect style="width:0;height:1.5pt" o:hralign="center" o:hrstd="t" o:hr="t"/>
        </w:pict>
      </w:r>
    </w:p>
    <w:p>
      <w:pPr>
        <w:pStyle w:val="FirstParagraph"/>
      </w:pPr>
      <w:r>
        <w:t xml:space="preserve">再说足球。2025年6月28日，北京踢了国内首场完全自主的人形机器人足球赛：三对三，不用遥控，全靠算法。四支高校队伍，决赛清华5比3胜中国农业大学。好几位“球员”是被担架抬下场的。担架是真的。</w:t>
      </w:r>
    </w:p>
    <w:p>
      <w:pPr>
        <w:pStyle w:val="BodyText"/>
      </w:pPr>
      <w:r>
        <w:t xml:space="preserve">有意思的不是比分，而是四支队伍用的都是同一款机器人——加速进化的T1。学生们熬夜写代码、调传球，场上的品牌却始终只有一个。</w:t>
      </w:r>
    </w:p>
    <w:p>
      <w:pPr>
        <w:pStyle w:val="BodyText"/>
      </w:pPr>
      <w:r>
        <w:t xml:space="preserve">机器人足球没有输家，只有一个赢了四次的厂商。</w:t>
      </w:r>
    </w:p>
    <w:p>
      <w:pPr>
        <w:pStyle w:val="BodyText"/>
      </w:pPr>
      <w:r>
        <w:t xml:space="preserve">外媒还忍不住提了一句：机器人比国足更让球迷兴奋。这个我就不评论了，国足的事，球迷自己心里有数。我只说一点：机器人找借口更老实——没踢进，怪代码，不怪草皮。</w:t>
      </w:r>
    </w:p>
    <w:p>
      <w:r>
        <w:pict>
          <v:rect style="width:0;height:1.5pt" o:hralign="center" o:hrstd="t" o:hr="t"/>
        </w:pict>
      </w:r>
    </w:p>
    <w:p>
      <w:pPr>
        <w:pStyle w:val="FirstParagraph"/>
      </w:pPr>
      <w:r>
        <w:t xml:space="preserve">接下来是规模。2025年8月，北京办了首届世界人形机器人运动会：16个国家、280支队伍、500多台机器人，票价180到580元。守门员会摔，前锋踢了几次才进，开幕式上还有一台机器人是被两个人抬下台的。</w:t>
      </w:r>
    </w:p>
    <w:p>
      <w:pPr>
        <w:pStyle w:val="BodyText"/>
      </w:pPr>
      <w:r>
        <w:t xml:space="preserve">一年后，2026年8月，第二届在“冰丝带”国家速滑馆举行：666支队伍、2056台机器人、51个项目。1500米冠军跑出2分21秒，去年还是6分34秒。票价反而降了，98元起。</w:t>
      </w:r>
    </w:p>
    <w:p>
      <w:pPr>
        <w:pStyle w:val="BodyText"/>
      </w:pPr>
      <w:r>
        <w:t xml:space="preserve">机器人快了一倍，门票还便宜了。哪家车行做得到？</w:t>
      </w:r>
    </w:p>
    <w:p>
      <w:pPr>
        <w:pStyle w:val="BodyText"/>
      </w:pPr>
      <w:r>
        <w:t xml:space="preserve">开幕当天文创销售额超过20万元；旁边的市集70个摊位里，有28个由机器人摆摊。机器人比赛，机器人卖机器人周边，人来买单。人暂时还用得上——总得有人付钱。</w:t>
      </w:r>
    </w:p>
    <w:p>
      <w:r>
        <w:pict>
          <v:rect style="width:0;height:1.5pt" o:hralign="center" o:hrstd="t" o:hr="t"/>
        </w:pict>
      </w:r>
    </w:p>
    <w:p>
      <w:pPr>
        <w:pStyle w:val="FirstParagraph"/>
      </w:pPr>
      <w:r>
        <w:t xml:space="preserve">最后，是营销干脆不装了的形式。2026年2月，深圳众擎机器人宣布成立全球首个商业化人形机器人格斗联赛URKL，奖品是一条价值1000万元的金腰带。所有队伍都用同一款机器人T800：身高1.73米，体重75公斤，起售价18万元。T800，和施瓦辛格在第一部《终结者》里演的那个同名。这不是巧合，这是策划案。</w:t>
      </w:r>
    </w:p>
    <w:p>
      <w:pPr>
        <w:pStyle w:val="BodyText"/>
      </w:pPr>
      <w:r>
        <w:t xml:space="preserve">今年夏天，联赛在深圳南山的六角笼里开打，甄子丹坐在台下，参赛队伍来自清华、浙大、港大、伯克利和斯坦福。然后发生了每个创意总监梦寐以求的一幕：一记腿法把一台机器人的头踢飞了，它没了头，照样打完了这一回合。</w:t>
      </w:r>
    </w:p>
    <w:p>
      <w:pPr>
        <w:pStyle w:val="BodyText"/>
      </w:pPr>
      <w:r>
        <w:t xml:space="preserve">主办方表示：这体现了结构的耐用性和设计中的冗余。</w:t>
      </w:r>
    </w:p>
    <w:p>
      <w:pPr>
        <w:pStyle w:val="BodyText"/>
      </w:pPr>
      <w:r>
        <w:t xml:space="preserve">写了二十年新闻稿的我，脱帽致敬。连头一起。</w:t>
      </w:r>
    </w:p>
    <w:p>
      <w:pPr>
        <w:pStyle w:val="BodyText"/>
      </w:pPr>
      <w:r>
        <w:t xml:space="preserve">在我们那儿，这叫次品；在深圳，这叫冗余。两种营销文化的差距，就在这两个词之间。</w:t>
      </w:r>
    </w:p>
    <w:p>
      <w:r>
        <w:pict>
          <v:rect style="width:0;height:1.5pt" o:hralign="center" o:hrstd="t" o:hr="t"/>
        </w:pict>
      </w:r>
    </w:p>
    <w:p>
      <w:pPr>
        <w:pStyle w:val="FirstParagraph"/>
      </w:pPr>
      <w:r>
        <w:t xml:space="preserve">为了严谨，这里列出人形机器人需要擂台的全部理由：</w:t>
      </w:r>
    </w:p>
    <w:p>
      <w:pPr>
        <w:numPr>
          <w:ilvl w:val="0"/>
          <w:numId w:val="1028"/>
        </w:numPr>
        <w:pStyle w:val="Compact"/>
      </w:pPr>
      <w:r>
        <w:t xml:space="preserve">测试：平衡、抗击打、摔倒、爬起。</w:t>
      </w:r>
    </w:p>
    <w:p>
      <w:pPr>
        <w:numPr>
          <w:ilvl w:val="0"/>
          <w:numId w:val="1028"/>
        </w:numPr>
        <w:pStyle w:val="Compact"/>
      </w:pPr>
      <w:r>
        <w:t xml:space="preserve">训练数据。</w:t>
      </w:r>
    </w:p>
    <w:p>
      <w:pPr>
        <w:numPr>
          <w:ilvl w:val="0"/>
          <w:numId w:val="1028"/>
        </w:numPr>
        <w:pStyle w:val="Compact"/>
      </w:pPr>
      <w:r>
        <w:t xml:space="preserve">视频。</w:t>
      </w:r>
    </w:p>
    <w:p>
      <w:pPr>
        <w:numPr>
          <w:ilvl w:val="0"/>
          <w:numId w:val="1028"/>
        </w:numPr>
        <w:pStyle w:val="Compact"/>
      </w:pPr>
      <w:r>
        <w:t xml:space="preserve">视频。</w:t>
      </w:r>
    </w:p>
    <w:p>
      <w:pPr>
        <w:numPr>
          <w:ilvl w:val="0"/>
          <w:numId w:val="1028"/>
        </w:numPr>
        <w:pStyle w:val="Compact"/>
      </w:pPr>
      <w:r>
        <w:t xml:space="preserve">让从没翻过机器人产品目录的人也愿意看的视频。</w:t>
      </w:r>
    </w:p>
    <w:p>
      <w:pPr>
        <w:pStyle w:val="FirstParagraph"/>
      </w:pPr>
      <w:r>
        <w:t xml:space="preserve">工程师对前两条很坦诚：加速进化的创始人说，体育是人形机器人理想的试验场；众擎说，格斗考验实时决策。都没错。可实验室里机器人爬起来一百次的视频，看的人只有三个研究生，外加其中一位的妈妈；擂台上被打倒、全场尖叫的那一下，所有人都会看。</w:t>
      </w:r>
    </w:p>
    <w:p>
      <w:pPr>
        <w:pStyle w:val="BodyText"/>
      </w:pPr>
      <w:r>
        <w:t xml:space="preserve">过去卖货靠“亮相”，现在靠“摔跤”。</w:t>
      </w:r>
    </w:p>
    <w:p>
      <w:pPr>
        <w:pStyle w:val="BodyText"/>
      </w:pPr>
      <w:r>
        <w:t xml:space="preserve">在传统营销里，产品演示翻车意味着危机公关、开会、换乙方。在中国机器人行业，摔倒意味着流量。挨了重击还能爬起来的机器人，比从没倒下的更好卖——因为观众亲眼看见它站起来了。人都爱看别人站起来，每个周一早上，我们自己也盼着这一刻。</w:t>
      </w:r>
    </w:p>
    <w:p>
      <w:r>
        <w:pict>
          <v:rect style="width:0;height:1.5pt" o:hralign="center" o:hrstd="t" o:hr="t"/>
        </w:pict>
      </w:r>
    </w:p>
    <w:p>
      <w:pPr>
        <w:pStyle w:val="FirstParagraph"/>
      </w:pPr>
      <w:r>
        <w:t xml:space="preserve">看着那些看台，我想的不是机器人。我想的是那些为一模一样的机器人熬夜写代码的学生，和擂台围绳外拿着手柄的操作员。记分牌上没有他们的名字，只有品牌。</w:t>
      </w:r>
    </w:p>
    <w:p>
      <w:pPr>
        <w:pStyle w:val="BodyText"/>
      </w:pPr>
      <w:r>
        <w:t xml:space="preserve">醉翁之意不在拳。</w:t>
      </w:r>
    </w:p>
    <w:p>
      <w:pPr>
        <w:pStyle w:val="BodyText"/>
      </w:pPr>
      <w:r>
        <w:t xml:space="preserve">拳打得再热闹，真正撑起这一切的人，往往不在镜头里。</w:t>
      </w:r>
    </w:p>
    <w:p>
      <w:r>
        <w:br w:type="page"/>
      </w:r>
    </w:p>
    <w:bookmarkEnd w:id="62"/>
    <w:bookmarkEnd w:id="63"/>
    <w:bookmarkStart w:id="67" w:name="ноября-робот-на-душу-населения"/>
    <w:p>
      <w:pPr>
        <w:pStyle w:val="Heading1"/>
      </w:pPr>
      <w:r>
        <w:t>№12 · 16 ноября · Робот на душу населения</w:t>
      </w:r>
    </w:p>
    <w:p>
      <w:pPr>
        <w:pStyle w:val="FirstParagraph"/>
      </w:pPr>
      <w:r>
        <w:rPr>
          <w:iCs/>
          <w:i/>
        </w:rPr>
        <w:t>Дата публикации: Пн, 16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6405 (с пробелами, с заголовком и meta, без списка источников)</w:t>
      </w:r>
    </w:p>
    <w:bookmarkStart w:id="64" w:name="робот-на-душу-населения"/>
    <w:p>
      <w:pPr>
        <w:pStyle w:val="Heading2"/>
      </w:pPr>
      <w:r>
        <w:t xml:space="preserve">Робот на душу населения</w:t>
      </w:r>
    </w:p>
    <w:p>
      <w:pPr>
        <w:pStyle w:val="FirstParagraph"/>
      </w:pPr>
      <w:r>
        <w:rPr>
          <w:bCs/>
          <w:b/>
        </w:rPr>
        <w:t xml:space="preserve">Подзаголовок:</w:t>
      </w:r>
      <w:r>
        <w:t xml:space="preserve"> </w:t>
      </w:r>
      <w:r>
        <w:t xml:space="preserve">Как Корея стала самой роботизированной страной мира, купила себе Boston Dynamics и Rainbow Robotics и всё равно оглядывается на Китай</w:t>
      </w:r>
    </w:p>
    <w:p>
      <w:pPr>
        <w:pStyle w:val="BodyText"/>
      </w:pPr>
      <w:r>
        <w:rPr>
          <w:bCs/>
          <w:b/>
        </w:rPr>
        <w:t xml:space="preserve">Meta description:</w:t>
      </w:r>
      <w:r>
        <w:t xml:space="preserve"> </w:t>
      </w:r>
      <w:r>
        <w:t xml:space="preserve">В Корее 1220 промышленных роботов на 10 тысяч работников — больше всех в мире. Hyundai владеет Boston Dynamics и обещает 30 тысяч Atlas в год, Samsung взял под контроль Rainbow Robotics. Но китайские роботы уже занимают больше 70 % корейского рынка сервисных роботов. Ироничное эссе.</w:t>
      </w:r>
    </w:p>
    <w:p>
      <w:pPr>
        <w:pStyle w:val="BlockText"/>
      </w:pPr>
      <w:r>
        <w:t xml:space="preserve">«Ппалли-ппалли!» («Быстрее-быстрее!»)</w:t>
      </w:r>
      <w:r>
        <w:t xml:space="preserve"> </w:t>
      </w:r>
      <w:r>
        <w:t xml:space="preserve">— Неофициальный девиз Кореи. Официальный никто не дочитал: некогда</w:t>
      </w:r>
    </w:p>
    <w:p>
      <w:pPr>
        <w:pStyle w:val="FirstParagraph"/>
      </w:pPr>
      <w:r>
        <w:t xml:space="preserve">Я всегда считал себя человеком быстрым. В B2B-маркетинге медленные не выживают: пока ты думаешь, клиент уже подписал с другим. Но каждый раз в Корее я чувствую себя человеком, который пришёл на эскалатор с чемоданом и стоит не на той стороне. Там быстро приносят еду, быстро приезжает доставка, быстро закрываются лифты. Двери лифта в Корее закрываются раньше, чем ты решил, заходить ли.</w:t>
      </w:r>
    </w:p>
    <w:p>
      <w:pPr>
        <w:pStyle w:val="BodyText"/>
      </w:pPr>
      <w:r>
        <w:t xml:space="preserve">Поэтому меня не удивило, что именно Корея стала страной, где роботов больше всего на душу населения.</w:t>
      </w:r>
    </w:p>
    <w:p>
      <w:pPr>
        <w:pStyle w:val="BodyText"/>
      </w:pPr>
      <w:r>
        <w:t xml:space="preserve">Удивило другое. У робота души нет. Значит, считают на душу человека. И на каждую корейскую душу роботов приходится больше, чем где-либо ещё на земле.</w:t>
      </w:r>
    </w:p>
    <w:p>
      <w:r>
        <w:pict>
          <v:rect style="width:0;height:1.5pt" o:hralign="center" o:hrstd="t" o:hr="t"/>
        </w:pict>
      </w:r>
    </w:p>
    <w:p>
      <w:pPr>
        <w:pStyle w:val="FirstParagraph"/>
      </w:pPr>
      <w:r>
        <w:t xml:space="preserve">Цифры. Международная федерация робототехники в апреле 2026 года опубликовала плотность роботизации за 2024 год. Корея — 1220 промышленных роботов на 10 тысяч работников обрабатывающей промышленности. Первое место в мире. Второй Сингапур — 818. Германия — 449. Япония — 446. Средняя по миру — 132.</w:t>
      </w:r>
    </w:p>
    <w:p>
      <w:pPr>
        <w:pStyle w:val="BodyText"/>
      </w:pPr>
      <w:r>
        <w:t xml:space="preserve">Если перевести на человеческий: на заводе в Корее на каждые восемь работников приходится один робот. Бригада из восьми человек и девятый, который не ходит на хвесик — корпоративный ужин с обязательным соджу. Самый непьющий член коллектива. Начальство его ценит, коллеги подозревают.</w:t>
      </w:r>
    </w:p>
    <w:p>
      <w:pPr>
        <w:pStyle w:val="BodyText"/>
      </w:pPr>
      <w:r>
        <w:t xml:space="preserve">Основных заказчиков два: электроника и автомобили. Страна Samsung и Hyundai роботизировала то, что делает лучше всего, и сделала это, разумеется, ппалли-ппалли.</w:t>
      </w:r>
    </w:p>
    <w:p>
      <w:r>
        <w:pict>
          <v:rect style="width:0;height:1.5pt" o:hralign="center" o:hrstd="t" o:hr="t"/>
        </w:pict>
      </w:r>
    </w:p>
    <w:p>
      <w:pPr>
        <w:pStyle w:val="FirstParagraph"/>
      </w:pPr>
      <w:r>
        <w:t xml:space="preserve">А где Китай? Тут начинается самое интересное. По плотности Китай, с учётом обновлённых данных о занятости, только на 22-м месте в мире: 166 роботов на 10 тысяч работников. Зато в штуках у Китая около двух миллионов работающих промышленных роботов, и в 2024 году он поставил у себя 54 % всех новых роботов мира.</w:t>
      </w:r>
    </w:p>
    <w:p>
      <w:pPr>
        <w:pStyle w:val="BodyText"/>
      </w:pPr>
      <w:r>
        <w:t xml:space="preserve">Корея — самая плотная. Китай — самый большой. Это как сравнить хорошо обставленную квартиру с мебельным складом. В квартире уютнее. Но мебель почему-то везут со склада.</w:t>
      </w:r>
    </w:p>
    <w:p>
      <w:pPr>
        <w:pStyle w:val="BodyText"/>
      </w:pPr>
      <w:r>
        <w:t xml:space="preserve">Плотность — это когда на человека много роботов. Масштаб — когда роботов много на страну. Будущее, похоже, решает второе.</w:t>
      </w:r>
    </w:p>
    <w:p>
      <w:r>
        <w:pict>
          <v:rect style="width:0;height:1.5pt" o:hralign="center" o:hrstd="t" o:hr="t"/>
        </w:pict>
      </w:r>
    </w:p>
    <w:p>
      <w:pPr>
        <w:pStyle w:val="FirstParagraph"/>
      </w:pPr>
      <w:r>
        <w:t xml:space="preserve">Кстати, о мебели, которую покупают целиком. В 2021 году Hyundai Motor Group купила у японского SoftBank контрольный пакет Boston Dynamics — той самой американской компании, чьи роботы-собаки и танцующие гуманоиды набрали в интернете больше просмотров, чем многие поп-группы. Сделка оценила компанию примерно в 1,1 млрд долларов.</w:t>
      </w:r>
    </w:p>
    <w:p>
      <w:pPr>
        <w:pStyle w:val="BodyText"/>
      </w:pPr>
      <w:r>
        <w:t xml:space="preserve">Я как маркетолог должен сказать: Boston Dynamics лет десять делала лучшую рекламу робототехники в мире. Видео, где робота пинают, а он не падает, смотрели миллионы людей, которые никогда ничего не купят у Boston Dynamics. Hyundai купила, по сути, самую знаменитую рекламную кампанию отрасли. С заводом в придачу.</w:t>
      </w:r>
    </w:p>
    <w:p>
      <w:pPr>
        <w:pStyle w:val="BodyText"/>
      </w:pPr>
      <w:r>
        <w:t xml:space="preserve">В январе 2026 года, на CES, Hyundai объявила следующий шаг: к 2028 году — мощности на 30 тысяч роботов в год, а новый Atlas с 2028-го начнёт работать на заводе Hyundai в штате Джорджия, сначала на сортировке деталей, к 2030-му — на сборке.</w:t>
      </w:r>
    </w:p>
    <w:p>
      <w:pPr>
        <w:pStyle w:val="BodyText"/>
      </w:pPr>
      <w:r>
        <w:t xml:space="preserve">Корейский концерн, американский робот, завод в Джорджии. Не в той Джорджии, где хачапури, а в той, где персики. Глобализация в одном предложении.</w:t>
      </w:r>
    </w:p>
    <w:p>
      <w:r>
        <w:pict>
          <v:rect style="width:0;height:1.5pt" o:hralign="center" o:hrstd="t" o:hr="t"/>
        </w:pict>
      </w:r>
    </w:p>
    <w:p>
      <w:pPr>
        <w:pStyle w:val="FirstParagraph"/>
      </w:pPr>
      <w:r>
        <w:t xml:space="preserve">Samsung пошёл другим путём, более корейским. Не покупать знаменитость, а вырастить своего. Rainbow Robotics выросла в 2011 году из лаборатории гуманоидов KAIST, главного технического вуза страны. Её гуманоид Hubo — первый корейский двуногий робот, а в 2015 году команда KAIST с Hubo выиграла DARPA Robotics Challenge, обойдя американцев на их собственном конкурсе.</w:t>
      </w:r>
    </w:p>
    <w:p>
      <w:pPr>
        <w:pStyle w:val="BodyText"/>
      </w:pPr>
      <w:r>
        <w:t xml:space="preserve">Samsung присматривался долго, как корейская свекровь к невестке. В 2023 году купил 10 % с небольшим. 31 декабря 2024 года довёл долю до 35 % и стал крупнейшим акционером. В тот же день объявил о новом подразделении — Офисе будущей робототехники, глава которого подчиняется напрямую CEO. Возглавить его позвали одного из основателей Rainbow, профессора Он Джунхо.</w:t>
      </w:r>
    </w:p>
    <w:p>
      <w:pPr>
        <w:pStyle w:val="BodyText"/>
      </w:pPr>
      <w:r>
        <w:t xml:space="preserve">В Корее стартап вырастает одним из двух способов: либо в чеболь, либо в чеболе.</w:t>
      </w:r>
    </w:p>
    <w:p>
      <w:r>
        <w:pict>
          <v:rect style="width:0;height:1.5pt" o:hralign="center" o:hrstd="t" o:hr="t"/>
        </w:pict>
      </w:r>
    </w:p>
    <w:p>
      <w:pPr>
        <w:pStyle w:val="FirstParagraph"/>
      </w:pPr>
      <w:r>
        <w:t xml:space="preserve">И вот тут надо обернуться. Потому что пока Корея строила самую плотную роботизацию в мире, Китай строил самую дешёвую.</w:t>
      </w:r>
    </w:p>
    <w:p>
      <w:pPr>
        <w:pStyle w:val="BodyText"/>
      </w:pPr>
      <w:r>
        <w:t xml:space="preserve">По данным корейской ассоциации ИИ-робототехники, которые в марте 2026 года привела Korea Times, китайские компании держат больше 70 % корейского рынка сервисных роботов и 54 % рынка роботов-пылесосов. В конце января 2026 года Unitree открыла продажи в сеульском гипермаркете Emart в районе Ёндынпхо. Гуманоид G1 — 30 миллионов вон, робособака Go2 — 3,99 миллиона. Продажи, по словам газеты, пока штучные, но посетителей много.</w:t>
      </w:r>
    </w:p>
    <w:p>
      <w:pPr>
        <w:pStyle w:val="BodyText"/>
      </w:pPr>
      <w:r>
        <w:t xml:space="preserve">Я легко представляю этот разговор у стенда. Сценка, разумеется, придуманная:</w:t>
      </w:r>
    </w:p>
    <w:p>
      <w:pPr>
        <w:pStyle w:val="BodyText"/>
      </w:pPr>
      <w:r>
        <w:t xml:space="preserve">— Это что?</w:t>
      </w:r>
      <w:r>
        <w:t xml:space="preserve"> </w:t>
      </w:r>
      <w:r>
        <w:t xml:space="preserve">— Робот.</w:t>
      </w:r>
      <w:r>
        <w:t xml:space="preserve"> </w:t>
      </w:r>
      <w:r>
        <w:t xml:space="preserve">— Чей?</w:t>
      </w:r>
      <w:r>
        <w:t xml:space="preserve"> </w:t>
      </w:r>
      <w:r>
        <w:t xml:space="preserve">— Китайский.</w:t>
      </w:r>
      <w:r>
        <w:t xml:space="preserve"> </w:t>
      </w:r>
      <w:r>
        <w:t xml:space="preserve">— А дорого?</w:t>
      </w:r>
      <w:r>
        <w:t xml:space="preserve"> </w:t>
      </w:r>
      <w:r>
        <w:t xml:space="preserve">— Тридцать миллионов вон.</w:t>
      </w:r>
      <w:r>
        <w:t xml:space="preserve"> </w:t>
      </w:r>
      <w:r>
        <w:t xml:space="preserve">— А пылесос рядом?</w:t>
      </w:r>
      <w:r>
        <w:t xml:space="preserve"> </w:t>
      </w:r>
      <w:r>
        <w:t xml:space="preserve">— Тоже китайский.</w:t>
      </w:r>
      <w:r>
        <w:t xml:space="preserve"> </w:t>
      </w:r>
      <w:r>
        <w:t xml:space="preserve">— А тележка, на которой я его повезу?</w:t>
      </w:r>
      <w:r>
        <w:t xml:space="preserve"> </w:t>
      </w:r>
      <w:r>
        <w:t xml:space="preserve">— Тележка корейская. Пока.</w:t>
      </w:r>
    </w:p>
    <w:p>
      <w:pPr>
        <w:pStyle w:val="BodyText"/>
      </w:pPr>
      <w:r>
        <w:t xml:space="preserve">С патентами та же история. По данным Корейского ведомства интеллектуальной собственности, опубликованным в конце сентября 2026 года, в первой половине года на Китай пришлось 60,8 % патентов на гуманоидов в пяти крупнейших патентных ведомствах мира. На США — 21,8 %. На Корею — 4,6 %, и эта доля снижается.</w:t>
      </w:r>
    </w:p>
    <w:p>
      <w:pPr>
        <w:pStyle w:val="BodyText"/>
      </w:pPr>
      <w:r>
        <w:t xml:space="preserve">Корейский отраслевой институт сформулировал это сухо: отношения с Китаем перешли «от вертикального разделения к горизонтальной конкуренции». То есть раньше Китай был цехом, а Корея — головой. Теперь у Китая своя голова. И он ею, кажется, думает быстрее, чем хотелось бы соседям.</w:t>
      </w:r>
    </w:p>
    <w:p>
      <w:pPr>
        <w:pStyle w:val="BodyText"/>
      </w:pPr>
      <w:r>
        <w:t xml:space="preserve">Самая роботизированная страна мира рискует стать самым роботизированным покупателем.</w:t>
      </w:r>
    </w:p>
    <w:p>
      <w:r>
        <w:pict>
          <v:rect style="width:0;height:1.5pt" o:hralign="center" o:hrstd="t" o:hr="t"/>
        </w:pict>
      </w:r>
    </w:p>
    <w:p>
      <w:pPr>
        <w:pStyle w:val="FirstParagraph"/>
      </w:pPr>
      <w:r>
        <w:t xml:space="preserve">Корея ответила как умеет — альянсом. В апреле 2025 года министерство промышленности запустило K-Humanoid Alliance: университеты, исследовательские центры и компании вместе делают корейского гуманоида. Посмотрим, что выйдет. Я в Корею верю: страна, которая за одно поколение перешла от рисовых полей к микросхемам, умеет догонять. Догонять — её национальный вид спорта.</w:t>
      </w:r>
    </w:p>
    <w:p>
      <w:pPr>
        <w:pStyle w:val="BodyText"/>
      </w:pPr>
      <w:r>
        <w:t xml:space="preserve">Только теперь впервые за долгое время догоняет не она одна.</w:t>
      </w:r>
    </w:p>
    <w:p>
      <w:pPr>
        <w:pStyle w:val="BodyText"/>
      </w:pPr>
      <w:r>
        <w:t xml:space="preserve">Ппалли-ппалли. Двери лифта уже закрываются. Главное — понять, кто внутри, а кто остался на площадке.</w:t>
      </w:r>
    </w:p>
    <w:p>
      <w:r>
        <w:pict>
          <v:rect style="width:0;height:1.5pt" o:hralign="center" o:hrstd="t" o:hr="t"/>
        </w:pict>
      </w:r>
    </w:p>
    <w:p>
      <w:pPr>
        <w:pStyle w:val="FirstParagraph"/>
      </w:pPr>
      <w:r>
        <w:rPr>
          <w:bCs/>
          <w:b/>
        </w:rPr>
        <w:t xml:space="preserve">Источники</w:t>
      </w:r>
    </w:p>
    <w:p>
      <w:pPr>
        <w:numPr>
          <w:ilvl w:val="0"/>
          <w:numId w:val="1029"/>
        </w:numPr>
        <w:pStyle w:val="Compact"/>
      </w:pPr>
      <w:r>
        <w:t xml:space="preserve">IFR, «Robot Density Surges in Europe, Asia, and Americas», 08.04.2026 — https://ifr.org/ifr-press-releases/news/robot-density-surges-in-europe-asia-and-americas (плотность роботизации за 2024 год: Корея 1220, Сингапур 818, Германия 449, Япония 446, Китай 166 и 22-е место, мир 132; ~2 млн роботов в Китае, 54 % установок; электроника и автопром как главные заказчики в Корее).</w:t>
      </w:r>
    </w:p>
    <w:p>
      <w:pPr>
        <w:numPr>
          <w:ilvl w:val="0"/>
          <w:numId w:val="1029"/>
        </w:numPr>
        <w:pStyle w:val="Compact"/>
      </w:pPr>
      <w:r>
        <w:t xml:space="preserve">Engadget, «Hyundai confirms its $1.1 billion acquisition of Boston Dynamics», 06.2021 — https://www.engadget.com/hyundai-acquires-boston-dynamics-1-1-billion-110901223.html (покупка у SoftBank, оценка 1,1 млрд долларов).</w:t>
      </w:r>
    </w:p>
    <w:p>
      <w:pPr>
        <w:numPr>
          <w:ilvl w:val="0"/>
          <w:numId w:val="1029"/>
        </w:numPr>
        <w:pStyle w:val="Compact"/>
      </w:pPr>
      <w:r>
        <w:t xml:space="preserve">Axios, «Hyundai plans 30,000 humanoid robots a year for factories by 2028», 05.01.2026 — https://www.axios.com/2026/01/05/hyundai-humanoid-robots-boston-dynamics (30 тыс. роботов в год, Atlas на Metaplant в Джорджии с 2028 года, сборка к 2030-му).</w:t>
      </w:r>
    </w:p>
    <w:p>
      <w:pPr>
        <w:numPr>
          <w:ilvl w:val="0"/>
          <w:numId w:val="1029"/>
        </w:numPr>
        <w:pStyle w:val="Compact"/>
      </w:pPr>
      <w:r>
        <w:t xml:space="preserve">Korea Economic Daily, «Samsung joins humanoid robots race with larger stake in Rainbow Robotics», 31.12.2024 — http://www.kedglobal.com/robotics/newsView/ked202412310001 (доля 35 %, Офис будущей робототехники, Он Джунхо, Rainbow из лаборатории KAIST, Hubo).</w:t>
      </w:r>
    </w:p>
    <w:p>
      <w:pPr>
        <w:numPr>
          <w:ilvl w:val="0"/>
          <w:numId w:val="1029"/>
        </w:numPr>
        <w:pStyle w:val="Compact"/>
      </w:pPr>
      <w:r>
        <w:t xml:space="preserve">DVIDS / DARPA, «Robots from South Korea, U.S. Win DARPA Finals», 06.2015 — https://www.dvidshub.net/news/printable/503827 (победа команды KAIST с DRC-HUBO в 2015 году).</w:t>
      </w:r>
    </w:p>
    <w:p>
      <w:pPr>
        <w:numPr>
          <w:ilvl w:val="0"/>
          <w:numId w:val="1029"/>
        </w:numPr>
        <w:pStyle w:val="Compact"/>
      </w:pPr>
      <w:r>
        <w:t xml:space="preserve">Samsung Newsroom, «Samsung Electronics to Become Largest Shareholder in Rainbow Robotics» — https://news.samsung.com/global/samsung-electronics-to-become-largest-shareholder-in-rainbow-robotics (официальное объявление).</w:t>
      </w:r>
    </w:p>
    <w:p>
      <w:pPr>
        <w:numPr>
          <w:ilvl w:val="0"/>
          <w:numId w:val="1029"/>
        </w:numPr>
        <w:pStyle w:val="Compact"/>
      </w:pPr>
      <w:r>
        <w:t xml:space="preserve">The Korea Times, «China increases presence in Korea’s advanced robot market», 05.03.2026 — https://www.koreatimes.co.kr/business/tech-science/20260305/china-increases-presence-in-koreas-advanced-robot-market (70 % рынка сервисных роботов, 54 % роботов-пылесосов, Unitree в Emart, цены G1 и Go2, цитата о «горизонтальной конкуренции»).</w:t>
      </w:r>
    </w:p>
    <w:p>
      <w:pPr>
        <w:numPr>
          <w:ilvl w:val="0"/>
          <w:numId w:val="1029"/>
        </w:numPr>
        <w:pStyle w:val="Compact"/>
      </w:pPr>
      <w:r>
        <w:t xml:space="preserve">The Korea Herald, «Korea’s patent share falls to 4.6%, the US to 21.8%, as China advances in robot AI and core technologies», 28.09.2026 — https://www.koreaherald.com/article/10886376 (доли патентов на гуманоидов в первом полугодии 2026 года).</w:t>
      </w:r>
    </w:p>
    <w:p>
      <w:pPr>
        <w:numPr>
          <w:ilvl w:val="0"/>
          <w:numId w:val="1029"/>
        </w:numPr>
        <w:pStyle w:val="Compact"/>
      </w:pPr>
      <w:r>
        <w:t xml:space="preserve">Seoulz, «Korea robot density 2026» — https://www.seoulz.com/korea-robot-density-2026/ (K-Humanoid Alliance, апрель 2025 года).</w:t>
      </w:r>
    </w:p>
    <w:bookmarkEnd w:id="64"/>
    <w:bookmarkStart w:id="65" w:name="more-robots-per-capita-than-anyone"/>
    <w:p>
      <w:pPr>
        <w:pStyle w:val="Heading2"/>
      </w:pPr>
      <w:r>
        <w:t xml:space="preserve">More Robots Per Capita Than Anyone</w:t>
      </w:r>
    </w:p>
    <w:p>
      <w:pPr>
        <w:pStyle w:val="FirstParagraph"/>
      </w:pPr>
      <w:r>
        <w:rPr>
          <w:bCs/>
          <w:b/>
        </w:rPr>
        <w:t xml:space="preserve">Subtitle:</w:t>
      </w:r>
      <w:r>
        <w:t xml:space="preserve"> </w:t>
      </w:r>
      <w:r>
        <w:t xml:space="preserve">How South Korea became the world’s most automated country, bought Boston Dynamics and Rainbow Robotics, and still keeps looking over its shoulder at China</w:t>
      </w:r>
    </w:p>
    <w:p>
      <w:pPr>
        <w:pStyle w:val="BodyText"/>
      </w:pPr>
      <w:r>
        <w:rPr>
          <w:bCs/>
          <w:b/>
        </w:rPr>
        <w:t xml:space="preserve">Meta description:</w:t>
      </w:r>
      <w:r>
        <w:t xml:space="preserve"> </w:t>
      </w:r>
      <w:r>
        <w:t xml:space="preserve">South Korea has 1,220 industrial robots per 10,000 factory workers, the world’s highest density. Hyundai owns Boston Dynamics and promises 30,000 Atlas robots a year; Samsung took control of Rainbow Robotics. Yet Chinese makers already hold over 70% of Korea’s service-robot market. A wry essay.</w:t>
      </w:r>
    </w:p>
    <w:p>
      <w:pPr>
        <w:pStyle w:val="BlockText"/>
      </w:pPr>
      <w:r>
        <w:t xml:space="preserve">“</w:t>
      </w:r>
      <w:r>
        <w:t xml:space="preserve">Ppalli-ppalli!</w:t>
      </w:r>
      <w:r>
        <w:t xml:space="preserve">”</w:t>
      </w:r>
      <w:r>
        <w:t xml:space="preserve"> </w:t>
      </w:r>
      <w:r>
        <w:t xml:space="preserve">(</w:t>
      </w:r>
      <w:r>
        <w:t xml:space="preserve">“</w:t>
      </w:r>
      <w:r>
        <w:t xml:space="preserve">Hurry, hurry!</w:t>
      </w:r>
      <w:r>
        <w:t xml:space="preserve">”</w:t>
      </w:r>
      <w:r>
        <w:t xml:space="preserve">)</w:t>
      </w:r>
      <w:r>
        <w:t xml:space="preserve"> </w:t>
      </w:r>
      <w:r>
        <w:t xml:space="preserve">— Korea’s unofficial motto. Nobody had time to read the official one</w:t>
      </w:r>
    </w:p>
    <w:p>
      <w:pPr>
        <w:pStyle w:val="FirstParagraph"/>
      </w:pPr>
      <w:r>
        <w:t xml:space="preserve">I’ve always thought of myself as fast. In B2B marketing you have to be: while you’re thinking, the client signs with someone else. But in Korea I always feel like the guy standing on the wrong side of the escalator with a suitcase. Food arrives fast, deliveries arrive fast, and elevator doors close before you’ve decided whether to get in.</w:t>
      </w:r>
    </w:p>
    <w:p>
      <w:pPr>
        <w:pStyle w:val="BodyText"/>
      </w:pPr>
      <w:r>
        <w:t xml:space="preserve">So I wasn’t surprised that Korea became the country with the most robots per capita.</w:t>
      </w:r>
    </w:p>
    <w:p>
      <w:pPr>
        <w:pStyle w:val="BodyText"/>
      </w:pPr>
      <w:r>
        <w:t xml:space="preserve">What did surprise me is the math. Per capita literally means per head. Robots, technically, also have heads. But they’re not counted. Only the human ones.</w:t>
      </w:r>
    </w:p>
    <w:p>
      <w:r>
        <w:pict>
          <v:rect style="width:0;height:1.5pt" o:hralign="center" o:hrstd="t" o:hr="t"/>
        </w:pict>
      </w:r>
    </w:p>
    <w:p>
      <w:pPr>
        <w:pStyle w:val="FirstParagraph"/>
      </w:pPr>
      <w:r>
        <w:t xml:space="preserve">The numbers. In April 2026 the International Federation of Robotics published robot density figures for 2024. South Korea: 1,220 industrial robots per 10,000 manufacturing workers, first in the world. Singapore is second with 818, Germany has 449, Japan 446. The world average is 132.</w:t>
      </w:r>
    </w:p>
    <w:p>
      <w:pPr>
        <w:pStyle w:val="BodyText"/>
      </w:pPr>
      <w:r>
        <w:t xml:space="preserve">In plain terms, a Korean factory has roughly one robot for every eight workers. A crew of eight people, and a ninth member who never comes to hoesik, the after-work company dinner with mandatory soju. The most sober person on the team. Management loves him. Colleagues don’t trust him.</w:t>
      </w:r>
    </w:p>
    <w:p>
      <w:pPr>
        <w:pStyle w:val="BodyText"/>
      </w:pPr>
      <w:r>
        <w:t xml:space="preserve">The two biggest buyers are electronics and cars. The home of Samsung and Hyundai automated what it does best — and did it ppalli-ppalli, of course.</w:t>
      </w:r>
    </w:p>
    <w:p>
      <w:r>
        <w:pict>
          <v:rect style="width:0;height:1.5pt" o:hralign="center" o:hrstd="t" o:hr="t"/>
        </w:pict>
      </w:r>
    </w:p>
    <w:p>
      <w:pPr>
        <w:pStyle w:val="FirstParagraph"/>
      </w:pPr>
      <w:r>
        <w:t xml:space="preserve">And China? This is where it gets interesting. Based on updated employment data, China ranks only 22nd in density, with 166 robots per 10,000 workers. But it has about two million industrial robots in operation, and in 2024 it accounted for 54% of all new installations worldwide.</w:t>
      </w:r>
    </w:p>
    <w:p>
      <w:pPr>
        <w:pStyle w:val="BodyText"/>
      </w:pPr>
      <w:r>
        <w:t xml:space="preserve">Korea is the densest. China is the biggest. It’s like comparing a nicely furnished apartment to a furniture warehouse. The apartment is cozier. But somehow the furniture always comes from the warehouse.</w:t>
      </w:r>
    </w:p>
    <w:p>
      <w:pPr>
        <w:pStyle w:val="BodyText"/>
      </w:pPr>
      <w:r>
        <w:t xml:space="preserve">Density is many robots per person. Scale is many robots per country. The future seems to be deciding in favor of scale.</w:t>
      </w:r>
    </w:p>
    <w:p>
      <w:r>
        <w:pict>
          <v:rect style="width:0;height:1.5pt" o:hralign="center" o:hrstd="t" o:hr="t"/>
        </w:pict>
      </w:r>
    </w:p>
    <w:p>
      <w:pPr>
        <w:pStyle w:val="FirstParagraph"/>
      </w:pPr>
      <w:r>
        <w:t xml:space="preserve">Speaking of buying furniture in bulk. In 2021 Hyundai Motor Group bought a controlling stake in Boston Dynamics from SoftBank, valuing the company at about $1.1 billion. That’s the American firm whose robot dogs and dancing humanoids have racked up more views than plenty of pop bands.</w:t>
      </w:r>
    </w:p>
    <w:p>
      <w:pPr>
        <w:pStyle w:val="BodyText"/>
      </w:pPr>
      <w:r>
        <w:t xml:space="preserve">As a marketer, I’ll say it plainly: for a decade, Boston Dynamics made the best advertising in robotics. Millions watched videos of engineers shoving robots that refused to fall, and almost none of those viewers would ever buy one. Hyundai essentially bought the industry’s most famous ad campaign, with an engineering company attached.</w:t>
      </w:r>
    </w:p>
    <w:p>
      <w:pPr>
        <w:pStyle w:val="BodyText"/>
      </w:pPr>
      <w:r>
        <w:t xml:space="preserve">At CES in January 2026, Hyundai announced the next step: capacity for 30,000 robots a year by 2028, with the new Atlas starting work at its Georgia Metaplant in 2028, first on parts sequencing and, by 2030, on assembly.</w:t>
      </w:r>
    </w:p>
    <w:p>
      <w:pPr>
        <w:pStyle w:val="BodyText"/>
      </w:pPr>
      <w:r>
        <w:t xml:space="preserve">A Korean conglomerate, an American robot, a factory in Georgia. Globalization in a single sentence.</w:t>
      </w:r>
    </w:p>
    <w:p>
      <w:r>
        <w:pict>
          <v:rect style="width:0;height:1.5pt" o:hralign="center" o:hrstd="t" o:hr="t"/>
        </w:pict>
      </w:r>
    </w:p>
    <w:p>
      <w:pPr>
        <w:pStyle w:val="FirstParagraph"/>
      </w:pPr>
      <w:r>
        <w:t xml:space="preserve">Samsung took a more Korean route: rather than buy a celebrity, raise your own. Rainbow Robotics spun out of the humanoid lab at KAIST, Korea’s top technical university, in 2011. Its humanoid Hubo was Korea’s first bipedal robot, and in 2015 KAIST’s Hubo team won the DARPA Robotics Challenge, beating the Americans at their own contest.</w:t>
      </w:r>
    </w:p>
    <w:p>
      <w:pPr>
        <w:pStyle w:val="BodyText"/>
      </w:pPr>
      <w:r>
        <w:t xml:space="preserve">Samsung took its time, like a cautious future mother-in-law. It bought just over 10% in 2023. On December 31, 2024, it raised its stake to 35% and became the largest shareholder. The same day it announced a Future Robotics Office reporting directly to the CEO, led by Rainbow co-founder Professor Oh Jun-ho.</w:t>
      </w:r>
    </w:p>
    <w:p>
      <w:pPr>
        <w:pStyle w:val="BodyText"/>
      </w:pPr>
      <w:r>
        <w:t xml:space="preserve">In Korea, a startup grows up in one of two ways: into a chaebol, or inside one.</w:t>
      </w:r>
    </w:p>
    <w:p>
      <w:r>
        <w:pict>
          <v:rect style="width:0;height:1.5pt" o:hralign="center" o:hrstd="t" o:hr="t"/>
        </w:pict>
      </w:r>
    </w:p>
    <w:p>
      <w:pPr>
        <w:pStyle w:val="FirstParagraph"/>
      </w:pPr>
      <w:r>
        <w:t xml:space="preserve">And here it’s time to look back. Because while Korea built the densest automation on earth, China built the cheapest.</w:t>
      </w:r>
    </w:p>
    <w:p>
      <w:pPr>
        <w:pStyle w:val="BodyText"/>
      </w:pPr>
      <w:r>
        <w:t xml:space="preserve">According to Korea’s AI robot industry association, cited by The Korea Times in March 2026, Chinese companies hold more than 70% of Korea’s service-robot market and 54% of its robot-vacuum market. In late January 2026 Unitree began selling at an Emart hypermarket in Seoul’s Yeongdeungpo district: the G1 humanoid for 30 million won, the Go2 robot dog for 3.99 million. Sales are still in single digits, the paper reported, but the crowds are big.</w:t>
      </w:r>
    </w:p>
    <w:p>
      <w:pPr>
        <w:pStyle w:val="BodyText"/>
      </w:pPr>
      <w:r>
        <w:t xml:space="preserve">I can picture the conversation at that stand. Imagined, of course:</w:t>
      </w:r>
    </w:p>
    <w:p>
      <w:pPr>
        <w:pStyle w:val="BodyText"/>
      </w:pPr>
      <w:r>
        <w:t xml:space="preserve">— What’s that?</w:t>
      </w:r>
      <w:r>
        <w:t xml:space="preserve"> </w:t>
      </w:r>
      <w:r>
        <w:t xml:space="preserve">— A robot.</w:t>
      </w:r>
      <w:r>
        <w:t xml:space="preserve"> </w:t>
      </w:r>
      <w:r>
        <w:t xml:space="preserve">— Whose?</w:t>
      </w:r>
      <w:r>
        <w:t xml:space="preserve"> </w:t>
      </w:r>
      <w:r>
        <w:t xml:space="preserve">— Chinese.</w:t>
      </w:r>
      <w:r>
        <w:t xml:space="preserve"> </w:t>
      </w:r>
      <w:r>
        <w:t xml:space="preserve">— Expensive?</w:t>
      </w:r>
      <w:r>
        <w:t xml:space="preserve"> </w:t>
      </w:r>
      <w:r>
        <w:t xml:space="preserve">— Thirty million won.</w:t>
      </w:r>
      <w:r>
        <w:t xml:space="preserve"> </w:t>
      </w:r>
      <w:r>
        <w:t xml:space="preserve">— And the vacuum next to it?</w:t>
      </w:r>
      <w:r>
        <w:t xml:space="preserve"> </w:t>
      </w:r>
      <w:r>
        <w:t xml:space="preserve">— Also Chinese.</w:t>
      </w:r>
      <w:r>
        <w:t xml:space="preserve"> </w:t>
      </w:r>
      <w:r>
        <w:t xml:space="preserve">— And the cart I’d take it home in?</w:t>
      </w:r>
      <w:r>
        <w:t xml:space="preserve"> </w:t>
      </w:r>
      <w:r>
        <w:t xml:space="preserve">— The cart’s Korean. For now.</w:t>
      </w:r>
    </w:p>
    <w:p>
      <w:pPr>
        <w:pStyle w:val="BodyText"/>
      </w:pPr>
      <w:r>
        <w:t xml:space="preserve">Patents tell the same story. Data from Korea’s intellectual property office, published in late September 2026, show China accounting for 60.8% of humanoid patents filed at the world’s five largest patent offices in the first half of the year. The US had 21.8%. Korea had 4.6%, and falling.</w:t>
      </w:r>
    </w:p>
    <w:p>
      <w:pPr>
        <w:pStyle w:val="BodyText"/>
      </w:pPr>
      <w:r>
        <w:t xml:space="preserve">A Korean industry institute put it dryly: relations with China have shifted</w:t>
      </w:r>
      <w:r>
        <w:t xml:space="preserve"> </w:t>
      </w:r>
      <w:r>
        <w:t xml:space="preserve">“</w:t>
      </w:r>
      <w:r>
        <w:t xml:space="preserve">from a vertical division to a horizontal competition.</w:t>
      </w:r>
      <w:r>
        <w:t xml:space="preserve">”</w:t>
      </w:r>
      <w:r>
        <w:t xml:space="preserve"> </w:t>
      </w:r>
      <w:r>
        <w:t xml:space="preserve">China used to be the workshop and Korea the brain. Now China has a brain of its own, and it seems to think faster than the neighbors would like.</w:t>
      </w:r>
    </w:p>
    <w:p>
      <w:pPr>
        <w:pStyle w:val="BodyText"/>
      </w:pPr>
      <w:r>
        <w:t xml:space="preserve">The world’s most automated country risks becoming the world’s most automated customer.</w:t>
      </w:r>
    </w:p>
    <w:p>
      <w:r>
        <w:pict>
          <v:rect style="width:0;height:1.5pt" o:hralign="center" o:hrstd="t" o:hr="t"/>
        </w:pict>
      </w:r>
    </w:p>
    <w:p>
      <w:pPr>
        <w:pStyle w:val="FirstParagraph"/>
      </w:pPr>
      <w:r>
        <w:t xml:space="preserve">Korea responded the way it knows how: with an alliance. In April 2025 the industry ministry launched the K-Humanoid Alliance, bringing universities, research centers and companies together to build a Korean humanoid. We’ll see. I believe in Korea. A country that went from rice paddies to microchips in a single generation knows how to catch up. Catching up is its national sport.</w:t>
      </w:r>
    </w:p>
    <w:p>
      <w:pPr>
        <w:pStyle w:val="BodyText"/>
      </w:pPr>
      <w:r>
        <w:t xml:space="preserve">Except that, for the first time in a long while, it isn’t the only one running.</w:t>
      </w:r>
    </w:p>
    <w:p>
      <w:pPr>
        <w:pStyle w:val="BodyText"/>
      </w:pPr>
      <w:r>
        <w:t xml:space="preserve">Ppalli-ppalli. The elevator doors are already closing. The question is who’s inside, and who’s left on the landing.</w:t>
      </w:r>
    </w:p>
    <w:bookmarkEnd w:id="65"/>
    <w:bookmarkStart w:id="66" w:name="人均机器人冠军"/>
    <w:p>
      <w:pPr>
        <w:pStyle w:val="Heading2"/>
      </w:pPr>
      <w:r>
        <w:t xml:space="preserve">人均机器人冠军</w:t>
      </w:r>
    </w:p>
    <w:p>
      <w:pPr>
        <w:pStyle w:val="FirstParagraph"/>
      </w:pPr>
      <w:r>
        <w:rPr>
          <w:bCs/>
          <w:b/>
        </w:rPr>
        <w:t xml:space="preserve">副标题：</w:t>
      </w:r>
      <w:r>
        <w:t xml:space="preserve"> </w:t>
      </w:r>
      <w:r>
        <w:t xml:space="preserve">韩国如何成为全球机器人密度最高的国家，买下波士顿动力、控股彩虹机器人——却还是忍不住回头看中国</w:t>
      </w:r>
    </w:p>
    <w:p>
      <w:pPr>
        <w:pStyle w:val="BodyText"/>
      </w:pPr>
      <w:r>
        <w:rPr>
          <w:bCs/>
          <w:b/>
        </w:rPr>
        <w:t xml:space="preserve">Meta description：</w:t>
      </w:r>
      <w:r>
        <w:t xml:space="preserve"> </w:t>
      </w:r>
      <w:r>
        <w:t xml:space="preserve">韩国每万名制造业工人拥有1220台工业机器人，全球第一。现代汽车拥有波士顿动力，计划年产3万台Atlas；三星控股彩虹机器人。但中国企业已经拿下韩国服务机器人市场七成以上份额。一个常跑亚洲的俄罗斯营销人的自嘲随笔。</w:t>
      </w:r>
    </w:p>
    <w:p>
      <w:pPr>
        <w:pStyle w:val="BlockText"/>
      </w:pPr>
      <w:r>
        <w:t xml:space="preserve">“</w:t>
      </w:r>
      <w:r>
        <w:t xml:space="preserve">빨리빨리！</w:t>
      </w:r>
      <w:r>
        <w:t xml:space="preserve">”</w:t>
      </w:r>
      <w:r>
        <w:t xml:space="preserve">（快点快点！）</w:t>
      </w:r>
      <w:r>
        <w:t xml:space="preserve"> </w:t>
      </w:r>
      <w:r>
        <w:t xml:space="preserve">——韩国的非官方国训。官方的那个，大家忙得没空读完</w:t>
      </w:r>
    </w:p>
    <w:p>
      <w:pPr>
        <w:pStyle w:val="FirstParagraph"/>
      </w:pPr>
      <w:r>
        <w:t xml:space="preserve">我一直觉得自己算快的。做B2B营销，慢了活不下去：你还在想，客户已经跟别人签了。可每次到韩国，我都像那个拖着行李箱、站错了扶梯一侧的人。菜上得快，外卖到得快，电梯门关得更快——你还没想好进不进，门已经关了。</w:t>
      </w:r>
    </w:p>
    <w:p>
      <w:pPr>
        <w:pStyle w:val="BodyText"/>
      </w:pPr>
      <w:r>
        <w:t xml:space="preserve">所以，韩国成为“人均机器人”最多的国家，我一点不意外。</w:t>
      </w:r>
    </w:p>
    <w:p>
      <w:pPr>
        <w:pStyle w:val="BodyText"/>
      </w:pPr>
      <w:r>
        <w:t xml:space="preserve">意外的是算法。人均，按人头算。机器人其实也有头，但不算数。</w:t>
      </w:r>
    </w:p>
    <w:p>
      <w:r>
        <w:pict>
          <v:rect style="width:0;height:1.5pt" o:hralign="center" o:hrstd="t" o:hr="t"/>
        </w:pict>
      </w:r>
    </w:p>
    <w:p>
      <w:pPr>
        <w:pStyle w:val="FirstParagraph"/>
      </w:pPr>
      <w:r>
        <w:t xml:space="preserve">先看数据。国际机器人联合会2026年4月公布了2024年的机器人密度：韩国每万名制造业员工1220台工业机器人，全球第一；新加坡818台，德国449台，日本446台；全球平均132台。</w:t>
      </w:r>
    </w:p>
    <w:p>
      <w:pPr>
        <w:pStyle w:val="BodyText"/>
      </w:pPr>
      <w:r>
        <w:t xml:space="preserve">换成大白话：韩国工厂里，每八个工人就配一台机器人。八人班组，外加第九位成员——从不参加“会食”（韩国职场的下班聚餐，烧酒不可少）。全队最清醒的一位，领导喜欢，同事提防。</w:t>
      </w:r>
    </w:p>
    <w:p>
      <w:pPr>
        <w:pStyle w:val="BodyText"/>
      </w:pPr>
      <w:r>
        <w:t xml:space="preserve">两大用户是电子和汽车。三星和现代的国家，把自己最拿手的行业自动化了——当然，是빨리빨리地自动化了。</w:t>
      </w:r>
    </w:p>
    <w:p>
      <w:r>
        <w:pict>
          <v:rect style="width:0;height:1.5pt" o:hralign="center" o:hrstd="t" o:hr="t"/>
        </w:pict>
      </w:r>
    </w:p>
    <w:p>
      <w:pPr>
        <w:pStyle w:val="FirstParagraph"/>
      </w:pPr>
      <w:r>
        <w:t xml:space="preserve">那中国呢？有意思的地方来了。按照更新后的就业数据，中国机器人密度只排全球第22位，每万人166台。但论台数，中国在役工业机器人约200万台，2024年全球新装机量的54%在中国。</w:t>
      </w:r>
    </w:p>
    <w:p>
      <w:pPr>
        <w:pStyle w:val="BodyText"/>
      </w:pPr>
      <w:r>
        <w:t xml:space="preserve">韩国最“密”，中国最“大”。就像一套精装公寓和一座家具仓库：公寓更舒服，可家具总是从仓库运来的。</w:t>
      </w:r>
    </w:p>
    <w:p>
      <w:pPr>
        <w:pStyle w:val="BodyText"/>
      </w:pPr>
      <w:r>
        <w:t xml:space="preserve">密度，是一个人身边有多少机器人；规模，是一个国家有多少机器人。未来，看样子由规模说了算。</w:t>
      </w:r>
    </w:p>
    <w:p>
      <w:r>
        <w:pict>
          <v:rect style="width:0;height:1.5pt" o:hralign="center" o:hrstd="t" o:hr="t"/>
        </w:pict>
      </w:r>
    </w:p>
    <w:p>
      <w:pPr>
        <w:pStyle w:val="FirstParagraph"/>
      </w:pPr>
      <w:r>
        <w:t xml:space="preserve">说到整套买家具。2021年，现代汽车集团从日本软银手中买下波士顿动力的控股权，公司估值约11亿美元。就是那家机器狗和跳舞人形机器人视频播放量比不少流行乐队还高的美国公司。</w:t>
      </w:r>
    </w:p>
    <w:p>
      <w:pPr>
        <w:pStyle w:val="BodyText"/>
      </w:pPr>
      <w:r>
        <w:t xml:space="preserve">作为营销人我得说句公道话：波士顿动力做了十年全世界最好的机器人广告。工程师踹机器人、机器人就是不倒的视频，几百万人看过，其中几乎没人会买。现代买下的，某种意义上是行业里最出名的广告战役，顺带一家工程公司。</w:t>
      </w:r>
    </w:p>
    <w:p>
      <w:pPr>
        <w:pStyle w:val="BodyText"/>
      </w:pPr>
      <w:r>
        <w:t xml:space="preserve">2026年1月CES上，现代宣布了下一步：到2028年形成年产3万台机器人的能力；新一代Atlas从2028年起进入现代在美国佐治亚州的工厂，先做零部件排序，到2030年参与总装。</w:t>
      </w:r>
    </w:p>
    <w:p>
      <w:pPr>
        <w:pStyle w:val="BodyText"/>
      </w:pPr>
      <w:r>
        <w:t xml:space="preserve">韩国集团，美国机器人，佐治亚州工厂。一句话讲完全球化。</w:t>
      </w:r>
    </w:p>
    <w:p>
      <w:r>
        <w:pict>
          <v:rect style="width:0;height:1.5pt" o:hralign="center" o:hrstd="t" o:hr="t"/>
        </w:pict>
      </w:r>
    </w:p>
    <w:p>
      <w:pPr>
        <w:pStyle w:val="FirstParagraph"/>
      </w:pPr>
      <w:r>
        <w:t xml:space="preserve">三星走了一条更“韩国”的路：不买明星，自己养。彩虹机器人2011年脱胎于韩国科学技术院（KAIST）的人形机器人实验室。它的Hubo是韩国第一台双足机器人；2015年，KAIST的Hubo团队在美国DARPA机器人挑战赛上夺冠，在美国人的主场赢了美国人。</w:t>
      </w:r>
    </w:p>
    <w:p>
      <w:pPr>
        <w:pStyle w:val="BodyText"/>
      </w:pPr>
      <w:r>
        <w:t xml:space="preserve">三星看了很久，像谨慎的准婆婆相儿媳。2023年先买了一成多股份；2024年12月31日增持到35%，成为最大股东。同一天宣布成立“未来机器人推进团”，负责人直接向CEO汇报，由彩虹机器人创始团队成员吴俊镐教授挂帅。</w:t>
      </w:r>
    </w:p>
    <w:p>
      <w:pPr>
        <w:pStyle w:val="BodyText"/>
      </w:pPr>
      <w:r>
        <w:t xml:space="preserve">在韩国，创业公司长大只有两条路：要么长成财阀，要么长在财阀里。</w:t>
      </w:r>
    </w:p>
    <w:p>
      <w:r>
        <w:pict>
          <v:rect style="width:0;height:1.5pt" o:hralign="center" o:hrstd="t" o:hr="t"/>
        </w:pict>
      </w:r>
    </w:p>
    <w:p>
      <w:pPr>
        <w:pStyle w:val="FirstParagraph"/>
      </w:pPr>
      <w:r>
        <w:t xml:space="preserve">到这儿，就得回头看了。因为韩国在打造全球最密的自动化时，中国在打造全球最便宜的。</w:t>
      </w:r>
    </w:p>
    <w:p>
      <w:pPr>
        <w:pStyle w:val="BodyText"/>
      </w:pPr>
      <w:r>
        <w:t xml:space="preserve">据《韩国时报》2026年3月援引韩国AI机器人产业协会的数据，中国企业占韩国服务机器人市场七成以上，扫地机器人市场54%。2026年1月底，宇树在首尔永登浦的易买得（Emart）开始线下销售：G1人形机器人3000万韩元，Go2机器狗399万韩元。报道说，目前大多只卖出个位数，但围观的人很多。</w:t>
      </w:r>
    </w:p>
    <w:p>
      <w:pPr>
        <w:pStyle w:val="BodyText"/>
      </w:pPr>
      <w:r>
        <w:t xml:space="preserve">我很容易想象柜台前的对话（纯属虚构）：</w:t>
      </w:r>
    </w:p>
    <w:p>
      <w:pPr>
        <w:pStyle w:val="BodyText"/>
      </w:pPr>
      <w:r>
        <w:t xml:space="preserve">——这是什么？</w:t>
      </w:r>
      <w:r>
        <w:t xml:space="preserve"> </w:t>
      </w:r>
      <w:r>
        <w:t xml:space="preserve">——机器人。</w:t>
      </w:r>
      <w:r>
        <w:t xml:space="preserve"> </w:t>
      </w:r>
      <w:r>
        <w:t xml:space="preserve">——哪国的？</w:t>
      </w:r>
      <w:r>
        <w:t xml:space="preserve"> </w:t>
      </w:r>
      <w:r>
        <w:t xml:space="preserve">——中国的。</w:t>
      </w:r>
      <w:r>
        <w:t xml:space="preserve"> </w:t>
      </w:r>
      <w:r>
        <w:t xml:space="preserve">——贵吗？</w:t>
      </w:r>
      <w:r>
        <w:t xml:space="preserve"> </w:t>
      </w:r>
      <w:r>
        <w:t xml:space="preserve">——三千万韩元。</w:t>
      </w:r>
      <w:r>
        <w:t xml:space="preserve"> </w:t>
      </w:r>
      <w:r>
        <w:t xml:space="preserve">——旁边那个扫地机呢？</w:t>
      </w:r>
      <w:r>
        <w:t xml:space="preserve"> </w:t>
      </w:r>
      <w:r>
        <w:t xml:space="preserve">——也是中国的。</w:t>
      </w:r>
      <w:r>
        <w:t xml:space="preserve"> </w:t>
      </w:r>
      <w:r>
        <w:t xml:space="preserve">——那我推它回家的购物车呢？</w:t>
      </w:r>
      <w:r>
        <w:t xml:space="preserve"> </w:t>
      </w:r>
      <w:r>
        <w:t xml:space="preserve">——购物车是韩国的。暂时。</w:t>
      </w:r>
    </w:p>
    <w:p>
      <w:pPr>
        <w:pStyle w:val="BodyText"/>
      </w:pPr>
      <w:r>
        <w:t xml:space="preserve">专利也是一样。韩国知识产权局2026年9月底公布的数据显示，今年上半年，在全球五大专利局的人形机器人专利中，中国占60.8%，美国21.8%，韩国4.6%，而且还在下降。</w:t>
      </w:r>
    </w:p>
    <w:p>
      <w:pPr>
        <w:pStyle w:val="BodyText"/>
      </w:pPr>
      <w:r>
        <w:t xml:space="preserve">韩国一家产业研究院说得很冷静：与中国的关系，已经“从垂直分工转向水平竞争”。以前中国是车间，韩国是大脑；现在中国有了自己的大脑，而且转得比邻居希望的要快。</w:t>
      </w:r>
    </w:p>
    <w:p>
      <w:pPr>
        <w:pStyle w:val="BodyText"/>
      </w:pPr>
      <w:r>
        <w:t xml:space="preserve">全球自动化程度最高的国家，可能变成全球自动化程度最高的买家。</w:t>
      </w:r>
    </w:p>
    <w:p>
      <w:r>
        <w:pict>
          <v:rect style="width:0;height:1.5pt" o:hralign="center" o:hrstd="t" o:hr="t"/>
        </w:pict>
      </w:r>
    </w:p>
    <w:p>
      <w:pPr>
        <w:pStyle w:val="FirstParagraph"/>
      </w:pPr>
      <w:r>
        <w:t xml:space="preserve">韩国的回应很韩国：成立联盟。2025年4月，产业通商资源部牵头成立“K-人形机器人联盟”，高校、研究机构和企业一起造韩国自己的人形机器人。拭目以待。我对韩国有信心：一代人之间从稻田走到芯片的国家，最会追赶。追赶，是它的国民运动。</w:t>
      </w:r>
    </w:p>
    <w:p>
      <w:pPr>
        <w:pStyle w:val="BodyText"/>
      </w:pPr>
      <w:r>
        <w:t xml:space="preserve">只不过，这一次，在跑的不止它一个。</w:t>
      </w:r>
    </w:p>
    <w:p>
      <w:pPr>
        <w:pStyle w:val="BodyText"/>
      </w:pPr>
      <w:r>
        <w:t xml:space="preserve">빨리빨리。电梯门已经在关了。关键是看清楚：谁在里面，谁还站在外面。</w:t>
      </w:r>
    </w:p>
    <w:p>
      <w:r>
        <w:br w:type="page"/>
      </w:r>
    </w:p>
    <w:bookmarkEnd w:id="66"/>
    <w:bookmarkEnd w:id="67"/>
    <w:bookmarkStart w:id="71" w:name="ноября-япония-родина-гуманоидов"/>
    <w:p>
      <w:pPr>
        <w:pStyle w:val="Heading1"/>
      </w:pPr>
      <w:r>
        <w:t>№13 · 17 ноября · Япония — родина гуманоидов</w:t>
      </w:r>
    </w:p>
    <w:p>
      <w:pPr>
        <w:pStyle w:val="FirstParagraph"/>
      </w:pPr>
      <w:r>
        <w:rPr>
          <w:iCs/>
          <w:i/>
        </w:rPr>
        <w:t>Дата публикации: Вт, 17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6402 (с пробелами, с заголовком и meta, без списка источников)</w:t>
      </w:r>
    </w:p>
    <w:bookmarkStart w:id="68" w:name="япония-родина-гуманоидов"/>
    <w:p>
      <w:pPr>
        <w:pStyle w:val="Heading2"/>
      </w:pPr>
      <w:r>
        <w:t xml:space="preserve">Япония — родина гуманоидов</w:t>
      </w:r>
    </w:p>
    <w:p>
      <w:pPr>
        <w:pStyle w:val="FirstParagraph"/>
      </w:pPr>
      <w:r>
        <w:rPr>
          <w:bCs/>
          <w:b/>
        </w:rPr>
        <w:t xml:space="preserve">Подзаголовок:</w:t>
      </w:r>
      <w:r>
        <w:t xml:space="preserve"> </w:t>
      </w:r>
      <w:r>
        <w:t xml:space="preserve">Как страна, которая первой научила робота ходить, отправила его на пенсию, проспала бум — и теперь продаёт Китаю суставы для чужих гуманоидов</w:t>
      </w:r>
    </w:p>
    <w:p>
      <w:pPr>
        <w:pStyle w:val="BodyText"/>
      </w:pPr>
      <w:r>
        <w:rPr>
          <w:bCs/>
          <w:b/>
        </w:rPr>
        <w:t xml:space="preserve">Meta description:</w:t>
      </w:r>
      <w:r>
        <w:t xml:space="preserve"> </w:t>
      </w:r>
      <w:r>
        <w:t xml:space="preserve">Япония сделала первого полноразмерного гуманоида, ASIMO и Pepper, а потом закрыла проекты и пропустила бум, который возглавил Китай. Но 38 % промышленных роботов мира по-прежнему делают японские компании, а японские комплектующие стоят внутри китайских гуманоидов. Ироничное эссе.</w:t>
      </w:r>
    </w:p>
    <w:p>
      <w:pPr>
        <w:pStyle w:val="BlockText"/>
      </w:pPr>
      <w:r>
        <w:t xml:space="preserve">Старый робот спит.</w:t>
      </w:r>
      <w:r>
        <w:t xml:space="preserve"> </w:t>
      </w:r>
      <w:r>
        <w:t xml:space="preserve">Шаг его в чужой стране</w:t>
      </w:r>
      <w:r>
        <w:t xml:space="preserve"> </w:t>
      </w:r>
      <w:r>
        <w:t xml:space="preserve">Громче, чем в родной.</w:t>
      </w:r>
      <w:r>
        <w:t xml:space="preserve"> </w:t>
      </w:r>
      <w:r>
        <w:t xml:space="preserve">— Хокку моё. Басё обиделся бы, но вежливо</w:t>
      </w:r>
    </w:p>
    <w:p>
      <w:pPr>
        <w:pStyle w:val="FirstParagraph"/>
      </w:pPr>
      <w:r>
        <w:t xml:space="preserve">В моём детстве слово «японский» было не прилагательным, а знаком качества. Японский магнитофон, японский телевизор, японские часы. Говорили «японский» и понижали голос, как в церкви. Никто не спрашивал, как он работает. Японский — значит, работает.</w:t>
      </w:r>
    </w:p>
    <w:p>
      <w:pPr>
        <w:pStyle w:val="BodyText"/>
      </w:pPr>
      <w:r>
        <w:t xml:space="preserve">Поэтому заголовок у меня вышел в духе старой шутки «Россия — родина слонов». Звучит как преувеличение. Только в случае Японии это чистая правда. Слоны — то есть гуманоиды — действительно родились там. Просто выросли потом в другом зоопарке.</w:t>
      </w:r>
    </w:p>
    <w:p>
      <w:r>
        <w:pict>
          <v:rect style="width:0;height:1.5pt" o:hralign="center" o:hrstd="t" o:hr="t"/>
        </w:pict>
      </w:r>
    </w:p>
    <w:p>
      <w:pPr>
        <w:pStyle w:val="FirstParagraph"/>
      </w:pPr>
      <w:r>
        <w:t xml:space="preserve">Хронология, чтобы не быть голословным. В начале 1970-х университет Васэда показал WABOT-1 — первого в мире полноразмерного человекоподобного робота. Он ходил, разговаривал и брал предметы. В 1980-х WABOT-2 играл на клавишных. Тогда же начала свои исследования Honda, и в 2000 году мир увидел ASIMO.</w:t>
      </w:r>
    </w:p>
    <w:p>
      <w:pPr>
        <w:pStyle w:val="BodyText"/>
      </w:pPr>
      <w:r>
        <w:t xml:space="preserve">ASIMO был звездой. Он поднимался по лестнице, бегал, в 2014 году в Токио гонял мяч с президентом США. В январе 2002-го его взяли «на работу» в токийский музей науки Miraikan — ведущим демонстраций. За двадцать лет он провёл там 15 466 выступлений. Я специально проверил цифру: ровно столько, по подсчёту на конец 2021 года.</w:t>
      </w:r>
    </w:p>
    <w:p>
      <w:pPr>
        <w:pStyle w:val="BodyText"/>
      </w:pPr>
      <w:r>
        <w:t xml:space="preserve">Пятнадцать тысяч четыреста шестьдесят шесть раз выйти на сцену, поклониться и уйти. Ни один артист Малого театра не может похвастаться такой дисциплиной. И ни один не уходил с такой аккуратностью: в 2018 году Honda прекратила разработку ASIMO, потому что на нём не получалось заработать, а 31 марта 2022 года он провёл последнее выступление.</w:t>
      </w:r>
    </w:p>
    <w:p>
      <w:pPr>
        <w:pStyle w:val="BodyText"/>
      </w:pPr>
      <w:r>
        <w:t xml:space="preserve">Япония первой научила робота ходить. И первой отправила его на пенсию. С выслугой лет и без скандала.</w:t>
      </w:r>
    </w:p>
    <w:p>
      <w:pPr>
        <w:pStyle w:val="BodyText"/>
      </w:pPr>
      <w:r>
        <w:t xml:space="preserve">Pepper от SoftBank, полугуманоид с планшетом на груди, появился в 2014-м и тихо остановлен в 2021-м: не было спроса. А с 2017 по 2021 год тот же SoftBank владел Boston Dynamics — и продал её корейской Hyundai. Как говорится, держала в руках, но не удержала.</w:t>
      </w:r>
    </w:p>
    <w:p>
      <w:r>
        <w:pict>
          <v:rect style="width:0;height:1.5pt" o:hralign="center" o:hrstd="t" o:hr="t"/>
        </w:pict>
      </w:r>
    </w:p>
    <w:p>
      <w:pPr>
        <w:pStyle w:val="FirstParagraph"/>
      </w:pPr>
      <w:r>
        <w:t xml:space="preserve">Почему так вышло? Японские эксперты отвечают честно, что вообще для Японии редкость и потому особенно ценно.</w:t>
      </w:r>
    </w:p>
    <w:p>
      <w:pPr>
        <w:pStyle w:val="BodyText"/>
      </w:pPr>
      <w:r>
        <w:t xml:space="preserve">Президент консалтинговой Techshare Такааки Сигэмицу объяснил South China Morning Post: прежние японские гуманоиды «не внесли вклада в промышленный труд, только в развлечения», и интерес публики угас. А потом пришёл ИИ. Новых роботов учат, а не программируют, а японские университеты построены вокруг инженерных факультетов, и специалистов по ИИ не хватает. Ну и главное: успех в классической робототехнике сделал резкий поворот почти невозможным.</w:t>
      </w:r>
    </w:p>
    <w:p>
      <w:pPr>
        <w:pStyle w:val="BodyText"/>
      </w:pPr>
      <w:r>
        <w:t xml:space="preserve">Лучшее — враг хорошего. В Японии хорошее оказалось врагом нового.</w:t>
      </w:r>
    </w:p>
    <w:p>
      <w:pPr>
        <w:pStyle w:val="BodyText"/>
      </w:pPr>
      <w:r>
        <w:t xml:space="preserve">Автор книги о японских роботах Тим Хорняк называет это «синдромом Галапагосов»: японские изобретения эволюционируют в изоляции, как черепахи на островах, — прекрасные, уникальные и не способные доплыть до материка. И добавляет: «Китай, по-моему, уже съел их обед».</w:t>
      </w:r>
    </w:p>
    <w:p>
      <w:pPr>
        <w:pStyle w:val="BodyText"/>
      </w:pPr>
      <w:r>
        <w:t xml:space="preserve">Обед, обратите внимание, японский. Бэнто аккуратно сложено, рис лежит ровно. Просто едят его в Шэньчжэне.</w:t>
      </w:r>
    </w:p>
    <w:p>
      <w:r>
        <w:pict>
          <v:rect style="width:0;height:1.5pt" o:hralign="center" o:hrstd="t" o:hr="t"/>
        </w:pict>
      </w:r>
    </w:p>
    <w:p>
      <w:pPr>
        <w:pStyle w:val="FirstParagraph"/>
      </w:pPr>
      <w:r>
        <w:t xml:space="preserve">Хорошо, а что осталось? Осталось много. Гораздо больше, чем кажется по заголовкам.</w:t>
      </w:r>
    </w:p>
    <w:p>
      <w:pPr>
        <w:pStyle w:val="BodyText"/>
      </w:pPr>
      <w:r>
        <w:t xml:space="preserve">По данным Международной федерации робототехники, японские компании производят 38 % промышленных роботов мира. Fanuc, Yaskawa, Kawasaki, Nachi. На токийской выставке IREX в декабре 2025 года именно у них были самые большие стенды. Японские роботы-манипуляторы массово работают на китайских заводах, а японские прецизионные комплектующие стоят внутри китайских гуманоидов.</w:t>
      </w:r>
    </w:p>
    <w:p>
      <w:pPr>
        <w:pStyle w:val="BodyText"/>
      </w:pPr>
      <w:r>
        <w:t xml:space="preserve">То есть картина такая. Китай делает тело. Япония делает суставы. Тело выходит на сцену, суставы скромно скрипят внутри.</w:t>
      </w:r>
    </w:p>
    <w:p>
      <w:pPr>
        <w:pStyle w:val="BodyText"/>
      </w:pPr>
      <w:r>
        <w:t xml:space="preserve">Во время золотой лихорадки богатеют не старатели, а те, кто продаёт кирки. Япония сегодня продаёт кирки. Очень хорошие. С гарантией.</w:t>
      </w:r>
    </w:p>
    <w:p>
      <w:pPr>
        <w:pStyle w:val="BodyText"/>
      </w:pPr>
      <w:r>
        <w:t xml:space="preserve">Но и тут Китай не стоит на месте. В 2024 году в Китае установили 295 тысяч промышленных роботов, 54 % мирового спроса, и впервые местные производители заняли больше половины собственного рынка — 57 %. На том же IREX было рекордное число китайских участников, 84, а гуманоиды Unitree стояли на стендах японских компаний. В одном месте, у токийской GMO, японский бар обслуживал китайский робот.</w:t>
      </w:r>
    </w:p>
    <w:p>
      <w:pPr>
        <w:pStyle w:val="BodyText"/>
      </w:pPr>
      <w:r>
        <w:t xml:space="preserve">Я представляю их разговор. Сценка, понятно, вымышленная:</w:t>
      </w:r>
    </w:p>
    <w:p>
      <w:pPr>
        <w:pStyle w:val="BodyText"/>
      </w:pPr>
      <w:r>
        <w:t xml:space="preserve">— Вы кто?</w:t>
      </w:r>
      <w:r>
        <w:t xml:space="preserve"> </w:t>
      </w:r>
      <w:r>
        <w:t xml:space="preserve">— Я G1. Мне два года.</w:t>
      </w:r>
      <w:r>
        <w:t xml:space="preserve"> </w:t>
      </w:r>
      <w:r>
        <w:t xml:space="preserve">— А я ASIMO. Мне двадцать шесть. Я играл в футбол с президентом.</w:t>
      </w:r>
      <w:r>
        <w:t xml:space="preserve"> </w:t>
      </w:r>
      <w:r>
        <w:t xml:space="preserve">— А я наливаю.</w:t>
      </w:r>
      <w:r>
        <w:t xml:space="preserve"> </w:t>
      </w:r>
      <w:r>
        <w:t xml:space="preserve">— Это… тоже работа.</w:t>
      </w:r>
      <w:r>
        <w:t xml:space="preserve"> </w:t>
      </w:r>
      <w:r>
        <w:t xml:space="preserve">— Это единственная работа. Вы же сами сказали — нельзя только развлекать.</w:t>
      </w:r>
    </w:p>
    <w:p>
      <w:r>
        <w:pict>
          <v:rect style="width:0;height:1.5pt" o:hralign="center" o:hrstd="t" o:hr="t"/>
        </w:pict>
      </w:r>
    </w:p>
    <w:p>
      <w:pPr>
        <w:pStyle w:val="FirstParagraph"/>
      </w:pPr>
      <w:r>
        <w:t xml:space="preserve">Сдаваться Япония не собирается, просто делает это по-японски: не громко, но основательно. В 2025 году университет Васэда, компании tmsuk, Murata и SRE Holdings учредили Киотскую ассоциацию гуманоидов — собирать национальную цепочку поставок вокруг Киото и начать с роботов для спасательных работ. Kawasaki показывает гуманоида Kaleido ростом 191 сантиметр. SoftBank договорилась купить робототехнический бизнес ABB за 5,4 млрд долларов и объявила о «физическом ИИ» вместе с Yaskawa. А на саммите Humanoids Summit в Токио весной 2026 года Honda показала четырёхпалую руку, которая закручивает крошечные болты и вдевает нитку в иголку.</w:t>
      </w:r>
    </w:p>
    <w:p>
      <w:pPr>
        <w:pStyle w:val="BodyText"/>
      </w:pPr>
      <w:r>
        <w:t xml:space="preserve">Вдеть нитку в иголку. Этому в Японии учат не роботов — этому учат бабушек. Теперь, значит, учат и роботов. Возможно, следующий японский прорыв будет не быстрее и не дешевле китайского. Он будет аккуратнее.</w:t>
      </w:r>
    </w:p>
    <w:p>
      <w:pPr>
        <w:pStyle w:val="BodyText"/>
      </w:pPr>
      <w:r>
        <w:t xml:space="preserve">Профессор Хироси Исигуро, который делает гуманоидов десятилетиями (в том числе собственную копию), сказал агентству AP: у Японии культура, восприимчивая к роботам. Это правда. Японец не боится робота. Он с ним вежлив. Возможно, слишком: пока он кланялся, робота увели.</w:t>
      </w:r>
    </w:p>
    <w:p>
      <w:r>
        <w:pict>
          <v:rect style="width:0;height:1.5pt" o:hralign="center" o:hrstd="t" o:hr="t"/>
        </w:pict>
      </w:r>
    </w:p>
    <w:p>
      <w:pPr>
        <w:pStyle w:val="FirstParagraph"/>
      </w:pPr>
      <w:r>
        <w:t xml:space="preserve">Я не верю, что Япония проиграла. Я верю, что она устала первой. Это разные вещи. Кто первым прошёл дорогу, первым и садится отдохнуть у обочины, а мимо проносятся те, кто вышел позже и налегке.</w:t>
      </w:r>
    </w:p>
    <w:p>
      <w:pPr>
        <w:pStyle w:val="BodyText"/>
      </w:pPr>
      <w:r>
        <w:t xml:space="preserve">ASIMO 15 466 раз вышел на сцену. На 15 467-й его не позвали. Но в каждом китайском гуманоиде, который сегодня бежит, дерётся и наливает, есть немного того самого первого шага — неуверенного, японского, сделанного очень давно.</w:t>
      </w:r>
    </w:p>
    <w:p>
      <w:pPr>
        <w:pStyle w:val="BodyText"/>
      </w:pPr>
      <w:r>
        <w:t xml:space="preserve">Япония — родина гуманоидов. Не самая громкая. Но, как любая родина, она узнаёт своих детей. По суставам.</w:t>
      </w:r>
    </w:p>
    <w:p>
      <w:r>
        <w:pict>
          <v:rect style="width:0;height:1.5pt" o:hralign="center" o:hrstd="t" o:hr="t"/>
        </w:pict>
      </w:r>
    </w:p>
    <w:p>
      <w:pPr>
        <w:pStyle w:val="FirstParagraph"/>
      </w:pPr>
      <w:r>
        <w:rPr>
          <w:bCs/>
          <w:b/>
        </w:rPr>
        <w:t xml:space="preserve">Источники</w:t>
      </w:r>
    </w:p>
    <w:p>
      <w:pPr>
        <w:numPr>
          <w:ilvl w:val="0"/>
          <w:numId w:val="1030"/>
        </w:numPr>
        <w:pStyle w:val="Compact"/>
      </w:pPr>
      <w:r>
        <w:t xml:space="preserve">South China Morning Post / Yahoo Tech, «Stuck in the factory: how robotics pioneer Japan missed the AI-driven humanoid boom», 14.12.2025 — https://tech.yahoo.com/ai/articles/stuck-factory-robotics-pioneer-japan-093000771.html (WABOT-1 и WABOT-2, ASIMO 2000–2018, футбол с Обамой в 2014-м, Pepper 2014–2021, SoftBank и Boston Dynamics 2017–2021, слова Сигэмицу, 38 % производства, IREX: Fanuc, Yaskawa, Kawasaki, Nachi, 84 китайских участника, бар GMO с Unitree, 295 тыс. установок и 57 % местных производителей в Китае, Kaleido, Yaskawa и SoftBank).</w:t>
      </w:r>
    </w:p>
    <w:p>
      <w:pPr>
        <w:numPr>
          <w:ilvl w:val="0"/>
          <w:numId w:val="1030"/>
        </w:numPr>
        <w:pStyle w:val="Compact"/>
      </w:pPr>
      <w:r>
        <w:t xml:space="preserve">Miraikan, «About the End of Demonstrations by Humanoid Robot ASIMO» — https://www.miraikan.jst.go.jp/en/news/general/202201313101.html (с января 2002 года, 15 466 демонстраций по состоянию на конец 2021 года, окончание 31 марта 2022 года).</w:t>
      </w:r>
    </w:p>
    <w:p>
      <w:pPr>
        <w:numPr>
          <w:ilvl w:val="0"/>
          <w:numId w:val="1030"/>
        </w:numPr>
        <w:pStyle w:val="Compact"/>
      </w:pPr>
      <w:r>
        <w:t xml:space="preserve">IFR / Business Wire, «Japan’s Car Industry Has Highest Robot Installations in Five Years», 14.07.2025 — https://www.businesswire.com/news/home/20250714601866/en/Japans-Car-Industry-Has-Highest-Robot-Installations-in-Five-Years (Япония — 38 % мирового производства роботов, цитата президента IFR).</w:t>
      </w:r>
    </w:p>
    <w:p>
      <w:pPr>
        <w:numPr>
          <w:ilvl w:val="0"/>
          <w:numId w:val="1030"/>
        </w:numPr>
        <w:pStyle w:val="Compact"/>
      </w:pPr>
      <w:r>
        <w:t xml:space="preserve">AP / WTOP, «Humanoids dance and thread needles as Japanese robotics developers look to outdo Chinese», 28.05.2026 — https://wtop.com/lifestyle/2026/05/humanoids-dance-and-thread-needles-as-japanese-robotics-developers-look-to-outdo-chinese/ (Humanoids Summit Tokyo, «синдром Галапагосов» и цитата Тима Хорняка, рука Honda, слова Хироси Исигуро).</w:t>
      </w:r>
    </w:p>
    <w:p>
      <w:pPr>
        <w:numPr>
          <w:ilvl w:val="0"/>
          <w:numId w:val="1030"/>
        </w:numPr>
        <w:pStyle w:val="Compact"/>
      </w:pPr>
      <w:r>
        <w:t xml:space="preserve">IT Business Today, «Waseda, tmsuk, Murata, SRE form Kyoto humanoid group», 21.07.2025 — https://itbusinesstoday.com/industrial-tech/manufacturing/waseda-tmsuk-murata-sre-form-kyoto-humanoid-group/ (состав и цели Киотской ассоциации гуманоидов).</w:t>
      </w:r>
    </w:p>
    <w:p>
      <w:pPr>
        <w:numPr>
          <w:ilvl w:val="0"/>
          <w:numId w:val="1030"/>
        </w:numPr>
        <w:pStyle w:val="Compact"/>
      </w:pPr>
      <w:r>
        <w:t xml:space="preserve">SoftBank Group, «Acquisition of ABB Ltd’s Robotics Business», 08.10.2025 — https://group.softbank/en/news/press/20251008 (сделка по покупке робототехнического бизнеса ABB).</w:t>
      </w:r>
    </w:p>
    <w:p>
      <w:pPr>
        <w:numPr>
          <w:ilvl w:val="0"/>
          <w:numId w:val="1030"/>
        </w:numPr>
        <w:pStyle w:val="Compact"/>
      </w:pPr>
      <w:r>
        <w:t xml:space="preserve">TechRepublic, «SoftBank Acquires ABB’s Robotics Business for $5.4B» — https://www.techrepublic.com/article/news-softbank-acquires-abb-robotics/ (сумма сделки).</w:t>
      </w:r>
    </w:p>
    <w:bookmarkEnd w:id="68"/>
    <w:bookmarkStart w:id="69" w:name="the-birthplace-of-humanoids"/>
    <w:p>
      <w:pPr>
        <w:pStyle w:val="Heading2"/>
      </w:pPr>
      <w:r>
        <w:t xml:space="preserve">The Birthplace of Humanoids</w:t>
      </w:r>
    </w:p>
    <w:p>
      <w:pPr>
        <w:pStyle w:val="FirstParagraph"/>
      </w:pPr>
      <w:r>
        <w:rPr>
          <w:bCs/>
          <w:b/>
        </w:rPr>
        <w:t xml:space="preserve">Subtitle:</w:t>
      </w:r>
      <w:r>
        <w:t xml:space="preserve"> </w:t>
      </w:r>
      <w:r>
        <w:t xml:space="preserve">How the country that first taught a robot to walk sent it into retirement, slept through the boom, and now sells China the joints for other people’s humanoids</w:t>
      </w:r>
    </w:p>
    <w:p>
      <w:pPr>
        <w:pStyle w:val="BodyText"/>
      </w:pPr>
      <w:r>
        <w:rPr>
          <w:bCs/>
          <w:b/>
        </w:rPr>
        <w:t xml:space="preserve">Meta description:</w:t>
      </w:r>
      <w:r>
        <w:t xml:space="preserve"> </w:t>
      </w:r>
      <w:r>
        <w:t xml:space="preserve">Japan built the world’s first full-scale humanoid, then ASIMO and Pepper, then shut them down and missed the boom China now leads. Yet Japanese firms still make 38% of the world’s industrial robots, and Japanese precision parts sit inside Chinese humanoids. A wry essay.</w:t>
      </w:r>
    </w:p>
    <w:p>
      <w:pPr>
        <w:pStyle w:val="BlockText"/>
      </w:pPr>
      <w:r>
        <w:t xml:space="preserve">An old robot sleeps.</w:t>
      </w:r>
      <w:r>
        <w:t xml:space="preserve"> </w:t>
      </w:r>
      <w:r>
        <w:t xml:space="preserve">His step, in a foreign land,</w:t>
      </w:r>
      <w:r>
        <w:t xml:space="preserve"> </w:t>
      </w:r>
      <w:r>
        <w:t xml:space="preserve">Echoes louder now.</w:t>
      </w:r>
      <w:r>
        <w:t xml:space="preserve"> </w:t>
      </w:r>
      <w:r>
        <w:t xml:space="preserve">— My own haiku. Bashō would be offended, but politely</w:t>
      </w:r>
    </w:p>
    <w:p>
      <w:pPr>
        <w:pStyle w:val="FirstParagraph"/>
      </w:pPr>
      <w:r>
        <w:t xml:space="preserve">When I was growing up,</w:t>
      </w:r>
      <w:r>
        <w:t xml:space="preserve"> </w:t>
      </w:r>
      <w:r>
        <w:t xml:space="preserve">“</w:t>
      </w:r>
      <w:r>
        <w:t xml:space="preserve">Japanese</w:t>
      </w:r>
      <w:r>
        <w:t xml:space="preserve">”</w:t>
      </w:r>
      <w:r>
        <w:t xml:space="preserve"> </w:t>
      </w:r>
      <w:r>
        <w:t xml:space="preserve">wasn’t an adjective. It was a seal of quality. A Japanese tape recorder, a Japanese TV, a Japanese watch. People lowered their voices when they said it, as if in church. Nobody asked how it worked. If it was Japanese, it worked.</w:t>
      </w:r>
    </w:p>
    <w:p>
      <w:pPr>
        <w:pStyle w:val="BodyText"/>
      </w:pPr>
      <w:r>
        <w:t xml:space="preserve">There’s an old line that a nation’s greatest invention is the one it forgot to sell. Japan invented the walking humanoid. Then it raised it beautifully — and let it move to another country.</w:t>
      </w:r>
    </w:p>
    <w:p>
      <w:r>
        <w:pict>
          <v:rect style="width:0;height:1.5pt" o:hralign="center" o:hrstd="t" o:hr="t"/>
        </w:pict>
      </w:r>
    </w:p>
    <w:p>
      <w:pPr>
        <w:pStyle w:val="FirstParagraph"/>
      </w:pPr>
      <w:r>
        <w:t xml:space="preserve">The timeline. In the early 1970s, Waseda University unveiled WABOT-1, the world’s first full-scale humanoid robot. It walked, talked and gripped objects. In the 1980s, WABOT-2 played a keyboard. Honda began its own research in the same decade, and in 2000 the world met ASIMO.</w:t>
      </w:r>
    </w:p>
    <w:p>
      <w:pPr>
        <w:pStyle w:val="BodyText"/>
      </w:pPr>
      <w:r>
        <w:t xml:space="preserve">ASIMO was a star. It climbed stairs, ran, and in 2014 kicked a ball around with the US president in Tokyo. In January 2002 it was</w:t>
      </w:r>
      <w:r>
        <w:t xml:space="preserve"> </w:t>
      </w:r>
      <w:r>
        <w:t xml:space="preserve">“</w:t>
      </w:r>
      <w:r>
        <w:t xml:space="preserve">hired</w:t>
      </w:r>
      <w:r>
        <w:t xml:space="preserve">”</w:t>
      </w:r>
      <w:r>
        <w:t xml:space="preserve"> </w:t>
      </w:r>
      <w:r>
        <w:t xml:space="preserve">as a demonstrator at Tokyo’s Miraikan science museum. Over twenty years it gave 15,466 demonstrations there. I checked: that’s the count as of the end of 2021.</w:t>
      </w:r>
    </w:p>
    <w:p>
      <w:pPr>
        <w:pStyle w:val="BodyText"/>
      </w:pPr>
      <w:r>
        <w:t xml:space="preserve">Fifteen thousand four hundred and sixty-six times: walk on stage, bow, walk off. No Broadway actor has that kind of discipline. And none has left so gracefully. Honda stopped developing ASIMO in 2018 because it couldn’t make money from it, and on March 31, 2022, it gave its final show.</w:t>
      </w:r>
    </w:p>
    <w:p>
      <w:pPr>
        <w:pStyle w:val="BodyText"/>
      </w:pPr>
      <w:r>
        <w:t xml:space="preserve">Japan was the first to teach a robot to walk. And the first to give one a retirement party.</w:t>
      </w:r>
    </w:p>
    <w:p>
      <w:pPr>
        <w:pStyle w:val="BodyText"/>
      </w:pPr>
      <w:r>
        <w:t xml:space="preserve">SoftBank’s Pepper, a semi-humanoid with a tablet on its chest, arrived in 2014 and was quietly halted in 2021 for lack of demand. From 2017 to 2021 the same SoftBank owned Boston Dynamics, then sold it to Korea’s Hyundai. Had it, held it, let it go.</w:t>
      </w:r>
    </w:p>
    <w:p>
      <w:r>
        <w:pict>
          <v:rect style="width:0;height:1.5pt" o:hralign="center" o:hrstd="t" o:hr="t"/>
        </w:pict>
      </w:r>
    </w:p>
    <w:p>
      <w:pPr>
        <w:pStyle w:val="FirstParagraph"/>
      </w:pPr>
      <w:r>
        <w:t xml:space="preserve">Why? Japanese experts are refreshingly candid about it.</w:t>
      </w:r>
    </w:p>
    <w:p>
      <w:pPr>
        <w:pStyle w:val="BodyText"/>
      </w:pPr>
      <w:r>
        <w:t xml:space="preserve">Takaaki Shigemitsu, president of the consultancy Techshare, told the South China Morning Post that earlier Japanese humanoids</w:t>
      </w:r>
      <w:r>
        <w:t xml:space="preserve"> </w:t>
      </w:r>
      <w:r>
        <w:t xml:space="preserve">“</w:t>
      </w:r>
      <w:r>
        <w:t xml:space="preserve">didn’t contribute to industrial work, only entertainment,</w:t>
      </w:r>
      <w:r>
        <w:t xml:space="preserve">”</w:t>
      </w:r>
      <w:r>
        <w:t xml:space="preserve"> </w:t>
      </w:r>
      <w:r>
        <w:t xml:space="preserve">so public interest faded. Then AI arrived. Today’s robots are trained, not programmed, and Japanese universities are built around manufacturing-led engineering faculties, with too little AI talent. And success in traditional robotics made a sharp pivot almost impossible.</w:t>
      </w:r>
    </w:p>
    <w:p>
      <w:pPr>
        <w:pStyle w:val="BodyText"/>
      </w:pPr>
      <w:r>
        <w:t xml:space="preserve">The perfect is the enemy of the good. In Japan, the good became the enemy of the new.</w:t>
      </w:r>
    </w:p>
    <w:p>
      <w:pPr>
        <w:pStyle w:val="BodyText"/>
      </w:pPr>
      <w:r>
        <w:t xml:space="preserve">Tim Hornyak, author of a book on Japanese robots, calls it</w:t>
      </w:r>
      <w:r>
        <w:t xml:space="preserve"> </w:t>
      </w:r>
      <w:r>
        <w:t xml:space="preserve">“</w:t>
      </w:r>
      <w:r>
        <w:t xml:space="preserve">Galapagos syndrome</w:t>
      </w:r>
      <w:r>
        <w:t xml:space="preserve">”</w:t>
      </w:r>
      <w:r>
        <w:t xml:space="preserve">: Japanese inventions evolve in isolation, like tortoises on islands — beautiful, unique, and unable to swim to the mainland.</w:t>
      </w:r>
      <w:r>
        <w:t xml:space="preserve"> </w:t>
      </w:r>
      <w:r>
        <w:t xml:space="preserve">“</w:t>
      </w:r>
      <w:r>
        <w:t xml:space="preserve">I think China has already stolen their lunch,</w:t>
      </w:r>
      <w:r>
        <w:t xml:space="preserve">”</w:t>
      </w:r>
      <w:r>
        <w:t xml:space="preserve"> </w:t>
      </w:r>
      <w:r>
        <w:t xml:space="preserve">he adds.</w:t>
      </w:r>
    </w:p>
    <w:p>
      <w:pPr>
        <w:pStyle w:val="BodyText"/>
      </w:pPr>
      <w:r>
        <w:t xml:space="preserve">It was a Japanese lunch, mind you. A neat bento, the rice perfectly level. It’s just being eaten in Shenzhen.</w:t>
      </w:r>
    </w:p>
    <w:p>
      <w:r>
        <w:pict>
          <v:rect style="width:0;height:1.5pt" o:hralign="center" o:hrstd="t" o:hr="t"/>
        </w:pict>
      </w:r>
    </w:p>
    <w:p>
      <w:pPr>
        <w:pStyle w:val="FirstParagraph"/>
      </w:pPr>
      <w:r>
        <w:t xml:space="preserve">So what’s left? A lot. Much more than the headlines suggest.</w:t>
      </w:r>
    </w:p>
    <w:p>
      <w:pPr>
        <w:pStyle w:val="BodyText"/>
      </w:pPr>
      <w:r>
        <w:t xml:space="preserve">According to the International Federation of Robotics, Japanese companies make 38% of the world’s industrial robots. Fanuc, Yaskawa, Kawasaki, Nachi: at Tokyo’s IREX show in December 2025, they still had the biggest booths. Japanese robot arms are everywhere in Chinese factories, and Japanese precision components sit inside Chinese humanoids.</w:t>
      </w:r>
    </w:p>
    <w:p>
      <w:pPr>
        <w:pStyle w:val="BodyText"/>
      </w:pPr>
      <w:r>
        <w:t xml:space="preserve">So here’s the picture. China builds the body. Japan builds the joints. The body takes the stage; the joints work quietly inside.</w:t>
      </w:r>
    </w:p>
    <w:p>
      <w:pPr>
        <w:pStyle w:val="BodyText"/>
      </w:pPr>
      <w:r>
        <w:t xml:space="preserve">In a gold rush, the people who get rich sell shovels. Japan is selling shovels. Very good ones. With a warranty.</w:t>
      </w:r>
    </w:p>
    <w:p>
      <w:pPr>
        <w:pStyle w:val="BodyText"/>
      </w:pPr>
      <w:r>
        <w:t xml:space="preserve">But China isn’t standing still here either. In 2024 it installed 295,000 industrial robots, 54% of global demand, and for the first time domestic makers took more than half of their home market, 57%. IREX had a record 84 Chinese exhibitors, and Unitree humanoids showed up on Japanese companies’ booths. At one, run by Tokyo’s GMO, a Japanese bar was staffed by a Chinese robot.</w:t>
      </w:r>
    </w:p>
    <w:p>
      <w:pPr>
        <w:pStyle w:val="BodyText"/>
      </w:pPr>
      <w:r>
        <w:t xml:space="preserve">I can picture the conversation. Imagined, of course:</w:t>
      </w:r>
    </w:p>
    <w:p>
      <w:pPr>
        <w:pStyle w:val="BodyText"/>
      </w:pPr>
      <w:r>
        <w:t xml:space="preserve">— Who are you?</w:t>
      </w:r>
      <w:r>
        <w:t xml:space="preserve"> </w:t>
      </w:r>
      <w:r>
        <w:t xml:space="preserve">— I’m a G1. I’m two years old.</w:t>
      </w:r>
      <w:r>
        <w:t xml:space="preserve"> </w:t>
      </w:r>
      <w:r>
        <w:t xml:space="preserve">— I’m ASIMO. I’m twenty-six. I played football with a president.</w:t>
      </w:r>
      <w:r>
        <w:t xml:space="preserve"> </w:t>
      </w:r>
      <w:r>
        <w:t xml:space="preserve">— I pour drinks.</w:t>
      </w:r>
      <w:r>
        <w:t xml:space="preserve"> </w:t>
      </w:r>
      <w:r>
        <w:t xml:space="preserve">— That’s… also a job.</w:t>
      </w:r>
      <w:r>
        <w:t xml:space="preserve"> </w:t>
      </w:r>
      <w:r>
        <w:t xml:space="preserve">— It’s the only job. You said it yourself: entertainment isn’t enough.</w:t>
      </w:r>
    </w:p>
    <w:p>
      <w:r>
        <w:pict>
          <v:rect style="width:0;height:1.5pt" o:hralign="center" o:hrstd="t" o:hr="t"/>
        </w:pict>
      </w:r>
    </w:p>
    <w:p>
      <w:pPr>
        <w:pStyle w:val="FirstParagraph"/>
      </w:pPr>
      <w:r>
        <w:t xml:space="preserve">Japan isn’t giving up; it’s just doing it the Japanese way, quietly and thoroughly. In 2025, Waseda University, tmsuk, Murata and SRE Holdings founded the Kyoto Humanoid Association to rebuild a domestic supply chain around Kyoto, starting with disaster-response robots. Kawasaki is showing Kaleido, a 191-centimeter humanoid. SoftBank agreed to buy ABB’s robotics business for $5.4 billion and announced a</w:t>
      </w:r>
      <w:r>
        <w:t xml:space="preserve"> </w:t>
      </w:r>
      <w:r>
        <w:t xml:space="preserve">“</w:t>
      </w:r>
      <w:r>
        <w:t xml:space="preserve">physical AI</w:t>
      </w:r>
      <w:r>
        <w:t xml:space="preserve">”</w:t>
      </w:r>
      <w:r>
        <w:t xml:space="preserve"> </w:t>
      </w:r>
      <w:r>
        <w:t xml:space="preserve">partnership with Yaskawa. And at the Humanoids Summit in Tokyo in spring 2026, Honda showed a four-fingered hand that tightens tiny screws and threads a needle.</w:t>
      </w:r>
    </w:p>
    <w:p>
      <w:pPr>
        <w:pStyle w:val="BodyText"/>
      </w:pPr>
      <w:r>
        <w:t xml:space="preserve">Threading a needle. In Japan, that used to be something grandmothers taught. Now they’re teaching robots. Maybe Japan’s next breakthrough won’t be faster or cheaper than China’s. It’ll be neater.</w:t>
      </w:r>
    </w:p>
    <w:p>
      <w:pPr>
        <w:pStyle w:val="BodyText"/>
      </w:pPr>
      <w:r>
        <w:t xml:space="preserve">Professor Hiroshi Ishiguro of Osaka University, who has built humanoids for decades, including a robot copy of himself, told AP that Japan has</w:t>
      </w:r>
      <w:r>
        <w:t xml:space="preserve"> </w:t>
      </w:r>
      <w:r>
        <w:t xml:space="preserve">“</w:t>
      </w:r>
      <w:r>
        <w:t xml:space="preserve">a culture that’s receptive to robotics.</w:t>
      </w:r>
      <w:r>
        <w:t xml:space="preserve">”</w:t>
      </w:r>
      <w:r>
        <w:t xml:space="preserve"> </w:t>
      </w:r>
      <w:r>
        <w:t xml:space="preserve">True. The Japanese aren’t afraid of robots. They’re polite to them. Perhaps too polite: while Japan was bowing, someone walked off with the robot.</w:t>
      </w:r>
    </w:p>
    <w:p>
      <w:r>
        <w:pict>
          <v:rect style="width:0;height:1.5pt" o:hralign="center" o:hrstd="t" o:hr="t"/>
        </w:pict>
      </w:r>
    </w:p>
    <w:p>
      <w:pPr>
        <w:pStyle w:val="FirstParagraph"/>
      </w:pPr>
      <w:r>
        <w:t xml:space="preserve">I don’t think Japan lost. I think it got tired first. That’s different. Whoever walks a road first is the first to sit down by the roadside, while those who started later and travel light rush past.</w:t>
      </w:r>
    </w:p>
    <w:p>
      <w:pPr>
        <w:pStyle w:val="BodyText"/>
      </w:pPr>
      <w:r>
        <w:t xml:space="preserve">ASIMO went on stage 15,466 times. For the 15,467th, nobody called. But in every Chinese humanoid that runs, fights and pours drinks today, there’s a trace of that first step — hesitant, Japanese, taken long ago.</w:t>
      </w:r>
    </w:p>
    <w:p>
      <w:pPr>
        <w:pStyle w:val="BodyText"/>
      </w:pPr>
      <w:r>
        <w:t xml:space="preserve">Japan is the birthplace of humanoids. Not the loudest one. But like any home, it recognizes its children. By their joints.</w:t>
      </w:r>
    </w:p>
    <w:bookmarkEnd w:id="69"/>
    <w:bookmarkStart w:id="70" w:name="人形机器人的故乡"/>
    <w:p>
      <w:pPr>
        <w:pStyle w:val="Heading2"/>
      </w:pPr>
      <w:r>
        <w:t xml:space="preserve">人形机器人的故乡</w:t>
      </w:r>
    </w:p>
    <w:p>
      <w:pPr>
        <w:pStyle w:val="FirstParagraph"/>
      </w:pPr>
      <w:r>
        <w:rPr>
          <w:bCs/>
          <w:b/>
        </w:rPr>
        <w:t xml:space="preserve">副标题：</w:t>
      </w:r>
      <w:r>
        <w:t xml:space="preserve"> </w:t>
      </w:r>
      <w:r>
        <w:t xml:space="preserve">第一个教会机器人走路的国家，让它退了休、错过了热潮，如今在给中国的人形机器人供应关节</w:t>
      </w:r>
    </w:p>
    <w:p>
      <w:pPr>
        <w:pStyle w:val="BodyText"/>
      </w:pPr>
      <w:r>
        <w:rPr>
          <w:bCs/>
          <w:b/>
        </w:rPr>
        <w:t xml:space="preserve">Meta description：</w:t>
      </w:r>
      <w:r>
        <w:t xml:space="preserve"> </w:t>
      </w:r>
      <w:r>
        <w:t xml:space="preserve">日本造出了世界上第一台全尺寸人形机器人，后来又有ASIMO和Pepper，再后来项目接连收摊，错过了由中国领跑的这一波热潮。但全球38%的工业机器人仍由日本企业生产，中国人形机器人体内也装着日本精密零部件。一篇自嘲随笔。</w:t>
      </w:r>
    </w:p>
    <w:p>
      <w:pPr>
        <w:pStyle w:val="BlockText"/>
      </w:pPr>
      <w:r>
        <w:t xml:space="preserve">老机器人睡了，</w:t>
      </w:r>
      <w:r>
        <w:t xml:space="preserve"> </w:t>
      </w:r>
      <w:r>
        <w:t xml:space="preserve">它的脚步在异乡</w:t>
      </w:r>
      <w:r>
        <w:t xml:space="preserve"> </w:t>
      </w:r>
      <w:r>
        <w:t xml:space="preserve">比在故乡响。</w:t>
      </w:r>
      <w:r>
        <w:t xml:space="preserve"> </w:t>
      </w:r>
      <w:r>
        <w:t xml:space="preserve">——拙作俳句。芭蕉看了会生气，但会很客气</w:t>
      </w:r>
    </w:p>
    <w:p>
      <w:pPr>
        <w:pStyle w:val="FirstParagraph"/>
      </w:pPr>
      <w:r>
        <w:t xml:space="preserve">我小时候，</w:t>
      </w:r>
      <w:r>
        <w:t xml:space="preserve">“</w:t>
      </w:r>
      <w:r>
        <w:t xml:space="preserve">日本货</w:t>
      </w:r>
      <w:r>
        <w:t xml:space="preserve">”</w:t>
      </w:r>
      <w:r>
        <w:t xml:space="preserve">不是形容词，是质量认证。日本录音机、日本电视、日本手表。说到“日本的”，大家都会压低声音，像在教堂里。没人问它怎么工作——日本的，就一定好用。</w:t>
      </w:r>
    </w:p>
    <w:p>
      <w:pPr>
        <w:pStyle w:val="BodyText"/>
      </w:pPr>
      <w:r>
        <w:t xml:space="preserve">有句老话：墙内开花墙外香。日本人形机器人这朵花，开在墙内，香在了墙外。</w:t>
      </w:r>
    </w:p>
    <w:p>
      <w:r>
        <w:pict>
          <v:rect style="width:0;height:1.5pt" o:hralign="center" o:hrstd="t" o:hr="t"/>
        </w:pict>
      </w:r>
    </w:p>
    <w:p>
      <w:pPr>
        <w:pStyle w:val="FirstParagraph"/>
      </w:pPr>
      <w:r>
        <w:t xml:space="preserve">先把时间线捋一捋。上世纪70年代初，早稻田大学推出WABOT-1，世界上第一台全尺寸人形机器人，能走、能说、能抓东西。80年代，WABOT-2会弹键盘。本田也在那时开始研究，2000年，ASIMO问世。</w:t>
      </w:r>
    </w:p>
    <w:p>
      <w:pPr>
        <w:pStyle w:val="BodyText"/>
      </w:pPr>
      <w:r>
        <w:t xml:space="preserve">ASIMO是明星：会上楼梯，会跑，2014年还在东京跟美国总统踢过球。2002年1月，它被东京日本科学未来馆“聘用”为讲解演示员，二十年里演出了15466场——我特意查过，这是截至2021年底的数字。</w:t>
      </w:r>
    </w:p>
    <w:p>
      <w:pPr>
        <w:pStyle w:val="BodyText"/>
      </w:pPr>
      <w:r>
        <w:t xml:space="preserve">一万五千四百六十六次：上台，鞠躬，下台。哪位老艺术家也没这么守纪律，也没人退得这么体面。2018年，本田因为赚不到钱停止了ASIMO的研发；2022年3月31日，它完成了最后一场演出。</w:t>
      </w:r>
    </w:p>
    <w:p>
      <w:pPr>
        <w:pStyle w:val="BodyText"/>
      </w:pPr>
      <w:r>
        <w:t xml:space="preserve">日本第一个教会机器人走路，也第一个给机器人办了退休欢送会。</w:t>
      </w:r>
    </w:p>
    <w:p>
      <w:pPr>
        <w:pStyle w:val="BodyText"/>
      </w:pPr>
      <w:r>
        <w:t xml:space="preserve">软银的Pepper，胸前挂平板的半人形机器人，2014年面世，2021年因需求不足悄悄停产。2017到2021年，软银还拥有过波士顿动力，后来卖给了韩国现代。拿在手里，没握住。</w:t>
      </w:r>
    </w:p>
    <w:p>
      <w:r>
        <w:pict>
          <v:rect style="width:0;height:1.5pt" o:hralign="center" o:hrstd="t" o:hr="t"/>
        </w:pict>
      </w:r>
    </w:p>
    <w:p>
      <w:pPr>
        <w:pStyle w:val="FirstParagraph"/>
      </w:pPr>
      <w:r>
        <w:t xml:space="preserve">为什么会这样？日本专家说得很坦白——这在日本很少见，所以格外珍贵。</w:t>
      </w:r>
    </w:p>
    <w:p>
      <w:pPr>
        <w:pStyle w:val="BodyText"/>
      </w:pPr>
      <w:r>
        <w:t xml:space="preserve">咨询公司Techshare社长重光贵明对《南华早报》说，早期的日本人形机器人“对工业劳动没有贡献，只有娱乐”，公众兴趣慢慢就淡了。后来AI来了：新一代机器人是“教”出来的，不是“编”出来的；而日本大学以制造型工科院系为中心，AI人才不足。更关键的是，传统机器人太成功，反而很难急转弯。</w:t>
      </w:r>
    </w:p>
    <w:p>
      <w:pPr>
        <w:pStyle w:val="BodyText"/>
      </w:pPr>
      <w:r>
        <w:t xml:space="preserve">都说“好”是“更好”的敌人；在日本，</w:t>
      </w:r>
      <w:r>
        <w:t xml:space="preserve">“</w:t>
      </w:r>
      <w:r>
        <w:t xml:space="preserve">好</w:t>
      </w:r>
      <w:r>
        <w:t xml:space="preserve">”</w:t>
      </w:r>
      <w:r>
        <w:t xml:space="preserve">成了“新”的敌人。</w:t>
      </w:r>
    </w:p>
    <w:p>
      <w:pPr>
        <w:pStyle w:val="BodyText"/>
      </w:pPr>
      <w:r>
        <w:t xml:space="preserve">一本日本机器人专著的作者蒂姆·霍尼亚克称之为“加拉帕戈斯综合征”：日本的发明在孤岛上独自进化，像岛上的巨龟，漂亮、独特，却游不到大陆。他还说：</w:t>
      </w:r>
      <w:r>
        <w:t xml:space="preserve">“</w:t>
      </w:r>
      <w:r>
        <w:t xml:space="preserve">我觉得，中国已经把他们的午饭吃了。</w:t>
      </w:r>
      <w:r>
        <w:t xml:space="preserve">”</w:t>
      </w:r>
    </w:p>
    <w:p>
      <w:pPr>
        <w:pStyle w:val="BodyText"/>
      </w:pPr>
      <w:r>
        <w:t xml:space="preserve">注意，这份午饭是日式的：便当摆得整整齐齐，米饭平平整整。只不过，是在深圳被吃掉的。</w:t>
      </w:r>
    </w:p>
    <w:p>
      <w:r>
        <w:pict>
          <v:rect style="width:0;height:1.5pt" o:hralign="center" o:hrstd="t" o:hr="t"/>
        </w:pict>
      </w:r>
    </w:p>
    <w:p>
      <w:pPr>
        <w:pStyle w:val="FirstParagraph"/>
      </w:pPr>
      <w:r>
        <w:t xml:space="preserve">那日本还剩下什么？剩下的很多，比新闻标题里的多得多。</w:t>
      </w:r>
    </w:p>
    <w:p>
      <w:pPr>
        <w:pStyle w:val="BodyText"/>
      </w:pPr>
      <w:r>
        <w:t xml:space="preserve">国际机器人联合会的数据显示，全球38%的工业机器人由日本企业生产。发那科、安川、川崎、不二越——2025年12月东京国际机器人展（IREX）上，最大的展位还是它们的。日本机械臂大量用在中国工厂里，日本精密零部件也装在中国人形机器人的身体里。</w:t>
      </w:r>
    </w:p>
    <w:p>
      <w:pPr>
        <w:pStyle w:val="BodyText"/>
      </w:pPr>
      <w:r>
        <w:t xml:space="preserve">于是画面是这样的：中国造身体，日本造关节。身体在台上表演，关节在里面默默吱呀作响。</w:t>
      </w:r>
    </w:p>
    <w:p>
      <w:pPr>
        <w:pStyle w:val="BodyText"/>
      </w:pPr>
      <w:r>
        <w:t xml:space="preserve">淘金热里，发财的往往不是淘金的，而是卖铲子的。日本现在卖铲子，好铲子，还保修。</w:t>
      </w:r>
    </w:p>
    <w:p>
      <w:pPr>
        <w:pStyle w:val="BodyText"/>
      </w:pPr>
      <w:r>
        <w:t xml:space="preserve">但在这里，中国也没闲着。2024年中国新装工业机器人29.5万台，占全球需求的54%；国产厂商首次在本土市场过半，占57%。同一届IREX上，中国参展商达到创纪录的84家，宇树的人形机器人还站在日本企业的展台上。东京GMO公司的展台上，日式酒吧里倒酒的，是一台中国机器人。</w:t>
      </w:r>
    </w:p>
    <w:p>
      <w:pPr>
        <w:pStyle w:val="BodyText"/>
      </w:pPr>
      <w:r>
        <w:t xml:space="preserve">我能想象它们的对话（纯属虚构）：</w:t>
      </w:r>
    </w:p>
    <w:p>
      <w:pPr>
        <w:pStyle w:val="BodyText"/>
      </w:pPr>
      <w:r>
        <w:t xml:space="preserve">——你是谁？</w:t>
      </w:r>
      <w:r>
        <w:t xml:space="preserve"> </w:t>
      </w:r>
      <w:r>
        <w:t xml:space="preserve">——我是G1，两岁。</w:t>
      </w:r>
      <w:r>
        <w:t xml:space="preserve"> </w:t>
      </w:r>
      <w:r>
        <w:t xml:space="preserve">——我是ASIMO，二十六岁。我跟总统踢过球。</w:t>
      </w:r>
      <w:r>
        <w:t xml:space="preserve"> </w:t>
      </w:r>
      <w:r>
        <w:t xml:space="preserve">——我倒酒。</w:t>
      </w:r>
      <w:r>
        <w:t xml:space="preserve"> </w:t>
      </w:r>
      <w:r>
        <w:t xml:space="preserve">——这……也算工作。</w:t>
      </w:r>
      <w:r>
        <w:t xml:space="preserve"> </w:t>
      </w:r>
      <w:r>
        <w:t xml:space="preserve">——这才是工作。你自己说的：光娱乐可不行。</w:t>
      </w:r>
    </w:p>
    <w:p>
      <w:r>
        <w:pict>
          <v:rect style="width:0;height:1.5pt" o:hralign="center" o:hrstd="t" o:hr="t"/>
        </w:pict>
      </w:r>
    </w:p>
    <w:p>
      <w:pPr>
        <w:pStyle w:val="FirstParagraph"/>
      </w:pPr>
      <w:r>
        <w:t xml:space="preserve">日本并没有认输，只是用日本的方式：不声张，但扎实。2025年，早稻田大学、tmsuk、村田制作所和SRE控股成立京都人形机器人协会，要在京都周边重建国内供应链，先从灾害救援机器人做起。川崎在展示身高191厘米的人形机器人Kaleido。软银同意以54亿美元收购ABB的机器人业务，还和安川宣布了“物理AI”合作。2026年春天东京人形机器人峰会上，本田展示了一只四指机械手，能拧微型螺丝，还能穿针引线。</w:t>
      </w:r>
    </w:p>
    <w:p>
      <w:pPr>
        <w:pStyle w:val="BodyText"/>
      </w:pPr>
      <w:r>
        <w:t xml:space="preserve">穿针引线。在日本，这本是奶奶教孙女的手艺，如今开始教机器人。也许日本的下一个突破不会比中国更快、更便宜，但会更精细。</w:t>
      </w:r>
    </w:p>
    <w:p>
      <w:pPr>
        <w:pStyle w:val="BodyText"/>
      </w:pPr>
      <w:r>
        <w:t xml:space="preserve">大阪大学教授石黑浩做了几十年人形机器人，还做了一个自己的机器人分身。他对美联社说：日本有一种乐于接受机器人的文化。没错。日本人不怕机器人，对机器人很有礼貌。也许太有礼貌了：还在鞠躬的时候，机器人被人领走了。</w:t>
      </w:r>
    </w:p>
    <w:p>
      <w:r>
        <w:pict>
          <v:rect style="width:0;height:1.5pt" o:hralign="center" o:hrstd="t" o:hr="t"/>
        </w:pict>
      </w:r>
    </w:p>
    <w:p>
      <w:pPr>
        <w:pStyle w:val="FirstParagraph"/>
      </w:pPr>
      <w:r>
        <w:t xml:space="preserve">我不认为日本输了。我觉得它只是先累了。这是两回事。先上路的人，先在路边坐下歇脚；后出发、轻装上阵的人，从身边呼啸而过。</w:t>
      </w:r>
    </w:p>
    <w:p>
      <w:pPr>
        <w:pStyle w:val="BodyText"/>
      </w:pPr>
      <w:r>
        <w:t xml:space="preserve">ASIMO上台15466次。第15467次，没人再叫它。可今天每一台奔跑、格斗、倒酒的中国人形机器人身上，都有那最初一步的影子——迟疑的、日本的、很久以前迈出的一步。</w:t>
      </w:r>
    </w:p>
    <w:p>
      <w:pPr>
        <w:pStyle w:val="BodyText"/>
      </w:pPr>
      <w:r>
        <w:t xml:space="preserve">日本是人形机器人的故乡。不是最响亮的那个。但故乡总认得自己的孩子——看关节就知道。</w:t>
      </w:r>
    </w:p>
    <w:p>
      <w:r>
        <w:br w:type="page"/>
      </w:r>
    </w:p>
    <w:bookmarkEnd w:id="70"/>
    <w:bookmarkEnd w:id="71"/>
    <w:bookmarkStart w:id="75" w:name="ноября-шеф-свободен"/>
    <w:p>
      <w:pPr>
        <w:pStyle w:val="Heading1"/>
      </w:pPr>
      <w:r>
        <w:t>№14 · 18 ноября · Шеф, свободен?</w:t>
      </w:r>
    </w:p>
    <w:p>
      <w:pPr>
        <w:pStyle w:val="FirstParagraph"/>
      </w:pPr>
      <w:r>
        <w:rPr>
          <w:iCs/>
          <w:i/>
        </w:rPr>
        <w:t>Дата публикации: Ср, 18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6368 (с пробелами, с заголовком и meta, без списка источников)</w:t>
      </w:r>
    </w:p>
    <w:bookmarkStart w:id="72" w:name="шеф-свободен"/>
    <w:p>
      <w:pPr>
        <w:pStyle w:val="Heading2"/>
      </w:pPr>
      <w:r>
        <w:t xml:space="preserve">Шеф, свободен?</w:t>
      </w:r>
    </w:p>
    <w:p>
      <w:pPr>
        <w:pStyle w:val="FirstParagraph"/>
      </w:pPr>
      <w:r>
        <w:rPr>
          <w:bCs/>
          <w:b/>
        </w:rPr>
        <w:t xml:space="preserve">Подзаголовок:</w:t>
      </w:r>
      <w:r>
        <w:t xml:space="preserve"> </w:t>
      </w:r>
      <w:r>
        <w:t xml:space="preserve">Китайские роботакси возят миллионы людей, дешевле обычного такси и без единого слова о политике. Разбираюсь, сколько стоит поездка, в которой нет шофёра, но есть одна тридцатая человека</w:t>
      </w:r>
    </w:p>
    <w:p>
      <w:pPr>
        <w:pStyle w:val="BodyText"/>
      </w:pPr>
      <w:r>
        <w:rPr>
          <w:bCs/>
          <w:b/>
        </w:rPr>
        <w:t xml:space="preserve">Meta description:</w:t>
      </w:r>
      <w:r>
        <w:t xml:space="preserve"> </w:t>
      </w:r>
      <w:r>
        <w:t xml:space="preserve">Apollo Go от Baidu, Pony.ai и WeRide: миллионы поездок без водителя в Ухане, Шэньчжэне и Гуанчжоу, выход в Дубай, Абу-Даби, Сингапур и Европу, первая окупаемость машины и остановка в Ухане, после которой Китай на три месяца заморозил новые разрешения. Ироничное эссе об экономике поездки без шофёра.</w:t>
      </w:r>
    </w:p>
    <w:p>
      <w:pPr>
        <w:pStyle w:val="BlockText"/>
      </w:pPr>
      <w:r>
        <w:t xml:space="preserve">— Шеф, свободен?</w:t>
      </w:r>
      <w:r>
        <w:t xml:space="preserve"> </w:t>
      </w:r>
      <w:r>
        <w:t xml:space="preserve">— Свободен. Шефа нет.</w:t>
      </w:r>
      <w:r>
        <w:t xml:space="preserve"> </w:t>
      </w:r>
      <w:r>
        <w:t xml:space="preserve">— Диалог, который стал возможен только в двадцатые годы этого века</w:t>
      </w:r>
    </w:p>
    <w:p>
      <w:pPr>
        <w:pStyle w:val="FirstParagraph"/>
      </w:pPr>
      <w:r>
        <w:t xml:space="preserve">Русское такси всегда было не транспортом, а жанром. Ты садишься, называешь адрес и через три минуты узнаёшь, как устроена мировая экономика, кто виноват в пробках и почему зять — не человек. Таксист у нас был последним публичным философом, доступным за наличные. Радио «Шансон» прилагалось бесплатно.</w:t>
      </w:r>
    </w:p>
    <w:p>
      <w:pPr>
        <w:pStyle w:val="BodyText"/>
      </w:pPr>
      <w:r>
        <w:t xml:space="preserve">Я, человек, который зарабатывает разговорами, всегда относился к таксистам с профессиональным уважением. Они делают то же, что и я, только за рулём и без презентации.</w:t>
      </w:r>
    </w:p>
    <w:p>
      <w:pPr>
        <w:pStyle w:val="BodyText"/>
      </w:pPr>
      <w:r>
        <w:t xml:space="preserve">А в Китае теперь садишься в машину — и тишина. Руль крутится сам. Никто не спрашивает, откуда ты. Никто не советует, куда вкладываться. Впервые в жизни ты едешь и думаешь своими мыслями. Оказывается, их не так много.</w:t>
      </w:r>
    </w:p>
    <w:p>
      <w:r>
        <w:pict>
          <v:rect style="width:0;height:1.5pt" o:hralign="center" o:hrstd="t" o:hr="t"/>
        </w:pict>
      </w:r>
    </w:p>
    <w:p>
      <w:pPr>
        <w:pStyle w:val="FirstParagraph"/>
      </w:pPr>
      <w:r>
        <w:t xml:space="preserve">Самый большой китайский таксопарк без таксистов принадлежит Baidu и называется Apollo Go. В четвёртом квартале 2025 года он выполнил 3,4 миллиона поездок полностью без водителя, на пике больше 350 тысяч в неделю. К апрелю 2026-го набралось больше 22 миллионов поездок с начала работы, а география выросла до 27–28 городов, от Уханя до Дубая.</w:t>
      </w:r>
    </w:p>
    <w:p>
      <w:pPr>
        <w:pStyle w:val="BodyText"/>
      </w:pPr>
      <w:r>
        <w:t xml:space="preserve">Двадцать два миллиона поездок. Если бы в каждой таксист рассказал пассажиру про зятя, получилась бы библиотека, которую не прочитал бы никто. Теперь её и не напишут. Литература понесла потери. Транспорт — нет.</w:t>
      </w:r>
    </w:p>
    <w:p>
      <w:pPr>
        <w:pStyle w:val="BodyText"/>
      </w:pPr>
      <w:r>
        <w:t xml:space="preserve">Машина шестого поколения, которую Baidu показала в 2024 году, стоила, по словам компании, около 200 тысяч юаней, на 60 % дешевле предыдущей. Это цена приличного семейного электромобиля. Только семья в нём не предусмотрена. Предусмотрены пассажиры.</w:t>
      </w:r>
    </w:p>
    <w:p>
      <w:r>
        <w:pict>
          <v:rect style="width:0;height:1.5pt" o:hralign="center" o:hrstd="t" o:hr="t"/>
        </w:pict>
      </w:r>
    </w:p>
    <w:p>
      <w:pPr>
        <w:pStyle w:val="FirstParagraph"/>
      </w:pPr>
      <w:r>
        <w:t xml:space="preserve">Кстати, о цене поездки. Летом 2024 года журналисты Yicai проехали на Apollo Go в Ухане 12 километров за 5,1 юаня со скидкой. Обычное такси на той же дистанции стоило 29 юаней. Это меньше доллара против четырёх.</w:t>
      </w:r>
    </w:p>
    <w:p>
      <w:pPr>
        <w:pStyle w:val="BodyText"/>
      </w:pPr>
      <w:r>
        <w:t xml:space="preserve">Уханьские таксисты, естественно, обиделись. Сказали, что робот работает круглосуточно, берёт копейки и это нечестная конкуренция. Тут я их понимаю, как никто. Сложно конкурировать с коллегой, который не ест, не спит и не просит прибавки. Я и с людьми-то конкурирую с трудом.</w:t>
      </w:r>
    </w:p>
    <w:p>
      <w:pPr>
        <w:pStyle w:val="BodyText"/>
      </w:pPr>
      <w:r>
        <w:t xml:space="preserve">Таксист боялся, что его заменит приезжий. Его заменил неприезжающий.</w:t>
      </w:r>
    </w:p>
    <w:p>
      <w:r>
        <w:pict>
          <v:rect style="width:0;height:1.5pt" o:hralign="center" o:hrstd="t" o:hr="t"/>
        </w:pict>
      </w:r>
    </w:p>
    <w:p>
      <w:pPr>
        <w:pStyle w:val="FirstParagraph"/>
      </w:pPr>
      <w:r>
        <w:t xml:space="preserve">Теперь про экономику, ради которой всё и затевалось. Экономика роботакси похожа на диету: все знают, как должно быть, и почти ни у кого не получается.</w:t>
      </w:r>
    </w:p>
    <w:p>
      <w:pPr>
        <w:pStyle w:val="BodyText"/>
      </w:pPr>
      <w:r>
        <w:t xml:space="preserve">Одной из первых заявила, что получилось, компания Pony.ai. Её машины седьмого поколения вышли в ноль на уровне одной машины сначала в Гуанчжоу, в ноябре 2025-го, потом в Шэньчжэне, в феврале 2026-го. Цифры компания привела такие: чистый доход 338 юаней в день на машину, 23 заказа за обычный день при среднем по отрасли около 15. Комплект автопилота подешевел примерно на 70 % к прошлому поколению, страховка, по данным отраслевой прессы, вдвое ниже, чем у обычного такси.</w:t>
      </w:r>
    </w:p>
    <w:p>
      <w:pPr>
        <w:pStyle w:val="BodyText"/>
      </w:pPr>
      <w:r>
        <w:t xml:space="preserve">И вот моя любимая цифра. На одного удалённого оператора приходится 30 машин.</w:t>
      </w:r>
    </w:p>
    <w:p>
      <w:pPr>
        <w:pStyle w:val="BodyText"/>
      </w:pPr>
      <w:r>
        <w:t xml:space="preserve">То есть таксист не исчез. Он стал дробью. Сидит где-то в диспетчерской, смотрит в тридцать экранов и в случае чего помогает машине, которая задумалась на перекрёстке. Одна тридцатая таксиста на машину. В прежние времена так считали только водку на банкете.</w:t>
      </w:r>
    </w:p>
    <w:p>
      <w:pPr>
        <w:pStyle w:val="BodyText"/>
      </w:pPr>
      <w:r>
        <w:t xml:space="preserve">Машина уже окупается. Компания пока нет.</w:t>
      </w:r>
    </w:p>
    <w:p>
      <w:pPr>
        <w:pStyle w:val="BodyText"/>
      </w:pPr>
      <w:r>
        <w:t xml:space="preserve">Это не злорадство, это отчётность. Во втором квартале 2026 года выручка Pony.ai от роботакси выросла почти в восемь раз, до 12,1 миллиона долларов, а чистый убыток составил 45,4 миллиона. Парк к концу июня — 1975 машин, цель к концу года — больше 3500. Сама компания честно пишет, что доход с машины ещё не покрывает разработку и офис. Колёса уже кормят себя. Голова — пока нет.</w:t>
      </w:r>
    </w:p>
    <w:p>
      <w:r>
        <w:pict>
          <v:rect style="width:0;height:1.5pt" o:hralign="center" o:hrstd="t" o:hr="t"/>
        </w:pict>
      </w:r>
    </w:p>
    <w:p>
      <w:pPr>
        <w:pStyle w:val="FirstParagraph"/>
      </w:pPr>
      <w:r>
        <w:t xml:space="preserve">Теперь о том, почему ни одна из этих цифр не бывает прямой линией.</w:t>
      </w:r>
    </w:p>
    <w:p>
      <w:pPr>
        <w:pStyle w:val="BodyText"/>
      </w:pPr>
      <w:r>
        <w:t xml:space="preserve">Вечером 31 марта 2026 года в Ухане машины Apollo Go одна за другой встали посреди дороги. По разным оценкам, от нескольких десятков до двухсот с лишним. Часть пассажиров оказалась на эстакадах. Служба поддержки сказала про сбой сети, отраслевые источники — про то, что сработала автоматическая самопроверка.</w:t>
      </w:r>
    </w:p>
    <w:p>
      <w:pPr>
        <w:pStyle w:val="BodyText"/>
      </w:pPr>
      <w:r>
        <w:t xml:space="preserve">Человек в такой ситуации поехал бы дальше и сказал бы что-нибудь короткое. Робот остановился подумать. Всей толпой.</w:t>
      </w:r>
    </w:p>
    <w:p>
      <w:pPr>
        <w:pStyle w:val="BodyText"/>
      </w:pPr>
      <w:r>
        <w:t xml:space="preserve">Дальше Китай сделал то, что умеет лучше всех: нажал на паузу целиком. По данным Bloomberg, с конца апреля регуляторы перестали выдавать новые разрешения на роботакси по стране, города провели проверки, в Ухане сотни машин сняли с линии. Выдачу разрешений начали возвращать только в июле, город за городом. У Baidu поездки во втором квартале упали примерно до миллиона, а часть машин вернулась на улицы с людьми на водительском месте.</w:t>
      </w:r>
    </w:p>
    <w:p>
      <w:pPr>
        <w:pStyle w:val="BodyText"/>
      </w:pPr>
      <w:r>
        <w:t xml:space="preserve">Шеф вернулся. Ненадолго. Посидеть.</w:t>
      </w:r>
    </w:p>
    <w:p>
      <w:r>
        <w:pict>
          <v:rect style="width:0;height:1.5pt" o:hralign="center" o:hrstd="t" o:hr="t"/>
        </w:pict>
      </w:r>
    </w:p>
    <w:p>
      <w:pPr>
        <w:pStyle w:val="FirstParagraph"/>
      </w:pPr>
      <w:r>
        <w:t xml:space="preserve">Пока дома строили проверочную вертикаль, китайские роботакси поехали за границу. WeRide к лету 2026 года работает в 13 странах и больше чем в 60 городах, у неё больше 1800 роботакси, около 400 машин только в Эмиратах, и в Абу-Даби с Дубаем её машины ездят без водителя через приложение Uber. Apollo Go возит пассажиров без водителя в Дубае, тестируется в Лондоне с Uber и Lyft, в Гонконге и в Швейцарии. Pony.ai открыла сервис в Сингапуре, работает в Люксембурге, а Uber законтрактовал у неё для Европы больше двух тысяч машин.</w:t>
      </w:r>
    </w:p>
    <w:p>
      <w:pPr>
        <w:pStyle w:val="BodyText"/>
      </w:pPr>
      <w:r>
        <w:t xml:space="preserve">Получается красивая картина. Китайская машина, китайский автопилот, американское приложение, арабская пустыня. Пассажир — турист из любой страны. Водитель — одна тридцатая человека, национальность не указана.</w:t>
      </w:r>
    </w:p>
    <w:p>
      <w:pPr>
        <w:pStyle w:val="BodyText"/>
      </w:pPr>
      <w:r>
        <w:t xml:space="preserve">Раньше говорили: «Куда едем?» Теперь говорят: «Через какое приложение?»</w:t>
      </w:r>
    </w:p>
    <w:p>
      <w:r>
        <w:pict>
          <v:rect style="width:0;height:1.5pt" o:hralign="center" o:hrstd="t" o:hr="t"/>
        </w:pict>
      </w:r>
    </w:p>
    <w:p>
      <w:pPr>
        <w:pStyle w:val="FirstParagraph"/>
      </w:pPr>
      <w:r>
        <w:t xml:space="preserve">Вот, пожалуй, и всё. Нет, не всё.</w:t>
      </w:r>
    </w:p>
    <w:p>
      <w:pPr>
        <w:pStyle w:val="BodyText"/>
      </w:pPr>
      <w:r>
        <w:t xml:space="preserve">Я понимаю всю экономику: и юани в день, и операторов на тридцать машин, и страховку. Я сам бы такие слайды рисовал. Но иногда, глубоко ночью, я вспоминаю таксиста, который вёз меня когда-то в аэропорт и всю дорогу объяснял, как надо было жить. Он был неправ во всём. И это была лучшая лекция в моей жизни: бесплатно, с музыкой и со сдачей.</w:t>
      </w:r>
    </w:p>
    <w:p>
      <w:pPr>
        <w:pStyle w:val="BodyText"/>
      </w:pPr>
      <w:r>
        <w:t xml:space="preserve">Роботакси довезёт быстрее, дешевле и молча.</w:t>
      </w:r>
    </w:p>
    <w:p>
      <w:pPr>
        <w:pStyle w:val="BodyText"/>
      </w:pPr>
      <w:r>
        <w:t xml:space="preserve">— Шеф, свободен?</w:t>
      </w:r>
    </w:p>
    <w:p>
      <w:pPr>
        <w:pStyle w:val="BodyText"/>
      </w:pPr>
      <w:r>
        <w:t xml:space="preserve">— Свободен.</w:t>
      </w:r>
    </w:p>
    <w:p>
      <w:pPr>
        <w:pStyle w:val="BodyText"/>
      </w:pPr>
      <w:r>
        <w:t xml:space="preserve">Вот и я о том же.</w:t>
      </w:r>
    </w:p>
    <w:p>
      <w:r>
        <w:pict>
          <v:rect style="width:0;height:1.5pt" o:hralign="center" o:hrstd="t" o:hr="t"/>
        </w:pict>
      </w:r>
    </w:p>
    <w:p>
      <w:pPr>
        <w:pStyle w:val="FirstParagraph"/>
      </w:pPr>
      <w:r>
        <w:rPr>
          <w:bCs/>
          <w:b/>
        </w:rPr>
        <w:t xml:space="preserve">Источники</w:t>
      </w:r>
    </w:p>
    <w:p>
      <w:pPr>
        <w:numPr>
          <w:ilvl w:val="0"/>
          <w:numId w:val="1031"/>
        </w:numPr>
        <w:pStyle w:val="Compact"/>
      </w:pPr>
      <w:r>
        <w:t xml:space="preserve">Baidu, отчёт за I квартал 2026 г. (Form 6-K), 18.05.2026 — https://www.sec.gov/Archives/edgar/data/0001329099/000119312526228123/d156481dex991.htm (3,2 млн поездок без водителя в I кв., пик более 350 тыс. в неделю в марте, более 22 млн поездок к апрелю 2026, 27 городов).</w:t>
      </w:r>
    </w:p>
    <w:p>
      <w:pPr>
        <w:numPr>
          <w:ilvl w:val="0"/>
          <w:numId w:val="1031"/>
        </w:numPr>
        <w:pStyle w:val="Compact"/>
      </w:pPr>
      <w:r>
        <w:t xml:space="preserve">CnEVPost, «Baidu’s Apollo Go robotaxi hits 300,000 weekly rides as service expands to South Korea», 27.02.2026 — https://cnevpost.com/2026/02/27/baidu-apollo-go-robotaxi-300000-weekly-rides-expands-to-south-korea/ (3,4 млн поездок без водителя в IV кв. 2025, Дубай и Uber, Лондон с Uber и Lyft).</w:t>
      </w:r>
    </w:p>
    <w:p>
      <w:pPr>
        <w:numPr>
          <w:ilvl w:val="0"/>
          <w:numId w:val="1031"/>
        </w:numPr>
        <w:pStyle w:val="Compact"/>
      </w:pPr>
      <w:r>
        <w:t xml:space="preserve">Baidu, отчёт за II квартал 2026 г. (Form 6-K), 18.08.2026 — https://www.sec.gov/Archives/edgar/data/0001329099/000119312526355431/d112854dex991.htm (28 городов, Дубай в Uber, Лондон, Гонконг, Швейцария).</w:t>
      </w:r>
    </w:p>
    <w:p>
      <w:pPr>
        <w:numPr>
          <w:ilvl w:val="0"/>
          <w:numId w:val="1031"/>
        </w:numPr>
        <w:pStyle w:val="Compact"/>
      </w:pPr>
      <w:r>
        <w:t xml:space="preserve">MarketBeat, «Baidu Q2 earnings call highlights», 18.08.2026 — https://www.marketbeat.com/instant-alerts/baidu-q2-earnings-call-highlights-2026-08-18/ (около 1 млн поездок во II кв., влияние регуляторных корректировок, более 23 млн поездок к июню).</w:t>
      </w:r>
    </w:p>
    <w:p>
      <w:pPr>
        <w:numPr>
          <w:ilvl w:val="0"/>
          <w:numId w:val="1031"/>
        </w:numPr>
        <w:pStyle w:val="Compact"/>
      </w:pPr>
      <w:r>
        <w:t xml:space="preserve">CnEVPost, «Baidu Apollo launches 6th-gen robotaxi with 60% lower cost», 15.05.2024 — https://cnevpost.com/2024/05/15/baidu-apollo-launches-6th-gen-robotaxi/ (200 тыс. юаней, минус 60 %).</w:t>
      </w:r>
    </w:p>
    <w:p>
      <w:pPr>
        <w:numPr>
          <w:ilvl w:val="0"/>
          <w:numId w:val="1031"/>
        </w:numPr>
        <w:pStyle w:val="Compact"/>
      </w:pPr>
      <w:r>
        <w:t xml:space="preserve">Yicai Global, «Baidu’s robotaxi app Apollo Go gathers steam with discounts despite complaints», 11.07.2024 — https://yicaiglobal.com/news/baidus-robotaxi-app-apollo-go-gathers-steam-with-discounts-despite-complaints (5,1 юаня за 12 км против 29 юаней, жалобы таксистов).</w:t>
      </w:r>
    </w:p>
    <w:p>
      <w:pPr>
        <w:numPr>
          <w:ilvl w:val="0"/>
          <w:numId w:val="1031"/>
        </w:numPr>
        <w:pStyle w:val="Compact"/>
      </w:pPr>
      <w:r>
        <w:t xml:space="preserve">Gasgoo, «Pony.ai’s 7th-Generation Robotaxi Achieves Profitability in Shenzhen», 03.03.2026 — https://autonews.gasgoo.com/articles/news/ponyais-7th-generation-robotaxi-achieves-profitability-in-shenzhen-2028721589120409601 (338 юаней в день, 23 заказа против 15 в среднем, минус 70 % стоимости комплекта, страховка ниже на 50 %, 1 оператор на 30 машин).</w:t>
      </w:r>
    </w:p>
    <w:p>
      <w:pPr>
        <w:numPr>
          <w:ilvl w:val="0"/>
          <w:numId w:val="1031"/>
        </w:numPr>
        <w:pStyle w:val="Compact"/>
      </w:pPr>
      <w:r>
        <w:t xml:space="preserve">Pony AI, результаты за II квартал 2026 г. (Form 6-K), 18.08.2026 — https://www.sec.gov/Archives/edgar/data/0001969302/000110465926098113/tm2623382d1_ex99-1.htm (выручка роботакси 12,1 млн долл., +691 %, убыток 45,4 млн долл., 1975 машин, цель 3500+, Сингапур, Люксембург, Uber в Европе).</w:t>
      </w:r>
    </w:p>
    <w:p>
      <w:pPr>
        <w:numPr>
          <w:ilvl w:val="0"/>
          <w:numId w:val="1031"/>
        </w:numPr>
        <w:pStyle w:val="Compact"/>
      </w:pPr>
      <w:r>
        <w:t xml:space="preserve">Pony AI, результаты за IV квартал и 2025 г., 26.03.2026 — https://ir.pony.ai/news-releases/news-release-details/pony-ai-inc-scales-160-robotaxi-revenues-growth-yoy-and-500-fare (окупаемость машины в Гуанчжоу и Шэньчжэне).</w:t>
      </w:r>
    </w:p>
    <w:p>
      <w:pPr>
        <w:numPr>
          <w:ilvl w:val="0"/>
          <w:numId w:val="1031"/>
        </w:numPr>
        <w:pStyle w:val="Compact"/>
      </w:pPr>
      <w:r>
        <w:t xml:space="preserve">CnEVPost, «China suspends new robotaxi permits after Baidu’s Wuhan outage, report says», 29.04.2026 — https://cnevpost.com/2026/04/29/china-suspends-new-robotaxi-permits-after-baidu-outage/ (остановка 31 марта, заморозка разрешений по данным Bloomberg).</w:t>
      </w:r>
    </w:p>
    <w:p>
      <w:pPr>
        <w:numPr>
          <w:ilvl w:val="0"/>
          <w:numId w:val="1031"/>
        </w:numPr>
        <w:pStyle w:val="Compact"/>
      </w:pPr>
      <w:r>
        <w:t xml:space="preserve">electrive, «China restarts robotaxi licence approvals», 23.07.2026 — https://electrive.com/2026/07/23/china-restarts-robotaxi-licence-approvals (от нескольких десятков до 200+ машин, возобновление разрешений, машины с водителями в Ухане).</w:t>
      </w:r>
    </w:p>
    <w:p>
      <w:pPr>
        <w:numPr>
          <w:ilvl w:val="0"/>
          <w:numId w:val="1031"/>
        </w:numPr>
        <w:pStyle w:val="Compact"/>
      </w:pPr>
      <w:r>
        <w:t xml:space="preserve">Gasgoo, «WeRide Posts 230 Million Yuan in Q2 Revenue», 14.08.2026 — https://autonews.gasgoo.com/articles/news/weride-posts-230-million-yuan-in-q2-revenue-overseas-revenue-surges-164-yoy-2088109006169329664 (13 стран, 60+ городов, 1800+ роботакси, около 400 машин в ОАЭ, Абу-Даби и Дубай без водителя).</w:t>
      </w:r>
    </w:p>
    <w:bookmarkEnd w:id="72"/>
    <w:bookmarkStart w:id="73" w:name="are-you-free"/>
    <w:p>
      <w:pPr>
        <w:pStyle w:val="Heading2"/>
      </w:pPr>
      <w:r>
        <w:t xml:space="preserve">Are You Free?</w:t>
      </w:r>
    </w:p>
    <w:p>
      <w:pPr>
        <w:pStyle w:val="FirstParagraph"/>
      </w:pPr>
      <w:r>
        <w:rPr>
          <w:bCs/>
          <w:b/>
        </w:rPr>
        <w:t xml:space="preserve">Subtitle:</w:t>
      </w:r>
      <w:r>
        <w:t xml:space="preserve"> </w:t>
      </w:r>
      <w:r>
        <w:t xml:space="preserve">China’s robotaxis carry millions of people, cost less than a cab and never share their opinion on politics. What does a ride cost when there’s no driver, only one-thirtieth of a person?</w:t>
      </w:r>
    </w:p>
    <w:p>
      <w:pPr>
        <w:pStyle w:val="BodyText"/>
      </w:pPr>
      <w:r>
        <w:rPr>
          <w:bCs/>
          <w:b/>
        </w:rPr>
        <w:t xml:space="preserve">Meta description:</w:t>
      </w:r>
      <w:r>
        <w:t xml:space="preserve"> </w:t>
      </w:r>
      <w:r>
        <w:t xml:space="preserve">Baidu’s Apollo Go, Pony.ai and WeRide: millions of driverless rides in Wuhan, Shenzhen and Guangzhou, launches in Dubai, Abu Dhabi, Singapore and Europe, the first per-car breakeven, and a Wuhan stall that froze new permits across China for three months. A wry look at the economics of a ride with nobody at the wheel.</w:t>
      </w:r>
    </w:p>
    <w:p>
      <w:pPr>
        <w:pStyle w:val="BlockText"/>
      </w:pPr>
      <w:r>
        <w:t xml:space="preserve">“</w:t>
      </w:r>
      <w:r>
        <w:t xml:space="preserve">Are you free?</w:t>
      </w:r>
      <w:r>
        <w:t xml:space="preserve">”</w:t>
      </w:r>
      <w:r>
        <w:t xml:space="preserve"> </w:t>
      </w:r>
      <w:r>
        <w:t xml:space="preserve">“</w:t>
      </w:r>
      <w:r>
        <w:t xml:space="preserve">Completely. There’s nobody here.</w:t>
      </w:r>
      <w:r>
        <w:t xml:space="preserve">”</w:t>
      </w:r>
      <w:r>
        <w:t xml:space="preserve"> </w:t>
      </w:r>
      <w:r>
        <w:t xml:space="preserve">— A taxi conversation that only became possible this decade</w:t>
      </w:r>
    </w:p>
    <w:p>
      <w:pPr>
        <w:pStyle w:val="FirstParagraph"/>
      </w:pPr>
      <w:r>
        <w:t xml:space="preserve">Where I come from, a taxi was never just transport. It was a genre. You gave the address, and within three minutes you knew how the world economy works, who’s to blame for traffic and why your driver’s son-in-law is a disgrace. The cab driver was the last public philosopher you could pay in cash. The radio came free.</w:t>
      </w:r>
    </w:p>
    <w:p>
      <w:pPr>
        <w:pStyle w:val="BodyText"/>
      </w:pPr>
      <w:r>
        <w:t xml:space="preserve">I talk for a living, so I’ve always respected cab drivers professionally. They do what I do, only behind a wheel and without slides.</w:t>
      </w:r>
    </w:p>
    <w:p>
      <w:pPr>
        <w:pStyle w:val="BodyText"/>
      </w:pPr>
      <w:r>
        <w:t xml:space="preserve">In China, you now get into a car and it’s quiet. The wheel turns by itself. Nobody asks where you’re from. Nobody tells you what to invest in. For the first time in your life you ride alone with your own thoughts. It turns out there aren’t that many.</w:t>
      </w:r>
    </w:p>
    <w:p>
      <w:r>
        <w:pict>
          <v:rect style="width:0;height:1.5pt" o:hralign="center" o:hrstd="t" o:hr="t"/>
        </w:pict>
      </w:r>
    </w:p>
    <w:p>
      <w:pPr>
        <w:pStyle w:val="FirstParagraph"/>
      </w:pPr>
      <w:r>
        <w:t xml:space="preserve">China’s biggest driverless taxi fleet belongs to Baidu and is called Apollo Go. In Q4 2025 it completed 3.4 million fully driverless rides, peaking above 350,000 a week. By April 2026 it had passed 22 million rides in total, across 27 to 28 cities from Wuhan to Dubai.</w:t>
      </w:r>
    </w:p>
    <w:p>
      <w:pPr>
        <w:pStyle w:val="BodyText"/>
      </w:pPr>
      <w:r>
        <w:t xml:space="preserve">Twenty-two million rides. If every one of them had come with a son-in-law story, that would be a library nobody reads. Now it won’t be written. Literature suffered a loss. Transport did not.</w:t>
      </w:r>
    </w:p>
    <w:p>
      <w:pPr>
        <w:pStyle w:val="BodyText"/>
      </w:pPr>
      <w:r>
        <w:t xml:space="preserve">Baidu said its sixth-generation car, unveiled in 2024, cost about 200,000 yuan, 60% less than the previous one. That’s the price of a decent family EV. Except there’s no family in it. Just passengers.</w:t>
      </w:r>
    </w:p>
    <w:p>
      <w:r>
        <w:pict>
          <v:rect style="width:0;height:1.5pt" o:hralign="center" o:hrstd="t" o:hr="t"/>
        </w:pict>
      </w:r>
    </w:p>
    <w:p>
      <w:pPr>
        <w:pStyle w:val="FirstParagraph"/>
      </w:pPr>
      <w:r>
        <w:t xml:space="preserve">Speaking of fares. In summer 2024, reporters from Yicai rode Apollo Go for 12 km in Wuhan and paid 5.1 yuan after a discount. A regular cab cost 29 yuan for the same trip. Under a dollar versus about four.</w:t>
      </w:r>
    </w:p>
    <w:p>
      <w:pPr>
        <w:pStyle w:val="BodyText"/>
      </w:pPr>
      <w:r>
        <w:t xml:space="preserve">Wuhan’s cab drivers were not amused. A robot that works around the clock and charges pennies, they said, isn’t fair competition. I sympathize. It’s hard to compete with a colleague who doesn’t eat, sleep or ask for a raise. I struggle to compete with the ones who do.</w:t>
      </w:r>
    </w:p>
    <w:p>
      <w:pPr>
        <w:pStyle w:val="BodyText"/>
      </w:pPr>
      <w:r>
        <w:t xml:space="preserve">Cab drivers used to worry about being replaced by newcomers. They were replaced by no-comers.</w:t>
      </w:r>
    </w:p>
    <w:p>
      <w:r>
        <w:pict>
          <v:rect style="width:0;height:1.5pt" o:hralign="center" o:hrstd="t" o:hr="t"/>
        </w:pict>
      </w:r>
    </w:p>
    <w:p>
      <w:pPr>
        <w:pStyle w:val="FirstParagraph"/>
      </w:pPr>
      <w:r>
        <w:t xml:space="preserve">Now the economics, which were the whole point. Robotaxi economics are like a diet: everyone knows how it should work, and almost nobody pulls it off.</w:t>
      </w:r>
    </w:p>
    <w:p>
      <w:pPr>
        <w:pStyle w:val="BodyText"/>
      </w:pPr>
      <w:r>
        <w:t xml:space="preserve">Pony.ai was among the first to say it had. Its seventh-generation cars reached per-vehicle breakeven in Guangzhou in November 2025 and in Shenzhen in February 2026. The company cited net income of 338 yuan per car per day and 23 rides on a typical day, against an industry average of about 15. The self-driving kit costs about 70% less than the previous generation’s, and trade press reports insurance at half the cost of a regular taxi’s.</w:t>
      </w:r>
    </w:p>
    <w:p>
      <w:pPr>
        <w:pStyle w:val="BodyText"/>
      </w:pPr>
      <w:r>
        <w:t xml:space="preserve">And here’s my favorite number. One remote operator per 30 cars.</w:t>
      </w:r>
    </w:p>
    <w:p>
      <w:pPr>
        <w:pStyle w:val="BodyText"/>
      </w:pPr>
      <w:r>
        <w:t xml:space="preserve">So the driver hasn’t disappeared. He’s become a fraction. He sits in a control room watching thirty screens and helps out when a car gets pensive at an intersection. One-thirtieth of a driver per vehicle. An accountant would call it lean staffing. Back home, that’s how we used to split a bottle at a banquet.</w:t>
      </w:r>
    </w:p>
    <w:p>
      <w:pPr>
        <w:pStyle w:val="BodyText"/>
      </w:pPr>
      <w:r>
        <w:t xml:space="preserve">The car pays for itself. The company doesn’t. Yet.</w:t>
      </w:r>
    </w:p>
    <w:p>
      <w:pPr>
        <w:pStyle w:val="BodyText"/>
      </w:pPr>
      <w:r>
        <w:t xml:space="preserve">That’s not gloating, that’s the filing. In Q2 2026, Pony.ai’s robotaxi revenue grew almost eightfold to $12.1 million, and its net loss was $45.4 million. The fleet stood at 1,975 cars at the end of June, with a target of more than 3,500 by year-end. The company itself says per-car profit doesn’t yet cover R&amp;D and overhead. The wheels feed themselves. The head doesn’t.</w:t>
      </w:r>
    </w:p>
    <w:p>
      <w:r>
        <w:pict>
          <v:rect style="width:0;height:1.5pt" o:hralign="center" o:hrstd="t" o:hr="t"/>
        </w:pict>
      </w:r>
    </w:p>
    <w:p>
      <w:pPr>
        <w:pStyle w:val="FirstParagraph"/>
      </w:pPr>
      <w:r>
        <w:t xml:space="preserve">Now, why none of these lines ever goes straight up.</w:t>
      </w:r>
    </w:p>
    <w:p>
      <w:pPr>
        <w:pStyle w:val="BodyText"/>
      </w:pPr>
      <w:r>
        <w:t xml:space="preserve">On the evening of March 31, 2026, Apollo Go cars in Wuhan stopped in the middle of the road one after another. Estimates range from a few dozen to more than 200. Some passengers were stranded on overpasses. Customer service blamed the network; industry sources said an automatic safety self-check had kicked in.</w:t>
      </w:r>
    </w:p>
    <w:p>
      <w:pPr>
        <w:pStyle w:val="BodyText"/>
      </w:pPr>
      <w:r>
        <w:t xml:space="preserve">A human driver would have kept going and muttered something short. The robots stopped to think. All together.</w:t>
      </w:r>
    </w:p>
    <w:p>
      <w:pPr>
        <w:pStyle w:val="BodyText"/>
      </w:pPr>
      <w:r>
        <w:t xml:space="preserve">Then China did what it does best: it paused everything. According to Bloomberg, from late April regulators stopped issuing new robotaxi permits nationwide, cities ran safety reviews, and hundreds of cars were pulled off Wuhan’s roads. Permits began returning only in July, city by city. Baidu’s driverless rides in Q2 fell to around a million, and some cars came back with a human in the driver’s seat.</w:t>
      </w:r>
    </w:p>
    <w:p>
      <w:pPr>
        <w:pStyle w:val="BodyText"/>
      </w:pPr>
      <w:r>
        <w:t xml:space="preserve">The driver was back. Briefly. Just to sit there.</w:t>
      </w:r>
    </w:p>
    <w:p>
      <w:r>
        <w:pict>
          <v:rect style="width:0;height:1.5pt" o:hralign="center" o:hrstd="t" o:hr="t"/>
        </w:pict>
      </w:r>
    </w:p>
    <w:p>
      <w:pPr>
        <w:pStyle w:val="FirstParagraph"/>
      </w:pPr>
      <w:r>
        <w:t xml:space="preserve">While the regulators reviewed things at home, Chinese robotaxis went abroad. By summer 2026, WeRide operated in 13 countries and more than 60 cities, with over 1,800 robotaxis, about 400 vehicles in the UAE alone, and fully driverless rides in Abu Dhabi and Dubai through Uber. Apollo Go runs driverless in Dubai and is testing in London with Uber and Lyft, in Hong Kong and in Switzerland. Pony.ai launched in Singapore, operates in Luxembourg, and Uber has contracted more than 2,000 of its cars for Europe.</w:t>
      </w:r>
    </w:p>
    <w:p>
      <w:pPr>
        <w:pStyle w:val="BodyText"/>
      </w:pPr>
      <w:r>
        <w:t xml:space="preserve">It makes a neat picture. A Chinese car, a Chinese autopilot, an American app, an Arabian desert. The passenger is a tourist from anywhere. The driver is one-thirtieth of a person, nationality unknown.</w:t>
      </w:r>
    </w:p>
    <w:p>
      <w:pPr>
        <w:pStyle w:val="BodyText"/>
      </w:pPr>
      <w:r>
        <w:t xml:space="preserve">We used to ask,</w:t>
      </w:r>
      <w:r>
        <w:t xml:space="preserve"> </w:t>
      </w:r>
      <w:r>
        <w:t xml:space="preserve">“</w:t>
      </w:r>
      <w:r>
        <w:t xml:space="preserve">Where to?</w:t>
      </w:r>
      <w:r>
        <w:t xml:space="preserve">”</w:t>
      </w:r>
      <w:r>
        <w:t xml:space="preserve"> </w:t>
      </w:r>
      <w:r>
        <w:t xml:space="preserve">Now we ask,</w:t>
      </w:r>
      <w:r>
        <w:t xml:space="preserve"> </w:t>
      </w:r>
      <w:r>
        <w:t xml:space="preserve">“</w:t>
      </w:r>
      <w:r>
        <w:t xml:space="preserve">Which app?</w:t>
      </w:r>
      <w:r>
        <w:t xml:space="preserve">”</w:t>
      </w:r>
    </w:p>
    <w:p>
      <w:r>
        <w:pict>
          <v:rect style="width:0;height:1.5pt" o:hralign="center" o:hrstd="t" o:hr="t"/>
        </w:pict>
      </w:r>
    </w:p>
    <w:p>
      <w:pPr>
        <w:pStyle w:val="FirstParagraph"/>
      </w:pPr>
      <w:r>
        <w:t xml:space="preserve">That’s about it. No, not quite.</w:t>
      </w:r>
    </w:p>
    <w:p>
      <w:pPr>
        <w:pStyle w:val="BodyText"/>
      </w:pPr>
      <w:r>
        <w:t xml:space="preserve">I understand the economics: yuan per day, one operator per thirty cars, insurance. I’d draw those slides myself. But sometimes, late at night, I remember a cab driver who once took me to the airport and spent the whole ride explaining how I should live. He was wrong about everything. It was the best lecture I ever had: free, with music, and he gave me change.</w:t>
      </w:r>
    </w:p>
    <w:p>
      <w:pPr>
        <w:pStyle w:val="BodyText"/>
      </w:pPr>
      <w:r>
        <w:t xml:space="preserve">A robotaxi will get you there faster, cheaper and in silence.</w:t>
      </w:r>
    </w:p>
    <w:p>
      <w:pPr>
        <w:pStyle w:val="BodyText"/>
      </w:pPr>
      <w:r>
        <w:t xml:space="preserve">“</w:t>
      </w:r>
      <w:r>
        <w:t xml:space="preserve">Are you free?</w:t>
      </w:r>
      <w:r>
        <w:t xml:space="preserve">”</w:t>
      </w:r>
    </w:p>
    <w:p>
      <w:pPr>
        <w:pStyle w:val="BodyText"/>
      </w:pPr>
      <w:r>
        <w:t xml:space="preserve">“</w:t>
      </w:r>
      <w:r>
        <w:t xml:space="preserve">Completely.</w:t>
      </w:r>
      <w:r>
        <w:t xml:space="preserve">”</w:t>
      </w:r>
    </w:p>
    <w:p>
      <w:pPr>
        <w:pStyle w:val="BodyText"/>
      </w:pPr>
      <w:r>
        <w:t xml:space="preserve">That’s exactly my point.</w:t>
      </w:r>
    </w:p>
    <w:bookmarkEnd w:id="73"/>
    <w:bookmarkStart w:id="74" w:name="师傅走吗"/>
    <w:p>
      <w:pPr>
        <w:pStyle w:val="Heading2"/>
      </w:pPr>
      <w:r>
        <w:t xml:space="preserve">师傅，走吗？</w:t>
      </w:r>
    </w:p>
    <w:p>
      <w:pPr>
        <w:pStyle w:val="FirstParagraph"/>
      </w:pPr>
      <w:r>
        <w:rPr>
          <w:bCs/>
          <w:b/>
        </w:rPr>
        <w:t xml:space="preserve">副标题：</w:t>
      </w:r>
      <w:r>
        <w:t xml:space="preserve"> </w:t>
      </w:r>
      <w:r>
        <w:t xml:space="preserve">中国的无人驾驶出租车已经拉了几千万单，比出租车便宜，路上一句闲话都没有。没有司机、只剩“三十分之一个人”的一趟车，账该怎么算？</w:t>
      </w:r>
    </w:p>
    <w:p>
      <w:pPr>
        <w:pStyle w:val="BodyText"/>
      </w:pPr>
      <w:r>
        <w:rPr>
          <w:bCs/>
          <w:b/>
        </w:rPr>
        <w:t xml:space="preserve">Meta description：</w:t>
      </w:r>
      <w:r>
        <w:t xml:space="preserve"> </w:t>
      </w:r>
      <w:r>
        <w:t xml:space="preserve">百度萝卜快跑、小马智行、文远知行：武汉、深圳、广州数千万次无人驾驶出行，出海迪拜、阿布扎比、新加坡和欧洲；单车首次打平，武汉“趴窝”之后全国暂停新牌照三个月。一个俄罗斯营销人，自嘲地算算没有司机的这笔账。</w:t>
      </w:r>
    </w:p>
    <w:p>
      <w:pPr>
        <w:pStyle w:val="BlockText"/>
      </w:pPr>
      <w:r>
        <w:t xml:space="preserve">“</w:t>
      </w:r>
      <w:r>
        <w:t xml:space="preserve">师傅，走吗？</w:t>
      </w:r>
      <w:r>
        <w:t xml:space="preserve">”</w:t>
      </w:r>
      <w:r>
        <w:t xml:space="preserve"> </w:t>
      </w:r>
      <w:r>
        <w:t xml:space="preserve">“</w:t>
      </w:r>
      <w:r>
        <w:t xml:space="preserve">走。不过没有师傅。</w:t>
      </w:r>
      <w:r>
        <w:t xml:space="preserve">”</w:t>
      </w:r>
      <w:r>
        <w:t xml:space="preserve"> </w:t>
      </w:r>
      <w:r>
        <w:t xml:space="preserve">——一段只有这几年才可能出现的对话</w:t>
      </w:r>
    </w:p>
    <w:p>
      <w:pPr>
        <w:pStyle w:val="FirstParagraph"/>
      </w:pPr>
      <w:r>
        <w:t xml:space="preserve">在俄罗斯，出租车从来不只是交通工具，而是一种文体。报完地址，三分钟之内你就会知道世界经济怎么运转、堵车该怪谁、司机的女婿为什么不是东西。出租车司机是最后一批可以用现金请到的“民间哲学家”，车里的广播免费赠送。</w:t>
      </w:r>
    </w:p>
    <w:p>
      <w:pPr>
        <w:pStyle w:val="BodyText"/>
      </w:pPr>
      <w:r>
        <w:t xml:space="preserve">我这一行靠说话吃饭，所以一直对出租车司机抱有同行的敬意：他们干的和我一样，只不过是握着方向盘，不用做PPT。</w:t>
      </w:r>
    </w:p>
    <w:p>
      <w:pPr>
        <w:pStyle w:val="BodyText"/>
      </w:pPr>
      <w:r>
        <w:t xml:space="preserve">现在在中国坐上车，一片安静。方向盘自己转，没人问你哪儿人，没人给你推荐股票。人生第一次，一路上只能跟自己的想法相处。结果发现，想法其实不多。</w:t>
      </w:r>
    </w:p>
    <w:p>
      <w:r>
        <w:pict>
          <v:rect style="width:0;height:1.5pt" o:hralign="center" o:hrstd="t" o:hr="t"/>
        </w:pict>
      </w:r>
    </w:p>
    <w:p>
      <w:pPr>
        <w:pStyle w:val="FirstParagraph"/>
      </w:pPr>
      <w:r>
        <w:t xml:space="preserve">中国最大的“没有司机的车队”属于百度，叫萝卜快跑。2025年第四季度，它完成了340万次全无人驾驶出行，周订单峰值超过35万单；到2026年4月，累计出行超过2200万次，业务覆盖27—28座城市，从武汉一直开到迪拜。</w:t>
      </w:r>
    </w:p>
    <w:p>
      <w:pPr>
        <w:pStyle w:val="BodyText"/>
      </w:pPr>
      <w:r>
        <w:t xml:space="preserve">两千两百万单。要是每一单司机都讲一遍女婿的故事，能攒出一座没人读的图书馆。现在这座图书馆不会有了。文学蒙受了损失，交通没有。</w:t>
      </w:r>
    </w:p>
    <w:p>
      <w:pPr>
        <w:pStyle w:val="BodyText"/>
      </w:pPr>
      <w:r>
        <w:t xml:space="preserve">百度2024年发布的第六代无人车，据公司介绍成本约20万元，比上一代降了60%。差不多是一辆不错的家用电动车的价钱——只不过车里没有“家”，只有乘客。</w:t>
      </w:r>
    </w:p>
    <w:p>
      <w:r>
        <w:pict>
          <v:rect style="width:0;height:1.5pt" o:hralign="center" o:hrstd="t" o:hr="t"/>
        </w:pict>
      </w:r>
    </w:p>
    <w:p>
      <w:pPr>
        <w:pStyle w:val="FirstParagraph"/>
      </w:pPr>
      <w:r>
        <w:t xml:space="preserve">说到车费。2024年夏天，第一财经记者在武汉坐萝卜快跑，12公里，打完折5.1元；同样的路程坐出租车要29元。</w:t>
      </w:r>
    </w:p>
    <w:p>
      <w:pPr>
        <w:pStyle w:val="BodyText"/>
      </w:pPr>
      <w:r>
        <w:t xml:space="preserve">武汉的出租车司机当然不高兴：机器人24小时不休息，价格又低，这不公平。这一点我太理解了——跟一个不吃饭、不睡觉、不要求涨工资的同事竞争，确实难。我跟会吃饭的同事竞争都费劲。</w:t>
      </w:r>
    </w:p>
    <w:p>
      <w:pPr>
        <w:pStyle w:val="BodyText"/>
      </w:pPr>
      <w:r>
        <w:t xml:space="preserve">以前司机担心被“外地人”抢饭碗，结果抢走饭碗的，是一个根本不用来的“人”。</w:t>
      </w:r>
    </w:p>
    <w:p>
      <w:r>
        <w:pict>
          <v:rect style="width:0;height:1.5pt" o:hralign="center" o:hrstd="t" o:hr="t"/>
        </w:pict>
      </w:r>
    </w:p>
    <w:p>
      <w:pPr>
        <w:pStyle w:val="FirstParagraph"/>
      </w:pPr>
      <w:r>
        <w:t xml:space="preserve">再说这门生意本身。无人驾驶出租车的经济账，很像减肥：人人都知道该怎么做，真做成的没几个。</w:t>
      </w:r>
    </w:p>
    <w:p>
      <w:pPr>
        <w:pStyle w:val="BodyText"/>
      </w:pPr>
      <w:r>
        <w:t xml:space="preserve">小马智行是最早宣布做成了的公司之一：第七代车型先在广州（2025年11月）、后在深圳（2026年2月）实现了单车盈亏平衡。公司给出的数字是：每车每天净收入338元，平常一天23单，行业平均大约15单；自动驾驶套件成本比上一代降了约70%，据行业媒体报道，保险成本比传统出租车低一半。</w:t>
      </w:r>
    </w:p>
    <w:p>
      <w:pPr>
        <w:pStyle w:val="BodyText"/>
      </w:pPr>
      <w:r>
        <w:t xml:space="preserve">我最喜欢的数字是这个：一名远程安全员，对应30辆车。</w:t>
      </w:r>
    </w:p>
    <w:p>
      <w:pPr>
        <w:pStyle w:val="BodyText"/>
      </w:pPr>
      <w:r>
        <w:t xml:space="preserve">也就是说，司机并没有消失，他变成了一个分数。坐在某个调度中心，盯着三十块屏幕，哪辆车在路口“犹豫”了，就搭把手。每辆车配三十分之一个司机——要是放在饭局上，这叫“一人敬一桌”。</w:t>
      </w:r>
    </w:p>
    <w:p>
      <w:pPr>
        <w:pStyle w:val="BodyText"/>
      </w:pPr>
      <w:r>
        <w:t xml:space="preserve">车已经能养活自己，公司还不能。</w:t>
      </w:r>
    </w:p>
    <w:p>
      <w:pPr>
        <w:pStyle w:val="BodyText"/>
      </w:pPr>
      <w:r>
        <w:t xml:space="preserve">这不是幸灾乐祸，是财报。2026年第二季度，小马智行的Robotaxi收入增长近八倍，达到1210万美元；净亏损4540万美元。截至6月底车队1975辆，年底目标超过3500辆。公司自己也承认，单车利润还覆盖不了研发和管理费用。轮子能自己吃饭了，脑袋还得靠喂。</w:t>
      </w:r>
    </w:p>
    <w:p>
      <w:r>
        <w:pict>
          <v:rect style="width:0;height:1.5pt" o:hralign="center" o:hrstd="t" o:hr="t"/>
        </w:pict>
      </w:r>
    </w:p>
    <w:p>
      <w:pPr>
        <w:pStyle w:val="FirstParagraph"/>
      </w:pPr>
      <w:r>
        <w:t xml:space="preserve">为什么这些曲线从来不是一条直线？</w:t>
      </w:r>
    </w:p>
    <w:p>
      <w:pPr>
        <w:pStyle w:val="BodyText"/>
      </w:pPr>
      <w:r>
        <w:t xml:space="preserve">2026年3月31日晚上，武汉的萝卜快跑一辆接一辆停在了路中间，说法从几十辆到两百多辆不等，有乘客被困在高架上。客服说是网络问题，业内人士说是触发了安全自检。</w:t>
      </w:r>
    </w:p>
    <w:p>
      <w:pPr>
        <w:pStyle w:val="BodyText"/>
      </w:pPr>
      <w:r>
        <w:t xml:space="preserve">换成人类司机，大概骂一句就开走了。机器人选择停下来想一想——而且是集体想。</w:t>
      </w:r>
    </w:p>
    <w:p>
      <w:pPr>
        <w:pStyle w:val="BodyText"/>
      </w:pPr>
      <w:r>
        <w:t xml:space="preserve">接下来，中国做了它最擅长的事：整体暂停。据彭博社报道，从4月下旬起全国暂停发放新的Robotaxi牌照，各地开展自查，武汉数百辆车撤下线路。7月起，牌照才逐个城市恢复。百度第二季度的全无人出行量降到约100万单，部分车辆重新上路时，驾驶座上又坐了人。</w:t>
      </w:r>
    </w:p>
    <w:p>
      <w:pPr>
        <w:pStyle w:val="BodyText"/>
      </w:pPr>
      <w:r>
        <w:t xml:space="preserve">师傅回来了。暂时的，就坐一坐。</w:t>
      </w:r>
    </w:p>
    <w:p>
      <w:r>
        <w:pict>
          <v:rect style="width:0;height:1.5pt" o:hralign="center" o:hrstd="t" o:hr="t"/>
        </w:pict>
      </w:r>
    </w:p>
    <w:p>
      <w:pPr>
        <w:pStyle w:val="FirstParagraph"/>
      </w:pPr>
      <w:r>
        <w:t xml:space="preserve">国内在做安全检查的时候，中国的无人车开出了国门。到2026年夏天，文远知行业务覆盖13个国家、60多座城市，Robotaxi超过1800辆，仅阿联酋就有约400辆车，在阿布扎比和迪拜通过Uber实现全无人运营。萝卜快跑在迪拜全无人运营，在伦敦与Uber、Lyft一起测试，还在香港和瑞士测试。小马智行在新加坡开通服务、在卢森堡运营，Uber为欧洲市场订了它两千多辆车。</w:t>
      </w:r>
    </w:p>
    <w:p>
      <w:pPr>
        <w:pStyle w:val="BodyText"/>
      </w:pPr>
      <w:r>
        <w:t xml:space="preserve">画面很美：中国车，中国自动驾驶，美国App，阿拉伯沙漠。乘客来自世界各地，司机是三十分之一个人，国籍不详。</w:t>
      </w:r>
    </w:p>
    <w:p>
      <w:pPr>
        <w:pStyle w:val="BodyText"/>
      </w:pPr>
      <w:r>
        <w:t xml:space="preserve">以前问：</w:t>
      </w:r>
      <w:r>
        <w:t xml:space="preserve">“</w:t>
      </w:r>
      <w:r>
        <w:t xml:space="preserve">去哪儿？</w:t>
      </w:r>
      <w:r>
        <w:t xml:space="preserve">”</w:t>
      </w:r>
      <w:r>
        <w:t xml:space="preserve">现在问：</w:t>
      </w:r>
      <w:r>
        <w:t xml:space="preserve">“</w:t>
      </w:r>
      <w:r>
        <w:t xml:space="preserve">用哪个App？</w:t>
      </w:r>
      <w:r>
        <w:t xml:space="preserve">”</w:t>
      </w:r>
    </w:p>
    <w:p>
      <w:r>
        <w:pict>
          <v:rect style="width:0;height:1.5pt" o:hralign="center" o:hrstd="t" o:hr="t"/>
        </w:pict>
      </w:r>
    </w:p>
    <w:p>
      <w:pPr>
        <w:pStyle w:val="FirstParagraph"/>
      </w:pPr>
      <w:r>
        <w:t xml:space="preserve">差不多就这些。不，还没完。</w:t>
      </w:r>
    </w:p>
    <w:p>
      <w:pPr>
        <w:pStyle w:val="BodyText"/>
      </w:pPr>
      <w:r>
        <w:t xml:space="preserve">这笔账我都懂：每天多少钱、一个安全员管三十辆车、保险省一半。这种PPT我自己都能画。但有时候夜深了，我会想起很多年前送我去机场的一位出租车司机，一路上教我该怎么活。他说的每一句都不对。可那是我听过最好的一堂课：免费，有音乐，还找零。</w:t>
      </w:r>
    </w:p>
    <w:p>
      <w:pPr>
        <w:pStyle w:val="BodyText"/>
      </w:pPr>
      <w:r>
        <w:t xml:space="preserve">无人车会更快、更便宜、更安静地把你送到。</w:t>
      </w:r>
    </w:p>
    <w:p>
      <w:pPr>
        <w:pStyle w:val="BodyText"/>
      </w:pPr>
      <w:r>
        <w:t xml:space="preserve">“</w:t>
      </w:r>
      <w:r>
        <w:t xml:space="preserve">师傅，走吗？</w:t>
      </w:r>
      <w:r>
        <w:t xml:space="preserve">”</w:t>
      </w:r>
    </w:p>
    <w:p>
      <w:pPr>
        <w:pStyle w:val="BodyText"/>
      </w:pPr>
      <w:r>
        <w:t xml:space="preserve">“</w:t>
      </w:r>
      <w:r>
        <w:t xml:space="preserve">走。</w:t>
      </w:r>
      <w:r>
        <w:t xml:space="preserve">”</w:t>
      </w:r>
    </w:p>
    <w:p>
      <w:pPr>
        <w:pStyle w:val="BodyText"/>
      </w:pPr>
      <w:r>
        <w:t xml:space="preserve">我说的就是这个。</w:t>
      </w:r>
    </w:p>
    <w:p>
      <w:r>
        <w:br w:type="page"/>
      </w:r>
    </w:p>
    <w:bookmarkEnd w:id="74"/>
    <w:bookmarkEnd w:id="75"/>
    <w:bookmarkStart w:id="79" w:name="ноября-ни-ног-ни-чаевых"/>
    <w:p>
      <w:pPr>
        <w:pStyle w:val="Heading1"/>
      </w:pPr>
      <w:r>
        <w:t>№15 · 19 ноября · Ни ног, ни чаевых</w:t>
      </w:r>
    </w:p>
    <w:p>
      <w:pPr>
        <w:pStyle w:val="FirstParagraph"/>
      </w:pPr>
      <w:r>
        <w:rPr>
          <w:iCs/>
          <w:i/>
        </w:rPr>
        <w:t>Дата публикации: Чт, 19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5396 (с пробелами, с заголовком и meta, без списка источников)</w:t>
      </w:r>
    </w:p>
    <w:bookmarkStart w:id="76" w:name="ни-ног-ни-чаевых"/>
    <w:p>
      <w:pPr>
        <w:pStyle w:val="Heading2"/>
      </w:pPr>
      <w:r>
        <w:t xml:space="preserve">Ни ног, ни чаевых</w:t>
      </w:r>
    </w:p>
    <w:p>
      <w:pPr>
        <w:pStyle w:val="FirstParagraph"/>
      </w:pPr>
      <w:r>
        <w:rPr>
          <w:bCs/>
          <w:b/>
        </w:rPr>
        <w:t xml:space="preserve">Подзаголовок:</w:t>
      </w:r>
      <w:r>
        <w:t xml:space="preserve"> </w:t>
      </w:r>
      <w:r>
        <w:t xml:space="preserve">Как Китай разделил последнюю милю на небо и асфальт, отдал их дронам и фургонам без водителя, а последние сто метров почему-то оставил человеку</w:t>
      </w:r>
    </w:p>
    <w:p>
      <w:pPr>
        <w:pStyle w:val="BodyText"/>
      </w:pPr>
      <w:r>
        <w:rPr>
          <w:bCs/>
          <w:b/>
        </w:rPr>
        <w:t xml:space="preserve">Meta description:</w:t>
      </w:r>
      <w:r>
        <w:t xml:space="preserve"> </w:t>
      </w:r>
      <w:r>
        <w:t xml:space="preserve">Дроны Meituan сделали больше 780 тысяч доставок, беспилотные фургоны Neolix работают в 300 городах, Zelos выпустил около 30 тысяч машин, а JD собирается закупить миллион беспилотников за пять лет. Ироничное эссе о доставке без ног и о том, кто всё-таки нажимает на дверной звонок.</w:t>
      </w:r>
    </w:p>
    <w:p>
      <w:pPr>
        <w:pStyle w:val="BlockText"/>
      </w:pPr>
      <w:r>
        <w:t xml:space="preserve">Последняя миля — самая длинная.</w:t>
      </w:r>
      <w:r>
        <w:t xml:space="preserve"> </w:t>
      </w:r>
      <w:r>
        <w:t xml:space="preserve">— Логисты всех стран. Пешеходы с ними согласны</w:t>
      </w:r>
    </w:p>
    <w:p>
      <w:pPr>
        <w:pStyle w:val="FirstParagraph"/>
      </w:pPr>
      <w:r>
        <w:t xml:space="preserve">В логистике есть понятие «последняя миля». Это путь посылки от склада до вашей двери. Самый короткий участок и самый дорогой. Посылка может пересечь океан за неделю, а потом три дня искать ваш подъезд.</w:t>
      </w:r>
    </w:p>
    <w:p>
      <w:pPr>
        <w:pStyle w:val="BodyText"/>
      </w:pPr>
      <w:r>
        <w:t xml:space="preserve">Я всегда думал, что «последняя» здесь в смысле «конечная». Китайцы, судя по всему, поняли это слово как вызов. Последняя — значит, на ней экономили меньше всех. Значит, тут и деньги.</w:t>
      </w:r>
    </w:p>
    <w:p>
      <w:pPr>
        <w:pStyle w:val="BodyText"/>
      </w:pPr>
      <w:r>
        <w:t xml:space="preserve">И они разделили эту милю на две части. Верхнюю отдали дронам. Нижнюю — фургонам без водителя. Человеку оставили то, что осталось. Об этом в конце.</w:t>
      </w:r>
    </w:p>
    <w:p>
      <w:r>
        <w:pict>
          <v:rect style="width:0;height:1.5pt" o:hralign="center" o:hrstd="t" o:hr="t"/>
        </w:pict>
      </w:r>
    </w:p>
    <w:p>
      <w:pPr>
        <w:pStyle w:val="FirstParagraph"/>
      </w:pPr>
      <w:r>
        <w:t xml:space="preserve">Начнём с неба. Первый настоящий заказ дроном Meituan доставил в Шэньчжэне в начале 2021 года. К концу 2025-го у компании было 70 маршрутов в Шэньчжэне, Пекине, Шанхае, Гуанчжоу, Гонконге и Дубае и больше 780 тысяч доставок. Одна площадка, которая начинала с десятка заказов в день, теперь, по словам компании, обслуживает до четырёхсот. Себестоимость заказа падает на 40–50 % в год.</w:t>
      </w:r>
    </w:p>
    <w:p>
      <w:pPr>
        <w:pStyle w:val="BodyText"/>
      </w:pPr>
      <w:r>
        <w:t xml:space="preserve">Отдельно люблю гонконгский маршрут. Летом 2025 года дрон Keeta начал летать из Научного парка в Ша Тине на набережную Ма Он Шан: 1,8 километра над водой. Курьеру на мотоцикле по дорогам надо было бы проехать 7,8 километра. Доставка стоит 30 гонконгских долларов, и представитель Meituan честно сказал, что это не покрывает затрат.</w:t>
      </w:r>
    </w:p>
    <w:p>
      <w:pPr>
        <w:pStyle w:val="BodyText"/>
      </w:pPr>
      <w:r>
        <w:t xml:space="preserve">Вот это я понимаю — маркетинг. Компания доплачивает, чтобы обед прилетел. Раньше, чтобы еда прилетела, её надо было уронить с балкона.</w:t>
      </w:r>
    </w:p>
    <w:p>
      <w:pPr>
        <w:pStyle w:val="BodyText"/>
      </w:pPr>
      <w:r>
        <w:t xml:space="preserve">Дрон не знает пробок. Пробки пока не знают про дрон.</w:t>
      </w:r>
    </w:p>
    <w:p>
      <w:r>
        <w:pict>
          <v:rect style="width:0;height:1.5pt" o:hralign="center" o:hrstd="t" o:hr="t"/>
        </w:pict>
      </w:r>
    </w:p>
    <w:p>
      <w:pPr>
        <w:pStyle w:val="FirstParagraph"/>
      </w:pPr>
      <w:r>
        <w:t xml:space="preserve">Теперь асфальт. Тут главные герои — беспилотные фургоны, маленькие, квадратные, похожие на холодильник, которому дали права.</w:t>
      </w:r>
    </w:p>
    <w:p>
      <w:pPr>
        <w:pStyle w:val="BodyText"/>
      </w:pPr>
      <w:r>
        <w:t xml:space="preserve">Компания Neolix осенью 2025 года привлекла больше 600 миллионов долларов и рассказала, что у неё больше 10 тысяч таких машин в 300 городах и 15 странах. Её клиенты — практически весь список китайских курьерских служб: SF, JD Logistics, China Post, STO, YTO, ZTO, J&amp;T. В одном только Циндао по данным Синьхуа таких машин около 1150. Каждая везёт до тонны, объём кузова шесть кубометров, скорость до 45 км/ч, запас хода 200 километров.</w:t>
      </w:r>
    </w:p>
    <w:p>
      <w:pPr>
        <w:pStyle w:val="BodyText"/>
      </w:pPr>
      <w:r>
        <w:t xml:space="preserve">Конкурент Neolix, компания Zelos (九识), говорит, что у неё уже около 30 тысяч машин, а через два года будет 80 тысяч. По оценке iResearch, в 2025 году в Китае продали около 22 тысяч беспилотных городских фургонов, в 2026-м ждут 89 тысяч, к 2030-му — около полутора миллионов.</w:t>
      </w:r>
    </w:p>
    <w:p>
      <w:pPr>
        <w:pStyle w:val="BodyText"/>
      </w:pPr>
      <w:r>
        <w:t xml:space="preserve">Полтора миллиона. Это не парк. Это население. Причём население, которое не ходит в поликлинику, не пишет в чат дома и не паркуется на газоне. Хотя насчёт газона — посмотрим.</w:t>
      </w:r>
    </w:p>
    <w:p>
      <w:r>
        <w:pict>
          <v:rect style="width:0;height:1.5pt" o:hralign="center" o:hrstd="t" o:hr="t"/>
        </w:pict>
      </w:r>
    </w:p>
    <w:p>
      <w:pPr>
        <w:pStyle w:val="FirstParagraph"/>
      </w:pPr>
      <w:r>
        <w:t xml:space="preserve">Кстати, о цене. В Шэньчжэне в сентябре 2025 года 432 беспилотных фургона выполнили 1,02 миллиона доставок и заработали 8,7 миллиона юаней. Я поделил, мне по профессии положено: около 8,5 юаня за рейс. Менеджер Yunda рассказывал Синьхуа, что такие машины снижают операционные расходы почти вдвое.</w:t>
      </w:r>
    </w:p>
    <w:p>
      <w:pPr>
        <w:pStyle w:val="BodyText"/>
      </w:pPr>
      <w:r>
        <w:t xml:space="preserve">А в Синьцзяне фургон без водителя едет 60 километров до деревни, везёт две-три посылки. Ни один логист с калькулятором такой рейс бы не утвердил. Робот утверждения не спрашивает. Ему не скучно.</w:t>
      </w:r>
    </w:p>
    <w:p>
      <w:pPr>
        <w:pStyle w:val="BodyText"/>
      </w:pPr>
      <w:r>
        <w:t xml:space="preserve">Скука — последнее, что отличает курьера от машины. И то ненадолго.</w:t>
      </w:r>
    </w:p>
    <w:p>
      <w:r>
        <w:pict>
          <v:rect style="width:0;height:1.5pt" o:hralign="center" o:hrstd="t" o:hr="t"/>
        </w:pict>
      </w:r>
    </w:p>
    <w:p>
      <w:pPr>
        <w:pStyle w:val="FirstParagraph"/>
      </w:pPr>
      <w:r>
        <w:t xml:space="preserve">Теперь о размахе планов, потому что без них китайская история не бывает полной. Осенью 2025 года JD Logistics объявила, что за пять лет закупит три миллиона роботов, миллион беспилотных машин и сто тысяч дронов.</w:t>
      </w:r>
    </w:p>
    <w:p>
      <w:pPr>
        <w:pStyle w:val="BodyText"/>
      </w:pPr>
      <w:r>
        <w:t xml:space="preserve">Я попробовал представить себе этот парк. Миллион машин без водителя, сто тысяч дронов над ними, три миллиона роботов на складах. И где-то посередине — я, человек, который не может дождаться посылку из соседнего района, потому что курьер «не нашёл подъезд».</w:t>
      </w:r>
    </w:p>
    <w:p>
      <w:pPr>
        <w:pStyle w:val="BodyText"/>
      </w:pPr>
      <w:r>
        <w:t xml:space="preserve">Курьер не нашёл подъезд. Дрон не найдёт его тем более: у него нет даже повода спросить у бабушки на лавочке.</w:t>
      </w:r>
    </w:p>
    <w:p>
      <w:r>
        <w:pict>
          <v:rect style="width:0;height:1.5pt" o:hralign="center" o:hrstd="t" o:hr="t"/>
        </w:pict>
      </w:r>
    </w:p>
    <w:p>
      <w:pPr>
        <w:pStyle w:val="FirstParagraph"/>
      </w:pPr>
      <w:r>
        <w:t xml:space="preserve">И вот обещанное — о том, что осталось человеку.</w:t>
      </w:r>
    </w:p>
    <w:p>
      <w:pPr>
        <w:pStyle w:val="BodyText"/>
      </w:pPr>
      <w:r>
        <w:t xml:space="preserve">В Пекине Meituan уже использует беспилотные машины, чтобы довезти заказы до пунктов передачи, а дальше курьер доносит их до двери. Дрон тоже садится не на балкон, а на станцию, откуда еду забирают руками. Фургон Neolix останавливается у ворот жилого комплекса, и дальше снова кто-то из людей.</w:t>
      </w:r>
    </w:p>
    <w:p>
      <w:pPr>
        <w:pStyle w:val="BodyText"/>
      </w:pPr>
      <w:r>
        <w:t xml:space="preserve">Получается такая схема: склад — машина — небо — асфальт — ворота — человек — дверь.</w:t>
      </w:r>
    </w:p>
    <w:p>
      <w:pPr>
        <w:pStyle w:val="BodyText"/>
      </w:pPr>
      <w:r>
        <w:t xml:space="preserve">Всё, что можно посчитать, отдали роботам. Всё, что надо найти, оставили людям. Подъезд, лифт, который не работает, домофон с неправильным кодом, собаку за дверью, старушку, которая не откроет незнакомцу. Последние сто метров последней мили оказались самыми человеческими. Потому что там живут люди.</w:t>
      </w:r>
    </w:p>
    <w:p>
      <w:pPr>
        <w:pStyle w:val="BodyText"/>
      </w:pPr>
      <w:r>
        <w:t xml:space="preserve">Робот довезёт до ворот. До двери довезёт человек. До сердца — пока никто.</w:t>
      </w:r>
    </w:p>
    <w:p>
      <w:r>
        <w:pict>
          <v:rect style="width:0;height:1.5pt" o:hralign="center" o:hrstd="t" o:hr="t"/>
        </w:pict>
      </w:r>
    </w:p>
    <w:p>
      <w:pPr>
        <w:pStyle w:val="FirstParagraph"/>
      </w:pPr>
      <w:r>
        <w:t xml:space="preserve">Вот, пожалуй, и всё.</w:t>
      </w:r>
    </w:p>
    <w:p>
      <w:pPr>
        <w:pStyle w:val="BodyText"/>
      </w:pPr>
      <w:r>
        <w:t xml:space="preserve">Я много раз видел, как в Китае заказ приезжает раньше, чем успеваешь передумать. Скоро он будет прилетать раньше, чем успеешь проголодаться. И это прекрасно, я не ретроград.</w:t>
      </w:r>
    </w:p>
    <w:p>
      <w:pPr>
        <w:pStyle w:val="BodyText"/>
      </w:pPr>
      <w:r>
        <w:t xml:space="preserve">Но я заметил одну вещь. Когда дверь открывает человек, он всё-таки говорит «спасибо». Дрону не говорят. Фургону не говорят. Им даже чаевые дать некуда.</w:t>
      </w:r>
    </w:p>
    <w:p>
      <w:pPr>
        <w:pStyle w:val="BodyText"/>
      </w:pPr>
      <w:r>
        <w:t xml:space="preserve">Ни ног, ни чаевых, ни «спасибо».</w:t>
      </w:r>
    </w:p>
    <w:p>
      <w:pPr>
        <w:pStyle w:val="BodyText"/>
      </w:pPr>
      <w:r>
        <w:t xml:space="preserve">Зато вовремя.</w:t>
      </w:r>
    </w:p>
    <w:p>
      <w:r>
        <w:pict>
          <v:rect style="width:0;height:1.5pt" o:hralign="center" o:hrstd="t" o:hr="t"/>
        </w:pict>
      </w:r>
    </w:p>
    <w:p>
      <w:pPr>
        <w:pStyle w:val="FirstParagraph"/>
      </w:pPr>
      <w:r>
        <w:rPr>
          <w:bCs/>
          <w:b/>
        </w:rPr>
        <w:t xml:space="preserve">Источники</w:t>
      </w:r>
    </w:p>
    <w:p>
      <w:pPr>
        <w:numPr>
          <w:ilvl w:val="0"/>
          <w:numId w:val="1032"/>
        </w:numPr>
        <w:pStyle w:val="Compact"/>
      </w:pPr>
      <w:r>
        <w:t xml:space="preserve">Yicai Global, «Meituan’s Drone Delivery Infrastructure Goes Into Commercial Service», 22.05.2026 — https://www.yicaiglobal.com/news/meituan-puts-drone-delivery-infrastructure-into-commercial-use (первый заказ в Шэньчжэне в 2021 г., 70 маршрутов и 780 000+ заказов к концу 2025 г., города, рост с ~10 до 400 заказов в день на площадку, снижение себестоимости на 40–50 % в год).</w:t>
      </w:r>
    </w:p>
    <w:p>
      <w:pPr>
        <w:numPr>
          <w:ilvl w:val="0"/>
          <w:numId w:val="1032"/>
        </w:numPr>
        <w:pStyle w:val="Compact"/>
      </w:pPr>
      <w:r>
        <w:t xml:space="preserve">The Standard (Гонконг), «Meituan’s Keeta launches first drone delivery route in Hong Kong, charges HK$30 per order», 06.06.2025 — https://www.thestandard.com.hk/tech-and-startup/article/304164/ (Научный парк — Ма Он Шан, 1,8 км над водой против 7,8 км по дорогам, 30 HKD, плата не покрывает затрат).</w:t>
      </w:r>
    </w:p>
    <w:p>
      <w:pPr>
        <w:numPr>
          <w:ilvl w:val="0"/>
          <w:numId w:val="1032"/>
        </w:numPr>
        <w:pStyle w:val="Compact"/>
      </w:pPr>
      <w:r>
        <w:t xml:space="preserve">The Robot Report, «Neolix raises $600M to continue scaling autonomous RoboVan fleet», 24.10.2025 — https://www.therobotreport.com/neolix-raises-600m-to-continue-scaling-autonomous-robovan-fleet/ (600+ млн долл., 10 000+ машин, 300 городов, 15 стран, клиенты).</w:t>
      </w:r>
    </w:p>
    <w:p>
      <w:pPr>
        <w:numPr>
          <w:ilvl w:val="0"/>
          <w:numId w:val="1032"/>
        </w:numPr>
        <w:pStyle w:val="Compact"/>
      </w:pPr>
      <w:r>
        <w:t xml:space="preserve">Синьхуа / Hunan Today, «China Focus: Unmanned vehicle delivery expands across China», 07.04.2026 — https://www.hunantoday.cn/news/xhn/202604/31916460.html (Циндао ~1150 машин, характеристики фургона, Шэньчжэнь: 432 машины, 1,02 млн доставок и 8,7 млн юаней за сентябрь 2025, Синьцзян, Yunda, Meituan в Пекине, 100+ городов с пилотами).</w:t>
      </w:r>
    </w:p>
    <w:p>
      <w:pPr>
        <w:numPr>
          <w:ilvl w:val="0"/>
          <w:numId w:val="1032"/>
        </w:numPr>
        <w:pStyle w:val="Compact"/>
      </w:pPr>
      <w:r>
        <w:t xml:space="preserve">每日经济新闻 (mrjjxw.com), 14.09.2026 — https://www.mrjjxw.com/articles/2026-09-14/4580895.html (Zelos ~30 тыс. машин и планы на 50 и 80 тыс., оценки iResearch: 22 тыс. в 2025, 89 тыс. в 2026, около 1,5 млн к 2030).</w:t>
      </w:r>
    </w:p>
    <w:p>
      <w:pPr>
        <w:numPr>
          <w:ilvl w:val="0"/>
          <w:numId w:val="1032"/>
        </w:numPr>
        <w:pStyle w:val="Compact"/>
      </w:pPr>
      <w:r>
        <w:t xml:space="preserve">TechNode, «JD Logistics unveils five-year plan to deploy millions of robots, autonomous vehicles and drones», 27.10.2025 — https://technode.com/2025/10/27/jd-logistics-unveils-five-year-plan-to-deploy-millions-of-robots-autonomous-vehicles-and-drones/ (3 млн роботов, 1 млн беспилотных машин, 100 тыс. дронов за пять лет).</w:t>
      </w:r>
    </w:p>
    <w:bookmarkEnd w:id="76"/>
    <w:bookmarkStart w:id="77" w:name="no-legs-no-tips"/>
    <w:p>
      <w:pPr>
        <w:pStyle w:val="Heading2"/>
      </w:pPr>
      <w:r>
        <w:t xml:space="preserve">No Legs, No Tips</w:t>
      </w:r>
    </w:p>
    <w:p>
      <w:pPr>
        <w:pStyle w:val="FirstParagraph"/>
      </w:pPr>
      <w:r>
        <w:rPr>
          <w:bCs/>
          <w:b/>
        </w:rPr>
        <w:t xml:space="preserve">Subtitle:</w:t>
      </w:r>
      <w:r>
        <w:t xml:space="preserve"> </w:t>
      </w:r>
      <w:r>
        <w:t xml:space="preserve">China split the last mile into sky and asphalt, handed them to drones and driverless vans, and for some reason left the last hundred meters to people</w:t>
      </w:r>
    </w:p>
    <w:p>
      <w:pPr>
        <w:pStyle w:val="BodyText"/>
      </w:pPr>
      <w:r>
        <w:rPr>
          <w:bCs/>
          <w:b/>
        </w:rPr>
        <w:t xml:space="preserve">Meta description:</w:t>
      </w:r>
      <w:r>
        <w:t xml:space="preserve"> </w:t>
      </w:r>
      <w:r>
        <w:t xml:space="preserve">Meituan’s drones have made more than 780,000 deliveries, Neolix’s driverless vans run in 300 cities, Zelos has about 30,000 vehicles on the road, and JD plans to buy a million autonomous vehicles in five years. A wry look at delivery without legs, and at who still rings the doorbell.</w:t>
      </w:r>
    </w:p>
    <w:p>
      <w:pPr>
        <w:pStyle w:val="BlockText"/>
      </w:pPr>
      <w:r>
        <w:t xml:space="preserve">The last mile is the longest.</w:t>
      </w:r>
      <w:r>
        <w:t xml:space="preserve"> </w:t>
      </w:r>
      <w:r>
        <w:t xml:space="preserve">— Logistics managers everywhere. Pedestrians agree.</w:t>
      </w:r>
    </w:p>
    <w:p>
      <w:pPr>
        <w:pStyle w:val="FirstParagraph"/>
      </w:pPr>
      <w:r>
        <w:t xml:space="preserve">Logistics people talk about the</w:t>
      </w:r>
      <w:r>
        <w:t xml:space="preserve"> </w:t>
      </w:r>
      <w:r>
        <w:t xml:space="preserve">“</w:t>
      </w:r>
      <w:r>
        <w:t xml:space="preserve">last mile</w:t>
      </w:r>
      <w:r>
        <w:t xml:space="preserve">”</w:t>
      </w:r>
      <w:r>
        <w:t xml:space="preserve">: a parcel’s trip from the depot to your door. The shortest leg and the most expensive. A package can cross an ocean in a week and then spend three days looking for your building entrance.</w:t>
      </w:r>
    </w:p>
    <w:p>
      <w:pPr>
        <w:pStyle w:val="BodyText"/>
      </w:pPr>
      <w:r>
        <w:t xml:space="preserve">I always assumed</w:t>
      </w:r>
      <w:r>
        <w:t xml:space="preserve"> </w:t>
      </w:r>
      <w:r>
        <w:t xml:space="preserve">“</w:t>
      </w:r>
      <w:r>
        <w:t xml:space="preserve">last</w:t>
      </w:r>
      <w:r>
        <w:t xml:space="preserve">”</w:t>
      </w:r>
      <w:r>
        <w:t xml:space="preserve"> </w:t>
      </w:r>
      <w:r>
        <w:t xml:space="preserve">meant</w:t>
      </w:r>
      <w:r>
        <w:t xml:space="preserve"> </w:t>
      </w:r>
      <w:r>
        <w:t xml:space="preserve">“</w:t>
      </w:r>
      <w:r>
        <w:t xml:space="preserve">final.</w:t>
      </w:r>
      <w:r>
        <w:t xml:space="preserve">”</w:t>
      </w:r>
      <w:r>
        <w:t xml:space="preserve"> </w:t>
      </w:r>
      <w:r>
        <w:t xml:space="preserve">The Chinese apparently heard it as a dare. Last means nobody has squeezed it yet. Which means there’s money in it.</w:t>
      </w:r>
    </w:p>
    <w:p>
      <w:pPr>
        <w:pStyle w:val="BodyText"/>
      </w:pPr>
      <w:r>
        <w:t xml:space="preserve">So they split the mile in two. The upper half went to drones. The lower half went to driverless vans. People got whatever was left over. More on that at the end.</w:t>
      </w:r>
    </w:p>
    <w:p>
      <w:r>
        <w:pict>
          <v:rect style="width:0;height:1.5pt" o:hralign="center" o:hrstd="t" o:hr="t"/>
        </w:pict>
      </w:r>
    </w:p>
    <w:p>
      <w:pPr>
        <w:pStyle w:val="FirstParagraph"/>
      </w:pPr>
      <w:r>
        <w:t xml:space="preserve">Let’s start with the sky. Meituan delivered its first real drone order in Shenzhen in early 2021. By the end of 2025 it had 70 routes across Shenzhen, Beijing, Shanghai, Guangzhou, Hong Kong and Dubai, and more than 780,000 deliveries. One site that started at about ten orders a day now handles up to 400, the company says. The cost per order is falling 40 to 50 percent a year.</w:t>
      </w:r>
    </w:p>
    <w:p>
      <w:pPr>
        <w:pStyle w:val="BodyText"/>
      </w:pPr>
      <w:r>
        <w:t xml:space="preserve">My favorite is the Hong Kong route. In summer 2025 a Keeta drone began flying from the Science Park in Sha Tin to the Ma On Shan promenade: 1.8 km across the water. A rider on the road would have to cover 7.8 km. The delivery costs HK$30, and a Meituan executive admitted openly that this doesn’t cover the cost.</w:t>
      </w:r>
    </w:p>
    <w:p>
      <w:pPr>
        <w:pStyle w:val="BodyText"/>
      </w:pPr>
      <w:r>
        <w:t xml:space="preserve">Now that’s marketing. The company pays extra so your lunch can fly. It used to be that the only way to make food fly was to drop it off a balcony.</w:t>
      </w:r>
    </w:p>
    <w:p>
      <w:pPr>
        <w:pStyle w:val="BodyText"/>
      </w:pPr>
      <w:r>
        <w:t xml:space="preserve">Drones don’t know about traffic jams. Traffic jams haven’t heard of drones yet.</w:t>
      </w:r>
    </w:p>
    <w:p>
      <w:r>
        <w:pict>
          <v:rect style="width:0;height:1.5pt" o:hralign="center" o:hrstd="t" o:hr="t"/>
        </w:pict>
      </w:r>
    </w:p>
    <w:p>
      <w:pPr>
        <w:pStyle w:val="FirstParagraph"/>
      </w:pPr>
      <w:r>
        <w:t xml:space="preserve">Now the asphalt. The stars here are driverless vans: small, boxy, like a refrigerator that got a driver’s license.</w:t>
      </w:r>
    </w:p>
    <w:p>
      <w:pPr>
        <w:pStyle w:val="BodyText"/>
      </w:pPr>
      <w:r>
        <w:t xml:space="preserve">In autumn 2025, Neolix raised more than $600 million and said it had over 10,000 vans in 300 cities and 15 countries. Its customers read like a roll call of Chinese couriers: SF, JD Logistics, China Post, STO, YTO, ZTO, J&amp;T. Xinhua counts about 1,150 such vans in Qingdao alone. Each carries up to a tonne in six cubic meters of cargo space, tops out at 45 km/h and goes 200 km on a charge.</w:t>
      </w:r>
    </w:p>
    <w:p>
      <w:pPr>
        <w:pStyle w:val="BodyText"/>
      </w:pPr>
      <w:r>
        <w:t xml:space="preserve">Its rival Zelos says it already has about 30,000 vehicles and expects 80,000 in two years. iResearch estimates about 22,000 driverless city delivery vans were sold in China in 2025, expects 89,000 in 2026 and close to 1.5 million by 2030.</w:t>
      </w:r>
    </w:p>
    <w:p>
      <w:pPr>
        <w:pStyle w:val="BodyText"/>
      </w:pPr>
      <w:r>
        <w:t xml:space="preserve">A million and a half. That’s not a fleet. That’s a population. A population that never goes to the doctor, never posts in the building group chat and never parks on the lawn. Well, we’ll see about the lawn.</w:t>
      </w:r>
    </w:p>
    <w:p>
      <w:r>
        <w:pict>
          <v:rect style="width:0;height:1.5pt" o:hralign="center" o:hrstd="t" o:hr="t"/>
        </w:pict>
      </w:r>
    </w:p>
    <w:p>
      <w:pPr>
        <w:pStyle w:val="FirstParagraph"/>
      </w:pPr>
      <w:r>
        <w:t xml:space="preserve">Speaking of cost. In Shenzhen in September 2025, 432 driverless vans made 1.02 million deliveries and earned 8.7 million yuan. I did the division, because it’s my job: about 8.5 yuan a run. A Yunda manager told Xinhua the vans cut operating costs by nearly half.</w:t>
      </w:r>
    </w:p>
    <w:p>
      <w:pPr>
        <w:pStyle w:val="BodyText"/>
      </w:pPr>
      <w:r>
        <w:t xml:space="preserve">Out in Xinjiang, a driverless van drives 60 km to a village carrying two or three parcels. No logistics manager with a calculator would sign off on that trip. The robot doesn’t ask for sign-off. It doesn’t get bored.</w:t>
      </w:r>
    </w:p>
    <w:p>
      <w:pPr>
        <w:pStyle w:val="BodyText"/>
      </w:pPr>
      <w:r>
        <w:t xml:space="preserve">Boredom is the last thing that separates a courier from a machine. And not for long.</w:t>
      </w:r>
    </w:p>
    <w:p>
      <w:r>
        <w:pict>
          <v:rect style="width:0;height:1.5pt" o:hralign="center" o:hrstd="t" o:hr="t"/>
        </w:pict>
      </w:r>
    </w:p>
    <w:p>
      <w:pPr>
        <w:pStyle w:val="FirstParagraph"/>
      </w:pPr>
      <w:r>
        <w:t xml:space="preserve">Then there are the plans, because no Chinese story is complete without them. In autumn 2025, JD Logistics announced it would buy three million robots, a million autonomous vehicles and a hundred thousand drones over five years.</w:t>
      </w:r>
    </w:p>
    <w:p>
      <w:pPr>
        <w:pStyle w:val="BodyText"/>
      </w:pPr>
      <w:r>
        <w:t xml:space="preserve">I tried to picture it. A million driverless vans, a hundred thousand drones overhead, three million robots in the warehouses. And somewhere in the middle, me: a man who can’t get a parcel from the next district because the courier</w:t>
      </w:r>
      <w:r>
        <w:t xml:space="preserve"> </w:t>
      </w:r>
      <w:r>
        <w:t xml:space="preserve">“</w:t>
      </w:r>
      <w:r>
        <w:t xml:space="preserve">couldn’t find the entrance.</w:t>
      </w:r>
      <w:r>
        <w:t xml:space="preserve">”</w:t>
      </w:r>
    </w:p>
    <w:p>
      <w:pPr>
        <w:pStyle w:val="BodyText"/>
      </w:pPr>
      <w:r>
        <w:t xml:space="preserve">If a courier can’t find the entrance, a drone certainly won’t. It can’t even ask the old lady on the bench.</w:t>
      </w:r>
    </w:p>
    <w:p>
      <w:r>
        <w:pict>
          <v:rect style="width:0;height:1.5pt" o:hralign="center" o:hrstd="t" o:hr="t"/>
        </w:pict>
      </w:r>
    </w:p>
    <w:p>
      <w:pPr>
        <w:pStyle w:val="FirstParagraph"/>
      </w:pPr>
      <w:r>
        <w:t xml:space="preserve">And now, as promised, what’s left for people.</w:t>
      </w:r>
    </w:p>
    <w:p>
      <w:pPr>
        <w:pStyle w:val="BodyText"/>
      </w:pPr>
      <w:r>
        <w:t xml:space="preserve">In Beijing, Meituan already uses driverless vehicles to bring orders to handover points, and a courier carries them the rest of the way. Drones don’t land on your balcony either; they land at a station, and someone picks the food up by hand. A Neolix van stops at the gate of the housing complex, and from there it’s people again.</w:t>
      </w:r>
    </w:p>
    <w:p>
      <w:pPr>
        <w:pStyle w:val="BodyText"/>
      </w:pPr>
      <w:r>
        <w:t xml:space="preserve">So the chain goes: warehouse, van, sky, asphalt, gate, person, door.</w:t>
      </w:r>
    </w:p>
    <w:p>
      <w:pPr>
        <w:pStyle w:val="BodyText"/>
      </w:pPr>
      <w:r>
        <w:t xml:space="preserve">Everything that can be calculated went to robots. Everything that has to be found stayed with people: the right entrance, the broken lift, the intercom code that doesn’t work, the dog behind the door, the grandmother who won’t open up to strangers. The last hundred meters of the last mile turned out to be the most human part. Because that’s where the humans live.</w:t>
      </w:r>
    </w:p>
    <w:p>
      <w:pPr>
        <w:pStyle w:val="BodyText"/>
      </w:pPr>
      <w:r>
        <w:t xml:space="preserve">A robot gets it to the gate. A person gets it to the door. Nobody has yet figured out how to get it to the heart.</w:t>
      </w:r>
    </w:p>
    <w:p>
      <w:r>
        <w:pict>
          <v:rect style="width:0;height:1.5pt" o:hralign="center" o:hrstd="t" o:hr="t"/>
        </w:pict>
      </w:r>
    </w:p>
    <w:p>
      <w:pPr>
        <w:pStyle w:val="FirstParagraph"/>
      </w:pPr>
      <w:r>
        <w:t xml:space="preserve">That’s about it.</w:t>
      </w:r>
    </w:p>
    <w:p>
      <w:pPr>
        <w:pStyle w:val="BodyText"/>
      </w:pPr>
      <w:r>
        <w:t xml:space="preserve">In China I’ve often seen an order arrive before you had time to change your mind. Soon it’ll arrive before you have time to get hungry. That’s wonderful, and I’m no Luddite.</w:t>
      </w:r>
    </w:p>
    <w:p>
      <w:pPr>
        <w:pStyle w:val="BodyText"/>
      </w:pPr>
      <w:r>
        <w:t xml:space="preserve">But I’ve noticed something. When a person brings your order, you still say</w:t>
      </w:r>
      <w:r>
        <w:t xml:space="preserve"> </w:t>
      </w:r>
      <w:r>
        <w:t xml:space="preserve">“</w:t>
      </w:r>
      <w:r>
        <w:t xml:space="preserve">thank you.</w:t>
      </w:r>
      <w:r>
        <w:t xml:space="preserve">”</w:t>
      </w:r>
      <w:r>
        <w:t xml:space="preserve"> </w:t>
      </w:r>
      <w:r>
        <w:t xml:space="preserve">Nobody thanks a drone. Nobody thanks a van. There isn’t even anywhere to put the tip.</w:t>
      </w:r>
    </w:p>
    <w:p>
      <w:pPr>
        <w:pStyle w:val="BodyText"/>
      </w:pPr>
      <w:r>
        <w:t xml:space="preserve">No legs, no tips, no thank-yous.</w:t>
      </w:r>
    </w:p>
    <w:p>
      <w:pPr>
        <w:pStyle w:val="BodyText"/>
      </w:pPr>
      <w:r>
        <w:t xml:space="preserve">Always on time, though.</w:t>
      </w:r>
    </w:p>
    <w:bookmarkEnd w:id="77"/>
    <w:bookmarkStart w:id="78" w:name="没有腿也不收小费"/>
    <w:p>
      <w:pPr>
        <w:pStyle w:val="Heading2"/>
      </w:pPr>
      <w:r>
        <w:t xml:space="preserve">没有腿，也不收小费</w:t>
      </w:r>
    </w:p>
    <w:p>
      <w:pPr>
        <w:pStyle w:val="FirstParagraph"/>
      </w:pPr>
      <w:r>
        <w:rPr>
          <w:bCs/>
          <w:b/>
        </w:rPr>
        <w:t xml:space="preserve">副标题：</w:t>
      </w:r>
      <w:r>
        <w:t xml:space="preserve"> </w:t>
      </w:r>
      <w:r>
        <w:t xml:space="preserve">中国把“最后一公里”拆成了天上和地上，分别交给无人机和无人车，偏偏把最后一百米留给了人</w:t>
      </w:r>
    </w:p>
    <w:p>
      <w:pPr>
        <w:pStyle w:val="BodyText"/>
      </w:pPr>
      <w:r>
        <w:rPr>
          <w:bCs/>
          <w:b/>
        </w:rPr>
        <w:t xml:space="preserve">Meta description：</w:t>
      </w:r>
      <w:r>
        <w:t xml:space="preserve"> </w:t>
      </w:r>
      <w:r>
        <w:t xml:space="preserve">美团无人机累计配送超78万单，新石器无人车跑进300座城市，九识规模约3万辆，京东物流计划五年采购100万辆无人车。一个俄罗斯营销人看“没有腿的配送”，以及到底是谁在按门铃。</w:t>
      </w:r>
    </w:p>
    <w:p>
      <w:pPr>
        <w:pStyle w:val="BlockText"/>
      </w:pPr>
      <w:r>
        <w:t xml:space="preserve">最后一公里，是最长的一公里。</w:t>
      </w:r>
      <w:r>
        <w:t xml:space="preserve"> </w:t>
      </w:r>
      <w:r>
        <w:t xml:space="preserve">——全世界的物流人。走路的人表示同意</w:t>
      </w:r>
    </w:p>
    <w:p>
      <w:pPr>
        <w:pStyle w:val="FirstParagraph"/>
      </w:pPr>
      <w:r>
        <w:t xml:space="preserve">物流行业有个说法叫“最后一公里”：包裹从站点到你家门口的那一段。路最短，钱最贵。一个包裹一周就能漂洋过海，然后花三天找你家单元门。</w:t>
      </w:r>
    </w:p>
    <w:p>
      <w:pPr>
        <w:pStyle w:val="BodyText"/>
      </w:pPr>
      <w:r>
        <w:t xml:space="preserve">我一直以为“最后”就是“结束”的意思。中国人显然把它听成了挑战：最后，说明还没人好好抠过；还没人抠过，说明里面有钱。</w:t>
      </w:r>
    </w:p>
    <w:p>
      <w:pPr>
        <w:pStyle w:val="BodyText"/>
      </w:pPr>
      <w:r>
        <w:t xml:space="preserve">于是他们把这一公里拆成两半：上半段给无人机，下半段给无人车。剩下的，留给人。这个放到最后说。</w:t>
      </w:r>
    </w:p>
    <w:p>
      <w:r>
        <w:pict>
          <v:rect style="width:0;height:1.5pt" o:hralign="center" o:hrstd="t" o:hr="t"/>
        </w:pict>
      </w:r>
    </w:p>
    <w:p>
      <w:pPr>
        <w:pStyle w:val="FirstParagraph"/>
      </w:pPr>
      <w:r>
        <w:t xml:space="preserve">先说天上。美团第一单真正意义上的无人机外卖，2021年初在深圳送出。到2025年底，美团无人机在深圳、北京、上海、广州、香港和迪拜开了70条航线，累计送了78万多单。据公司说，有的站点从一天十来单涨到了最多四百单，单均成本每年下降四到五成。</w:t>
      </w:r>
    </w:p>
    <w:p>
      <w:pPr>
        <w:pStyle w:val="BodyText"/>
      </w:pPr>
      <w:r>
        <w:t xml:space="preserve">我最喜欢香港那条航线。2025年夏天，Keeta的无人机开始从沙田科学园飞往马鞍山海滨长廊：海上直飞1.8公里，骑手走陆路得绕7.8公里。每单收30港元，美团的负责人坦白说，这个价连成本都不够。</w:t>
      </w:r>
    </w:p>
    <w:p>
      <w:pPr>
        <w:pStyle w:val="BodyText"/>
      </w:pPr>
      <w:r>
        <w:t xml:space="preserve">这才叫营销：公司倒贴钱，让你的午饭飞过来。以前想让饭菜“飞”，只能从阳台上扔下去。</w:t>
      </w:r>
    </w:p>
    <w:p>
      <w:pPr>
        <w:pStyle w:val="BodyText"/>
      </w:pPr>
      <w:r>
        <w:t xml:space="preserve">无人机不知道什么叫堵车。堵车也还不知道什么叫无人机。</w:t>
      </w:r>
    </w:p>
    <w:p>
      <w:r>
        <w:pict>
          <v:rect style="width:0;height:1.5pt" o:hralign="center" o:hrstd="t" o:hr="t"/>
        </w:pict>
      </w:r>
    </w:p>
    <w:p>
      <w:pPr>
        <w:pStyle w:val="FirstParagraph"/>
      </w:pPr>
      <w:r>
        <w:t xml:space="preserve">再说地上。主角是无人配送车：小小的，方方正正，像一台考了驾照的冰箱。</w:t>
      </w:r>
    </w:p>
    <w:p>
      <w:pPr>
        <w:pStyle w:val="BodyText"/>
      </w:pPr>
      <w:r>
        <w:t xml:space="preserve">2025年秋天，新石器完成超过6亿美元融资，公司称已有一万多辆车，覆盖300座城市、15个国家；客户几乎是一份中国快递公司全名单：顺丰、京东物流、中国邮政、申通、圆通、中通、极兔。据新华社报道，光青岛就有约1150辆。每辆载重一吨，货箱6立方米，最高时速45公里，续航200公里。</w:t>
      </w:r>
    </w:p>
    <w:p>
      <w:pPr>
        <w:pStyle w:val="BodyText"/>
      </w:pPr>
      <w:r>
        <w:t xml:space="preserve">它的对手九识说，自己的规模已经约3万辆，后年要到8万辆。艾瑞咨询估计，2025年中国无人城配车销量约2.2万辆，2026年预计8.9万辆，2030年有望接近150万辆。</w:t>
      </w:r>
    </w:p>
    <w:p>
      <w:pPr>
        <w:pStyle w:val="BodyText"/>
      </w:pPr>
      <w:r>
        <w:t xml:space="preserve">一百五十万辆。这已经不是车队了，是一座城的人口。这些“居民”不去医院排队，不在业主群里吵架，也不往草坪上停车。草坪这事嘛，再观察观察。</w:t>
      </w:r>
    </w:p>
    <w:p>
      <w:r>
        <w:pict>
          <v:rect style="width:0;height:1.5pt" o:hralign="center" o:hrstd="t" o:hr="t"/>
        </w:pict>
      </w:r>
    </w:p>
    <w:p>
      <w:pPr>
        <w:pStyle w:val="FirstParagraph"/>
      </w:pPr>
      <w:r>
        <w:t xml:space="preserve">说到成本。2025年9月，深圳432辆无人车完成了102万次配送，收入870万元。我是干营销的，除法总得会：一趟大约8.5元。韵达的一位负责人对新华社说，这种车能把运营成本降低近一半。</w:t>
      </w:r>
    </w:p>
    <w:p>
      <w:pPr>
        <w:pStyle w:val="BodyText"/>
      </w:pPr>
      <w:r>
        <w:t xml:space="preserve">在新疆，无人车开60公里去一个村子，车上只有两三个包裹。拿着计算器的物流经理绝对不会批这一趟。机器人不用请示，它也不嫌闷。</w:t>
      </w:r>
    </w:p>
    <w:p>
      <w:pPr>
        <w:pStyle w:val="BodyText"/>
      </w:pPr>
      <w:r>
        <w:t xml:space="preserve">“</w:t>
      </w:r>
      <w:r>
        <w:t xml:space="preserve">嫌闷</w:t>
      </w:r>
      <w:r>
        <w:t xml:space="preserve">”</w:t>
      </w:r>
      <w:r>
        <w:t xml:space="preserve">，大概是快递员和机器最后的区别了。也撑不了多久。</w:t>
      </w:r>
    </w:p>
    <w:p>
      <w:r>
        <w:pict>
          <v:rect style="width:0;height:1.5pt" o:hralign="center" o:hrstd="t" o:hr="t"/>
        </w:pict>
      </w:r>
    </w:p>
    <w:p>
      <w:pPr>
        <w:pStyle w:val="FirstParagraph"/>
      </w:pPr>
      <w:r>
        <w:t xml:space="preserve">中国的故事少不了宏大规划。2025年秋天，京东物流宣布：五年内采购300万台机器人、100万辆无人车、10万架无人机。</w:t>
      </w:r>
    </w:p>
    <w:p>
      <w:pPr>
        <w:pStyle w:val="BodyText"/>
      </w:pPr>
      <w:r>
        <w:t xml:space="preserve">我试着想象了一下：一百万辆无人车，头顶十万架无人机，仓库里三百万台机器人。而在这一切中间，是我——一个连隔壁区的包裹都等不到的人，因为快递员“找不到单元门”。</w:t>
      </w:r>
    </w:p>
    <w:p>
      <w:pPr>
        <w:pStyle w:val="BodyText"/>
      </w:pPr>
      <w:r>
        <w:t xml:space="preserve">快递员都找不到单元门，无人机就更别想了：它连向楼下晒太阳的大妈打听一句的机会都没有。</w:t>
      </w:r>
    </w:p>
    <w:p>
      <w:r>
        <w:pict>
          <v:rect style="width:0;height:1.5pt" o:hralign="center" o:hrstd="t" o:hr="t"/>
        </w:pict>
      </w:r>
    </w:p>
    <w:p>
      <w:pPr>
        <w:pStyle w:val="FirstParagraph"/>
      </w:pPr>
      <w:r>
        <w:t xml:space="preserve">最后，说说留给人的部分。</w:t>
      </w:r>
    </w:p>
    <w:p>
      <w:pPr>
        <w:pStyle w:val="BodyText"/>
      </w:pPr>
      <w:r>
        <w:t xml:space="preserve">在北京，美团已经用无人车把订单送到接驳点，再由骑手送到门口。无人机也不会落在你家阳台上，而是落在取餐站，靠人手取走。新石器的车停在小区门口，再往里，又是人的事了。</w:t>
      </w:r>
    </w:p>
    <w:p>
      <w:pPr>
        <w:pStyle w:val="BodyText"/>
      </w:pPr>
      <w:r>
        <w:t xml:space="preserve">于是链条是这样的：仓库—无人车—天空—马路—小区门口—人—家门。</w:t>
      </w:r>
    </w:p>
    <w:p>
      <w:pPr>
        <w:pStyle w:val="BodyText"/>
      </w:pPr>
      <w:r>
        <w:t xml:space="preserve">能算清楚的，都交给了机器人；需要“找”的，都留给了人：哪个单元、电梯坏没坏、门禁密码对不对、门后有没有狗、老太太肯不肯给陌生人开门。最后一公里的最后一百米，反而是最有人味的一段——因为那里住着人。</w:t>
      </w:r>
    </w:p>
    <w:p>
      <w:pPr>
        <w:pStyle w:val="BodyText"/>
      </w:pPr>
      <w:r>
        <w:t xml:space="preserve">机器人送到门口，人送到家门，至于送到心里，暂时还没人会。</w:t>
      </w:r>
    </w:p>
    <w:p>
      <w:r>
        <w:pict>
          <v:rect style="width:0;height:1.5pt" o:hralign="center" o:hrstd="t" o:hr="t"/>
        </w:pict>
      </w:r>
    </w:p>
    <w:p>
      <w:pPr>
        <w:pStyle w:val="FirstParagraph"/>
      </w:pPr>
      <w:r>
        <w:t xml:space="preserve">差不多就这些。</w:t>
      </w:r>
    </w:p>
    <w:p>
      <w:pPr>
        <w:pStyle w:val="BodyText"/>
      </w:pPr>
      <w:r>
        <w:t xml:space="preserve">在中国，我经常看到订单比你改主意还快地送到。很快，它会比你饿得还快地飞到。这很好，我不是老顽固。</w:t>
      </w:r>
    </w:p>
    <w:p>
      <w:pPr>
        <w:pStyle w:val="BodyText"/>
      </w:pPr>
      <w:r>
        <w:t xml:space="preserve">但我注意到一件事：开门接过外卖时，人们还是会对骑手说声“谢谢”。没人对无人机说谢谢，也没人对无人车说谢谢。连小费都不知道往哪儿塞。</w:t>
      </w:r>
    </w:p>
    <w:p>
      <w:pPr>
        <w:pStyle w:val="BodyText"/>
      </w:pPr>
      <w:r>
        <w:t xml:space="preserve">没有腿，没有小费，也没有“谢谢”。</w:t>
      </w:r>
    </w:p>
    <w:p>
      <w:pPr>
        <w:pStyle w:val="BodyText"/>
      </w:pPr>
      <w:r>
        <w:t xml:space="preserve">不过，准时。</w:t>
      </w:r>
    </w:p>
    <w:p>
      <w:r>
        <w:br w:type="page"/>
      </w:r>
    </w:p>
    <w:bookmarkEnd w:id="78"/>
    <w:bookmarkEnd w:id="79"/>
    <w:bookmarkStart w:id="83" w:name="ноября-а-где-все"/>
    <w:p>
      <w:pPr>
        <w:pStyle w:val="Heading1"/>
      </w:pPr>
      <w:r>
        <w:t>№16 · 22 ноября · А где все?</w:t>
      </w:r>
    </w:p>
    <w:p>
      <w:pPr>
        <w:pStyle w:val="FirstParagraph"/>
      </w:pPr>
      <w:r>
        <w:rPr>
          <w:iCs/>
          <w:i/>
        </w:rPr>
        <w:t>Дата публикации: Вс, 22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5636 (с пробелами, с заголовком и meta, без списка источников)</w:t>
      </w:r>
    </w:p>
    <w:bookmarkStart w:id="80" w:name="а-где-все"/>
    <w:p>
      <w:pPr>
        <w:pStyle w:val="Heading2"/>
      </w:pPr>
      <w:r>
        <w:t xml:space="preserve">А где все?</w:t>
      </w:r>
    </w:p>
    <w:p>
      <w:pPr>
        <w:pStyle w:val="FirstParagraph"/>
      </w:pPr>
      <w:r>
        <w:rPr>
          <w:bCs/>
          <w:b/>
        </w:rPr>
        <w:t xml:space="preserve">Подзаголовок:</w:t>
      </w:r>
      <w:r>
        <w:t xml:space="preserve"> </w:t>
      </w:r>
      <w:r>
        <w:t xml:space="preserve">Что я понял на китайских заводах про «робот вместо человека»: людей в цеху меньше, но они никуда не делись. Они переехали. Иногда в статистику</w:t>
      </w:r>
    </w:p>
    <w:p>
      <w:pPr>
        <w:pStyle w:val="BodyText"/>
      </w:pPr>
      <w:r>
        <w:rPr>
          <w:bCs/>
          <w:b/>
        </w:rPr>
        <w:t xml:space="preserve">Meta description:</w:t>
      </w:r>
      <w:r>
        <w:t xml:space="preserve"> </w:t>
      </w:r>
      <w:r>
        <w:t xml:space="preserve">Китай ставит почти три из пяти новых промышленных роботов в мире, плотность роботизации по новой статистике упала втрое, а цеха без света выпускают телефоны быстрее, чем о них пишут. Ироничное эссе о том, где на китайском заводе теперь люди и чем они заняты.</w:t>
      </w:r>
    </w:p>
    <w:p>
      <w:pPr>
        <w:pStyle w:val="BlockText"/>
      </w:pPr>
      <w:r>
        <w:t xml:space="preserve">Свято место пусто не бывает.</w:t>
      </w:r>
      <w:r>
        <w:t xml:space="preserve"> </w:t>
      </w:r>
      <w:r>
        <w:t xml:space="preserve">— Пословица. На китайском заводе подтверждена: вместо людей пусто не стало, стало роботно</w:t>
      </w:r>
    </w:p>
    <w:p>
      <w:pPr>
        <w:pStyle w:val="FirstParagraph"/>
      </w:pPr>
      <w:r>
        <w:t xml:space="preserve">Каждая статья про китайские заводы начинается одинаково. Фотография пустого цеха, синий свет, манипуляторы в рядок, и слова «тёмная фабрика». Дальше автор пишет, что людей не осталось, и делает паузу, чтобы читатель успел испугаться.</w:t>
      </w:r>
    </w:p>
    <w:p>
      <w:pPr>
        <w:pStyle w:val="BodyText"/>
      </w:pPr>
      <w:r>
        <w:t xml:space="preserve">Я тоже хотел так начать. У меня даже фотография есть. Но я на этих заводах бывал не раз и каждый раз задавал один и тот же глупый вопрос: «А где все?» И каждый раз мне показывали, где. Так что статья будет не про пустоту. Статья будет про переезд.</w:t>
      </w:r>
    </w:p>
    <w:p>
      <w:r>
        <w:pict>
          <v:rect style="width:0;height:1.5pt" o:hralign="center" o:hrstd="t" o:hr="t"/>
        </w:pict>
      </w:r>
    </w:p>
    <w:p>
      <w:pPr>
        <w:pStyle w:val="FirstParagraph"/>
      </w:pPr>
      <w:r>
        <w:t xml:space="preserve">Сначала цифры, чтобы было понятно, о каком масштабе речь. По данным Международной федерации робототехники, в 2025 году Китай установил 354 тысячи промышленных роботов. Это почти три из пяти новых роботов в мире. Больше половины из них уже китайских марок. Действующий парк, по данным той же федерации, около двух миллионов машин, в четыре с половиной раза больше, чем у Японии, которая на втором месте.</w:t>
      </w:r>
    </w:p>
    <w:p>
      <w:pPr>
        <w:pStyle w:val="BodyText"/>
      </w:pPr>
      <w:r>
        <w:t xml:space="preserve">Два миллиона роботов. Если бы у каждого был пропуск, проходную пришлось бы строить размером с вокзал.</w:t>
      </w:r>
    </w:p>
    <w:p>
      <w:r>
        <w:pict>
          <v:rect style="width:0;height:1.5pt" o:hralign="center" o:hrstd="t" o:hr="t"/>
        </w:pict>
      </w:r>
    </w:p>
    <w:p>
      <w:pPr>
        <w:pStyle w:val="FirstParagraph"/>
      </w:pPr>
      <w:r>
        <w:t xml:space="preserve">А теперь моя любимая история, потому что она про людей. В 2024 году та же федерация сообщила: Китай по плотности роботизации обогнал Германию и Японию, 470 роботов на 10 тысяч работников обрабатывающей промышленности. Все написали заголовки.</w:t>
      </w:r>
    </w:p>
    <w:p>
      <w:pPr>
        <w:pStyle w:val="BodyText"/>
      </w:pPr>
      <w:r>
        <w:t xml:space="preserve">А весной 2026 года вышли новые данные — и у Китая стало 166 роботов на 10 тысяч работников, 22-е место в мире. Роботов при этом стало больше, плюс 17 % за год. Просто статистики взяли обновлённые данные китайского бюро статистики о занятости. И нашли людей.</w:t>
      </w:r>
    </w:p>
    <w:p>
      <w:pPr>
        <w:pStyle w:val="BodyText"/>
      </w:pPr>
      <w:r>
        <w:t xml:space="preserve">То есть роботы никуда не делись. Нашлись люди.</w:t>
      </w:r>
    </w:p>
    <w:p>
      <w:pPr>
        <w:pStyle w:val="BodyText"/>
      </w:pPr>
      <w:r>
        <w:t xml:space="preserve">Я считаю, это лучшая новость в истории автоматизации. Самый надёжный способ снизить плотность роботов — пересчитать людей. Мы все боялись, что роботы вытеснят человека из цеха. А его вытеснили только из знаменателя.</w:t>
      </w:r>
    </w:p>
    <w:p>
      <w:r>
        <w:pict>
          <v:rect style="width:0;height:1.5pt" o:hralign="center" o:hrstd="t" o:hr="t"/>
        </w:pict>
      </w:r>
    </w:p>
    <w:p>
      <w:pPr>
        <w:pStyle w:val="FirstParagraph"/>
      </w:pPr>
      <w:r>
        <w:t xml:space="preserve">Кстати, о тёмных фабриках. Летом 2024 года Xiaomi объявила о запуске умного завода в пекинском Чанпине: 81 тысяча квадратных метров, мощность 10 миллионов флагманских смартфонов в год, работает круглосуточно, без света. Пресса тут же написала: «телефон в секунду».</w:t>
      </w:r>
    </w:p>
    <w:p>
      <w:pPr>
        <w:pStyle w:val="BodyText"/>
      </w:pPr>
      <w:r>
        <w:t xml:space="preserve">Я, как маркетолог, поделил. В году чуть больше 31 миллиона секунд. Десять миллионов телефонов — это примерно один телефон в три секунды. Тоже прекрасно. Но в пресс-релизах он выходит втрое быстрее.</w:t>
      </w:r>
    </w:p>
    <w:p>
      <w:pPr>
        <w:pStyle w:val="BodyText"/>
      </w:pPr>
      <w:r>
        <w:t xml:space="preserve">Завод работает без людей. Заголовки работают без калькулятора.</w:t>
      </w:r>
    </w:p>
    <w:p>
      <w:pPr>
        <w:pStyle w:val="BodyText"/>
      </w:pPr>
      <w:r>
        <w:t xml:space="preserve">Это не упрёк Xiaomi. Это наблюдение за профессией. Мы, маркетологи, давно живём на тёмной фабрике: свет не нужен, цифры собираются сами.</w:t>
      </w:r>
    </w:p>
    <w:p>
      <w:r>
        <w:pict>
          <v:rect style="width:0;height:1.5pt" o:hralign="center" o:hrstd="t" o:hr="t"/>
        </w:pict>
      </w:r>
    </w:p>
    <w:p>
      <w:pPr>
        <w:pStyle w:val="FirstParagraph"/>
      </w:pPr>
      <w:r>
        <w:t xml:space="preserve">Что я действительно видел на заводах и выставках, без имён и дат, потому что повторялось это везде.</w:t>
      </w:r>
    </w:p>
    <w:p>
      <w:pPr>
        <w:pStyle w:val="BodyText"/>
      </w:pPr>
      <w:r>
        <w:t xml:space="preserve">Робот стоит за жёлтой линией. Иногда за сеткой. Человек стоит снаружи и смотрит. Раньше человек стоял внутри, у конвейера, и смотрел на деталь. Теперь он смотрит на робота, который смотрит на деталь. Это и есть прогресс: между человеком и работой появился посредник.</w:t>
      </w:r>
    </w:p>
    <w:p>
      <w:pPr>
        <w:pStyle w:val="BodyText"/>
      </w:pPr>
      <w:r>
        <w:t xml:space="preserve">Людей на линии стало меньше. Зато вокруг линии их больше: у мониторов, в контроле качества, в наладке, в сервисе. Самый уважаемый человек в цеху теперь не тот, кто быстрее всех собирает. А тот, кто знает, как перезапустить робота, когда тот обиделся.</w:t>
      </w:r>
    </w:p>
    <w:p>
      <w:pPr>
        <w:pStyle w:val="BodyText"/>
      </w:pPr>
      <w:r>
        <w:t xml:space="preserve">Ещё одно наблюдение. Робота на заводе показывают с гордостью. Человека, который его чинит, показывают неохотно. Как будто это немного стыдно: машина умная, а без дяди с ноутбуком стоит.</w:t>
      </w:r>
    </w:p>
    <w:p>
      <w:r>
        <w:pict>
          <v:rect style="width:0;height:1.5pt" o:hralign="center" o:hrstd="t" o:hr="t"/>
        </w:pict>
      </w:r>
    </w:p>
    <w:p>
      <w:pPr>
        <w:pStyle w:val="FirstParagraph"/>
      </w:pPr>
      <w:r>
        <w:t xml:space="preserve">Китайское государство, кстати, этот переезд оформило официально. Ещё весной 2019 года министерство труда вместе со статистиками утвердило тринадцать новых профессий. Среди них «оператор системы промышленных роботов» и «специалист по эксплуатации и обслуживанию систем промышленных роботов». А рядом — инженер по искусственному интеллекту, оператор дронов, менеджер сельского хозяйства и профессиональный киберспортсмен.</w:t>
      </w:r>
    </w:p>
    <w:p>
      <w:pPr>
        <w:pStyle w:val="BodyText"/>
      </w:pPr>
      <w:r>
        <w:t xml:space="preserve">Так и живём. Робот в цеху, человек у робота, а его сын — профессиональный геймер. И все трое в одном государственном классификаторе.</w:t>
      </w:r>
    </w:p>
    <w:p>
      <w:r>
        <w:pict>
          <v:rect style="width:0;height:1.5pt" o:hralign="center" o:hrstd="t" o:hr="t"/>
        </w:pict>
      </w:r>
    </w:p>
    <w:p>
      <w:pPr>
        <w:pStyle w:val="FirstParagraph"/>
      </w:pPr>
      <w:r>
        <w:t xml:space="preserve">И главное, ради чего я это пишу. Робот на китайском заводе часто приходит не на место человека, а на место, где человека уже нет.</w:t>
      </w:r>
    </w:p>
    <w:p>
      <w:pPr>
        <w:pStyle w:val="BodyText"/>
      </w:pPr>
      <w:r>
        <w:t xml:space="preserve">Китайские министерства ещё несколько лет назад прогнозировали к 2025 году нехватку почти 30 миллионов работников в десяти ключевых отраслях промышленности. Молодёжь на завод не стремится. По исследованию 2023 года, курьер доставки в среднем зарабатывал 6803 юаня в месяц, на 900–1200 больше, чем рабочий на фабрике, а главной причиной выбора профессии почти две трети курьеров назвали свободный график. На конвейере свободного графика нет. У конвейера его не было никогда.</w:t>
      </w:r>
    </w:p>
    <w:p>
      <w:pPr>
        <w:pStyle w:val="BodyText"/>
      </w:pPr>
      <w:r>
        <w:t xml:space="preserve">Робот не отнимает работу. Он занимает вакансию.</w:t>
      </w:r>
    </w:p>
    <w:p>
      <w:pPr>
        <w:pStyle w:val="BodyText"/>
      </w:pPr>
      <w:r>
        <w:t xml:space="preserve">А человек, который мог бы стоять у станка, ездит на жёлтом скутере по городу, и ему в спину ухмыляются беспилотные фургоны. Но это уже совсем другая статья.</w:t>
      </w:r>
    </w:p>
    <w:p>
      <w:r>
        <w:pict>
          <v:rect style="width:0;height:1.5pt" o:hralign="center" o:hrstd="t" o:hr="t"/>
        </w:pict>
      </w:r>
    </w:p>
    <w:p>
      <w:pPr>
        <w:pStyle w:val="FirstParagraph"/>
      </w:pPr>
      <w:r>
        <w:t xml:space="preserve">Вот, пожалуй, и всё. Нет, не всё.</w:t>
      </w:r>
    </w:p>
    <w:p>
      <w:pPr>
        <w:pStyle w:val="BodyText"/>
      </w:pPr>
      <w:r>
        <w:t xml:space="preserve">Когда я хожу по таким цехам, меня не пугает, что людей мало. Меня трогает, как они там стоят. Немного в стороне, в халате, с планшетом, как врачи у постели большого железного пациента. Пациент работает, а они следят, чтобы ему было хорошо.</w:t>
      </w:r>
    </w:p>
    <w:p>
      <w:pPr>
        <w:pStyle w:val="BodyText"/>
      </w:pPr>
      <w:r>
        <w:t xml:space="preserve">Раньше человек работал, а машина ему помогала. Теперь машина работает, а человек ей помогает.</w:t>
      </w:r>
    </w:p>
    <w:p>
      <w:pPr>
        <w:pStyle w:val="BodyText"/>
      </w:pPr>
      <w:r>
        <w:t xml:space="preserve">А где все?</w:t>
      </w:r>
    </w:p>
    <w:p>
      <w:pPr>
        <w:pStyle w:val="BodyText"/>
      </w:pPr>
      <w:r>
        <w:t xml:space="preserve">Все здесь. Просто стоят чуть дальше.</w:t>
      </w:r>
    </w:p>
    <w:p>
      <w:r>
        <w:pict>
          <v:rect style="width:0;height:1.5pt" o:hralign="center" o:hrstd="t" o:hr="t"/>
        </w:pict>
      </w:r>
    </w:p>
    <w:p>
      <w:pPr>
        <w:pStyle w:val="FirstParagraph"/>
      </w:pPr>
      <w:r>
        <w:rPr>
          <w:bCs/>
          <w:b/>
        </w:rPr>
        <w:t xml:space="preserve">Источники</w:t>
      </w:r>
    </w:p>
    <w:p>
      <w:pPr>
        <w:numPr>
          <w:ilvl w:val="0"/>
          <w:numId w:val="1033"/>
        </w:numPr>
        <w:pStyle w:val="Compact"/>
      </w:pPr>
      <w:r>
        <w:t xml:space="preserve">IFR, пресс-релиз World Robotics 2026 по Китаю, 24.09.2026 — https://ifr.org/downloads/press_docs/EN-2026-SEP-24-IFR_Press_Release_WR-CHINA.pdf (354 000 установок в 2025 г., почти 3 из 5 в мире, 55 % у китайских производителей).</w:t>
      </w:r>
    </w:p>
    <w:p>
      <w:pPr>
        <w:numPr>
          <w:ilvl w:val="0"/>
          <w:numId w:val="1033"/>
        </w:numPr>
        <w:pStyle w:val="Compact"/>
      </w:pPr>
      <w:r>
        <w:t xml:space="preserve">IFR, «Robot Density Surges in Europe, Asia and Americas», 08.04.2026 — https://ifr.org/ifr-press-releases/news/robot-density-surges-in-europe-asia-and-americas (166 роботов на 10 000 работников по обновлённым данным Национального бюро статистики Китая, +17 %, 22-е место, около 2 млн роботов, в 4,5 раза больше Японии, 54 % мировых установок в 2024 г.).</w:t>
      </w:r>
    </w:p>
    <w:p>
      <w:pPr>
        <w:numPr>
          <w:ilvl w:val="0"/>
          <w:numId w:val="1033"/>
        </w:numPr>
        <w:pStyle w:val="Compact"/>
      </w:pPr>
      <w:r>
        <w:t xml:space="preserve">IFR / Business Wire, «China Overtakes Germany and Japan in Robot Density», 20.11.2024 — https://www.businesswire.com/news/home/20241120789594/en/China-Overtakes-Germany-and-Japan-in-Robot-Density-IFR-reports (470 роботов на 10 000 работников по данным за 2023 г.).</w:t>
      </w:r>
    </w:p>
    <w:p>
      <w:pPr>
        <w:numPr>
          <w:ilvl w:val="0"/>
          <w:numId w:val="1033"/>
        </w:numPr>
        <w:pStyle w:val="Compact"/>
      </w:pPr>
      <w:r>
        <w:t xml:space="preserve">Gizmochina, «Xiaomi smart factory can operate 24 hours a day without people», 09.07.2024 — https://gizmochina.com/2024/07/09/xiaomi-smart-factory-can-operate-24-hours-a-day-without-people (Чанпин, 81 000 м², 10 млн смартфонов в год, «телефон в секунду»).</w:t>
      </w:r>
    </w:p>
    <w:p>
      <w:pPr>
        <w:numPr>
          <w:ilvl w:val="0"/>
          <w:numId w:val="1033"/>
        </w:numPr>
        <w:pStyle w:val="Compact"/>
      </w:pPr>
      <w:r>
        <w:t xml:space="preserve">每日经济新闻 (nbd.com.cn), 05.04.2019 — https://www.nbd.com.cn/articles/2019-04-05/1318292.html (13 новых профессий, в т. ч. операторы и специалисты по обслуживанию промышленных роботов, киберспортсмены, операторы дронов).</w:t>
      </w:r>
    </w:p>
    <w:p>
      <w:pPr>
        <w:numPr>
          <w:ilvl w:val="0"/>
          <w:numId w:val="1033"/>
        </w:numPr>
        <w:pStyle w:val="Compact"/>
      </w:pPr>
      <w:r>
        <w:t xml:space="preserve">The Paper (澎湃新闻) — https://www.thepaper.cn/newsDetail_forward_29020236 («Руководство по развитию кадров обрабатывающей промышленности»: дефицит почти 30 млн к 2025 г.; исследование 2023 г.: доход курьеров 6803 юаня, разница с рабочими 900–1200 юаней, 62,8 % выбрали за свободный график).</w:t>
      </w:r>
    </w:p>
    <w:bookmarkEnd w:id="80"/>
    <w:bookmarkStart w:id="81" w:name="where-is-everybody"/>
    <w:p>
      <w:pPr>
        <w:pStyle w:val="Heading2"/>
      </w:pPr>
      <w:r>
        <w:t xml:space="preserve">Where Is Everybody?</w:t>
      </w:r>
    </w:p>
    <w:p>
      <w:pPr>
        <w:pStyle w:val="FirstParagraph"/>
      </w:pPr>
      <w:r>
        <w:rPr>
          <w:bCs/>
          <w:b/>
        </w:rPr>
        <w:t xml:space="preserve">Subtitle:</w:t>
      </w:r>
      <w:r>
        <w:t xml:space="preserve"> </w:t>
      </w:r>
      <w:r>
        <w:t xml:space="preserve">What I learned in Chinese factories about</w:t>
      </w:r>
      <w:r>
        <w:t xml:space="preserve"> </w:t>
      </w:r>
      <w:r>
        <w:t xml:space="preserve">“</w:t>
      </w:r>
      <w:r>
        <w:t xml:space="preserve">robots replacing people</w:t>
      </w:r>
      <w:r>
        <w:t xml:space="preserve">”</w:t>
      </w:r>
      <w:r>
        <w:t xml:space="preserve">: there are fewer people on the line, but they haven’t gone anywhere. They’ve moved. Some of them into the statistics.</w:t>
      </w:r>
    </w:p>
    <w:p>
      <w:pPr>
        <w:pStyle w:val="BodyText"/>
      </w:pPr>
      <w:r>
        <w:rPr>
          <w:bCs/>
          <w:b/>
        </w:rPr>
        <w:t xml:space="preserve">Meta description:</w:t>
      </w:r>
      <w:r>
        <w:t xml:space="preserve"> </w:t>
      </w:r>
      <w:r>
        <w:t xml:space="preserve">China installs almost three of every five new industrial robots in the world, its robot density dropped by two-thirds under new statistics, and its lights-out factories make phones faster than the press can divide. A wry look at where the people in a Chinese factory are now and what they do all day.</w:t>
      </w:r>
    </w:p>
    <w:p>
      <w:pPr>
        <w:pStyle w:val="BlockText"/>
      </w:pPr>
      <w:r>
        <w:t xml:space="preserve">Nature abhors a vacuum.</w:t>
      </w:r>
      <w:r>
        <w:t xml:space="preserve"> </w:t>
      </w:r>
      <w:r>
        <w:t xml:space="preserve">— Aristotle. Chinese factories confirm: the space didn’t stay empty. It filled up with robots.</w:t>
      </w:r>
    </w:p>
    <w:p>
      <w:pPr>
        <w:pStyle w:val="FirstParagraph"/>
      </w:pPr>
      <w:r>
        <w:t xml:space="preserve">Every article about Chinese factories opens the same way. A photo of an empty workshop, blue light, a neat row of robot arms, and the words</w:t>
      </w:r>
      <w:r>
        <w:t xml:space="preserve"> </w:t>
      </w:r>
      <w:r>
        <w:t xml:space="preserve">“</w:t>
      </w:r>
      <w:r>
        <w:t xml:space="preserve">dark factory.</w:t>
      </w:r>
      <w:r>
        <w:t xml:space="preserve">”</w:t>
      </w:r>
      <w:r>
        <w:t xml:space="preserve"> </w:t>
      </w:r>
      <w:r>
        <w:t xml:space="preserve">Then the author writes that the people are gone and pauses so the reader has time to get scared.</w:t>
      </w:r>
    </w:p>
    <w:p>
      <w:pPr>
        <w:pStyle w:val="BodyText"/>
      </w:pPr>
      <w:r>
        <w:t xml:space="preserve">I wanted to open that way too. I even have the photo. But I’ve been to enough of these factories, and every time I asked the same naive question:</w:t>
      </w:r>
      <w:r>
        <w:t xml:space="preserve"> </w:t>
      </w:r>
      <w:r>
        <w:t xml:space="preserve">“</w:t>
      </w:r>
      <w:r>
        <w:t xml:space="preserve">Where is everybody?</w:t>
      </w:r>
      <w:r>
        <w:t xml:space="preserve">”</w:t>
      </w:r>
      <w:r>
        <w:t xml:space="preserve"> </w:t>
      </w:r>
      <w:r>
        <w:t xml:space="preserve">And every time, someone showed me. So this isn’t a piece about emptiness. It’s a piece about relocation.</w:t>
      </w:r>
    </w:p>
    <w:p>
      <w:r>
        <w:pict>
          <v:rect style="width:0;height:1.5pt" o:hralign="center" o:hrstd="t" o:hr="t"/>
        </w:pict>
      </w:r>
    </w:p>
    <w:p>
      <w:pPr>
        <w:pStyle w:val="FirstParagraph"/>
      </w:pPr>
      <w:r>
        <w:t xml:space="preserve">First the numbers, for scale. According to the International Federation of Robotics, China installed 354,000 industrial robots in 2025, almost three of every five new robots in the world. More than half of them are now Chinese brands. China’s operational stock is about two million robots, four and a half times that of Japan, which is in second place.</w:t>
      </w:r>
    </w:p>
    <w:p>
      <w:pPr>
        <w:pStyle w:val="BodyText"/>
      </w:pPr>
      <w:r>
        <w:t xml:space="preserve">Two million robots. If each one needed a badge, the security desk would have to be the size of a train station.</w:t>
      </w:r>
    </w:p>
    <w:p>
      <w:r>
        <w:pict>
          <v:rect style="width:0;height:1.5pt" o:hralign="center" o:hrstd="t" o:hr="t"/>
        </w:pict>
      </w:r>
    </w:p>
    <w:p>
      <w:pPr>
        <w:pStyle w:val="FirstParagraph"/>
      </w:pPr>
      <w:r>
        <w:t xml:space="preserve">Now my favorite story, because it’s about people. In 2024, the same federation announced that China had overtaken Germany and Japan in robot density: 470 robots per 10,000 manufacturing employees. Headlines everywhere.</w:t>
      </w:r>
    </w:p>
    <w:p>
      <w:pPr>
        <w:pStyle w:val="BodyText"/>
      </w:pPr>
      <w:r>
        <w:t xml:space="preserve">In spring 2026, the new figures came out, and China had 166 robots per 10,000 employees, 22nd in the world. The number of robots went up 17% over the year. The statisticians had simply switched to updated employment data from China’s National Bureau of Statistics. And found more people.</w:t>
      </w:r>
    </w:p>
    <w:p>
      <w:pPr>
        <w:pStyle w:val="BodyText"/>
      </w:pPr>
      <w:r>
        <w:t xml:space="preserve">The robots didn’t go anywhere. The people turned up.</w:t>
      </w:r>
    </w:p>
    <w:p>
      <w:pPr>
        <w:pStyle w:val="BodyText"/>
      </w:pPr>
      <w:r>
        <w:t xml:space="preserve">I consider this the best news in the history of automation. The surest way to lower robot density is to count the humans properly. We all feared robots would push people off the factory floor. They only pushed them into the denominator.</w:t>
      </w:r>
    </w:p>
    <w:p>
      <w:r>
        <w:pict>
          <v:rect style="width:0;height:1.5pt" o:hralign="center" o:hrstd="t" o:hr="t"/>
        </w:pict>
      </w:r>
    </w:p>
    <w:p>
      <w:pPr>
        <w:pStyle w:val="FirstParagraph"/>
      </w:pPr>
      <w:r>
        <w:t xml:space="preserve">Speaking of dark factories. In summer 2024, Xiaomi announced its smart factory in Changping, Beijing: 81,000 square meters, capacity of 10 million flagship phones a year, running around the clock with the lights off. The press immediately wrote:</w:t>
      </w:r>
      <w:r>
        <w:t xml:space="preserve"> </w:t>
      </w:r>
      <w:r>
        <w:t xml:space="preserve">“</w:t>
      </w:r>
      <w:r>
        <w:t xml:space="preserve">a phone every second.</w:t>
      </w:r>
      <w:r>
        <w:t xml:space="preserve">”</w:t>
      </w:r>
    </w:p>
    <w:p>
      <w:pPr>
        <w:pStyle w:val="BodyText"/>
      </w:pPr>
      <w:r>
        <w:t xml:space="preserve">Being a marketer, I did the math. A year has a little over 31 million seconds. Ten million phones works out to about one phone every three seconds. Still impressive. But in the press releases it comes out three times faster.</w:t>
      </w:r>
    </w:p>
    <w:p>
      <w:pPr>
        <w:pStyle w:val="BodyText"/>
      </w:pPr>
      <w:r>
        <w:t xml:space="preserve">The factory runs without people. The headlines run without calculators.</w:t>
      </w:r>
    </w:p>
    <w:p>
      <w:pPr>
        <w:pStyle w:val="BodyText"/>
      </w:pPr>
      <w:r>
        <w:t xml:space="preserve">That’s not a dig at Xiaomi. It’s an observation about my profession. We marketers have worked in a dark factory for years: no lights needed, the numbers assemble themselves.</w:t>
      </w:r>
    </w:p>
    <w:p>
      <w:r>
        <w:pict>
          <v:rect style="width:0;height:1.5pt" o:hralign="center" o:hrstd="t" o:hr="t"/>
        </w:pict>
      </w:r>
    </w:p>
    <w:p>
      <w:pPr>
        <w:pStyle w:val="FirstParagraph"/>
      </w:pPr>
      <w:r>
        <w:t xml:space="preserve">Here’s what I actually saw in factories and at trade shows. No names or dates, because it was the same everywhere.</w:t>
      </w:r>
    </w:p>
    <w:p>
      <w:pPr>
        <w:pStyle w:val="BodyText"/>
      </w:pPr>
      <w:r>
        <w:t xml:space="preserve">The robot stands behind a yellow line, sometimes behind a fence. The human stands outside and watches. The human used to stand inside, at the conveyor, watching the part. Now he watches the robot, which watches the part. That’s progress: a middleman has appeared between the person and the work.</w:t>
      </w:r>
    </w:p>
    <w:p>
      <w:pPr>
        <w:pStyle w:val="BodyText"/>
      </w:pPr>
      <w:r>
        <w:t xml:space="preserve">There are fewer people on the line itself. But there are more around it: at monitors, in quality control, in setup, in maintenance. The most respected person on the floor is no longer the fastest assembler. It’s the one who knows how to restart the robot when it sulks.</w:t>
      </w:r>
    </w:p>
    <w:p>
      <w:pPr>
        <w:pStyle w:val="BodyText"/>
      </w:pPr>
      <w:r>
        <w:t xml:space="preserve">One more thing. Factories show off their robots with pride. They show the person who fixes them more reluctantly, as if it were slightly embarrassing: the machine is smart, but without the guy with the laptop it just stands there.</w:t>
      </w:r>
    </w:p>
    <w:p>
      <w:r>
        <w:pict>
          <v:rect style="width:0;height:1.5pt" o:hralign="center" o:hrstd="t" o:hr="t"/>
        </w:pict>
      </w:r>
    </w:p>
    <w:p>
      <w:pPr>
        <w:pStyle w:val="FirstParagraph"/>
      </w:pPr>
      <w:r>
        <w:t xml:space="preserve">The Chinese state, by the way, made this relocation official. Back in spring 2019, the labor ministry and the statisticians approved thirteen new occupations, including</w:t>
      </w:r>
      <w:r>
        <w:t xml:space="preserve"> </w:t>
      </w:r>
      <w:r>
        <w:t xml:space="preserve">“</w:t>
      </w:r>
      <w:r>
        <w:t xml:space="preserve">industrial robot system operator</w:t>
      </w:r>
      <w:r>
        <w:t xml:space="preserve">”</w:t>
      </w:r>
      <w:r>
        <w:t xml:space="preserve"> </w:t>
      </w:r>
      <w:r>
        <w:t xml:space="preserve">and</w:t>
      </w:r>
      <w:r>
        <w:t xml:space="preserve"> </w:t>
      </w:r>
      <w:r>
        <w:t xml:space="preserve">“</w:t>
      </w:r>
      <w:r>
        <w:t xml:space="preserve">industrial robot system maintenance technician.</w:t>
      </w:r>
      <w:r>
        <w:t xml:space="preserve">”</w:t>
      </w:r>
      <w:r>
        <w:t xml:space="preserve"> </w:t>
      </w:r>
      <w:r>
        <w:t xml:space="preserve">Also on the list: AI engineer, drone pilot, agricultural manager and professional esports player.</w:t>
      </w:r>
    </w:p>
    <w:p>
      <w:pPr>
        <w:pStyle w:val="BodyText"/>
      </w:pPr>
      <w:r>
        <w:t xml:space="preserve">There you have it. A robot on the floor, a person next to the robot, and the person’s son a professional gamer. All three in the same national register of occupations.</w:t>
      </w:r>
    </w:p>
    <w:p>
      <w:r>
        <w:pict>
          <v:rect style="width:0;height:1.5pt" o:hralign="center" o:hrstd="t" o:hr="t"/>
        </w:pict>
      </w:r>
    </w:p>
    <w:p>
      <w:pPr>
        <w:pStyle w:val="FirstParagraph"/>
      </w:pPr>
      <w:r>
        <w:t xml:space="preserve">And here’s the main point. In a Chinese factory, a robot often doesn’t take a person’s place. It takes a place where there’s no person anymore.</w:t>
      </w:r>
    </w:p>
    <w:p>
      <w:pPr>
        <w:pStyle w:val="BodyText"/>
      </w:pPr>
      <w:r>
        <w:t xml:space="preserve">Chinese ministries forecast years ago that by 2025 ten key manufacturing sectors would be short almost 30 million workers. Young people aren’t rushing to the factory. A 2023 study found that food delivery riders earned 6,803 yuan a month on average, 900 to 1,200 yuan more than factory workers, and almost two-thirds of riders named flexible hours as the main reason for their choice. The assembly line doesn’t do flexible hours. It never has.</w:t>
      </w:r>
    </w:p>
    <w:p>
      <w:pPr>
        <w:pStyle w:val="BodyText"/>
      </w:pPr>
      <w:r>
        <w:t xml:space="preserve">Robots aren’t taking jobs. They’re filling vacancies.</w:t>
      </w:r>
    </w:p>
    <w:p>
      <w:pPr>
        <w:pStyle w:val="BodyText"/>
      </w:pPr>
      <w:r>
        <w:t xml:space="preserve">And the young man who might have stood at the machine is riding a yellow scooter around town while driverless vans smirk behind his back. But that’s another story.</w:t>
      </w:r>
    </w:p>
    <w:p>
      <w:r>
        <w:pict>
          <v:rect style="width:0;height:1.5pt" o:hralign="center" o:hrstd="t" o:hr="t"/>
        </w:pict>
      </w:r>
    </w:p>
    <w:p>
      <w:pPr>
        <w:pStyle w:val="FirstParagraph"/>
      </w:pPr>
      <w:r>
        <w:t xml:space="preserve">That’s about it. No, not quite.</w:t>
      </w:r>
    </w:p>
    <w:p>
      <w:pPr>
        <w:pStyle w:val="BodyText"/>
      </w:pPr>
      <w:r>
        <w:t xml:space="preserve">When I walk through these workshops, I’m not scared by how few people there are. I’m touched by how they stand there. A little to the side, in white coats, holding tablets, like doctors at the bedside of a large iron patient. The patient works. They make sure it feels all right.</w:t>
      </w:r>
    </w:p>
    <w:p>
      <w:pPr>
        <w:pStyle w:val="BodyText"/>
      </w:pPr>
      <w:r>
        <w:t xml:space="preserve">People used to work while machines helped. Now machines work while people help.</w:t>
      </w:r>
    </w:p>
    <w:p>
      <w:pPr>
        <w:pStyle w:val="BodyText"/>
      </w:pPr>
      <w:r>
        <w:t xml:space="preserve">Where is everybody?</w:t>
      </w:r>
    </w:p>
    <w:p>
      <w:pPr>
        <w:pStyle w:val="BodyText"/>
      </w:pPr>
      <w:r>
        <w:t xml:space="preserve">Right here. Just standing a little further back.</w:t>
      </w:r>
    </w:p>
    <w:bookmarkEnd w:id="81"/>
    <w:bookmarkStart w:id="82" w:name="人呢"/>
    <w:p>
      <w:pPr>
        <w:pStyle w:val="Heading2"/>
      </w:pPr>
      <w:r>
        <w:t xml:space="preserve">人呢？</w:t>
      </w:r>
    </w:p>
    <w:p>
      <w:pPr>
        <w:pStyle w:val="FirstParagraph"/>
      </w:pPr>
      <w:r>
        <w:rPr>
          <w:bCs/>
          <w:b/>
        </w:rPr>
        <w:t xml:space="preserve">副标题：</w:t>
      </w:r>
      <w:r>
        <w:t xml:space="preserve"> </w:t>
      </w:r>
      <w:r>
        <w:t xml:space="preserve">我在中国工厂里看懂的“机器换人”：车间里的人少了，但人没消失，只是挪了个地方——有的，挪进了统计数据</w:t>
      </w:r>
    </w:p>
    <w:p>
      <w:pPr>
        <w:pStyle w:val="BodyText"/>
      </w:pPr>
      <w:r>
        <w:rPr>
          <w:bCs/>
          <w:b/>
        </w:rPr>
        <w:t xml:space="preserve">Meta description：</w:t>
      </w:r>
      <w:r>
        <w:t xml:space="preserve"> </w:t>
      </w:r>
      <w:r>
        <w:t xml:space="preserve">全球每五台新装工业机器人里，近三台装在中国；按新口径统计，中国的机器人密度“降”了三分之二；黑灯工厂造手机的速度，比新闻稿算得还快。一个常跑中国工厂的俄罗斯营销人，聊聊车间里的人都去哪儿了、现在在干什么。</w:t>
      </w:r>
    </w:p>
    <w:p>
      <w:pPr>
        <w:pStyle w:val="BlockText"/>
      </w:pPr>
      <w:r>
        <w:t xml:space="preserve">一个萝卜一个坑。</w:t>
      </w:r>
      <w:r>
        <w:t xml:space="preserve"> </w:t>
      </w:r>
      <w:r>
        <w:t xml:space="preserve">——中国俗语。到了工厂里，坑还在，萝卜换成了机械臂</w:t>
      </w:r>
    </w:p>
    <w:p>
      <w:pPr>
        <w:pStyle w:val="FirstParagraph"/>
      </w:pPr>
      <w:r>
        <w:t xml:space="preserve">写中国工厂的文章，开头几乎都一样：一张空荡荡的车间照片，蓝色灯光，一排整整齐齐的机械臂，再配上四个字——</w:t>
      </w:r>
      <w:r>
        <w:t xml:space="preserve">“</w:t>
      </w:r>
      <w:r>
        <w:t xml:space="preserve">黑灯工厂</w:t>
      </w:r>
      <w:r>
        <w:t xml:space="preserve">”</w:t>
      </w:r>
      <w:r>
        <w:t xml:space="preserve">。接着作者写“一个人都没有了”，停顿一下，好让读者有时间害怕。</w:t>
      </w:r>
    </w:p>
    <w:p>
      <w:pPr>
        <w:pStyle w:val="BodyText"/>
      </w:pPr>
      <w:r>
        <w:t xml:space="preserve">我本来也想这么开头，照片我都有。但这种工厂我去过不少，每次都会问一个傻问题：</w:t>
      </w:r>
      <w:r>
        <w:t xml:space="preserve">“</w:t>
      </w:r>
      <w:r>
        <w:t xml:space="preserve">人呢？</w:t>
      </w:r>
      <w:r>
        <w:t xml:space="preserve">”</w:t>
      </w:r>
      <w:r>
        <w:t xml:space="preserve">每次都有人领我去看人在哪儿。所以这篇不写“空”，写“搬家”。</w:t>
      </w:r>
    </w:p>
    <w:p>
      <w:r>
        <w:pict>
          <v:rect style="width:0;height:1.5pt" o:hralign="center" o:hrstd="t" o:hr="t"/>
        </w:pict>
      </w:r>
    </w:p>
    <w:p>
      <w:pPr>
        <w:pStyle w:val="FirstParagraph"/>
      </w:pPr>
      <w:r>
        <w:t xml:space="preserve">先看规模。国际机器人联合会（IFR）的数据显示，2025年中国新装工业机器人35.4万台，几乎占全球新装量的五分之三，其中一半以上已经是国产品牌。中国工业机器人保有量约200万台，是排名第二的日本的4.5倍。</w:t>
      </w:r>
    </w:p>
    <w:p>
      <w:pPr>
        <w:pStyle w:val="BodyText"/>
      </w:pPr>
      <w:r>
        <w:t xml:space="preserve">两百万台机器人。要是每台都得刷工牌进门，门卫室得盖成火车站那么大。</w:t>
      </w:r>
    </w:p>
    <w:p>
      <w:r>
        <w:pict>
          <v:rect style="width:0;height:1.5pt" o:hralign="center" o:hrstd="t" o:hr="t"/>
        </w:pict>
      </w:r>
    </w:p>
    <w:p>
      <w:pPr>
        <w:pStyle w:val="FirstParagraph"/>
      </w:pPr>
      <w:r>
        <w:t xml:space="preserve">接下来是我最喜欢的故事，因为它讲的是人。2024年，IFR宣布：中国的机器人密度超过德国和日本，达到每万名制造业员工470台。各家媒体纷纷报道。</w:t>
      </w:r>
    </w:p>
    <w:p>
      <w:pPr>
        <w:pStyle w:val="BodyText"/>
      </w:pPr>
      <w:r>
        <w:t xml:space="preserve">2026年春天，新数据出来了：中国变成了每万名员工166台，全球排第22位。可机器人数量其实还增长了17%。原因只是统计用上了国家统计局更新后的就业数据——人，被数出来了。</w:t>
      </w:r>
    </w:p>
    <w:p>
      <w:pPr>
        <w:pStyle w:val="BodyText"/>
      </w:pPr>
      <w:r>
        <w:t xml:space="preserve">机器人一台没少，是人“找到了”。</w:t>
      </w:r>
    </w:p>
    <w:p>
      <w:pPr>
        <w:pStyle w:val="BodyText"/>
      </w:pPr>
      <w:r>
        <w:t xml:space="preserve">我认为这是自动化史上最好的消息：降低机器人密度最可靠的办法，就是把人数清楚。我们都担心机器人把人挤出车间，结果人只是被挤进了分母。</w:t>
      </w:r>
    </w:p>
    <w:p>
      <w:r>
        <w:pict>
          <v:rect style="width:0;height:1.5pt" o:hralign="center" o:hrstd="t" o:hr="t"/>
        </w:pict>
      </w:r>
    </w:p>
    <w:p>
      <w:pPr>
        <w:pStyle w:val="FirstParagraph"/>
      </w:pPr>
      <w:r>
        <w:t xml:space="preserve">说到黑灯工厂。2024年夏天，小米宣布北京昌平的智能工厂投产：建筑面积8.1万平方米，年产能1000万台高端手机，24小时不开灯运转。媒体马上写道：</w:t>
      </w:r>
      <w:r>
        <w:t xml:space="preserve">“</w:t>
      </w:r>
      <w:r>
        <w:t xml:space="preserve">每秒下线一台手机。</w:t>
      </w:r>
      <w:r>
        <w:t xml:space="preserve">”</w:t>
      </w:r>
    </w:p>
    <w:p>
      <w:pPr>
        <w:pStyle w:val="BodyText"/>
      </w:pPr>
      <w:r>
        <w:t xml:space="preserve">做营销的人，除法总得会。一年大约3150万秒，1000万台手机，算下来大概三秒一台。依然很厉害。可到了新闻稿里，速度快了三倍。</w:t>
      </w:r>
    </w:p>
    <w:p>
      <w:pPr>
        <w:pStyle w:val="BodyText"/>
      </w:pPr>
      <w:r>
        <w:t xml:space="preserve">工厂不用人，标题不用计算器。</w:t>
      </w:r>
    </w:p>
    <w:p>
      <w:pPr>
        <w:pStyle w:val="BodyText"/>
      </w:pPr>
      <w:r>
        <w:t xml:space="preserve">这不是挑小米的刺，而是我对本行的观察：我们营销人早就在“黑灯工厂”上班了——不用开灯，数字自己就组装好了。</w:t>
      </w:r>
    </w:p>
    <w:p>
      <w:r>
        <w:pict>
          <v:rect style="width:0;height:1.5pt" o:hralign="center" o:hrstd="t" o:hr="t"/>
        </w:pict>
      </w:r>
    </w:p>
    <w:p>
      <w:pPr>
        <w:pStyle w:val="FirstParagraph"/>
      </w:pPr>
      <w:r>
        <w:t xml:space="preserve">下面是我在工厂和展会上真正看到的，不提名字和日期，因为到处都一样。</w:t>
      </w:r>
    </w:p>
    <w:p>
      <w:pPr>
        <w:pStyle w:val="BodyText"/>
      </w:pPr>
      <w:r>
        <w:t xml:space="preserve">机器人站在黄线里面，有时还隔着一道网；人站在外面看。以前人站在里面、站在流水线旁边看零件，现在人看着机器人，机器人看着零件。这就是进步：人和活儿之间，多了一个“中间商”。</w:t>
      </w:r>
    </w:p>
    <w:p>
      <w:pPr>
        <w:pStyle w:val="BodyText"/>
      </w:pPr>
      <w:r>
        <w:t xml:space="preserve">线上的人少了，线边的人多了：盯屏幕的、做质检的、搞调试的、做维保的。车间里最受尊敬的人，不再是装得最快的那位，而是机器人“闹脾气”时知道怎么让它重启的那位。</w:t>
      </w:r>
    </w:p>
    <w:p>
      <w:pPr>
        <w:pStyle w:val="BodyText"/>
      </w:pPr>
      <w:r>
        <w:t xml:space="preserve">还有一点：工厂展示机器人时很自豪，展示修机器人的人时就有点不好意思——好像机器这么聪明，离了那位抱着笔记本电脑的师傅却动不了，有点丢面子。</w:t>
      </w:r>
    </w:p>
    <w:p>
      <w:r>
        <w:pict>
          <v:rect style="width:0;height:1.5pt" o:hralign="center" o:hrstd="t" o:hr="t"/>
        </w:pict>
      </w:r>
    </w:p>
    <w:p>
      <w:pPr>
        <w:pStyle w:val="FirstParagraph"/>
      </w:pPr>
      <w:r>
        <w:t xml:space="preserve">顺便说一句，中国官方早就给这次“搬家”办了手续。2019年春天，人社部会同市场监管总局、国家统计局发布了13个新职业，其中有“工业机器人系统操作员”和“工业机器人系统运维员”；同一张名单上，还有人工智能工程技术人员、无人机驾驶员、农业经理人，以及电子竞技员。</w:t>
      </w:r>
    </w:p>
    <w:p>
      <w:pPr>
        <w:pStyle w:val="BodyText"/>
      </w:pPr>
      <w:r>
        <w:t xml:space="preserve">日子就是这么过的：机器人在车间，人在机器人旁边，人家儿子是职业电竞选手——三位都写在同一本国家职业分类里。</w:t>
      </w:r>
    </w:p>
    <w:p>
      <w:r>
        <w:pict>
          <v:rect style="width:0;height:1.5pt" o:hralign="center" o:hrstd="t" o:hr="t"/>
        </w:pict>
      </w:r>
    </w:p>
    <w:p>
      <w:pPr>
        <w:pStyle w:val="FirstParagraph"/>
      </w:pPr>
      <w:r>
        <w:t xml:space="preserve">最重要的一点：在中国工厂里，机器人很多时候不是抢了谁的位置，而是补上了一个已经没人愿意坐的位置。</w:t>
      </w:r>
    </w:p>
    <w:p>
      <w:pPr>
        <w:pStyle w:val="BodyText"/>
      </w:pPr>
      <w:r>
        <w:t xml:space="preserve">几年前几部委就预测，到2025年，制造业十大重点领域的人才缺口将接近3000万。年轻人不太想进厂。2023年的一份研究显示，外卖员月均收入6803元，比工厂普工高出900到1200元；近三分之二的外卖员说，选这一行主要是因为时间自由。流水线上没有时间自由，流水线从来就没有过。</w:t>
      </w:r>
    </w:p>
    <w:p>
      <w:pPr>
        <w:pStyle w:val="BodyText"/>
      </w:pPr>
      <w:r>
        <w:t xml:space="preserve">机器人没有抢饭碗，它补的是空缺。</w:t>
      </w:r>
    </w:p>
    <w:p>
      <w:pPr>
        <w:pStyle w:val="BodyText"/>
      </w:pPr>
      <w:r>
        <w:t xml:space="preserve">而本来可能站在机床前的那个年轻人，正骑着黄色电动车穿过城市，身后还有无人配送车在偷笑。不过，那是另一篇文章了。</w:t>
      </w:r>
    </w:p>
    <w:p>
      <w:r>
        <w:pict>
          <v:rect style="width:0;height:1.5pt" o:hralign="center" o:hrstd="t" o:hr="t"/>
        </w:pict>
      </w:r>
    </w:p>
    <w:p>
      <w:pPr>
        <w:pStyle w:val="FirstParagraph"/>
      </w:pPr>
      <w:r>
        <w:t xml:space="preserve">差不多就这些。不，还没完。</w:t>
      </w:r>
    </w:p>
    <w:p>
      <w:pPr>
        <w:pStyle w:val="BodyText"/>
      </w:pPr>
      <w:r>
        <w:t xml:space="preserve">走在这样的车间里，让我在意的不是人少，而是他们站着的样子：稍微靠边，穿着白大褂，拿着平板，像医生守在一位大块头钢铁病人的床边。病人在干活，他们在照看它，让它舒舒服服的。</w:t>
      </w:r>
    </w:p>
    <w:p>
      <w:pPr>
        <w:pStyle w:val="BodyText"/>
      </w:pPr>
      <w:r>
        <w:t xml:space="preserve">以前是人干活，机器帮忙；现在是机器干活，人帮忙。</w:t>
      </w:r>
    </w:p>
    <w:p>
      <w:pPr>
        <w:pStyle w:val="BodyText"/>
      </w:pPr>
      <w:r>
        <w:t xml:space="preserve">人呢？</w:t>
      </w:r>
    </w:p>
    <w:p>
      <w:pPr>
        <w:pStyle w:val="BodyText"/>
      </w:pPr>
      <w:r>
        <w:t xml:space="preserve">都在。只是站得稍远了一点。</w:t>
      </w:r>
    </w:p>
    <w:p>
      <w:r>
        <w:br w:type="page"/>
      </w:r>
    </w:p>
    <w:bookmarkEnd w:id="82"/>
    <w:bookmarkEnd w:id="83"/>
    <w:bookmarkStart w:id="87" w:name="ноября-списывать-разрешается"/>
    <w:p>
      <w:pPr>
        <w:pStyle w:val="Heading1"/>
      </w:pPr>
      <w:r>
        <w:t>№17 · 23 ноября · Списывать разрешается</w:t>
      </w:r>
    </w:p>
    <w:p>
      <w:pPr>
        <w:pStyle w:val="FirstParagraph"/>
      </w:pPr>
      <w:r>
        <w:rPr>
          <w:iCs/>
          <w:i/>
        </w:rPr>
        <w:t>Дата публикации: Пн, 23 ноября 2026</w:t>
      </w:r>
      <w:r>
        <w:br/>
      </w:r>
      <w:r>
        <w:rPr>
          <w:iCs/>
          <w:i/>
        </w:rPr>
        <w:t xml:space="preserve">Площадка: Личный блог Остапа Доценко (ostapdotcenko.ru/blog)</w:t>
      </w:r>
      <w:r>
        <w:br/>
      </w:r>
      <w:r>
        <w:rPr>
          <w:iCs/>
          <w:i/>
        </w:rPr>
        <w:t xml:space="preserve">Рубрика: Tech (роботы)</w:t>
      </w:r>
      <w:r>
        <w:br/>
      </w:r>
      <w:r>
        <w:rPr>
          <w:iCs/>
          <w:i/>
        </w:rPr>
        <w:t xml:space="preserve">Язык: RU (основная) + EN (адаптация) + ZH (адаптация)</w:t>
      </w:r>
      <w:r>
        <w:br/>
      </w:r>
      <w:r>
        <w:rPr>
          <w:iCs/>
          <w:i/>
        </w:rPr>
        <w:t xml:space="preserve">Знаков: RU 5751 (с пробелами, с заголовком и meta, без списка источников)</w:t>
      </w:r>
    </w:p>
    <w:bookmarkStart w:id="84" w:name="списывать-разрешается"/>
    <w:p>
      <w:pPr>
        <w:pStyle w:val="Heading2"/>
      </w:pPr>
      <w:r>
        <w:t xml:space="preserve">Списывать разрешается</w:t>
      </w:r>
    </w:p>
    <w:p>
      <w:pPr>
        <w:pStyle w:val="FirstParagraph"/>
      </w:pPr>
      <w:r>
        <w:rPr>
          <w:bCs/>
          <w:b/>
        </w:rPr>
        <w:t xml:space="preserve">Подзаголовок:</w:t>
      </w:r>
      <w:r>
        <w:t xml:space="preserve"> </w:t>
      </w:r>
      <w:r>
        <w:t xml:space="preserve">Китайские производители роботов выкладывают в открытый доступ миллионы записей движений, которые стоили им целых заводов. Разбираюсь, зачем отличник раздаёт тетрадку всему классу</w:t>
      </w:r>
    </w:p>
    <w:p>
      <w:pPr>
        <w:pStyle w:val="BodyText"/>
      </w:pPr>
      <w:r>
        <w:rPr>
          <w:bCs/>
          <w:b/>
        </w:rPr>
        <w:t xml:space="preserve">Meta description:</w:t>
      </w:r>
      <w:r>
        <w:t xml:space="preserve"> </w:t>
      </w:r>
      <w:r>
        <w:t xml:space="preserve">AgiBot World — больше миллиона траекторий со ста роботов, RoboMIND пекинского инновационного центра скачали 20 миллионов раз, Lightwheel выложила 100 тысяч часов видео от первого лица. Почему китайские компании бесплатно отдают конкурентам данные для обучения роботов и что они получают взамен. Ироничное эссе.</w:t>
      </w:r>
    </w:p>
    <w:p>
      <w:pPr>
        <w:pStyle w:val="BlockText"/>
      </w:pPr>
      <w:r>
        <w:t xml:space="preserve">— Дай списать.</w:t>
      </w:r>
      <w:r>
        <w:t xml:space="preserve"> </w:t>
      </w:r>
      <w:r>
        <w:t xml:space="preserve">— Бери. Только почерк мой не разберёшь.</w:t>
      </w:r>
      <w:r>
        <w:t xml:space="preserve"> </w:t>
      </w:r>
      <w:r>
        <w:t xml:space="preserve">— Школьный диалог. Теперь стратегия отрасли</w:t>
      </w:r>
    </w:p>
    <w:p>
      <w:pPr>
        <w:pStyle w:val="FirstParagraph"/>
      </w:pPr>
      <w:r>
        <w:t xml:space="preserve">В школе была негласная иерархия. Отличник делал домашнее задание. Остальные его списывали. Отличник делал вид, что недоволен, но тетрадку давал. И уже тогда, как я понимаю, он получал за это больше, чем отдавал: влияние, уважение и право решать, у кого какой почерк считается правильным.</w:t>
      </w:r>
    </w:p>
    <w:p>
      <w:pPr>
        <w:pStyle w:val="BodyText"/>
      </w:pPr>
      <w:r>
        <w:t xml:space="preserve">Я списывал. Признаюсь сразу, чтобы потом не было неловко. Мой почерк до сих пор никто не считает правильным.</w:t>
      </w:r>
    </w:p>
    <w:p>
      <w:pPr>
        <w:pStyle w:val="BodyText"/>
      </w:pPr>
      <w:r>
        <w:t xml:space="preserve">Китайская робототехника сегодня устроена как тот класс. Только тетрадки там стоят миллионы долларов. И отличники раздают их сами, без просьб.</w:t>
      </w:r>
    </w:p>
    <w:p>
      <w:r>
        <w:pict>
          <v:rect style="width:0;height:1.5pt" o:hralign="center" o:hrstd="t" o:hr="t"/>
        </w:pict>
      </w:r>
    </w:p>
    <w:p>
      <w:pPr>
        <w:pStyle w:val="FirstParagraph"/>
      </w:pPr>
      <w:r>
        <w:t xml:space="preserve">Начать надо с того, чему вообще учат роботов. Языковую модель можно учить на интернете: текстов там сколько угодно, люди сорок лет писали бесплатно. А роботу нужен не текст, а движение. Как взять кружку. Как сложить полотенце. Как не раздавить яйцо. Этого в интернете нет. Каждое такое движение надо записать: живой человек управляет роботом, робот повторяет, датчики пишут.</w:t>
      </w:r>
    </w:p>
    <w:p>
      <w:pPr>
        <w:pStyle w:val="BodyText"/>
      </w:pPr>
      <w:r>
        <w:t xml:space="preserve">По оценке GF Securities, на которую ссылается китайская пресса, моделям воплощённого ИИ нужно минимум 10 миллионов часов таких данных, а во всём мире накоплено меньше 5 % от этого. В Китае к концу июня 2026 года работали больше 70 площадок для сбора данных и ещё 46 строились.</w:t>
      </w:r>
    </w:p>
    <w:p>
      <w:pPr>
        <w:pStyle w:val="BodyText"/>
      </w:pPr>
      <w:r>
        <w:t xml:space="preserve">Интернет учит говорить. Ходить он не учит. Это мы знали и раньше, по людям.</w:t>
      </w:r>
    </w:p>
    <w:p>
      <w:r>
        <w:pict>
          <v:rect style="width:0;height:1.5pt" o:hralign="center" o:hrstd="t" o:hr="t"/>
        </w:pict>
      </w:r>
    </w:p>
    <w:p>
      <w:pPr>
        <w:pStyle w:val="FirstParagraph"/>
      </w:pPr>
      <w:r>
        <w:t xml:space="preserve">Первым серьёзным общим учебником была западная, точнее международная, база Open X-Embodiment, 2023 год: 22 разных робота, 21 научная организация, 527 навыков. Сборник упражнений из разных школ, написанный разными почерками.</w:t>
      </w:r>
    </w:p>
    <w:p>
      <w:pPr>
        <w:pStyle w:val="BodyText"/>
      </w:pPr>
      <w:r>
        <w:t xml:space="preserve">А в конце 2024 года своё выложила шанхайская AgiBot. Набор AgiBot World — больше миллиона траекторий, сто роботов, больше двухсот задач. Компания собирала его на собственной фабрике данных, вместе с шанхайской лабораторией ИИ. Весной 2025-го к нему добавилась открытая модель GO-1, которая, по словам авторов, после обучения на этом наборе работает в среднем на 30 % лучше, чем после обучения на Open X-Embodiment.</w:t>
      </w:r>
    </w:p>
    <w:p>
      <w:pPr>
        <w:pStyle w:val="BodyText"/>
      </w:pPr>
      <w:r>
        <w:t xml:space="preserve">Миллион траекторий. Это миллион раз, когда кто-то показал роботу, как взять, положить, открыть, закрыть. Если представить это как школьную тетрадь, это самая толстая тетрадь в истории человечества. И её отдали бесплатно.</w:t>
      </w:r>
    </w:p>
    <w:p>
      <w:pPr>
        <w:pStyle w:val="BodyText"/>
      </w:pPr>
      <w:r>
        <w:t xml:space="preserve">Тут есть одна деталь, которая мне как маркетологу нравится больше всего. Все сто роботов в этом наборе — модели самой AgiBot. То есть учебник бесплатный. Но написан он для парты определённой марки.</w:t>
      </w:r>
    </w:p>
    <w:p>
      <w:r>
        <w:pict>
          <v:rect style="width:0;height:1.5pt" o:hralign="center" o:hrstd="t" o:hr="t"/>
        </w:pict>
      </w:r>
    </w:p>
    <w:p>
      <w:pPr>
        <w:pStyle w:val="FirstParagraph"/>
      </w:pPr>
      <w:r>
        <w:t xml:space="preserve">Кстати, о государстве. Пекинский инновационный центр гуманоидной робототехники выложил набор RoboMIND, а в конце 2025-го — его вторую версию: больше 310 тысяч траекторий для двуруких роботов, шесть типов роботов, больше 700 задач, отдельно записи с тактильными датчиками. В сентябре 2026 года центр сообщил, что скачиваний больше 20 миллионов и за последний месяц их число удвоилось.</w:t>
      </w:r>
    </w:p>
    <w:p>
      <w:pPr>
        <w:pStyle w:val="BodyText"/>
      </w:pPr>
      <w:r>
        <w:t xml:space="preserve">Двадцать миллионов скачиваний. Столько раз никто не скачивал даже мои презентации, хотя я их рассылал всем.</w:t>
      </w:r>
    </w:p>
    <w:p>
      <w:pPr>
        <w:pStyle w:val="BodyText"/>
      </w:pPr>
      <w:r>
        <w:t xml:space="preserve">Компания Leju весной 2026 года собрала вокруг открытого фонда OpenAtom сообщество открытых датасетов для воплощённого ИИ и выложила набор, где у робота размечен 41 сустав. А шанхайская Lightwheel на летней Всемирной конференции роботов вместе с Hugging Face выложила сто тысяч часов видео от первого лица: люди готовят, убирают, чинят, а камера на голове всё снимает. Это уже не учебник для роботов. Это учебник о людях, который будут читать роботы.</w:t>
      </w:r>
    </w:p>
    <w:p>
      <w:pPr>
        <w:pStyle w:val="BodyText"/>
      </w:pPr>
      <w:r>
        <w:t xml:space="preserve">Я, честно говоря, немного волнуюсь. Если роботы научатся у нас всему, они ведь научатся и прокрастинации.</w:t>
      </w:r>
    </w:p>
    <w:p>
      <w:r>
        <w:pict>
          <v:rect style="width:0;height:1.5pt" o:hralign="center" o:hrstd="t" o:hr="t"/>
        </w:pict>
      </w:r>
    </w:p>
    <w:p>
      <w:pPr>
        <w:pStyle w:val="FirstParagraph"/>
      </w:pPr>
      <w:r>
        <w:t xml:space="preserve">Теперь главный вопрос. Зачем? Зачем компании, которые конкурируют насмерть, отдают друг другу самое дорогое?</w:t>
      </w:r>
    </w:p>
    <w:p>
      <w:pPr>
        <w:pStyle w:val="BodyText"/>
      </w:pPr>
      <w:r>
        <w:t xml:space="preserve">Абсурдный ответ в пяти пунктах. Ответы честные, кроме последнего.</w:t>
      </w:r>
    </w:p>
    <w:p>
      <w:pPr>
        <w:numPr>
          <w:ilvl w:val="0"/>
          <w:numId w:val="1034"/>
        </w:numPr>
        <w:pStyle w:val="Compact"/>
      </w:pPr>
      <w:r>
        <w:t xml:space="preserve">Данных всё равно мало всем. Когда воды не хватает всем, колодец копают вместе, а дерутся потом за вёдра.</w:t>
      </w:r>
    </w:p>
    <w:p>
      <w:pPr>
        <w:numPr>
          <w:ilvl w:val="0"/>
          <w:numId w:val="1034"/>
        </w:numPr>
        <w:pStyle w:val="Compact"/>
      </w:pPr>
      <w:r>
        <w:t xml:space="preserve">Данные разных компаний не складываются: разные форматы, разная разметка, разные руки. Кто первым выложит много и бесплатно, тот и задаст формат. А формат — это навсегда. Спросите любого, кто пытался поменять розетку в другой стране.</w:t>
      </w:r>
    </w:p>
    <w:p>
      <w:pPr>
        <w:numPr>
          <w:ilvl w:val="0"/>
          <w:numId w:val="1034"/>
        </w:numPr>
        <w:pStyle w:val="Compact"/>
      </w:pPr>
      <w:r>
        <w:t xml:space="preserve">Учебник, записанный на твоих роботах, лучше всего работает на твоих роботах. Бесплатный учебник — лучшая реклама платной парты.</w:t>
      </w:r>
    </w:p>
    <w:p>
      <w:pPr>
        <w:numPr>
          <w:ilvl w:val="0"/>
          <w:numId w:val="1034"/>
        </w:numPr>
        <w:pStyle w:val="Compact"/>
      </w:pPr>
      <w:r>
        <w:t xml:space="preserve">Студенты и учёные, которые учились на твоих данных, потом приходят работать. К тебе. Со знанием дела.</w:t>
      </w:r>
    </w:p>
    <w:p>
      <w:pPr>
        <w:numPr>
          <w:ilvl w:val="0"/>
          <w:numId w:val="1034"/>
        </w:numPr>
        <w:pStyle w:val="Compact"/>
      </w:pPr>
      <w:r>
        <w:t xml:space="preserve">Делиться — это красиво. Об этом пишут в пресс-релизах. Иногда даже верят.</w:t>
      </w:r>
    </w:p>
    <w:p>
      <w:pPr>
        <w:pStyle w:val="FirstParagraph"/>
      </w:pPr>
      <w:r>
        <w:t xml:space="preserve">Учебник раздают бесплатно. Зарабатывают на партах.</w:t>
      </w:r>
    </w:p>
    <w:p>
      <w:pPr>
        <w:pStyle w:val="BodyText"/>
      </w:pPr>
      <w:r>
        <w:t xml:space="preserve">Это, кстати, та же логика, что у китайских открытых языковых моделей, о которых я ещё буду писать отдельно. Только там раздают мозги, а здесь — память рук.</w:t>
      </w:r>
    </w:p>
    <w:p>
      <w:r>
        <w:pict>
          <v:rect style="width:0;height:1.5pt" o:hralign="center" o:hrstd="t" o:hr="t"/>
        </w:pict>
      </w:r>
    </w:p>
    <w:p>
      <w:pPr>
        <w:pStyle w:val="FirstParagraph"/>
      </w:pPr>
      <w:r>
        <w:t xml:space="preserve">Вот, пожалуй, и всё. Нет, не всё.</w:t>
      </w:r>
    </w:p>
    <w:p>
      <w:pPr>
        <w:pStyle w:val="BodyText"/>
      </w:pPr>
      <w:r>
        <w:t xml:space="preserve">Я вспомнил, как у нас в школе передавали учебники. Их выдавали в библиотеке, и на обложке изнутри была табличка: фамилия, класс, год. Четыре-пять фамилий до тебя. И на полях — чужие пометки: где-то подчёркнуто, где-то нарисована рожица, где-то кто-то решил задачу прямо в книге, за что его, видимо, потом ругали.</w:t>
      </w:r>
    </w:p>
    <w:p>
      <w:pPr>
        <w:pStyle w:val="BodyText"/>
      </w:pPr>
      <w:r>
        <w:t xml:space="preserve">Ты читал учебник, а заодно — всех, кто учился до тебя.</w:t>
      </w:r>
    </w:p>
    <w:p>
      <w:pPr>
        <w:pStyle w:val="BodyText"/>
      </w:pPr>
      <w:r>
        <w:t xml:space="preserve">Китайские роботы сейчас учатся по такой же книге. В ней миллионы движений людей, которых робот никогда не увидит: чья-то рука, взявшая кружку, чья-то рука, сложившая полотенце.</w:t>
      </w:r>
    </w:p>
    <w:p>
      <w:pPr>
        <w:pStyle w:val="BodyText"/>
      </w:pPr>
      <w:r>
        <w:t xml:space="preserve">Списывать разрешается. Главное — помнить, у кого.</w:t>
      </w:r>
    </w:p>
    <w:p>
      <w:r>
        <w:pict>
          <v:rect style="width:0;height:1.5pt" o:hralign="center" o:hrstd="t" o:hr="t"/>
        </w:pict>
      </w:r>
    </w:p>
    <w:p>
      <w:pPr>
        <w:pStyle w:val="FirstParagraph"/>
      </w:pPr>
      <w:r>
        <w:rPr>
          <w:bCs/>
          <w:b/>
        </w:rPr>
        <w:t xml:space="preserve">Источники</w:t>
      </w:r>
    </w:p>
    <w:p>
      <w:pPr>
        <w:numPr>
          <w:ilvl w:val="0"/>
          <w:numId w:val="1035"/>
        </w:numPr>
        <w:pStyle w:val="Compact"/>
      </w:pPr>
      <w:r>
        <w:t xml:space="preserve">Global Times, сентябрь 2026 — https://www.globaltimes.cn/page/202609/1369689.shtml (RoboMIND: 20+ млн скачиваний, 300 000+ траекторий, 700+ задач; оценка GF Securities: не менее 10 млн часов, накоплено менее 5 %; 70+ тренировочных площадок к концу июня 2026 г. и 46 в планах или стройке по данным CAICT и Синьхуа).</w:t>
      </w:r>
    </w:p>
    <w:p>
      <w:pPr>
        <w:numPr>
          <w:ilvl w:val="0"/>
          <w:numId w:val="1035"/>
        </w:numPr>
        <w:pStyle w:val="Compact"/>
      </w:pPr>
      <w:r>
        <w:t xml:space="preserve">iTiger / CLS, «Beijing Humanoid Robot Innovation Center’s Open-Source Dataset RoboMIND Surpasses 20 Million Downloads», 02.09.2026 — https://www.itiger.com/news/1122828665 (20 млн скачиваний, удвоение за месяц).</w:t>
      </w:r>
    </w:p>
    <w:p>
      <w:pPr>
        <w:numPr>
          <w:ilvl w:val="0"/>
          <w:numId w:val="1035"/>
        </w:numPr>
        <w:pStyle w:val="Compact"/>
      </w:pPr>
      <w:r>
        <w:t xml:space="preserve">arXiv 2512.24653, «RoboMIND 2.0: A Multimodal, Bimanual Mobile Manipulation Dataset for Generalizable Embodied Intelligence», 31.12.2025 — https://arxiv.org/abs/2512.24653 (310 000+ траекторий, шесть типов роботов, 739 задач, 12 000 эпизодов с тактильными данными).</w:t>
      </w:r>
    </w:p>
    <w:p>
      <w:pPr>
        <w:numPr>
          <w:ilvl w:val="0"/>
          <w:numId w:val="1035"/>
        </w:numPr>
        <w:pStyle w:val="Compact"/>
      </w:pPr>
      <w:r>
        <w:t xml:space="preserve">The Robot Report, «AgiBot releases humanoid manipulation dataset to enable large-scale learning», 30.12.2024 — https://www.therobotreport.com/agibot-releases-humanoid-manipulation-dataset-to-enable-large-scale-learning/ (более 1 млн траекторий, 100 роботов).</w:t>
      </w:r>
    </w:p>
    <w:p>
      <w:pPr>
        <w:numPr>
          <w:ilvl w:val="0"/>
          <w:numId w:val="1035"/>
        </w:numPr>
        <w:pStyle w:val="Compact"/>
      </w:pPr>
      <w:r>
        <w:t xml:space="preserve">OpenDriveLab, «AgiBot World Colosseo» — https://opendrivelab.com/AgiBot-World (217 задач, 100+ однотипных роботов AgiBot G1, модель GO-1, около 30 % прироста к обучению на OXE, партнёры: Shanghai AI Lab, HKU).</w:t>
      </w:r>
    </w:p>
    <w:p>
      <w:pPr>
        <w:numPr>
          <w:ilvl w:val="0"/>
          <w:numId w:val="1035"/>
        </w:numPr>
        <w:pStyle w:val="Compact"/>
      </w:pPr>
      <w:r>
        <w:t xml:space="preserve">arXiv 2310.08864, «Open X-Embodiment: Robotic Learning Datasets and RT-X Models», 2023 — https://arxiv.org/abs/2310.08864 (22 робота, 21 организация, 527 навыков).</w:t>
      </w:r>
    </w:p>
    <w:p>
      <w:pPr>
        <w:numPr>
          <w:ilvl w:val="0"/>
          <w:numId w:val="1035"/>
        </w:numPr>
        <w:pStyle w:val="Compact"/>
      </w:pPr>
      <w:r>
        <w:t xml:space="preserve">iTiger, «China’s First Open-Source Community for Embodied AI Datasets Established», 19.03.2026 — https://www-web.itiger.com/news/1183769806 (сообщество открытых датасетов по инициативе Leju и OpenAtom, набор OpenLET, 41 сустав).</w:t>
      </w:r>
    </w:p>
    <w:p>
      <w:pPr>
        <w:numPr>
          <w:ilvl w:val="0"/>
          <w:numId w:val="1035"/>
        </w:numPr>
        <w:pStyle w:val="Compact"/>
      </w:pPr>
      <w:r>
        <w:t xml:space="preserve">KuCoin News, «Global First: Guanglun Intelligence Opens Source 100,000 Hours of Human Data», 08.2026 — https://www.kucoin.com/news/flash/global-first-100-000-hours-of-human-data-open-sourced-by-guanglun-intelligence (Lightwheel, EgoSuite-Open100K, 100 000 часов, с Hugging Face, WRC 2026, несовместимость форматов разных компаний).</w:t>
      </w:r>
    </w:p>
    <w:bookmarkEnd w:id="84"/>
    <w:bookmarkStart w:id="85" w:name="copying-allowed"/>
    <w:p>
      <w:pPr>
        <w:pStyle w:val="Heading2"/>
      </w:pPr>
      <w:r>
        <w:t xml:space="preserve">Copying Allowed</w:t>
      </w:r>
    </w:p>
    <w:p>
      <w:pPr>
        <w:pStyle w:val="FirstParagraph"/>
      </w:pPr>
      <w:r>
        <w:rPr>
          <w:bCs/>
          <w:b/>
        </w:rPr>
        <w:t xml:space="preserve">Subtitle:</w:t>
      </w:r>
      <w:r>
        <w:t xml:space="preserve"> </w:t>
      </w:r>
      <w:r>
        <w:t xml:space="preserve">Chinese robot makers are giving away millions of recorded movements that cost them entire data factories. Why would the top student hand their homework to the whole class?</w:t>
      </w:r>
    </w:p>
    <w:p>
      <w:pPr>
        <w:pStyle w:val="BodyText"/>
      </w:pPr>
      <w:r>
        <w:rPr>
          <w:bCs/>
          <w:b/>
        </w:rPr>
        <w:t xml:space="preserve">Meta description:</w:t>
      </w:r>
      <w:r>
        <w:t xml:space="preserve"> </w:t>
      </w:r>
      <w:r>
        <w:t xml:space="preserve">AgiBot World has more than a million trajectories from a hundred robots, Beijing’s RoboMIND has been downloaded 20 million times, and Lightwheel has released 100,000 hours of first-person video. Why Chinese companies hand competitors free data to train robots, and what they get in return. A wry essay.</w:t>
      </w:r>
    </w:p>
    <w:p>
      <w:pPr>
        <w:pStyle w:val="BlockText"/>
      </w:pPr>
      <w:r>
        <w:t xml:space="preserve">“</w:t>
      </w:r>
      <w:r>
        <w:t xml:space="preserve">Can I copy your homework?</w:t>
      </w:r>
      <w:r>
        <w:t xml:space="preserve">”</w:t>
      </w:r>
      <w:r>
        <w:t xml:space="preserve"> </w:t>
      </w:r>
      <w:r>
        <w:t xml:space="preserve">“</w:t>
      </w:r>
      <w:r>
        <w:t xml:space="preserve">Sure. Good luck reading my handwriting.</w:t>
      </w:r>
      <w:r>
        <w:t xml:space="preserve">”</w:t>
      </w:r>
      <w:r>
        <w:t xml:space="preserve"> </w:t>
      </w:r>
      <w:r>
        <w:t xml:space="preserve">— A schoolyard exchange. Now an industry strategy.</w:t>
      </w:r>
    </w:p>
    <w:p>
      <w:pPr>
        <w:pStyle w:val="FirstParagraph"/>
      </w:pPr>
      <w:r>
        <w:t xml:space="preserve">Every school class has an unwritten hierarchy. The top student does the homework. Everyone else copies it. The top student pretends to mind, but hands over the notebook. Even back then, I suspect, they got more than they gave: influence, respect, and the right to decide whose handwriting counts as correct.</w:t>
      </w:r>
    </w:p>
    <w:p>
      <w:pPr>
        <w:pStyle w:val="BodyText"/>
      </w:pPr>
      <w:r>
        <w:t xml:space="preserve">I copied. Let me admit that up front to avoid awkwardness later. Nobody considers my handwriting correct to this day.</w:t>
      </w:r>
    </w:p>
    <w:p>
      <w:pPr>
        <w:pStyle w:val="BodyText"/>
      </w:pPr>
      <w:r>
        <w:t xml:space="preserve">China’s robotics industry today works like that class. Except the notebooks cost millions of dollars. And the top students hand them out without being asked.</w:t>
      </w:r>
    </w:p>
    <w:p>
      <w:r>
        <w:pict>
          <v:rect style="width:0;height:1.5pt" o:hralign="center" o:hrstd="t" o:hr="t"/>
        </w:pict>
      </w:r>
    </w:p>
    <w:p>
      <w:pPr>
        <w:pStyle w:val="FirstParagraph"/>
      </w:pPr>
      <w:r>
        <w:t xml:space="preserve">Start with what robots actually need to learn from. A language model can learn from the internet: there’s endless text, and people spent forty years writing it for free. A robot doesn’t need text. It needs movement. How to pick up a mug. How to fold a towel. How not to crush an egg. None of that is on the internet. Every movement has to be recorded: a human operates the robot, the robot repeats, the sensors log it.</w:t>
      </w:r>
    </w:p>
    <w:p>
      <w:pPr>
        <w:pStyle w:val="BodyText"/>
      </w:pPr>
      <w:r>
        <w:t xml:space="preserve">GF Securities, cited in Chinese media, estimates that embodied AI models need at least 10 million hours of such data, and the world has collected less than 5% of that. By the end of June 2026, China had more than 70 data collection sites running and 46 more planned or under construction.</w:t>
      </w:r>
    </w:p>
    <w:p>
      <w:pPr>
        <w:pStyle w:val="BodyText"/>
      </w:pPr>
      <w:r>
        <w:t xml:space="preserve">The internet can teach you to talk. It can’t teach you to walk. We knew that already, from people.</w:t>
      </w:r>
    </w:p>
    <w:p>
      <w:r>
        <w:pict>
          <v:rect style="width:0;height:1.5pt" o:hralign="center" o:hrstd="t" o:hr="t"/>
        </w:pict>
      </w:r>
    </w:p>
    <w:p>
      <w:pPr>
        <w:pStyle w:val="FirstParagraph"/>
      </w:pPr>
      <w:r>
        <w:t xml:space="preserve">The first serious shared textbook was the international Open X-Embodiment dataset from 2023: 22 different robots, 21 research institutions, 527 skills. A workbook pieced together from many schools, in many handwritings.</w:t>
      </w:r>
    </w:p>
    <w:p>
      <w:pPr>
        <w:pStyle w:val="BodyText"/>
      </w:pPr>
      <w:r>
        <w:t xml:space="preserve">Then, at the end of 2024, Shanghai’s AgiBot published its own. AgiBot World holds more than a million trajectories from a hundred robots across more than two hundred tasks, recorded at the company’s own data factory together with the Shanghai AI Lab. In spring 2025 it added an open model, GO-1, which its authors say performs about 30% better on average when pre-trained on this dataset than on Open X-Embodiment.</w:t>
      </w:r>
    </w:p>
    <w:p>
      <w:pPr>
        <w:pStyle w:val="BodyText"/>
      </w:pPr>
      <w:r>
        <w:t xml:space="preserve">A million trajectories. That’s a million times someone showed a robot how to pick up, put down, open and close. As a school notebook, it would be the thickest one in human history. And it was given away.</w:t>
      </w:r>
    </w:p>
    <w:p>
      <w:pPr>
        <w:pStyle w:val="BodyText"/>
      </w:pPr>
      <w:r>
        <w:t xml:space="preserve">There’s one detail I, as a marketer, like most. All hundred robots in the dataset are AgiBot’s own model. So the textbook is free. But it was written for a particular brand of desk.</w:t>
      </w:r>
    </w:p>
    <w:p>
      <w:r>
        <w:pict>
          <v:rect style="width:0;height:1.5pt" o:hralign="center" o:hrstd="t" o:hr="t"/>
        </w:pict>
      </w:r>
    </w:p>
    <w:p>
      <w:pPr>
        <w:pStyle w:val="FirstParagraph"/>
      </w:pPr>
      <w:r>
        <w:t xml:space="preserve">Speaking of the state. The Beijing Humanoid Robot Innovation Center released its RoboMIND dataset, and at the end of 2025 a second version: more than 310,000 trajectories for two-armed robots, six robot types, over 700 tasks and a separate set of recordings with tactile sensors. In September 2026 the center said downloads had passed 20 million, doubling in the previous month.</w:t>
      </w:r>
    </w:p>
    <w:p>
      <w:pPr>
        <w:pStyle w:val="BodyText"/>
      </w:pPr>
      <w:r>
        <w:t xml:space="preserve">Twenty million downloads. Nobody has downloaded my slide decks that many times, and I emailed them to everyone.</w:t>
      </w:r>
    </w:p>
    <w:p>
      <w:pPr>
        <w:pStyle w:val="BodyText"/>
      </w:pPr>
      <w:r>
        <w:t xml:space="preserve">In spring 2026, the robot maker Leju started an open embodied-AI dataset community under the OpenAtom open-source foundation and released a dataset that labels 41 robot joints. And Shanghai’s Lightwheel, together with Hugging Face, used this summer’s World Robot Conference to release 100,000 hours of first-person video: people cooking, cleaning and fixing things, with a camera on their heads recording it all. That’s no longer a textbook for robots. It’s a textbook about people, written for robots to read.</w:t>
      </w:r>
    </w:p>
    <w:p>
      <w:pPr>
        <w:pStyle w:val="BodyText"/>
      </w:pPr>
      <w:r>
        <w:t xml:space="preserve">Frankly, I’m a little worried. If robots learn everything from us, they’ll learn procrastination too.</w:t>
      </w:r>
    </w:p>
    <w:p>
      <w:r>
        <w:pict>
          <v:rect style="width:0;height:1.5pt" o:hralign="center" o:hrstd="t" o:hr="t"/>
        </w:pict>
      </w:r>
    </w:p>
    <w:p>
      <w:pPr>
        <w:pStyle w:val="FirstParagraph"/>
      </w:pPr>
      <w:r>
        <w:t xml:space="preserve">Now the real question. Why? Why would companies locked in a fight to the death give each other their most valuable asset?</w:t>
      </w:r>
    </w:p>
    <w:p>
      <w:pPr>
        <w:pStyle w:val="BodyText"/>
      </w:pPr>
      <w:r>
        <w:t xml:space="preserve">Here’s an absurd answer in five points. All honest except the last.</w:t>
      </w:r>
    </w:p>
    <w:p>
      <w:pPr>
        <w:numPr>
          <w:ilvl w:val="0"/>
          <w:numId w:val="1036"/>
        </w:numPr>
        <w:pStyle w:val="Compact"/>
      </w:pPr>
      <w:r>
        <w:t xml:space="preserve">Nobody has enough data. When everyone is thirsty, you dig the well together and fight over the buckets later.</w:t>
      </w:r>
    </w:p>
    <w:p>
      <w:pPr>
        <w:numPr>
          <w:ilvl w:val="0"/>
          <w:numId w:val="1036"/>
        </w:numPr>
        <w:pStyle w:val="Compact"/>
      </w:pPr>
      <w:r>
        <w:t xml:space="preserve">Different companies’ data don’t stack: different formats, different labeling, different hands. Whoever releases the most for free first gets to set the format. And formats are forever. Ask anyone who’s tried to plug a laptop in abroad.</w:t>
      </w:r>
    </w:p>
    <w:p>
      <w:pPr>
        <w:numPr>
          <w:ilvl w:val="0"/>
          <w:numId w:val="1036"/>
        </w:numPr>
        <w:pStyle w:val="Compact"/>
      </w:pPr>
      <w:r>
        <w:t xml:space="preserve">A textbook recorded on your robots works best on your robots. A free textbook is the best ad for a paid desk.</w:t>
      </w:r>
    </w:p>
    <w:p>
      <w:pPr>
        <w:numPr>
          <w:ilvl w:val="0"/>
          <w:numId w:val="1036"/>
        </w:numPr>
        <w:pStyle w:val="Compact"/>
      </w:pPr>
      <w:r>
        <w:t xml:space="preserve">Students and researchers who trained on your data later come looking for jobs. At your company. Already up to speed.</w:t>
      </w:r>
    </w:p>
    <w:p>
      <w:pPr>
        <w:numPr>
          <w:ilvl w:val="0"/>
          <w:numId w:val="1036"/>
        </w:numPr>
        <w:pStyle w:val="Compact"/>
      </w:pPr>
      <w:r>
        <w:t xml:space="preserve">Sharing is beautiful. It says so in the press releases. Sometimes people even believe it.</w:t>
      </w:r>
    </w:p>
    <w:p>
      <w:pPr>
        <w:pStyle w:val="FirstParagraph"/>
      </w:pPr>
      <w:r>
        <w:t xml:space="preserve">The textbooks are free. The money is in the desks.</w:t>
      </w:r>
    </w:p>
    <w:p>
      <w:pPr>
        <w:pStyle w:val="BodyText"/>
      </w:pPr>
      <w:r>
        <w:t xml:space="preserve">It’s the same logic as China’s open-weight language models, which I’ll write about separately. Except there they give away the brains, and here they give away the muscle memory.</w:t>
      </w:r>
    </w:p>
    <w:p>
      <w:r>
        <w:pict>
          <v:rect style="width:0;height:1.5pt" o:hralign="center" o:hrstd="t" o:hr="t"/>
        </w:pict>
      </w:r>
    </w:p>
    <w:p>
      <w:pPr>
        <w:pStyle w:val="FirstParagraph"/>
      </w:pPr>
      <w:r>
        <w:t xml:space="preserve">That’s about it. No, not quite.</w:t>
      </w:r>
    </w:p>
    <w:p>
      <w:pPr>
        <w:pStyle w:val="BodyText"/>
      </w:pPr>
      <w:r>
        <w:t xml:space="preserve">I remember how textbooks were passed down at my school. You got them from the library, and inside the cover was a little table: name, class, year. Four or five names before yours. And notes in the margins: something underlined here, a doodled face there, a problem someone solved right in the book and probably got scolded for.</w:t>
      </w:r>
    </w:p>
    <w:p>
      <w:pPr>
        <w:pStyle w:val="BodyText"/>
      </w:pPr>
      <w:r>
        <w:t xml:space="preserve">You read the textbook, and you read everyone who studied before you.</w:t>
      </w:r>
    </w:p>
    <w:p>
      <w:pPr>
        <w:pStyle w:val="BodyText"/>
      </w:pPr>
      <w:r>
        <w:t xml:space="preserve">Chinese robots are learning from that kind of book now. It holds millions of movements made by people the robot will never meet: someone’s hand picking up a mug, someone’s hand folding a towel.</w:t>
      </w:r>
    </w:p>
    <w:p>
      <w:pPr>
        <w:pStyle w:val="BodyText"/>
      </w:pPr>
      <w:r>
        <w:t xml:space="preserve">Copying is allowed. Just remember whose notebook it was.</w:t>
      </w:r>
    </w:p>
    <w:bookmarkEnd w:id="85"/>
    <w:bookmarkStart w:id="86" w:name="允许抄作业"/>
    <w:p>
      <w:pPr>
        <w:pStyle w:val="Heading2"/>
      </w:pPr>
      <w:r>
        <w:t xml:space="preserve">允许抄作业</w:t>
      </w:r>
    </w:p>
    <w:p>
      <w:pPr>
        <w:pStyle w:val="FirstParagraph"/>
      </w:pPr>
      <w:r>
        <w:rPr>
          <w:bCs/>
          <w:b/>
        </w:rPr>
        <w:t xml:space="preserve">副标题：</w:t>
      </w:r>
      <w:r>
        <w:t xml:space="preserve"> </w:t>
      </w:r>
      <w:r>
        <w:t xml:space="preserve">中国机器人公司把花了一整座“数据工厂”才攒下的数百万条动作数据，免费公开给所有人。学霸为什么要把作业本借给全班？</w:t>
      </w:r>
    </w:p>
    <w:p>
      <w:pPr>
        <w:pStyle w:val="BodyText"/>
      </w:pPr>
      <w:r>
        <w:rPr>
          <w:bCs/>
          <w:b/>
        </w:rPr>
        <w:t xml:space="preserve">Meta description：</w:t>
      </w:r>
      <w:r>
        <w:t xml:space="preserve"> </w:t>
      </w:r>
      <w:r>
        <w:t xml:space="preserve">智元AgiBot World超过100万条轨迹、来自100台机器人；北京人形机器人创新中心的RoboMIND下载量突破2000万次；光轮智能开源10万小时第一视角人类数据。中国公司为什么把训练机器人的数据白送给竞争对手，又换回了什么？一个俄罗斯营销人的自嘲随笔。</w:t>
      </w:r>
    </w:p>
    <w:p>
      <w:pPr>
        <w:pStyle w:val="BlockText"/>
      </w:pPr>
      <w:r>
        <w:t xml:space="preserve">“</w:t>
      </w:r>
      <w:r>
        <w:t xml:space="preserve">作业借我抄抄？</w:t>
      </w:r>
      <w:r>
        <w:t xml:space="preserve">”</w:t>
      </w:r>
      <w:r>
        <w:t xml:space="preserve"> </w:t>
      </w:r>
      <w:r>
        <w:t xml:space="preserve">“</w:t>
      </w:r>
      <w:r>
        <w:t xml:space="preserve">拿去，看得懂我的字算你厉害。</w:t>
      </w:r>
      <w:r>
        <w:t xml:space="preserve">”</w:t>
      </w:r>
      <w:r>
        <w:t xml:space="preserve"> </w:t>
      </w:r>
      <w:r>
        <w:t xml:space="preserve">——校园对话。如今成了行业战略</w:t>
      </w:r>
    </w:p>
    <w:p>
      <w:pPr>
        <w:pStyle w:val="FirstParagraph"/>
      </w:pPr>
      <w:r>
        <w:t xml:space="preserve">上学时，班里有一套不成文的秩序：学霸写作业，其他人抄。学霸嘴上不情愿，本子还是会借。现在回头看，学霸得到的其实比给出去的多：影响力、威信，还有决定“谁的写法才算标准答案”的权力。</w:t>
      </w:r>
    </w:p>
    <w:p>
      <w:pPr>
        <w:pStyle w:val="BodyText"/>
      </w:pPr>
      <w:r>
        <w:t xml:space="preserve">我是抄的那一个。先坦白，免得后面尴尬。到今天也没人觉得我的字写得标准。</w:t>
      </w:r>
    </w:p>
    <w:p>
      <w:pPr>
        <w:pStyle w:val="BodyText"/>
      </w:pPr>
      <w:r>
        <w:t xml:space="preserve">今天的中国机器人行业，就像那个班级。只不过作业本一本值几百万美元，而且学霸是主动发的，没人求。</w:t>
      </w:r>
    </w:p>
    <w:p>
      <w:r>
        <w:pict>
          <v:rect style="width:0;height:1.5pt" o:hralign="center" o:hrstd="t" o:hr="t"/>
        </w:pict>
      </w:r>
    </w:p>
    <w:p>
      <w:pPr>
        <w:pStyle w:val="FirstParagraph"/>
      </w:pPr>
      <w:r>
        <w:t xml:space="preserve">先说机器人要学什么。大语言模型可以拿互联网来学，文字多得是，人类白白写了几十年。机器人要的不是文字，是动作：怎么拿杯子，怎么叠毛巾，怎么拿鸡蛋不捏碎。这些网上都没有，每一个动作都得录：真人遥控机器人，机器人跟着做，传感器全程记录。</w:t>
      </w:r>
    </w:p>
    <w:p>
      <w:pPr>
        <w:pStyle w:val="BodyText"/>
      </w:pPr>
      <w:r>
        <w:t xml:space="preserve">据媒体援引的广发证券测算，具身智能模型至少需要1000万小时的多模态交互数据，而全球目前积累的还不到5%。截至2026年6月底，中国已建成运营的具身智能训练场超过70个，另有46个在规划或建设中。</w:t>
      </w:r>
    </w:p>
    <w:p>
      <w:pPr>
        <w:pStyle w:val="BodyText"/>
      </w:pPr>
      <w:r>
        <w:t xml:space="preserve">互联网能教会你说话，教不会你走路。这一点，看人就知道。</w:t>
      </w:r>
    </w:p>
    <w:p>
      <w:r>
        <w:pict>
          <v:rect style="width:0;height:1.5pt" o:hralign="center" o:hrstd="t" o:hr="t"/>
        </w:pict>
      </w:r>
    </w:p>
    <w:p>
      <w:pPr>
        <w:pStyle w:val="FirstParagraph"/>
      </w:pPr>
      <w:r>
        <w:t xml:space="preserve">第一本像样的“公共教材”，是2023年的国际数据集Open X-Embodiment：22种机器人、21家研究机构、527项技能，像是好多学校凑出来的练习册，字迹五花八门。</w:t>
      </w:r>
    </w:p>
    <w:p>
      <w:pPr>
        <w:pStyle w:val="BodyText"/>
      </w:pPr>
      <w:r>
        <w:t xml:space="preserve">2024年底，上海的智元机器人拿出了自己的版本：AgiBot World，超过100万条轨迹，100台机器人，两百多项任务，在自家的数据采集工厂里录制，合作方包括上海人工智能实验室。2025年春天，又开源了通用模型GO-1。作者称，用这套数据预训练后，模型平均表现比用Open X-Embodiment预训练高约30%。</w:t>
      </w:r>
    </w:p>
    <w:p>
      <w:pPr>
        <w:pStyle w:val="BodyText"/>
      </w:pPr>
      <w:r>
        <w:t xml:space="preserve">一百万条轨迹，就是有人一百万次地教机器人：拿起、放下、打开、关上。要是做成一本作业本，那是人类史上最厚的一本。而它是免费的。</w:t>
      </w:r>
    </w:p>
    <w:p>
      <w:pPr>
        <w:pStyle w:val="BodyText"/>
      </w:pPr>
      <w:r>
        <w:t xml:space="preserve">作为营销人，我最欣赏其中一个细节：这100台机器人全是智元自家的型号。教材免费，但它是照着某个牌子的课桌写的。</w:t>
      </w:r>
    </w:p>
    <w:p>
      <w:r>
        <w:pict>
          <v:rect style="width:0;height:1.5pt" o:hralign="center" o:hrstd="t" o:hr="t"/>
        </w:pict>
      </w:r>
    </w:p>
    <w:p>
      <w:pPr>
        <w:pStyle w:val="FirstParagraph"/>
      </w:pPr>
      <w:r>
        <w:t xml:space="preserve">再说“国家队”。北京人形机器人创新中心开源了RoboMIND，2025年底又推出2.0版：超过31万条双臂操作轨迹，6种机器人本体，700多项任务，另有一批带触觉传感器的数据。2026年9月，创新中心宣布全球下载量突破2000万次，最近一个月翻了一倍。</w:t>
      </w:r>
    </w:p>
    <w:p>
      <w:pPr>
        <w:pStyle w:val="BodyText"/>
      </w:pPr>
      <w:r>
        <w:t xml:space="preserve">两千万次下载。我的PPT群发给了所有人，也没被下载过这么多次。</w:t>
      </w:r>
    </w:p>
    <w:p>
      <w:pPr>
        <w:pStyle w:val="BodyText"/>
      </w:pPr>
      <w:r>
        <w:t xml:space="preserve">2026年春天，乐聚机器人联合开放原子开源基金会发起了具身智能开源数据集社区，发布了标注41个关节的数据集。上海的光轮智能则在今年夏天的世界机器人大会上，联合Hugging Face开源了10万小时第一视角数据：人们做饭、打扫、修东西，头上的摄像头全程记录。这已经不是给机器人的教材了，而是一本关于人、写给机器人看的书。</w:t>
      </w:r>
    </w:p>
    <w:p>
      <w:pPr>
        <w:pStyle w:val="BodyText"/>
      </w:pPr>
      <w:r>
        <w:t xml:space="preserve">说实话，我有点担心：机器人要是把我们全学会了，拖延症也会一起学会。</w:t>
      </w:r>
    </w:p>
    <w:p>
      <w:r>
        <w:pict>
          <v:rect style="width:0;height:1.5pt" o:hralign="center" o:hrstd="t" o:hr="t"/>
        </w:pict>
      </w:r>
    </w:p>
    <w:p>
      <w:pPr>
        <w:pStyle w:val="FirstParagraph"/>
      </w:pPr>
      <w:r>
        <w:t xml:space="preserve">关键问题来了：为什么？明明是你死我活的竞争对手，为什么要把最值钱的东西拿出来分享？</w:t>
      </w:r>
    </w:p>
    <w:p>
      <w:pPr>
        <w:pStyle w:val="BodyText"/>
      </w:pPr>
      <w:r>
        <w:t xml:space="preserve">荒诞版答案，共五条。前四条是真心话。</w:t>
      </w:r>
    </w:p>
    <w:p>
      <w:pPr>
        <w:numPr>
          <w:ilvl w:val="0"/>
          <w:numId w:val="1037"/>
        </w:numPr>
        <w:pStyle w:val="Compact"/>
      </w:pPr>
      <w:r>
        <w:t xml:space="preserve">大家的数据都不够。都缺水的时候，先一起挖井，抢水桶的事以后再说。</w:t>
      </w:r>
    </w:p>
    <w:p>
      <w:pPr>
        <w:numPr>
          <w:ilvl w:val="0"/>
          <w:numId w:val="1037"/>
        </w:numPr>
        <w:pStyle w:val="Compact"/>
      </w:pPr>
      <w:r>
        <w:t xml:space="preserve">不同公司的数据合不到一起：格式不同、标注不同、</w:t>
      </w:r>
      <w:r>
        <w:t xml:space="preserve">“</w:t>
      </w:r>
      <w:r>
        <w:t xml:space="preserve">手</w:t>
      </w:r>
      <w:r>
        <w:t xml:space="preserve">”</w:t>
      </w:r>
      <w:r>
        <w:t xml:space="preserve">也不同。谁先大规模免费开放，谁就定下格式。而格式一旦定下来就是一辈子——不信问问在国外找不到合适插座的人。</w:t>
      </w:r>
    </w:p>
    <w:p>
      <w:pPr>
        <w:numPr>
          <w:ilvl w:val="0"/>
          <w:numId w:val="1037"/>
        </w:numPr>
        <w:pStyle w:val="Compact"/>
      </w:pPr>
      <w:r>
        <w:t xml:space="preserve">用你家机器人录的教材，在你家机器人上效果最好。免费的教材，是收费课桌最好的广告。</w:t>
      </w:r>
    </w:p>
    <w:p>
      <w:pPr>
        <w:numPr>
          <w:ilvl w:val="0"/>
          <w:numId w:val="1037"/>
        </w:numPr>
        <w:pStyle w:val="Compact"/>
      </w:pPr>
      <w:r>
        <w:t xml:space="preserve">用你的数据做研究的学生和学者，将来会来求职——来你这儿，还自带经验。</w:t>
      </w:r>
    </w:p>
    <w:p>
      <w:pPr>
        <w:numPr>
          <w:ilvl w:val="0"/>
          <w:numId w:val="1037"/>
        </w:numPr>
        <w:pStyle w:val="Compact"/>
      </w:pPr>
      <w:r>
        <w:t xml:space="preserve">分享是一种美德。新闻稿上都这么写。有时候大家还真信了。</w:t>
      </w:r>
    </w:p>
    <w:p>
      <w:pPr>
        <w:pStyle w:val="FirstParagraph"/>
      </w:pPr>
      <w:r>
        <w:t xml:space="preserve">教材白送，课桌赚钱。</w:t>
      </w:r>
    </w:p>
    <w:p>
      <w:pPr>
        <w:pStyle w:val="BodyText"/>
      </w:pPr>
      <w:r>
        <w:t xml:space="preserve">这和中国开源大模型是一个逻辑，那个话题我以后单独写。只不过那边送的是“大脑”，这边送的是“手感”。</w:t>
      </w:r>
    </w:p>
    <w:p>
      <w:r>
        <w:pict>
          <v:rect style="width:0;height:1.5pt" o:hralign="center" o:hrstd="t" o:hr="t"/>
        </w:pict>
      </w:r>
    </w:p>
    <w:p>
      <w:pPr>
        <w:pStyle w:val="FirstParagraph"/>
      </w:pPr>
      <w:r>
        <w:t xml:space="preserve">差不多就这些。不，还没完。</w:t>
      </w:r>
    </w:p>
    <w:p>
      <w:pPr>
        <w:pStyle w:val="BodyText"/>
      </w:pPr>
      <w:r>
        <w:t xml:space="preserve">我想起我们学校发课本的样子：书是从图书馆领的，封皮里面贴着一张小表格——姓名、班级、年份，前面已经有四五个名字。书页边上是别人留下的痕迹：这里画了线，那里画了个小人，还有人直接在书上做了题，估计后来挨了骂。</w:t>
      </w:r>
    </w:p>
    <w:p>
      <w:pPr>
        <w:pStyle w:val="BodyText"/>
      </w:pPr>
      <w:r>
        <w:t xml:space="preserve">你读的是课本，同时也读到了在你之前学过它的每一个人。</w:t>
      </w:r>
    </w:p>
    <w:p>
      <w:pPr>
        <w:pStyle w:val="BodyText"/>
      </w:pPr>
      <w:r>
        <w:t xml:space="preserve">中国的机器人现在读的，就是这样一本书。书里有成千上万个它永远见不到的人留下的动作：某个人拿起杯子的手，某个人叠好毛巾的手。</w:t>
      </w:r>
    </w:p>
    <w:p>
      <w:pPr>
        <w:pStyle w:val="BodyText"/>
      </w:pPr>
      <w:r>
        <w:t xml:space="preserve">允许抄作业。只是别忘了，是抄的谁的。</w:t>
      </w:r>
    </w:p>
    <w:p>
      <w:r>
        <w:br w:type="page"/>
      </w:r>
    </w:p>
    <w:bookmarkEnd w:id="86"/>
    <w:bookmarkEnd w:id="87"/>
    <w:bookmarkStart w:id="91" w:name="ноября-не-корысти-ради"/>
    <w:p>
      <w:pPr>
        <w:pStyle w:val="Heading1"/>
      </w:pPr>
      <w:r>
        <w:t>№18 · 24 ноября · Не корысти ради</w:t>
      </w:r>
    </w:p>
    <w:p>
      <w:pPr>
        <w:pStyle w:val="FirstParagraph"/>
      </w:pPr>
      <w:r>
        <w:rPr>
          <w:iCs/>
          <w:i/>
        </w:rPr>
        <w:t>Дата публикации: Вт, 24 ноября 2026</w:t>
      </w:r>
      <w:r>
        <w:br/>
      </w:r>
      <w:r>
        <w:rPr>
          <w:iCs/>
          <w:i/>
        </w:rPr>
        <w:t xml:space="preserve">Площадка: Личный блог Остапа Доценко (ostapdotcenko.ru/blog)</w:t>
      </w:r>
      <w:r>
        <w:br/>
      </w:r>
      <w:r>
        <w:rPr>
          <w:iCs/>
          <w:i/>
        </w:rPr>
        <w:t xml:space="preserve">Рубрика: Tech (ИИ)</w:t>
      </w:r>
      <w:r>
        <w:br/>
      </w:r>
      <w:r>
        <w:rPr>
          <w:iCs/>
          <w:i/>
        </w:rPr>
        <w:t xml:space="preserve">Язык: RU (основная) + EN (адаптация) + ZH (адаптация)</w:t>
      </w:r>
      <w:r>
        <w:br/>
      </w:r>
      <w:r>
        <w:rPr>
          <w:iCs/>
          <w:i/>
        </w:rPr>
        <w:t xml:space="preserve">Знаков: RU 6690 (с пробелами, с заголовком и meta, без списка источников)</w:t>
      </w:r>
    </w:p>
    <w:bookmarkStart w:id="88" w:name="не-корысти-ради"/>
    <w:p>
      <w:pPr>
        <w:pStyle w:val="Heading2"/>
      </w:pPr>
      <w:r>
        <w:t xml:space="preserve">Не корысти ради</w:t>
      </w:r>
    </w:p>
    <w:p>
      <w:pPr>
        <w:pStyle w:val="FirstParagraph"/>
      </w:pPr>
      <w:r>
        <w:rPr>
          <w:bCs/>
          <w:b/>
        </w:rPr>
        <w:t xml:space="preserve">Подзаголовок:</w:t>
      </w:r>
      <w:r>
        <w:t xml:space="preserve"> </w:t>
      </w:r>
      <w:r>
        <w:t xml:space="preserve">Как ханчжоуский хедж-фонд между делом сделал языковую модель, обвалил чужие акции и полтора года вёл себя так, будто ничего не случилось</w:t>
      </w:r>
    </w:p>
    <w:p>
      <w:pPr>
        <w:pStyle w:val="BodyText"/>
      </w:pPr>
      <w:r>
        <w:rPr>
          <w:bCs/>
          <w:b/>
        </w:rPr>
        <w:t xml:space="preserve">Meta description:</w:t>
      </w:r>
      <w:r>
        <w:t xml:space="preserve"> </w:t>
      </w:r>
      <w:r>
        <w:t xml:space="preserve">DeepSeek выросла из квантового фонда High-Flyer, в 2024 году начала в Китае ценовую войну токенов, в январе 2025-го устроила «момент DeepSeek», а в 2026-м выпустила V4 под чипы Huawei и впервые взяла чужие деньги. Ироничное эссе о компании, которая никого не хотела пугать.</w:t>
      </w:r>
    </w:p>
    <w:p>
      <w:pPr>
        <w:pStyle w:val="BlockText"/>
      </w:pPr>
      <w:r>
        <w:t xml:space="preserve">«Не корысти ради, а токмо волею пославшей мя жены».</w:t>
      </w:r>
      <w:r>
        <w:t xml:space="preserve"> </w:t>
      </w:r>
      <w:r>
        <w:t xml:space="preserve">— Отец Фёдор, «Двенадцать стульев». Человеку по имени Остап цитировать эту книгу неловко, но больше некому</w:t>
      </w:r>
    </w:p>
    <w:p>
      <w:pPr>
        <w:pStyle w:val="FirstParagraph"/>
      </w:pPr>
      <w:r>
        <w:t xml:space="preserve">Про DeepSeek не написал только ленивый. Я долго был ленивым и теперь этим горжусь. За полтора года тема отстоялась, как чай после второго пролива: пена ушла, осталась заварка.</w:t>
      </w:r>
    </w:p>
    <w:p>
      <w:pPr>
        <w:pStyle w:val="BodyText"/>
      </w:pPr>
      <w:r>
        <w:t xml:space="preserve">Начну с главного парадокса. Самая громкая китайская ИИ-компания последних лет почти не давала рекламы, почти не давала интервью и до 2026 года не брала денег у инвесторов. Как маркетолог, я воспринимаю это как личное оскорбление. Мы всю жизнь объясняем клиентам, что без шума нет продаж. А тут продали всё, включая чужие акции, при полной тишине.</w:t>
      </w:r>
    </w:p>
    <w:p>
      <w:r>
        <w:pict>
          <v:rect style="width:0;height:1.5pt" o:hralign="center" o:hrstd="t" o:hr="t"/>
        </w:pict>
      </w:r>
    </w:p>
    <w:p>
      <w:pPr>
        <w:pStyle w:val="FirstParagraph"/>
      </w:pPr>
      <w:r>
        <w:t xml:space="preserve">Сначала был не ИИ, а биржа. В 2015 году Лян Вэньфэн стал одним из основателей квантового фонда High-Flyer в Ханчжоу. Квантовый фонд — это когда на бирже торгуют не люди с горящими глазами, а алгоритмы с холодными. Алгоритмам нужны видеокарты. По имеющимся данным, к 2021 году Лян купил около десяти тысяч Nvidia A100 — до того, как США ограничили их продажу в Китай.</w:t>
      </w:r>
    </w:p>
    <w:p>
      <w:pPr>
        <w:pStyle w:val="BodyText"/>
      </w:pPr>
      <w:r>
        <w:t xml:space="preserve">Дальновидность это или привычка закупаться впрок, история умалчивает. Я склоняюсь ко второму. В девяностые у нас так покупали гречку, и тоже никто не мог объяснить зачем, пока не пригодилось.</w:t>
      </w:r>
    </w:p>
    <w:p>
      <w:pPr>
        <w:pStyle w:val="BodyText"/>
      </w:pPr>
      <w:r>
        <w:t xml:space="preserve">В июле 2023 года исследовательскую лабораторию фонда выделили в отдельную компанию. Её и назвали DeepSeek. Деньги давал фонд, внешних инвесторов не было. В 2025 году в компании работало около 160 человек. Это меньше, чем отдел маркетинга иной фармкомпании. Правда, в отделе маркетинга модели не обучают. Там обучают друг друга, кого ставить в копию.</w:t>
      </w:r>
    </w:p>
    <w:p>
      <w:r>
        <w:pict>
          <v:rect style="width:0;height:1.5pt" o:hralign="center" o:hrstd="t" o:hr="t"/>
        </w:pict>
      </w:r>
    </w:p>
    <w:p>
      <w:pPr>
        <w:pStyle w:val="FirstParagraph"/>
      </w:pPr>
      <w:r>
        <w:t xml:space="preserve">Первый раз DeepSeek никого не хотела пугать в мае 2024 года. Вышла модель V2, и доступ к ней через API стоил 1 юань за миллион токенов на входе и 2 юаня на выходе. Через пять дней Zhipu снизила цену своей модели в пять раз. ByteDance выставила Doubao по 0,8 юаня. Alibaba срезала цену Qwen-Long на 97 %. Baidu через четыре часа после Alibaba сделала две свои модели бесплатными.</w:t>
      </w:r>
    </w:p>
    <w:p>
      <w:pPr>
        <w:pStyle w:val="BodyText"/>
      </w:pPr>
      <w:r>
        <w:t xml:space="preserve">Так в Китае началась ценовая война токенов. Начала её компания, у которой не было отдела продаж.</w:t>
      </w:r>
    </w:p>
    <w:p>
      <w:pPr>
        <w:pStyle w:val="BodyText"/>
      </w:pPr>
      <w:r>
        <w:t xml:space="preserve">Есть люди, которые входят в комнату молча, а все остальные почему-то начинают оправдываться.</w:t>
      </w:r>
    </w:p>
    <w:p>
      <w:r>
        <w:pict>
          <v:rect style="width:0;height:1.5pt" o:hralign="center" o:hrstd="t" o:hr="t"/>
        </w:pict>
      </w:r>
    </w:p>
    <w:p>
      <w:pPr>
        <w:pStyle w:val="FirstParagraph"/>
      </w:pPr>
      <w:r>
        <w:t xml:space="preserve">В декабре 2024 года вышла V3, и в техническом отчёте появилась цифра, которую потом цитировали все: финальное обучение заняло 2,788 миллиона часов работы видеокарт H800, примерно 5,6 миллиона долларов. Мир ахнул. Американские лаборатории тратили на сопоставимое на порядки больше.</w:t>
      </w:r>
    </w:p>
    <w:p>
      <w:pPr>
        <w:pStyle w:val="BodyText"/>
      </w:pPr>
      <w:r>
        <w:t xml:space="preserve">Справедливости ради, в отчёте честно сказано: это стоимость только последнего прогона, без исследований и экспериментов. Примерно как назвать стоимостью свадьбы цену последнего тоста. Тост действительно недорогой. Но до него были ресторан, баян и тёща.</w:t>
      </w:r>
    </w:p>
    <w:p>
      <w:pPr>
        <w:pStyle w:val="BodyText"/>
      </w:pPr>
      <w:r>
        <w:t xml:space="preserve">В сентябре 2025 года, уже в статье для Nature, DeepSeek назвала стоимость обучения R1 поверх V3 — 294 тысячи долларов. Тут уже никто не ахал. Привыкли. Человек ко всему привыкает, особенно к чужой экономии.</w:t>
      </w:r>
    </w:p>
    <w:p>
      <w:r>
        <w:pict>
          <v:rect style="width:0;height:1.5pt" o:hralign="center" o:hrstd="t" o:hr="t"/>
        </w:pict>
      </w:r>
    </w:p>
    <w:p>
      <w:pPr>
        <w:pStyle w:val="FirstParagraph"/>
      </w:pPr>
      <w:r>
        <w:t xml:space="preserve">А между этими отчётами был январь. 20 января 2025 года вышла R1, рассуждающая модель с открытыми весами. К 27 января приложение DeepSeek обогнало ChatGPT среди бесплатных в американском App Store. Nvidia в тот день потеряла около 17 % и почти 600 миллиардов долларов капитализации. Bloomberg назвал это крупнейшим однодневным падением в истории рынка.</w:t>
      </w:r>
    </w:p>
    <w:p>
      <w:pPr>
        <w:pStyle w:val="BodyText"/>
      </w:pPr>
      <w:r>
        <w:t xml:space="preserve">Хедж-фонд — это организация, которая зарабатывает на чужих колебаниях. Тут он устроил колебание, на котором, судя по всему, специально не зарабатывал. Как пожарный, который случайно уронил спичку в чужой склад и пошёл домой пить чай.</w:t>
      </w:r>
    </w:p>
    <w:p>
      <w:pPr>
        <w:pStyle w:val="BodyText"/>
      </w:pPr>
      <w:r>
        <w:t xml:space="preserve">Никого не хотели пугать. Просто выложили файлы.</w:t>
      </w:r>
    </w:p>
    <w:p>
      <w:r>
        <w:pict>
          <v:rect style="width:0;height:1.5pt" o:hralign="center" o:hrstd="t" o:hr="t"/>
        </w:pict>
      </w:r>
    </w:p>
    <w:p>
      <w:pPr>
        <w:pStyle w:val="FirstParagraph"/>
      </w:pPr>
      <w:r>
        <w:t xml:space="preserve">Что изменилось после? Почти всё и почти ничего.</w:t>
      </w:r>
    </w:p>
    <w:p>
      <w:pPr>
        <w:pStyle w:val="BodyText"/>
      </w:pPr>
      <w:r>
        <w:t xml:space="preserve">Всё — потому что открытые веса из прихоти энтузиастов стали в Китае хорошим тоном. Даже Baidu, глава которой весной 2024-го писал сотрудникам, что открытые модели не имеют смысла, через год открыла свою. Австралия запретила DeepSeek на правительственных устройствах, американский оборонный бюджет на 2026 год — на устройствах военных и разведки. В феврале 2026 года Anthropic обвинила DeepSeek, а заодно Moonshot и MiniMax, в массовом выкачивании ответов Claude через поддельные аккаунты. Слава, как известно, приходит не одна, а с проверяющими.</w:t>
      </w:r>
    </w:p>
    <w:p>
      <w:pPr>
        <w:pStyle w:val="BodyText"/>
      </w:pPr>
      <w:r>
        <w:t xml:space="preserve">Ничего — потому что сама компания как выпускала модели, так и выпускает. V3.1 в августе 2025-го, V3.2 в декабре. 24 апреля 2026 года вышла V4: у старшей версии 1,6 триллиона параметров, контекст в миллион токенов, открытые веса и впервые адаптация под китайские чипы Huawei Ascend. Huawei в тот же день объявила о полной поддержке модели на своих кластерах, а потом DeepSeek навсегда снизила цену старшей версии на 75 %.</w:t>
      </w:r>
    </w:p>
    <w:p>
      <w:pPr>
        <w:pStyle w:val="BodyText"/>
      </w:pPr>
      <w:r>
        <w:t xml:space="preserve">Экспортные ограничения на чипы задумывались как забор. DeepSeek прочитала их как техническое задание.</w:t>
      </w:r>
    </w:p>
    <w:p>
      <w:r>
        <w:pict>
          <v:rect style="width:0;height:1.5pt" o:hralign="center" o:hrstd="t" o:hr="t"/>
        </w:pict>
      </w:r>
    </w:p>
    <w:p>
      <w:pPr>
        <w:pStyle w:val="FirstParagraph"/>
      </w:pPr>
      <w:r>
        <w:t xml:space="preserve">И вот в 2026 году случилось то, чего, казалось, не случится никогда. DeepSeek взяла чужие деньги. По данным The Information, первый внешний раунд — больше 50 миллиардов юаней, около 7,4 миллиарда долларов, при оценке выше 50 миллиардов. Около 20 миллиардов юаней, по данным Reuters, вложил сам Лян. Среди внешних инвесторов называют Tencent и производителя батарей CATL, а государственный фонд ИИ вошёл напрямую.</w:t>
      </w:r>
    </w:p>
    <w:p>
      <w:pPr>
        <w:pStyle w:val="BodyText"/>
      </w:pPr>
      <w:r>
        <w:t xml:space="preserve">Устроено это изящно. Внешние инвесторы вошли через партнёрство под управлением Ляна, голосовать не могут, выйти пять лет не могут. По сути, им разрешили дать денег и посидеть тихо. Инвесторам, по данным Financial Times, сказали, что приоритет — долгие исследования и открытые модели, а не быстрая коммерция. В июле Bloomberg и FT написали, что компания готовится к IPO, возможно, в 2027 году.</w:t>
      </w:r>
    </w:p>
    <w:p>
      <w:pPr>
        <w:pStyle w:val="BodyText"/>
      </w:pPr>
      <w:r>
        <w:t xml:space="preserve">Я много лет помогаю делать инвесторские презентации. Слайд «прибыль нам не главное, и голосовать вы не будете» я бы не рискнул показать даже родственникам. А тут его показали Tencent. И Tencent заплатил.</w:t>
      </w:r>
    </w:p>
    <w:p>
      <w:r>
        <w:pict>
          <v:rect style="width:0;height:1.5pt" o:hralign="center" o:hrstd="t" o:hr="t"/>
        </w:pict>
      </w:r>
    </w:p>
    <w:p>
      <w:pPr>
        <w:pStyle w:val="FirstParagraph"/>
      </w:pPr>
      <w:r>
        <w:t xml:space="preserve">Меня в этой истории трогает не цифра на бирже. Меня трогает тишина. Мы, маркетологи, всю жизнь учим клиентов шуметь: громче, ярче, чаще, с баннером на въезде в город. А тут команда, которая годами почти ничего не говорила и только выкладывала файлы и отчёты. И её услышали все, от Ханчжоу до Уолл-стрит.</w:t>
      </w:r>
    </w:p>
    <w:p>
      <w:pPr>
        <w:pStyle w:val="BodyText"/>
      </w:pPr>
      <w:r>
        <w:t xml:space="preserve">Не корысти ради. Корысть, как кошка, приходит сама, когда перестаёшь её звать.</w:t>
      </w:r>
    </w:p>
    <w:p>
      <w:pPr>
        <w:pStyle w:val="BodyText"/>
      </w:pPr>
      <w:r>
        <w:t xml:space="preserve">Немного обидно, конечно. Столько лет учить людей говорить — и увидеть, что лучше всех продаёт тот, кто молчит.</w:t>
      </w:r>
    </w:p>
    <w:p>
      <w:r>
        <w:pict>
          <v:rect style="width:0;height:1.5pt" o:hralign="center" o:hrstd="t" o:hr="t"/>
        </w:pict>
      </w:r>
    </w:p>
    <w:p>
      <w:pPr>
        <w:pStyle w:val="FirstParagraph"/>
      </w:pPr>
      <w:r>
        <w:rPr>
          <w:bCs/>
          <w:b/>
        </w:rPr>
        <w:t xml:space="preserve">Источники</w:t>
      </w:r>
    </w:p>
    <w:p>
      <w:pPr>
        <w:numPr>
          <w:ilvl w:val="0"/>
          <w:numId w:val="1038"/>
        </w:numPr>
        <w:pStyle w:val="Compact"/>
      </w:pPr>
      <w:r>
        <w:t xml:space="preserve">Wikipedia, «DeepSeek» — https://en.wikipedia.org/wiki/DeepSeek (основание 17.07.2023, High-Flyer с 2015 г., около 10 000 A100 к 2021 г., около 160 сотрудников, даты R1, V3.1, V3.2, первое место в App Store, запреты в Австралии и по NDAA FY2026; сверено с источниками ниже).</w:t>
      </w:r>
    </w:p>
    <w:p>
      <w:pPr>
        <w:numPr>
          <w:ilvl w:val="0"/>
          <w:numId w:val="1038"/>
        </w:numPr>
        <w:pStyle w:val="Compact"/>
      </w:pPr>
      <w:r>
        <w:t xml:space="preserve">DeepSeek-AI, «DeepSeek-V3 Technical Report», arXiv 2412.19437, 12.2024 — https://arxiv.org/abs/2412.19437 (2,788 млн GPU-часов H800, 5,576 млн долл., только финальный прогон).</w:t>
      </w:r>
    </w:p>
    <w:p>
      <w:pPr>
        <w:numPr>
          <w:ilvl w:val="0"/>
          <w:numId w:val="1038"/>
        </w:numPr>
        <w:pStyle w:val="Compact"/>
      </w:pPr>
      <w:r>
        <w:t xml:space="preserve">KrASIA, «LLM prices hit rock bottom in China as Alibaba Cloud enters the fray», 05.2024 — https://kr-asia.com/llm-prices-hit-rock-bottom-in-china-as-alibaba-cloud-enters-the-fray (V2 6 мая 2024 г.: 1 и 2 юаня; Zhipu, ByteDance 0,8 юаня, Alibaba −97 %, Baidu бесплатно).</w:t>
      </w:r>
    </w:p>
    <w:p>
      <w:pPr>
        <w:numPr>
          <w:ilvl w:val="0"/>
          <w:numId w:val="1038"/>
        </w:numPr>
        <w:pStyle w:val="Compact"/>
      </w:pPr>
      <w:r>
        <w:t xml:space="preserve">Bloomberg, «Nvidia’s $589 Billion DeepSeek Rout Is Largest in Market History», 27.01.2025 — https://www.bloomberg.com/news/articles/2025-01-27/asml-sinks-as-china-ai-startup-triggers-panic-in-tech-stocks</w:t>
      </w:r>
    </w:p>
    <w:p>
      <w:pPr>
        <w:numPr>
          <w:ilvl w:val="0"/>
          <w:numId w:val="1038"/>
        </w:numPr>
        <w:pStyle w:val="Compact"/>
      </w:pPr>
      <w:r>
        <w:t xml:space="preserve">Reuters / CTV News, «China’s DeepSeek says its hit AI model cost just US$294,000 to train», 18.09.2025 — https://www.ctvnews.ca/business/article/chinas-deepseek-says-its-hit-ai-model-cost-just-us294000-to-train/</w:t>
      </w:r>
    </w:p>
    <w:p>
      <w:pPr>
        <w:numPr>
          <w:ilvl w:val="0"/>
          <w:numId w:val="1038"/>
        </w:numPr>
        <w:pStyle w:val="Compact"/>
      </w:pPr>
      <w:r>
        <w:t xml:space="preserve">TechNode, «Open-source models make little sense, says Baidu CEO», 15.04.2024 — https://technode.com/2024/04/15/open-source-models-make-little-sense-says-baidu-ceo/</w:t>
      </w:r>
    </w:p>
    <w:p>
      <w:pPr>
        <w:numPr>
          <w:ilvl w:val="0"/>
          <w:numId w:val="1038"/>
        </w:numPr>
        <w:pStyle w:val="Compact"/>
      </w:pPr>
      <w:r>
        <w:t xml:space="preserve">Reuters / Yahoo, «Factbox: DeepSeek V4», 24.04.2026 — https://tech.yahoo.com/ai/articles/factbox-deepseek-v4-chinese-ai-135916188.html (V4 Pro и Flash, адаптация под Huawei Ascend, заявление Huawei).</w:t>
      </w:r>
    </w:p>
    <w:p>
      <w:pPr>
        <w:numPr>
          <w:ilvl w:val="0"/>
          <w:numId w:val="1038"/>
        </w:numPr>
        <w:pStyle w:val="Compact"/>
      </w:pPr>
      <w:r>
        <w:t xml:space="preserve">NYU Shanghai RITS, «DeepSeek Releases V4: Open-Source 1.6T MoE with 1M Context», 04.2026 — https://rits.shanghai.nyu.edu/ai/deepseek-releases-v4-open-source-1-6t-moe-with-1m-context (1,6 трлн параметров, контекст 1 млн токенов, открытые веса).</w:t>
      </w:r>
    </w:p>
    <w:p>
      <w:pPr>
        <w:numPr>
          <w:ilvl w:val="0"/>
          <w:numId w:val="1038"/>
        </w:numPr>
        <w:pStyle w:val="Compact"/>
      </w:pPr>
      <w:r>
        <w:t xml:space="preserve">Engadget, «DeepSeek permanently reduces the price of its flagship V4 model by 75 percent», 05.2026 — https://engadget.com/2180062/deepseek-permanently-reduces-the-price-of-its-flagship-v4-model-by-75-percent</w:t>
      </w:r>
    </w:p>
    <w:p>
      <w:pPr>
        <w:numPr>
          <w:ilvl w:val="0"/>
          <w:numId w:val="1038"/>
        </w:numPr>
        <w:pStyle w:val="Compact"/>
      </w:pPr>
      <w:r>
        <w:t xml:space="preserve">The Decoder, «DeepSeek takes outside money for the first time at a 50 billion valuation», 06.2026 — https://the-decoder.com/deepseek-takes-outside-money-for-the-first-time-at-a-50-billion-valuation/ (50 млрд юаней, оценка выше 50 млрд долл., вклад Ляна около 20 млрд юаней, Tencent, CATL, госфонд, партнёрство без права голоса, пять лет блокировки; ссылки на The Information и Reuters).</w:t>
      </w:r>
    </w:p>
    <w:p>
      <w:pPr>
        <w:numPr>
          <w:ilvl w:val="0"/>
          <w:numId w:val="1038"/>
        </w:numPr>
        <w:pStyle w:val="Compact"/>
      </w:pPr>
      <w:r>
        <w:t xml:space="preserve">Trivium China, «DeepSeek reportedly closes USD 7 billion funding round», 16.06.2026 — https://triviumchina.com/2026/06/16/deepseek-reportedly-closes-usd-7-billion-funding-round/</w:t>
      </w:r>
    </w:p>
    <w:p>
      <w:pPr>
        <w:numPr>
          <w:ilvl w:val="0"/>
          <w:numId w:val="1038"/>
        </w:numPr>
        <w:pStyle w:val="Compact"/>
      </w:pPr>
      <w:r>
        <w:t xml:space="preserve">W.Media, «DeepSeek explores new funding round as IPO preparations begin», 15.07.2026 — https://w.media/41663-2/ (подготовка к IPO, возможный листинг в 2027 г., позиция для инвесторов по данным FT).</w:t>
      </w:r>
    </w:p>
    <w:bookmarkEnd w:id="88"/>
    <w:bookmarkStart w:id="89" w:name="not-in-it-for-the-money"/>
    <w:p>
      <w:pPr>
        <w:pStyle w:val="Heading2"/>
      </w:pPr>
      <w:r>
        <w:t xml:space="preserve">Not in It for the Money</w:t>
      </w:r>
    </w:p>
    <w:p>
      <w:pPr>
        <w:pStyle w:val="FirstParagraph"/>
      </w:pPr>
      <w:r>
        <w:rPr>
          <w:bCs/>
          <w:b/>
        </w:rPr>
        <w:t xml:space="preserve">Subtitle:</w:t>
      </w:r>
      <w:r>
        <w:t xml:space="preserve"> </w:t>
      </w:r>
      <w:r>
        <w:t xml:space="preserve">How a Hangzhou hedge fund built a language model on the side, knocked a few hundred billion off someone else’s stock, and then spent eighteen months acting as if nothing had happened</w:t>
      </w:r>
    </w:p>
    <w:p>
      <w:pPr>
        <w:pStyle w:val="BodyText"/>
      </w:pPr>
      <w:r>
        <w:rPr>
          <w:bCs/>
          <w:b/>
        </w:rPr>
        <w:t xml:space="preserve">Meta description:</w:t>
      </w:r>
      <w:r>
        <w:t xml:space="preserve"> </w:t>
      </w:r>
      <w:r>
        <w:t xml:space="preserve">DeepSeek grew out of the quant fund High-Flyer, started China’s token price war in 2024, delivered the</w:t>
      </w:r>
      <w:r>
        <w:t xml:space="preserve"> </w:t>
      </w:r>
      <w:r>
        <w:t xml:space="preserve">“</w:t>
      </w:r>
      <w:r>
        <w:t xml:space="preserve">DeepSeek moment</w:t>
      </w:r>
      <w:r>
        <w:t xml:space="preserve">”</w:t>
      </w:r>
      <w:r>
        <w:t xml:space="preserve"> </w:t>
      </w:r>
      <w:r>
        <w:t xml:space="preserve">in January 2025, and in 2026 shipped V4 for Huawei chips and took outside money for the first time. A wry essay about a company that never meant to scare anyone.</w:t>
      </w:r>
    </w:p>
    <w:p>
      <w:pPr>
        <w:pStyle w:val="BlockText"/>
      </w:pPr>
      <w:r>
        <w:t xml:space="preserve">“</w:t>
      </w:r>
      <w:r>
        <w:t xml:space="preserve">It’s not about the money.</w:t>
      </w:r>
      <w:r>
        <w:t xml:space="preserve">”</w:t>
      </w:r>
      <w:r>
        <w:t xml:space="preserve"> </w:t>
      </w:r>
      <w:r>
        <w:t xml:space="preserve">— Said by everyone who later made a lot of it</w:t>
      </w:r>
    </w:p>
    <w:p>
      <w:pPr>
        <w:pStyle w:val="FirstParagraph"/>
      </w:pPr>
      <w:r>
        <w:t xml:space="preserve">Everybody has written about DeepSeek. I held out, out of laziness, and I’m now proud of it. Eighteen months on, the story has settled like a good pot of tea: the foam is gone and what’s left is worth drinking.</w:t>
      </w:r>
    </w:p>
    <w:p>
      <w:pPr>
        <w:pStyle w:val="BodyText"/>
      </w:pPr>
      <w:r>
        <w:t xml:space="preserve">Start with the paradox. The loudest Chinese AI company of recent years ran almost no ads, gave almost no interviews and took no outside investment until 2026. As a marketer, I find this personally offensive. We spend our careers telling clients that nothing sells without noise. DeepSeek sold everything, including other people’s shares, in total silence.</w:t>
      </w:r>
    </w:p>
    <w:p>
      <w:r>
        <w:pict>
          <v:rect style="width:0;height:1.5pt" o:hralign="center" o:hrstd="t" o:hr="t"/>
        </w:pict>
      </w:r>
    </w:p>
    <w:p>
      <w:pPr>
        <w:pStyle w:val="FirstParagraph"/>
      </w:pPr>
      <w:r>
        <w:t xml:space="preserve">It began with trading, not AI. In 2015 Liang Wenfeng co-founded the quant fund High-Flyer in Hangzhou. A quant fund is where the trading is done not by people with fire in their eyes but by algorithms with none. Algorithms need GPUs. By 2021, reportedly, Liang had bought around ten thousand Nvidia A100s, before the US restricted their sale to China.</w:t>
      </w:r>
    </w:p>
    <w:p>
      <w:pPr>
        <w:pStyle w:val="BodyText"/>
      </w:pPr>
      <w:r>
        <w:t xml:space="preserve">Foresight or simply a habit of buying in bulk? History is silent. I lean toward bulk. Some people stock up on toilet paper. Some stock up on compute. Only one of those decisions moves markets.</w:t>
      </w:r>
    </w:p>
    <w:p>
      <w:pPr>
        <w:pStyle w:val="BodyText"/>
      </w:pPr>
      <w:r>
        <w:t xml:space="preserve">In July 2023 the fund spun its research lab off as a separate company, DeepSeek. The fund paid; there were no outside investors. In 2025 the company had about 160 employees. That’s smaller than the marketing department at many drug companies, although, to be fair, marketing departments don’t train models. They train each other on who to cc.</w:t>
      </w:r>
    </w:p>
    <w:p>
      <w:r>
        <w:pict>
          <v:rect style="width:0;height:1.5pt" o:hralign="center" o:hrstd="t" o:hr="t"/>
        </w:pict>
      </w:r>
    </w:p>
    <w:p>
      <w:pPr>
        <w:pStyle w:val="FirstParagraph"/>
      </w:pPr>
      <w:r>
        <w:t xml:space="preserve">The first time DeepSeek didn’t mean to scare anyone was May 2024. It released V2 and priced API access at 1 yuan per million input tokens and 2 yuan per million output tokens. Five days later Zhipu cut its price fivefold. ByteDance priced Doubao at 0.8 yuan. Alibaba slashed Qwen-Long by 97%. Four hours after Alibaba, Baidu made two of its models free.</w:t>
      </w:r>
    </w:p>
    <w:p>
      <w:pPr>
        <w:pStyle w:val="BodyText"/>
      </w:pPr>
      <w:r>
        <w:t xml:space="preserve">That’s how China’s token price war began. It was started by a company with no sales team.</w:t>
      </w:r>
    </w:p>
    <w:p>
      <w:pPr>
        <w:pStyle w:val="BodyText"/>
      </w:pPr>
      <w:r>
        <w:t xml:space="preserve">Some people walk into a room, say nothing, and everyone else starts apologizing.</w:t>
      </w:r>
    </w:p>
    <w:p>
      <w:r>
        <w:pict>
          <v:rect style="width:0;height:1.5pt" o:hralign="center" o:hrstd="t" o:hr="t"/>
        </w:pict>
      </w:r>
    </w:p>
    <w:p>
      <w:pPr>
        <w:pStyle w:val="FirstParagraph"/>
      </w:pPr>
      <w:r>
        <w:t xml:space="preserve">In December 2024 came V3, with a number in the technical report that everyone went on to quote: the final training run took 2.788 million H800 GPU hours, about $5.6 million. Jaws dropped. US labs were spending orders of magnitude more.</w:t>
      </w:r>
    </w:p>
    <w:p>
      <w:pPr>
        <w:pStyle w:val="BodyText"/>
      </w:pPr>
      <w:r>
        <w:t xml:space="preserve">In fairness, the report says plainly that this covers only the final run, not the research and experiments before it. It’s like quoting the cost of a wedding as the price of the last toast. The toast really was cheap. Everything before it wasn’t.</w:t>
      </w:r>
    </w:p>
    <w:p>
      <w:pPr>
        <w:pStyle w:val="BodyText"/>
      </w:pPr>
      <w:r>
        <w:t xml:space="preserve">In September 2025, in a paper in Nature, DeepSeek put the cost of training R1 on top of V3 at $294,000. Nobody gasped this time. People get used to anything, especially other people’s thrift.</w:t>
      </w:r>
    </w:p>
    <w:p>
      <w:r>
        <w:pict>
          <v:rect style="width:0;height:1.5pt" o:hralign="center" o:hrstd="t" o:hr="t"/>
        </w:pict>
      </w:r>
    </w:p>
    <w:p>
      <w:pPr>
        <w:pStyle w:val="FirstParagraph"/>
      </w:pPr>
      <w:r>
        <w:t xml:space="preserve">In between came January. On January 20, 2025, DeepSeek released R1, an open-weights reasoning model. By January 27 its app had overtaken ChatGPT among free apps on the US App Store, and Nvidia lost about 17% and nearly $600 billion in market value in a single day. Bloomberg called it the largest one-day rout in market history.</w:t>
      </w:r>
    </w:p>
    <w:p>
      <w:pPr>
        <w:pStyle w:val="BodyText"/>
      </w:pPr>
      <w:r>
        <w:t xml:space="preserve">A hedge fund is an organization that profits from other people’s volatility. Here it created volatility it apparently made no effort to profit from. Like a firefighter who drops a match in someone else’s warehouse and goes home for tea.</w:t>
      </w:r>
    </w:p>
    <w:p>
      <w:pPr>
        <w:pStyle w:val="BodyText"/>
      </w:pPr>
      <w:r>
        <w:t xml:space="preserve">Nobody meant to scare anyone. They just uploaded some files.</w:t>
      </w:r>
    </w:p>
    <w:p>
      <w:r>
        <w:pict>
          <v:rect style="width:0;height:1.5pt" o:hralign="center" o:hrstd="t" o:hr="t"/>
        </w:pict>
      </w:r>
    </w:p>
    <w:p>
      <w:pPr>
        <w:pStyle w:val="FirstParagraph"/>
      </w:pPr>
      <w:r>
        <w:t xml:space="preserve">What changed afterward? Almost everything, and almost nothing.</w:t>
      </w:r>
    </w:p>
    <w:p>
      <w:pPr>
        <w:pStyle w:val="BodyText"/>
      </w:pPr>
      <w:r>
        <w:t xml:space="preserve">Everything, because open weights went from a hobbyist quirk to good manners in China. Even Baidu, whose CEO told staff in spring 2024 that open-source models made little sense, released its own a year later. Australia banned DeepSeek on government devices; the US defense budget for 2026 banned it on military and intelligence devices. In February 2026 Anthropic accused DeepSeek, along with Moonshot and MiniMax, of mass-harvesting Claude’s answers through fake accounts. Fame never travels alone. It brings auditors.</w:t>
      </w:r>
    </w:p>
    <w:p>
      <w:pPr>
        <w:pStyle w:val="BodyText"/>
      </w:pPr>
      <w:r>
        <w:t xml:space="preserve">Nothing, because the company kept doing what it always did: shipping models. V3.1 in August 2025, V3.2 in December. On April 24, 2026, V4: 1.6 trillion parameters in the larger version, a one-million-token context, open weights and, for the first time, adaptation to Huawei’s Ascend chips. Huawei announced full support the same day, and DeepSeek later made a 75% price cut on its flagship permanent.</w:t>
      </w:r>
    </w:p>
    <w:p>
      <w:pPr>
        <w:pStyle w:val="BodyText"/>
      </w:pPr>
      <w:r>
        <w:t xml:space="preserve">Export controls were meant as a fence. DeepSeek read them as a product spec.</w:t>
      </w:r>
    </w:p>
    <w:p>
      <w:r>
        <w:pict>
          <v:rect style="width:0;height:1.5pt" o:hralign="center" o:hrstd="t" o:hr="t"/>
        </w:pict>
      </w:r>
    </w:p>
    <w:p>
      <w:pPr>
        <w:pStyle w:val="FirstParagraph"/>
      </w:pPr>
      <w:r>
        <w:t xml:space="preserve">Then, in 2026, the unthinkable. DeepSeek took outside money. According to The Information, its first external round raised more than 50 billion yuan, about $7.4 billion, at a valuation above $50 billion. Liang himself put in about 20 billion yuan, Reuters reported. Tencent and battery maker CATL are named among the backers, and the state AI fund invested directly.</w:t>
      </w:r>
    </w:p>
    <w:p>
      <w:pPr>
        <w:pStyle w:val="BodyText"/>
      </w:pPr>
      <w:r>
        <w:t xml:space="preserve">The structure is elegant. Outside investors came in through a partnership managed by Liang. No votes, five-year lock-up. In effect, they were allowed to hand over money and sit quietly. Investors were told, per the Financial Times, that long-term research and open models come before quick commercialization. In July, Bloomberg and the FT reported preparations for an IPO, possibly in 2027.</w:t>
      </w:r>
    </w:p>
    <w:p>
      <w:pPr>
        <w:pStyle w:val="BodyText"/>
      </w:pPr>
      <w:r>
        <w:t xml:space="preserve">I’ve helped build a lot of investor decks. A slide that says</w:t>
      </w:r>
      <w:r>
        <w:t xml:space="preserve"> </w:t>
      </w:r>
      <w:r>
        <w:t xml:space="preserve">“</w:t>
      </w:r>
      <w:r>
        <w:t xml:space="preserve">profit isn’t our priority and you won’t get a vote</w:t>
      </w:r>
      <w:r>
        <w:t xml:space="preserve">”</w:t>
      </w:r>
      <w:r>
        <w:t xml:space="preserve"> </w:t>
      </w:r>
      <w:r>
        <w:t xml:space="preserve">is one I wouldn’t show my own family. DeepSeek showed it to Tencent. Tencent paid.</w:t>
      </w:r>
    </w:p>
    <w:p>
      <w:r>
        <w:pict>
          <v:rect style="width:0;height:1.5pt" o:hralign="center" o:hrstd="t" o:hr="t"/>
        </w:pict>
      </w:r>
    </w:p>
    <w:p>
      <w:pPr>
        <w:pStyle w:val="FirstParagraph"/>
      </w:pPr>
      <w:r>
        <w:t xml:space="preserve">What moves me in this story isn’t the market cap. It’s the silence. Marketers spend their lives teaching clients to make noise: louder, brighter, more often, billboard at the city gates. And here’s a team that said almost nothing for years and simply published files and papers. Everyone heard them, from Hangzhou to Wall Street.</w:t>
      </w:r>
    </w:p>
    <w:p>
      <w:pPr>
        <w:pStyle w:val="BodyText"/>
      </w:pPr>
      <w:r>
        <w:t xml:space="preserve">Not in it for the money. Money, like a cat, comes on its own once you stop calling it.</w:t>
      </w:r>
    </w:p>
    <w:p>
      <w:pPr>
        <w:pStyle w:val="BodyText"/>
      </w:pPr>
      <w:r>
        <w:t xml:space="preserve">It stings a little, I admit. All those years teaching people how to speak, only to find that the best salesman is the one who keeps quiet.</w:t>
      </w:r>
    </w:p>
    <w:bookmarkEnd w:id="89"/>
    <w:bookmarkStart w:id="90" w:name="无心插柳"/>
    <w:p>
      <w:pPr>
        <w:pStyle w:val="Heading2"/>
      </w:pPr>
      <w:r>
        <w:t xml:space="preserve">无心插柳</w:t>
      </w:r>
    </w:p>
    <w:p>
      <w:pPr>
        <w:pStyle w:val="FirstParagraph"/>
      </w:pPr>
      <w:r>
        <w:rPr>
          <w:bCs/>
          <w:b/>
        </w:rPr>
        <w:t xml:space="preserve">副标题：</w:t>
      </w:r>
      <w:r>
        <w:t xml:space="preserve"> </w:t>
      </w:r>
      <w:r>
        <w:t xml:space="preserve">一家杭州量化基金顺手做了个大模型，让别人的股票一天蒸发几千亿美元，然后一年半里装作什么都没发生</w:t>
      </w:r>
    </w:p>
    <w:p>
      <w:pPr>
        <w:pStyle w:val="BodyText"/>
      </w:pPr>
      <w:r>
        <w:rPr>
          <w:bCs/>
          <w:b/>
        </w:rPr>
        <w:t xml:space="preserve">Meta description：</w:t>
      </w:r>
      <w:r>
        <w:t xml:space="preserve"> </w:t>
      </w:r>
      <w:r>
        <w:t xml:space="preserve">深度求索脱胎于量化基金幻方，2024年在中国掀起大模型价格战，2025年1月带来“DeepSeek时刻”，2026年推出适配华为昇腾的V4，并第一次拿了外部融资。一个俄罗斯营销人的自嘲随笔：这家公司，本来谁也没想吓唬。</w:t>
      </w:r>
    </w:p>
    <w:p>
      <w:pPr>
        <w:pStyle w:val="BlockText"/>
      </w:pPr>
      <w:r>
        <w:t xml:space="preserve">有心栽花花不开，无心插柳柳成荫。</w:t>
      </w:r>
      <w:r>
        <w:t xml:space="preserve"> </w:t>
      </w:r>
      <w:r>
        <w:t xml:space="preserve">——《增广贤文》。营销人读到这句，心情复杂</w:t>
      </w:r>
    </w:p>
    <w:p>
      <w:pPr>
        <w:pStyle w:val="FirstParagraph"/>
      </w:pPr>
      <w:r>
        <w:t xml:space="preserve">写DeepSeek的人太多了，我一直偷懒没写，现在反倒有点得意：一年半过去，这个话题像泡了两道的茶，浮沫没了，剩下的才是茶味。</w:t>
      </w:r>
    </w:p>
    <w:p>
      <w:pPr>
        <w:pStyle w:val="BodyText"/>
      </w:pPr>
      <w:r>
        <w:t xml:space="preserve">先说最大的悖论。这几年最出名的中国AI公司，几乎不投广告，几乎不接受采访，2026年之前也不拿外部投资。作为营销人，我觉得这简直是在冒犯我们这一行。我们一辈子跟客户说：不吆喝就卖不出去。人家一声不吭，把东西全卖出去了，连别人的股票都顺带“卖”了。</w:t>
      </w:r>
    </w:p>
    <w:p>
      <w:r>
        <w:pict>
          <v:rect style="width:0;height:1.5pt" o:hralign="center" o:hrstd="t" o:hr="t"/>
        </w:pict>
      </w:r>
    </w:p>
    <w:p>
      <w:pPr>
        <w:pStyle w:val="FirstParagraph"/>
      </w:pPr>
      <w:r>
        <w:t xml:space="preserve">故事的开头不是AI，是股市。2015年，梁文锋参与创办了杭州的量化基金幻方。量化基金，就是在交易所里炒股的不是眼里有光的人，而是眼里没光的算法。算法要显卡。据报道，到2021年，梁文锋已经买了大约一万张英伟达A100，赶在美国限制对华出售之前。</w:t>
      </w:r>
    </w:p>
    <w:p>
      <w:pPr>
        <w:pStyle w:val="BodyText"/>
      </w:pPr>
      <w:r>
        <w:t xml:space="preserve">是远见，还是囤货的习惯？史书没写。我倾向于后者：有人囤卫生纸，有人囤算力，只有后一种能让纳斯达克抖三抖。</w:t>
      </w:r>
    </w:p>
    <w:p>
      <w:pPr>
        <w:pStyle w:val="BodyText"/>
      </w:pPr>
      <w:r>
        <w:t xml:space="preserve">2023年7月，基金的研究团队独立出来，成立了深度求索。钱是基金出的，没有外部投资人。2025年公司大约160人，比不少药企的市场部人还少。当然，市场部不训练模型，市场部训练的是：邮件该抄送谁。</w:t>
      </w:r>
    </w:p>
    <w:p>
      <w:r>
        <w:pict>
          <v:rect style="width:0;height:1.5pt" o:hralign="center" o:hrstd="t" o:hr="t"/>
        </w:pict>
      </w:r>
    </w:p>
    <w:p>
      <w:pPr>
        <w:pStyle w:val="FirstParagraph"/>
      </w:pPr>
      <w:r>
        <w:t xml:space="preserve">DeepSeek第一次“无意吓人”，是在2024年5月。V2发布，API价格是每百万输入token一元、输出两元。五天后智谱降价到原来的五分之一，字节的豆包报出0.8元，阿里把通义千问Qwen-Long砍了97%，阿里宣布四小时后，百度把两款模型直接免费。</w:t>
      </w:r>
    </w:p>
    <w:p>
      <w:pPr>
        <w:pStyle w:val="BodyText"/>
      </w:pPr>
      <w:r>
        <w:t xml:space="preserve">中国大模型的价格战就这么开打了。挑起它的，是一家没有销售部门的公司。</w:t>
      </w:r>
    </w:p>
    <w:p>
      <w:pPr>
        <w:pStyle w:val="BodyText"/>
      </w:pPr>
      <w:r>
        <w:t xml:space="preserve">有的人进屋一句话不说，屋里其他人却都开始解释自己。</w:t>
      </w:r>
    </w:p>
    <w:p>
      <w:r>
        <w:pict>
          <v:rect style="width:0;height:1.5pt" o:hralign="center" o:hrstd="t" o:hr="t"/>
        </w:pict>
      </w:r>
    </w:p>
    <w:p>
      <w:pPr>
        <w:pStyle w:val="FirstParagraph"/>
      </w:pPr>
      <w:r>
        <w:t xml:space="preserve">2024年12月，V3发布，技术报告里有个后来被到处引用的数字：最后一轮训练用了278.8万个H800 GPU小时，约560万美元。全世界都惊了，美国实验室干类似的事要多花几个数量级。</w:t>
      </w:r>
    </w:p>
    <w:p>
      <w:pPr>
        <w:pStyle w:val="BodyText"/>
      </w:pPr>
      <w:r>
        <w:t xml:space="preserve">公平地说，报告里写得很清楚：这只是最后一轮的成本，不含之前的研究和实验。好比把婚礼的花费说成最后一杯敬酒的钱。那杯酒确实便宜，可之前的酒席、乐队、彩礼，一样没少。</w:t>
      </w:r>
    </w:p>
    <w:p>
      <w:pPr>
        <w:pStyle w:val="BodyText"/>
      </w:pPr>
      <w:r>
        <w:t xml:space="preserve">2025年9月，在《自然》杂志的论文里，DeepSeek披露R1在V3基础上的训练成本是29.4万美元。这回没人惊了。人什么都会习惯，尤其是习惯别人省钱。</w:t>
      </w:r>
    </w:p>
    <w:p>
      <w:r>
        <w:pict>
          <v:rect style="width:0;height:1.5pt" o:hralign="center" o:hrstd="t" o:hr="t"/>
        </w:pict>
      </w:r>
    </w:p>
    <w:p>
      <w:pPr>
        <w:pStyle w:val="FirstParagraph"/>
      </w:pPr>
      <w:r>
        <w:t xml:space="preserve">这两份报告中间，是2025年1月。1月20日，开放权重的推理模型R1发布。到1月27日，DeepSeek应用在美国App Store免费榜上超过了ChatGPT。英伟达当天跌了约17%，市值蒸发近6000亿美元，彭博称之为美股史上最大的单日市值损失。</w:t>
      </w:r>
    </w:p>
    <w:p>
      <w:pPr>
        <w:pStyle w:val="BodyText"/>
      </w:pPr>
      <w:r>
        <w:t xml:space="preserve">对冲基金，本来就是靠别人的波动赚钱的。这回它制造了一场波动，看起来却没刻意去赚。就像消防员不小心把火柴掉进了别人的仓库，然后回家喝茶去了。</w:t>
      </w:r>
    </w:p>
    <w:p>
      <w:pPr>
        <w:pStyle w:val="BodyText"/>
      </w:pPr>
      <w:r>
        <w:t xml:space="preserve">谁也没想吓唬谁。只是把文件传上去了而已。</w:t>
      </w:r>
    </w:p>
    <w:p>
      <w:r>
        <w:pict>
          <v:rect style="width:0;height:1.5pt" o:hralign="center" o:hrstd="t" o:hr="t"/>
        </w:pict>
      </w:r>
    </w:p>
    <w:p>
      <w:pPr>
        <w:pStyle w:val="FirstParagraph"/>
      </w:pPr>
      <w:r>
        <w:t xml:space="preserve">之后变了什么？几乎全变了，又几乎什么都没变。</w:t>
      </w:r>
    </w:p>
    <w:p>
      <w:pPr>
        <w:pStyle w:val="BodyText"/>
      </w:pPr>
      <w:r>
        <w:t xml:space="preserve">全变了，是因为开放权重从发烧友的爱好，变成了中国大模型圈的“礼数”。连百度——它的掌门人2024年春天还在内部信里说开源模型意义不大——一年后也开源了自家模型。澳大利亚禁止在政府设备上使用DeepSeek，美国2026财年国防授权法禁止在军队和情报部门设备上使用。2026年2月，Anthropic指控DeepSeek（以及月之暗面和MiniMax）通过虚假账户大量获取Claude的回答。名气从来不单独来，总带着检查组。</w:t>
      </w:r>
    </w:p>
    <w:p>
      <w:pPr>
        <w:pStyle w:val="BodyText"/>
      </w:pPr>
      <w:r>
        <w:t xml:space="preserve">没变，是因为公司本身照旧发模型：2025年8月V3.1，12月V3.2。2026年4月24日，V4发布：Pro版1.6万亿参数，百万token上下文，开放权重，并首次适配华为昇腾芯片。华为当天宣布在其集群上全面支持。后来，DeepSeek又把V4 Pro的75%降价改成了永久。</w:t>
      </w:r>
    </w:p>
    <w:p>
      <w:pPr>
        <w:pStyle w:val="BodyText"/>
      </w:pPr>
      <w:r>
        <w:t xml:space="preserve">出口管制本来是一道墙。DeepSeek把它读成了一份需求文档。</w:t>
      </w:r>
    </w:p>
    <w:p>
      <w:r>
        <w:pict>
          <v:rect style="width:0;height:1.5pt" o:hralign="center" o:hrstd="t" o:hr="t"/>
        </w:pict>
      </w:r>
    </w:p>
    <w:p>
      <w:pPr>
        <w:pStyle w:val="FirstParagraph"/>
      </w:pPr>
      <w:r>
        <w:t xml:space="preserve">2026年，发生了一件好像永远不会发生的事：DeepSeek拿了外部的钱。据The Information报道，首轮外部融资超过500亿元人民币，约74亿美元，估值超过500亿美元。据路透社，梁文锋本人出资约200亿元。外部投资方中有腾讯、宁德时代，国家级人工智能基金直接入股。</w:t>
      </w:r>
    </w:p>
    <w:p>
      <w:pPr>
        <w:pStyle w:val="BodyText"/>
      </w:pPr>
      <w:r>
        <w:t xml:space="preserve">结构很精巧：外部投资人通过梁文锋管理的有限合伙进入，没有投票权，锁定五年。说白了，就是允许你出钱，然后安静坐着。据英国《金融时报》，公司对投资人说，优先做长期研究和开源模型，而不是急着商业化。7月，彭博和《金融时报》报道公司在准备上市，最早可能在2027年。</w:t>
      </w:r>
    </w:p>
    <w:p>
      <w:pPr>
        <w:pStyle w:val="BodyText"/>
      </w:pPr>
      <w:r>
        <w:t xml:space="preserve">我帮人做过很多融资路演PPT。一页写着“赚钱不是重点，而且你们没有投票权”的幻灯片，我连给亲戚看都不敢。人家拿给了腾讯，腾讯还掏了钱。</w:t>
      </w:r>
    </w:p>
    <w:p>
      <w:r>
        <w:pict>
          <v:rect style="width:0;height:1.5pt" o:hralign="center" o:hrstd="t" o:hr="t"/>
        </w:pict>
      </w:r>
    </w:p>
    <w:p>
      <w:pPr>
        <w:pStyle w:val="FirstParagraph"/>
      </w:pPr>
      <w:r>
        <w:t xml:space="preserve">这个故事里打动我的，不是市值数字，而是安静。我们做营销的，一辈子教客户制造声音：再响一点，再亮一点，再多一点，城门口再挂个广告牌。而这支团队多年几乎不说话，只是发文件、发论文。结果从杭州到华尔街，所有人都听见了。</w:t>
      </w:r>
    </w:p>
    <w:p>
      <w:pPr>
        <w:pStyle w:val="BodyText"/>
      </w:pPr>
      <w:r>
        <w:t xml:space="preserve">有心栽花花不开，无心插柳柳成荫。钱这东西像猫，你不唤它，它自己就来了。</w:t>
      </w:r>
    </w:p>
    <w:p>
      <w:pPr>
        <w:pStyle w:val="BodyText"/>
      </w:pPr>
      <w:r>
        <w:t xml:space="preserve">说实话，有点不是滋味：教了这么多年别人怎么说话，最后发现，卖得最好的，是那个不说话的。</w:t>
      </w:r>
    </w:p>
    <w:p>
      <w:r>
        <w:br w:type="page"/>
      </w:r>
    </w:p>
    <w:bookmarkEnd w:id="90"/>
    <w:bookmarkEnd w:id="91"/>
    <w:bookmarkStart w:id="95" w:name="ноября-бесплатный-сыр-в-облаке"/>
    <w:p>
      <w:pPr>
        <w:pStyle w:val="Heading1"/>
      </w:pPr>
      <w:r>
        <w:t>№19 · 25 ноября · Бесплатный сыр в облаке</w:t>
      </w:r>
    </w:p>
    <w:p>
      <w:pPr>
        <w:pStyle w:val="FirstParagraph"/>
      </w:pPr>
      <w:r>
        <w:rPr>
          <w:iCs/>
          <w:i/>
        </w:rPr>
        <w:t>Дата публикации: Ср, 25 ноября 2026</w:t>
      </w:r>
      <w:r>
        <w:br/>
      </w:r>
      <w:r>
        <w:rPr>
          <w:iCs/>
          <w:i/>
        </w:rPr>
        <w:t xml:space="preserve">Площадка: Личный блог Остапа Доценко (ostapdotcenko.ru/blog)</w:t>
      </w:r>
      <w:r>
        <w:br/>
      </w:r>
      <w:r>
        <w:rPr>
          <w:iCs/>
          <w:i/>
        </w:rPr>
        <w:t xml:space="preserve">Рубрика: Tech (ИИ)</w:t>
      </w:r>
      <w:r>
        <w:br/>
      </w:r>
      <w:r>
        <w:rPr>
          <w:iCs/>
          <w:i/>
        </w:rPr>
        <w:t xml:space="preserve">Язык: RU (основная) + EN (адаптация) + ZH (адаптация)</w:t>
      </w:r>
      <w:r>
        <w:br/>
      </w:r>
      <w:r>
        <w:rPr>
          <w:iCs/>
          <w:i/>
        </w:rPr>
        <w:t xml:space="preserve">Знаков: RU 5465 (с пробелами, с заголовком и meta, без списка источников)</w:t>
      </w:r>
    </w:p>
    <w:bookmarkStart w:id="92" w:name="бесплатный-сыр-в-облаке"/>
    <w:p>
      <w:pPr>
        <w:pStyle w:val="Heading2"/>
      </w:pPr>
      <w:r>
        <w:t xml:space="preserve">Бесплатный сыр в облаке</w:t>
      </w:r>
    </w:p>
    <w:p>
      <w:pPr>
        <w:pStyle w:val="FirstParagraph"/>
      </w:pPr>
      <w:r>
        <w:rPr>
          <w:bCs/>
          <w:b/>
        </w:rPr>
        <w:t xml:space="preserve">Подзаголовок:</w:t>
      </w:r>
      <w:r>
        <w:t xml:space="preserve"> </w:t>
      </w:r>
      <w:r>
        <w:t xml:space="preserve">Alibaba раздала миру больше четырёхсот моделей Qwen, их скачали три миллиарда раз, а деньги почему-то приходят в облако. Разбираюсь, где тут мышеловка и кто в ней мышь</w:t>
      </w:r>
    </w:p>
    <w:p>
      <w:pPr>
        <w:pStyle w:val="BodyText"/>
      </w:pPr>
      <w:r>
        <w:rPr>
          <w:bCs/>
          <w:b/>
        </w:rPr>
        <w:t xml:space="preserve">Meta description:</w:t>
      </w:r>
      <w:r>
        <w:t xml:space="preserve"> </w:t>
      </w:r>
      <w:r>
        <w:t xml:space="preserve">Alibaba первой из китайских техгигантов открыла свои языковые модели, а в 2026 году у Qwen больше 3 млрд скачиваний и 300 тысяч производных моделей. При этом облачная выручка от ИИ растёт двузначными темпами, а приложение Qwen начало продавать подписку. Ироничное эссе о том, как бесплатное становится самым прибыльным.</w:t>
      </w:r>
    </w:p>
    <w:p>
      <w:pPr>
        <w:pStyle w:val="BodyText"/>
      </w:pPr>
      <w:r>
        <w:t xml:space="preserve">Бесплатный сыр бывает только в мышеловке. Так нас учили, и учили правильно. Только не уточнили одну деталь: кто мышь.</w:t>
      </w:r>
    </w:p>
    <w:p>
      <w:pPr>
        <w:pStyle w:val="BodyText"/>
      </w:pPr>
      <w:r>
        <w:t xml:space="preserve">В Alibaba, судя по всему, эту деталь уточнили давно. И пришли к выводу, что мышь — это не тот, кто ест сыр. Мышь — это тот, кто бесплатный сыр не раздаёт и потом удивляется, почему все едят у соседа.</w:t>
      </w:r>
    </w:p>
    <w:p>
      <w:r>
        <w:pict>
          <v:rect style="width:0;height:1.5pt" o:hralign="center" o:hrstd="t" o:hr="t"/>
        </w:pict>
      </w:r>
    </w:p>
    <w:p>
      <w:pPr>
        <w:pStyle w:val="FirstParagraph"/>
      </w:pPr>
      <w:r>
        <w:t xml:space="preserve">В августе 2023 года Alibaba выложила в открытый доступ модель Qwen-7B. Семь миллиардов параметров, можно скачать, можно встроить в свой продукт, можно пользоваться в коммерческих целях. Китайские техгиганты так тогда не делали. Alibaba стала первой.</w:t>
      </w:r>
    </w:p>
    <w:p>
      <w:pPr>
        <w:pStyle w:val="BodyText"/>
      </w:pPr>
      <w:r>
        <w:t xml:space="preserve">Логика у всех остальных была понятная, бакалейная. Модель стоит огромных денег. Значит, её надо продавать. Логично. Просто, как прилавок: товар — деньги — товар.</w:t>
      </w:r>
    </w:p>
    <w:p>
      <w:pPr>
        <w:pStyle w:val="BodyText"/>
      </w:pPr>
      <w:r>
        <w:t xml:space="preserve">У Alibaba логика была другая, не бакалейная, а облачная. Модель — это не товар. Модель — это приглашение. Товар — вычисления, на которых эту модель будут запускать, дообучать, встраивать и снова запускать. Модель скачивают один раз. Счёт за облако приходит каждый месяц.</w:t>
      </w:r>
    </w:p>
    <w:p>
      <w:pPr>
        <w:pStyle w:val="BodyText"/>
      </w:pPr>
      <w:r>
        <w:t xml:space="preserve">Сыр раздают бесплатно. Холодильник сдают в аренду.</w:t>
      </w:r>
    </w:p>
    <w:p>
      <w:r>
        <w:pict>
          <v:rect style="width:0;height:1.5pt" o:hralign="center" o:hrstd="t" o:hr="t"/>
        </w:pict>
      </w:r>
    </w:p>
    <w:p>
      <w:pPr>
        <w:pStyle w:val="FirstParagraph"/>
      </w:pPr>
      <w:r>
        <w:t xml:space="preserve">Дальше Alibaba не просто раздавала, а раздавала с размахом, который у нас называют «от души». По данным компании, к августу 2026 года открыто больше 460 моделей Qwen: маленькие и большие, для текста, кода, картинок, голоса. Скачиваний — больше трёх миллиардов, производных моделей, которые люди сделали на основе Qwen, — больше 300 тысяч.</w:t>
      </w:r>
    </w:p>
    <w:p>
      <w:pPr>
        <w:pStyle w:val="BodyText"/>
      </w:pPr>
      <w:r>
        <w:t xml:space="preserve">Чтобы цифры не выглядели рекламой, возьму чужие. По отчёту Hugging Face, за первые семь месяцев 2026 года модели Qwen скачали там около 2 миллиардов раз. Google за то же время — 418 миллионов, Meta — 227 миллионов. Производных от Qwen на платформе около 151 тысячи, в 2,6 раза больше, чем от моделей Meta.</w:t>
      </w:r>
    </w:p>
    <w:p>
      <w:pPr>
        <w:pStyle w:val="BodyText"/>
      </w:pPr>
      <w:r>
        <w:t xml:space="preserve">Это уже не сыр. Это сыроварня, к которой полмира ходит со своим хлебом.</w:t>
      </w:r>
    </w:p>
    <w:p>
      <w:r>
        <w:pict>
          <v:rect style="width:0;height:1.5pt" o:hralign="center" o:hrstd="t" o:hr="t"/>
        </w:pict>
      </w:r>
    </w:p>
    <w:p>
      <w:pPr>
        <w:pStyle w:val="FirstParagraph"/>
      </w:pPr>
      <w:r>
        <w:t xml:space="preserve">Кстати, о хлебе. Осенью 2025 года глава Airbnb Брайан Чески рассказал Bloomberg, что их сервис поддержки сильно опирается на Qwen. Модель, по его словам, «очень хорошая», а ещё «быстрая и дешёвая». Американская компания, американский рынок, а под капотом китайская модель, потому что выгодно.</w:t>
      </w:r>
    </w:p>
    <w:p>
      <w:pPr>
        <w:pStyle w:val="BodyText"/>
      </w:pPr>
      <w:r>
        <w:t xml:space="preserve">Я много лет объясняю российским клиентам, что в Китае можно покупать не только оборудование, но и решения. Мне вежливо кивают и покупают оборудование. А тут человек из Кремниевой долины сказал то же самое тремя словами. Быстрая. Дешёвая. Хорошая. В маркетинге есть старая шутка: из этих трёх выбирают любые два. Китай, похоже, эту шутку не слышал.</w:t>
      </w:r>
    </w:p>
    <w:p>
      <w:r>
        <w:pict>
          <v:rect style="width:0;height:1.5pt" o:hralign="center" o:hrstd="t" o:hr="t"/>
        </w:pict>
      </w:r>
    </w:p>
    <w:p>
      <w:pPr>
        <w:pStyle w:val="FirstParagraph"/>
      </w:pPr>
      <w:r>
        <w:t xml:space="preserve">Теперь главное — где деньги. Тут я обещал не верить на слово, поэтому смотрю в отчётность.</w:t>
      </w:r>
    </w:p>
    <w:p>
      <w:pPr>
        <w:pStyle w:val="BodyText"/>
      </w:pPr>
      <w:r>
        <w:t xml:space="preserve">В феврале 2025 года Alibaba объявила, что за три года вложит в ИИ и облачную инфраструктуру не меньше 380 миллиардов юаней, около 53 миллиардов долларов. Это не благотворительность. Это строительство пекарни под бесплатный хлеб.</w:t>
      </w:r>
    </w:p>
    <w:p>
      <w:pPr>
        <w:pStyle w:val="BodyText"/>
      </w:pPr>
      <w:r>
        <w:t xml:space="preserve">В августе 2026 года компания отчиталась: выручка от облачных услуг ИИ и вычислений — 7,1 миллиарда долларов за квартал, плюс 45 % за год, лучший рост за 22 квартала. Выручка от продуктов, связанных с ИИ, растёт трёхзначными темпами двенадцатый квартал подряд. Капитальные затраты за квартал — почти 10 миллиардов долларов.</w:t>
      </w:r>
    </w:p>
    <w:p>
      <w:pPr>
        <w:pStyle w:val="BodyText"/>
      </w:pPr>
      <w:r>
        <w:t xml:space="preserve">Вот так выглядит бесплатный сыр в отчёте о прибылях и убытках.</w:t>
      </w:r>
    </w:p>
    <w:p>
      <w:r>
        <w:pict>
          <v:rect style="width:0;height:1.5pt" o:hralign="center" o:hrstd="t" o:hr="t"/>
        </w:pict>
      </w:r>
    </w:p>
    <w:p>
      <w:pPr>
        <w:pStyle w:val="FirstParagraph"/>
      </w:pPr>
      <w:r>
        <w:t xml:space="preserve">Небольшая сценка. Никаких реальных лиц, только жанр.</w:t>
      </w:r>
    </w:p>
    <w:p>
      <w:pPr>
        <w:pStyle w:val="BodyText"/>
      </w:pPr>
      <w:r>
        <w:t xml:space="preserve">— Модель у вас сколько стоит?</w:t>
      </w:r>
      <w:r>
        <w:t xml:space="preserve"> </w:t>
      </w:r>
      <w:r>
        <w:t xml:space="preserve">— Нисколько. Скачивайте.</w:t>
      </w:r>
      <w:r>
        <w:t xml:space="preserve"> </w:t>
      </w:r>
      <w:r>
        <w:t xml:space="preserve">— А в чём подвох?</w:t>
      </w:r>
      <w:r>
        <w:t xml:space="preserve"> </w:t>
      </w:r>
      <w:r>
        <w:t xml:space="preserve">— Ни в чём. Запускать где будете?</w:t>
      </w:r>
      <w:r>
        <w:t xml:space="preserve"> </w:t>
      </w:r>
      <w:r>
        <w:t xml:space="preserve">— Ну… у себя.</w:t>
      </w:r>
      <w:r>
        <w:t xml:space="preserve"> </w:t>
      </w:r>
      <w:r>
        <w:t xml:space="preserve">— У себя — это сколько видеокарт?</w:t>
      </w:r>
      <w:r>
        <w:t xml:space="preserve"> </w:t>
      </w:r>
      <w:r>
        <w:t xml:space="preserve">— (пауза)</w:t>
      </w:r>
      <w:r>
        <w:t xml:space="preserve"> </w:t>
      </w:r>
      <w:r>
        <w:t xml:space="preserve">— Вот договор на облако. Модель, как договорились, бесплатно.</w:t>
      </w:r>
    </w:p>
    <w:p>
      <w:r>
        <w:pict>
          <v:rect style="width:0;height:1.5pt" o:hralign="center" o:hrstd="t" o:hr="t"/>
        </w:pict>
      </w:r>
    </w:p>
    <w:p>
      <w:pPr>
        <w:pStyle w:val="FirstParagraph"/>
      </w:pPr>
      <w:r>
        <w:t xml:space="preserve">А потом Alibaba сделала то, чего от раздатчика сыра никто не ждал. Пошла к людям напрямую. В ноябре 2025 года вышло приложение Qwen: за первую неделю открытого тестирования его скачали больше 10 миллионов раз. По данным QuestMobile, в мае 2026 года у Qwen было 167 миллионов активных пользователей в месяц: первая тройка китайских ИИ-приложений вместе с Doubao от ByteDance (382 миллиона) и DeepSeek (130 миллионов).</w:t>
      </w:r>
    </w:p>
    <w:p>
      <w:pPr>
        <w:pStyle w:val="BodyText"/>
      </w:pPr>
      <w:r>
        <w:t xml:space="preserve">В августе 2026 года в приложении появилась платная подписка на офисного ассистента: от 19 юаней в месяц до 128, или 1499 юаней в год за старший тариф. Базовый доступ остался бесплатным.</w:t>
      </w:r>
    </w:p>
    <w:p>
      <w:pPr>
        <w:pStyle w:val="BodyText"/>
      </w:pPr>
      <w:r>
        <w:t xml:space="preserve">То есть сначала сыр. Потом хлеб, на который его класть. Потом нож, которым его резать. И только потом аккуратная табличка: «Нож по подписке».</w:t>
      </w:r>
    </w:p>
    <w:p>
      <w:pPr>
        <w:pStyle w:val="BodyText"/>
      </w:pPr>
      <w:r>
        <w:t xml:space="preserve">Это не мышеловка. Это гастроном.</w:t>
      </w:r>
    </w:p>
    <w:p>
      <w:r>
        <w:pict>
          <v:rect style="width:0;height:1.5pt" o:hralign="center" o:hrstd="t" o:hr="t"/>
        </w:pict>
      </w:r>
    </w:p>
    <w:p>
      <w:pPr>
        <w:pStyle w:val="FirstParagraph"/>
      </w:pPr>
      <w:r>
        <w:t xml:space="preserve">Я честно пытался найти в этой истории злодея и не нашёл. Разработчик в Джакарте получает хорошую модель бесплатно. Стартап в Сан-Франциско экономит на поддержке. Студент дообучает модель под свой язык. Alibaba продаёт им всем вычисления. Все довольны, никто не обманут, и от этого немного не по себе: так не бывает, а оно есть.</w:t>
      </w:r>
    </w:p>
    <w:p>
      <w:pPr>
        <w:pStyle w:val="BodyText"/>
      </w:pPr>
      <w:r>
        <w:t xml:space="preserve">Мне вспоминается китайский рынок, обычный, с прилавками. Там тебе всегда дают попробовать. Кусочек мандарина, ломтик сушёной хурмы, глоток чая. Пробуешь, улыбаешься, идёшь дальше. А потом как-то оказывается, что домой ты несёшь пакет. И ни разу не почувствовал, что тебе что-то продали.</w:t>
      </w:r>
    </w:p>
    <w:p>
      <w:pPr>
        <w:pStyle w:val="BodyText"/>
      </w:pPr>
      <w:r>
        <w:t xml:space="preserve">Бесплатный сыр бывает. Просто сначала научись строить облако.</w:t>
      </w:r>
    </w:p>
    <w:p>
      <w:r>
        <w:pict>
          <v:rect style="width:0;height:1.5pt" o:hralign="center" o:hrstd="t" o:hr="t"/>
        </w:pict>
      </w:r>
    </w:p>
    <w:p>
      <w:pPr>
        <w:pStyle w:val="FirstParagraph"/>
      </w:pPr>
      <w:r>
        <w:rPr>
          <w:bCs/>
          <w:b/>
        </w:rPr>
        <w:t xml:space="preserve">Источники</w:t>
      </w:r>
    </w:p>
    <w:p>
      <w:pPr>
        <w:numPr>
          <w:ilvl w:val="0"/>
          <w:numId w:val="1039"/>
        </w:numPr>
        <w:pStyle w:val="Compact"/>
      </w:pPr>
      <w:r>
        <w:t xml:space="preserve">CNBC / NBC Los Angeles, «Chinese tech giant Alibaba challenges Meta with open-sourced AI model launch», 03.08.2023 — https://www.nbclosangeles.com/news/business/money-report/chinese-tech-giant-alibaba-challenges-meta-with-open-sourced-a-i-model-launch/3199280/ (открытие Qwen-7B, коммерческое использование); 36Kr Japan, 08.2023 — https://36kr.jp/246200/ (первым среди китайских техгигантов).</w:t>
      </w:r>
    </w:p>
    <w:p>
      <w:pPr>
        <w:numPr>
          <w:ilvl w:val="0"/>
          <w:numId w:val="1039"/>
        </w:numPr>
        <w:pStyle w:val="Compact"/>
      </w:pPr>
      <w:r>
        <w:t xml:space="preserve">eWeek, «Alibaba’s Qwen Passes 3 Billion Downloads, Ahead of Meta and Google», 18.08.2026 — https://www.eweek.com/news/alibaba-qwen-3-billion-downloads-apac-china/ (3 млрд скачиваний, 300 000+ производных, 460+ открытых моделей; отчёт Hugging Face «State of Open Models» от 14.08.2026: 2,045 млрд скачиваний за 7 месяцев 2026 г., Google 418 млн, Meta 227 млн, 151 448 производных, в 2,6 раза больше Meta).</w:t>
      </w:r>
    </w:p>
    <w:p>
      <w:pPr>
        <w:numPr>
          <w:ilvl w:val="0"/>
          <w:numId w:val="1039"/>
        </w:numPr>
        <w:pStyle w:val="Compact"/>
      </w:pPr>
      <w:r>
        <w:t xml:space="preserve">South China Morning Post, «Airbnb picks Alibaba’s Qwen over ChatGPT in a win for Chinese open-source AI», 22.10.2025 — https://www.scmp.com/tech/tech-trends/article/3329921/airbnb-picks-alibabas-qwen-over-chatgpt-win-chinese-open-source-ai (слова Брайана Чески по данным Bloomberg).</w:t>
      </w:r>
    </w:p>
    <w:p>
      <w:pPr>
        <w:numPr>
          <w:ilvl w:val="0"/>
          <w:numId w:val="1039"/>
        </w:numPr>
        <w:pStyle w:val="Compact"/>
      </w:pPr>
      <w:r>
        <w:t xml:space="preserve">Bloomberg, «Alibaba Plans to Spend $53 Billion on AI in a Major Pivot», 24.02.2025 — https://www.bloomberg.com/news/articles/2025-02-24/alibaba-to-spend-53-billion-on-ai-infrastructure-in-big-pivot (380 млрд юаней за три года).</w:t>
      </w:r>
    </w:p>
    <w:p>
      <w:pPr>
        <w:numPr>
          <w:ilvl w:val="0"/>
          <w:numId w:val="1039"/>
        </w:numPr>
        <w:pStyle w:val="Compact"/>
      </w:pPr>
      <w:r>
        <w:t xml:space="preserve">Alibaba Group, «Alibaba’s Full-Stack AI Accelerates Monetization with 22-Quarter-High Cloud Growth», 20.08.2026 — https://www.alibabagroup.com/document-2027233133950140416 (7,1 млрд долл., +45 %, трёхзначный рост ИИ-продуктов 12-й квартал подряд, капзатраты почти 10 млрд долл., платные тарифы в приложении Qwen).</w:t>
      </w:r>
    </w:p>
    <w:p>
      <w:pPr>
        <w:numPr>
          <w:ilvl w:val="0"/>
          <w:numId w:val="1039"/>
        </w:numPr>
        <w:pStyle w:val="Compact"/>
      </w:pPr>
      <w:r>
        <w:t xml:space="preserve">Alibaba Group, «Alibaba’ Qwen App Surpasses 10 Million Downloads within the First Week of Public Beta Launch», 25.11.2025 — https://www.alibabagroup.com/document-1928528945544691712 (открытое тестирование с 17.11.2025).</w:t>
      </w:r>
    </w:p>
    <w:p>
      <w:pPr>
        <w:numPr>
          <w:ilvl w:val="0"/>
          <w:numId w:val="1039"/>
        </w:numPr>
        <w:pStyle w:val="Compact"/>
      </w:pPr>
      <w:r>
        <w:t xml:space="preserve">TechNode, «QuestMobile: China’s AI-native apps reach 499 million monthly active users», 14.07.2026 — https://technode.com/2026/07/14/questmobile-chinas-ai-native-apps-reach-499-million-monthly-active-users/ (Doubao 382 млн, Qwen 167 млн, DeepSeek 130 млн MAU).</w:t>
      </w:r>
    </w:p>
    <w:p>
      <w:pPr>
        <w:numPr>
          <w:ilvl w:val="0"/>
          <w:numId w:val="1039"/>
        </w:numPr>
        <w:pStyle w:val="Compact"/>
      </w:pPr>
      <w:r>
        <w:t xml:space="preserve">TechNode, «Alibaba’s Qwen app introduces paid office assistant plans up to RMB1,499 a year», 11.08.2026 — https://technode.com/2026/08/11/alibabas-qwen-app-introduces-paid-office-assistant-plans-up-to-rmb1499-a-year/ (тарифы 19, 49 и 128 юаней в месяц, базовый доступ бесплатный).</w:t>
      </w:r>
    </w:p>
    <w:bookmarkEnd w:id="92"/>
    <w:bookmarkStart w:id="93" w:name="Xbf5cb9adda3570a63de4bed1b184799f2aea568"/>
    <w:p>
      <w:pPr>
        <w:pStyle w:val="Heading2"/>
      </w:pPr>
      <w:r>
        <w:t xml:space="preserve">There Is Such a Thing as a Free Lunch. It Runs in the Cloud</w:t>
      </w:r>
    </w:p>
    <w:p>
      <w:pPr>
        <w:pStyle w:val="FirstParagraph"/>
      </w:pPr>
      <w:r>
        <w:rPr>
          <w:bCs/>
          <w:b/>
        </w:rPr>
        <w:t xml:space="preserve">Subtitle:</w:t>
      </w:r>
      <w:r>
        <w:t xml:space="preserve"> </w:t>
      </w:r>
      <w:r>
        <w:t xml:space="preserve">Alibaba has given away more than 460 Qwen models, downloaded over three billion times, and somehow the money keeps arriving in its cloud division. Who’s paying for lunch?</w:t>
      </w:r>
    </w:p>
    <w:p>
      <w:pPr>
        <w:pStyle w:val="BodyText"/>
      </w:pPr>
      <w:r>
        <w:rPr>
          <w:bCs/>
          <w:b/>
        </w:rPr>
        <w:t xml:space="preserve">Meta description:</w:t>
      </w:r>
      <w:r>
        <w:t xml:space="preserve"> </w:t>
      </w:r>
      <w:r>
        <w:t xml:space="preserve">Alibaba was the first Chinese tech giant to open-source its language models. By 2026 Qwen had more than 3 billion downloads and 300,000 derivative models, while Alibaba’s AI cloud revenue grew at double-digit rates and the Qwen app started selling subscriptions. A wry essay on how free became the most profitable price.</w:t>
      </w:r>
    </w:p>
    <w:p>
      <w:pPr>
        <w:pStyle w:val="BodyText"/>
      </w:pPr>
      <w:r>
        <w:t xml:space="preserve">There’s no such thing as a free lunch. Economists love that line. It’s correct, as far as it goes. What it doesn’t say is who ends up buying dinner.</w:t>
      </w:r>
    </w:p>
    <w:p>
      <w:pPr>
        <w:pStyle w:val="BodyText"/>
      </w:pPr>
      <w:r>
        <w:t xml:space="preserve">Alibaba seems to have worked that out a long time ago. The loser isn’t the person eating the free lunch. The loser is the restaurant across the street that refused to give one away and now wonders why it’s empty.</w:t>
      </w:r>
    </w:p>
    <w:p>
      <w:r>
        <w:pict>
          <v:rect style="width:0;height:1.5pt" o:hralign="center" o:hrstd="t" o:hr="t"/>
        </w:pict>
      </w:r>
    </w:p>
    <w:p>
      <w:pPr>
        <w:pStyle w:val="FirstParagraph"/>
      </w:pPr>
      <w:r>
        <w:t xml:space="preserve">In August 2023, Alibaba released Qwen-7B as open source. Seven billion parameters: download it, build it into your product, use it commercially. None of China’s tech giants did that at the time. Alibaba went first.</w:t>
      </w:r>
    </w:p>
    <w:p>
      <w:pPr>
        <w:pStyle w:val="BodyText"/>
      </w:pPr>
      <w:r>
        <w:t xml:space="preserve">Everyone else followed grocery-store logic. Models cost a fortune, so you sell them. Goods, money, goods. Simple as a cash register.</w:t>
      </w:r>
    </w:p>
    <w:p>
      <w:pPr>
        <w:pStyle w:val="BodyText"/>
      </w:pPr>
      <w:r>
        <w:t xml:space="preserve">Alibaba followed cloud logic instead. A model isn’t the product. A model is the invitation. The product is the compute on which that model gets run, fine-tuned, embedded and run again. You download a model once. The cloud bill arrives every month.</w:t>
      </w:r>
    </w:p>
    <w:p>
      <w:pPr>
        <w:pStyle w:val="BodyText"/>
      </w:pPr>
      <w:r>
        <w:t xml:space="preserve">The meal is free. The kitchen is rented by the hour.</w:t>
      </w:r>
    </w:p>
    <w:p>
      <w:r>
        <w:pict>
          <v:rect style="width:0;height:1.5pt" o:hralign="center" o:hrstd="t" o:hr="t"/>
        </w:pict>
      </w:r>
    </w:p>
    <w:p>
      <w:pPr>
        <w:pStyle w:val="FirstParagraph"/>
      </w:pPr>
      <w:r>
        <w:t xml:space="preserve">And Alibaba didn’t just give, it gave generously. By August 2026, the company says, it had open-sourced more than 460 Qwen models: small and large, for text, code, images and voice. More than three billion downloads, and over 300,000 derivative models built on top of Qwen.</w:t>
      </w:r>
    </w:p>
    <w:p>
      <w:pPr>
        <w:pStyle w:val="BodyText"/>
      </w:pPr>
      <w:r>
        <w:t xml:space="preserve">So it doesn’t read like a press release, here are someone else’s numbers. According to Hugging Face, Qwen models were downloaded about 2 billion times on its hub in the first seven months of 2026, versus 418 million for Google and 227 million for Meta. There are roughly 151,000 Qwen derivatives on the platform, 2.6 times as many as for Meta’s models.</w:t>
      </w:r>
    </w:p>
    <w:p>
      <w:pPr>
        <w:pStyle w:val="BodyText"/>
      </w:pPr>
      <w:r>
        <w:t xml:space="preserve">That’s not a free lunch anymore. That’s a soup kitchen half the world now relies on.</w:t>
      </w:r>
    </w:p>
    <w:p>
      <w:r>
        <w:pict>
          <v:rect style="width:0;height:1.5pt" o:hralign="center" o:hrstd="t" o:hr="t"/>
        </w:pict>
      </w:r>
    </w:p>
    <w:p>
      <w:pPr>
        <w:pStyle w:val="FirstParagraph"/>
      </w:pPr>
      <w:r>
        <w:t xml:space="preserve">Speaking of who eats there. In autumn 2025, Airbnb CEO Brian Chesky told Bloomberg that his company’s customer service relies heavily on Qwen, calling it</w:t>
      </w:r>
      <w:r>
        <w:t xml:space="preserve"> </w:t>
      </w:r>
      <w:r>
        <w:t xml:space="preserve">“</w:t>
      </w:r>
      <w:r>
        <w:t xml:space="preserve">very good</w:t>
      </w:r>
      <w:r>
        <w:t xml:space="preserve">”</w:t>
      </w:r>
      <w:r>
        <w:t xml:space="preserve"> </w:t>
      </w:r>
      <w:r>
        <w:t xml:space="preserve">and</w:t>
      </w:r>
      <w:r>
        <w:t xml:space="preserve"> </w:t>
      </w:r>
      <w:r>
        <w:t xml:space="preserve">“</w:t>
      </w:r>
      <w:r>
        <w:t xml:space="preserve">also fast and cheap.</w:t>
      </w:r>
      <w:r>
        <w:t xml:space="preserve">”</w:t>
      </w:r>
      <w:r>
        <w:t xml:space="preserve"> </w:t>
      </w:r>
      <w:r>
        <w:t xml:space="preserve">An American company, an American market, a Chinese model under the hood, because the numbers work.</w:t>
      </w:r>
    </w:p>
    <w:p>
      <w:pPr>
        <w:pStyle w:val="BodyText"/>
      </w:pPr>
      <w:r>
        <w:t xml:space="preserve">There’s an old line in my trade: good, fast, cheap, pick any two. China apparently never got the memo.</w:t>
      </w:r>
    </w:p>
    <w:p>
      <w:r>
        <w:pict>
          <v:rect style="width:0;height:1.5pt" o:hralign="center" o:hrstd="t" o:hr="t"/>
        </w:pict>
      </w:r>
    </w:p>
    <w:p>
      <w:pPr>
        <w:pStyle w:val="FirstParagraph"/>
      </w:pPr>
      <w:r>
        <w:t xml:space="preserve">Now, where’s the money? I promised myself not to take anyone’s word for it, so: the filings.</w:t>
      </w:r>
    </w:p>
    <w:p>
      <w:pPr>
        <w:pStyle w:val="BodyText"/>
      </w:pPr>
      <w:r>
        <w:t xml:space="preserve">In February 2025, Alibaba said it would invest at least 380 billion yuan, about $53 billion, in AI and cloud infrastructure over three years. That’s not charity. That’s building the kitchen before handing out the lunch.</w:t>
      </w:r>
    </w:p>
    <w:p>
      <w:pPr>
        <w:pStyle w:val="BodyText"/>
      </w:pPr>
      <w:r>
        <w:t xml:space="preserve">In August 2026 it reported quarterly revenue from AI cloud and compute services of $7.1 billion, up 45% year on year, its fastest growth in 22 quarters. AI-related product revenue grew at triple digits for the twelfth straight quarter. Quarterly capital spending was close to $10 billion.</w:t>
      </w:r>
    </w:p>
    <w:p>
      <w:pPr>
        <w:pStyle w:val="BodyText"/>
      </w:pPr>
      <w:r>
        <w:t xml:space="preserve">That’s what a free lunch looks like on an income statement.</w:t>
      </w:r>
    </w:p>
    <w:p>
      <w:r>
        <w:pict>
          <v:rect style="width:0;height:1.5pt" o:hralign="center" o:hrstd="t" o:hr="t"/>
        </w:pict>
      </w:r>
    </w:p>
    <w:p>
      <w:pPr>
        <w:pStyle w:val="FirstParagraph"/>
      </w:pPr>
      <w:r>
        <w:t xml:space="preserve">A short scene. No real people, just the genre.</w:t>
      </w:r>
    </w:p>
    <w:p>
      <w:pPr>
        <w:pStyle w:val="BodyText"/>
      </w:pPr>
      <w:r>
        <w:t xml:space="preserve">“</w:t>
      </w:r>
      <w:r>
        <w:t xml:space="preserve">How much is the model?</w:t>
      </w:r>
      <w:r>
        <w:t xml:space="preserve">”</w:t>
      </w:r>
      <w:r>
        <w:t xml:space="preserve"> </w:t>
      </w:r>
      <w:r>
        <w:t xml:space="preserve">“</w:t>
      </w:r>
      <w:r>
        <w:t xml:space="preserve">Nothing. Download it.</w:t>
      </w:r>
      <w:r>
        <w:t xml:space="preserve">”</w:t>
      </w:r>
      <w:r>
        <w:t xml:space="preserve"> </w:t>
      </w:r>
      <w:r>
        <w:t xml:space="preserve">“</w:t>
      </w:r>
      <w:r>
        <w:t xml:space="preserve">What’s the catch?</w:t>
      </w:r>
      <w:r>
        <w:t xml:space="preserve">”</w:t>
      </w:r>
      <w:r>
        <w:t xml:space="preserve"> </w:t>
      </w:r>
      <w:r>
        <w:t xml:space="preserve">“</w:t>
      </w:r>
      <w:r>
        <w:t xml:space="preserve">No catch. Where will you run it?</w:t>
      </w:r>
      <w:r>
        <w:t xml:space="preserve">”</w:t>
      </w:r>
      <w:r>
        <w:t xml:space="preserve"> </w:t>
      </w:r>
      <w:r>
        <w:t xml:space="preserve">“</w:t>
      </w:r>
      <w:r>
        <w:t xml:space="preserve">Um. On our own servers.</w:t>
      </w:r>
      <w:r>
        <w:t xml:space="preserve">”</w:t>
      </w:r>
      <w:r>
        <w:t xml:space="preserve"> </w:t>
      </w:r>
      <w:r>
        <w:t xml:space="preserve">“</w:t>
      </w:r>
      <w:r>
        <w:t xml:space="preserve">How many GPUs is</w:t>
      </w:r>
      <w:r>
        <w:t xml:space="preserve"> </w:t>
      </w:r>
      <w:r>
        <w:t xml:space="preserve">‘</w:t>
      </w:r>
      <w:r>
        <w:t xml:space="preserve">our own</w:t>
      </w:r>
      <w:r>
        <w:t xml:space="preserve">’</w:t>
      </w:r>
      <w:r>
        <w:t xml:space="preserve">?</w:t>
      </w:r>
      <w:r>
        <w:t xml:space="preserve">”</w:t>
      </w:r>
      <w:r>
        <w:t xml:space="preserve"> </w:t>
      </w:r>
      <w:r>
        <w:t xml:space="preserve">(Pause.)</w:t>
      </w:r>
      <w:r>
        <w:t xml:space="preserve"> </w:t>
      </w:r>
      <w:r>
        <w:t xml:space="preserve">“</w:t>
      </w:r>
      <w:r>
        <w:t xml:space="preserve">Here’s the cloud contract. The model, as promised, is free.</w:t>
      </w:r>
      <w:r>
        <w:t xml:space="preserve">”</w:t>
      </w:r>
    </w:p>
    <w:p>
      <w:r>
        <w:pict>
          <v:rect style="width:0;height:1.5pt" o:hralign="center" o:hrstd="t" o:hr="t"/>
        </w:pict>
      </w:r>
    </w:p>
    <w:p>
      <w:pPr>
        <w:pStyle w:val="FirstParagraph"/>
      </w:pPr>
      <w:r>
        <w:t xml:space="preserve">Then Alibaba did something nobody expects from a soup kitchen: it opened a restaurant. The Qwen app launched in November 2025 and was downloaded more than 10 million times in its first week of public beta. By May 2026, according to QuestMobile, it had 167 million monthly active users in China, putting it in the top tier of AI apps alongside ByteDance’s Doubao (382 million) and DeepSeek (130 million).</w:t>
      </w:r>
    </w:p>
    <w:p>
      <w:pPr>
        <w:pStyle w:val="BodyText"/>
      </w:pPr>
      <w:r>
        <w:t xml:space="preserve">In August 2026 the app added paid tiers for its office assistant, from 19 yuan to 128 yuan a month, or 1,499 yuan a year for the top plan. Basic access stays free.</w:t>
      </w:r>
    </w:p>
    <w:p>
      <w:pPr>
        <w:pStyle w:val="BodyText"/>
      </w:pPr>
      <w:r>
        <w:t xml:space="preserve">First the lunch. Then the table. Then the cutlery. And only then a polite little sign:</w:t>
      </w:r>
      <w:r>
        <w:t xml:space="preserve"> </w:t>
      </w:r>
      <w:r>
        <w:t xml:space="preserve">“</w:t>
      </w:r>
      <w:r>
        <w:t xml:space="preserve">Knives by subscription.</w:t>
      </w:r>
      <w:r>
        <w:t xml:space="preserve">”</w:t>
      </w:r>
    </w:p>
    <w:p>
      <w:pPr>
        <w:pStyle w:val="BodyText"/>
      </w:pPr>
      <w:r>
        <w:t xml:space="preserve">It’s not a trap. It’s a business model with good manners.</w:t>
      </w:r>
    </w:p>
    <w:p>
      <w:r>
        <w:pict>
          <v:rect style="width:0;height:1.5pt" o:hralign="center" o:hrstd="t" o:hr="t"/>
        </w:pict>
      </w:r>
    </w:p>
    <w:p>
      <w:pPr>
        <w:pStyle w:val="FirstParagraph"/>
      </w:pPr>
      <w:r>
        <w:t xml:space="preserve">I tried to find a villain in this story and failed. A developer in Jakarta gets a good model for free. A startup in San Francisco saves on customer support. A student fine-tunes a model for a language the internet barely speaks. Alibaba sells all of them compute. Everyone’s happy and no one’s been fooled, which is slightly unsettling. It shouldn’t work, and it does.</w:t>
      </w:r>
    </w:p>
    <w:p>
      <w:pPr>
        <w:pStyle w:val="BodyText"/>
      </w:pPr>
      <w:r>
        <w:t xml:space="preserve">It reminds me of an ordinary Chinese market. Every stall lets you taste: a slice of mandarin, a piece of dried persimmon, a sip of tea. You taste, you smile, you move on. And somehow you walk home with a full bag, without once feeling you were sold anything.</w:t>
      </w:r>
    </w:p>
    <w:p>
      <w:pPr>
        <w:pStyle w:val="BodyText"/>
      </w:pPr>
      <w:r>
        <w:t xml:space="preserve">There is such a thing as a free lunch. You just have to own the kitchen.</w:t>
      </w:r>
    </w:p>
    <w:bookmarkEnd w:id="93"/>
    <w:bookmarkStart w:id="94" w:name="免费的午餐在云上"/>
    <w:p>
      <w:pPr>
        <w:pStyle w:val="Heading2"/>
      </w:pPr>
      <w:r>
        <w:t xml:space="preserve">免费的午餐，在云上</w:t>
      </w:r>
    </w:p>
    <w:p>
      <w:pPr>
        <w:pStyle w:val="FirstParagraph"/>
      </w:pPr>
      <w:r>
        <w:rPr>
          <w:bCs/>
          <w:b/>
        </w:rPr>
        <w:t xml:space="preserve">副标题：</w:t>
      </w:r>
      <w:r>
        <w:t xml:space="preserve"> </w:t>
      </w:r>
      <w:r>
        <w:t xml:space="preserve">阿里开源了460多个通义千问模型，下载量超过30亿次，钱却源源不断流进阿里云。一个外国营销人想弄明白：这顿免费午餐，到底谁买单</w:t>
      </w:r>
    </w:p>
    <w:p>
      <w:pPr>
        <w:pStyle w:val="BodyText"/>
      </w:pPr>
      <w:r>
        <w:rPr>
          <w:bCs/>
          <w:b/>
        </w:rPr>
        <w:t xml:space="preserve">Meta description：</w:t>
      </w:r>
      <w:r>
        <w:t xml:space="preserve"> </w:t>
      </w:r>
      <w:r>
        <w:t xml:space="preserve">阿里是中国科技大厂里第一个开源大模型的。到2026年，千问下载量超过30亿次，衍生模型超过30万个；与此同时，阿里云AI收入高速增长，千问App也开始卖会员。一篇自嘲随笔：免费，怎么就成了最赚钱的价格。</w:t>
      </w:r>
    </w:p>
    <w:p>
      <w:pPr>
        <w:pStyle w:val="BodyText"/>
      </w:pPr>
      <w:r>
        <w:t xml:space="preserve">天下没有免费的午餐。这句话谁都会说，也没说错。只是它没说完：晚饭谁请。</w:t>
      </w:r>
    </w:p>
    <w:p>
      <w:pPr>
        <w:pStyle w:val="BodyText"/>
      </w:pPr>
      <w:r>
        <w:t xml:space="preserve">阿里好像很早就把这事想明白了。吃亏的不是吃免费午餐的人，而是街对面那家死活不肯送餐、然后纳闷客人都去哪儿了的饭馆。</w:t>
      </w:r>
    </w:p>
    <w:p>
      <w:r>
        <w:pict>
          <v:rect style="width:0;height:1.5pt" o:hralign="center" o:hrstd="t" o:hr="t"/>
        </w:pict>
      </w:r>
    </w:p>
    <w:p>
      <w:pPr>
        <w:pStyle w:val="FirstParagraph"/>
      </w:pPr>
      <w:r>
        <w:t xml:space="preserve">2023年8月，阿里开源了通义千问Qwen-7B：70亿参数，可以下载，可以嵌入自己的产品，可以商用。当时中国的科技大厂都没这么干过，阿里是第一个。</w:t>
      </w:r>
    </w:p>
    <w:p>
      <w:pPr>
        <w:pStyle w:val="BodyText"/>
      </w:pPr>
      <w:r>
        <w:t xml:space="preserve">别人的逻辑是杂货铺逻辑：模型花了大钱，所以得卖。一手交钱，一手交货，清清楚楚。</w:t>
      </w:r>
    </w:p>
    <w:p>
      <w:pPr>
        <w:pStyle w:val="BodyText"/>
      </w:pPr>
      <w:r>
        <w:t xml:space="preserve">阿里的逻辑是云的逻辑：模型不是商品，模型是请帖。真正的商品，是跑这个模型、微调它、把它嵌进系统、再接着跑所需要的算力。模型只下载一次，云账单却月月都来。</w:t>
      </w:r>
    </w:p>
    <w:p>
      <w:pPr>
        <w:pStyle w:val="BodyText"/>
      </w:pPr>
      <w:r>
        <w:t xml:space="preserve">饭可以白吃，厨房按小时出租。</w:t>
      </w:r>
    </w:p>
    <w:p>
      <w:r>
        <w:pict>
          <v:rect style="width:0;height:1.5pt" o:hralign="center" o:hrstd="t" o:hr="t"/>
        </w:pict>
      </w:r>
    </w:p>
    <w:p>
      <w:pPr>
        <w:pStyle w:val="FirstParagraph"/>
      </w:pPr>
      <w:r>
        <w:t xml:space="preserve">阿里送得还特别大方。按公司的说法，到2026年8月，已经开源了460多个千问模型，大的小的，文本、代码、图像、语音都有；下载量超过30亿次，基于千问的衍生模型超过30万个。</w:t>
      </w:r>
    </w:p>
    <w:p>
      <w:pPr>
        <w:pStyle w:val="BodyText"/>
      </w:pPr>
      <w:r>
        <w:t xml:space="preserve">为了不像广告，我引用别人的数字。Hugging Face的报告显示，2026年前七个月，千问在该平台下载约20亿次，谷歌4.18亿，Meta 2.27亿；平台上基于千问的衍生模型约15.1万个，是Meta的2.6倍。</w:t>
      </w:r>
    </w:p>
    <w:p>
      <w:pPr>
        <w:pStyle w:val="BodyText"/>
      </w:pPr>
      <w:r>
        <w:t xml:space="preserve">这已经不是一顿午餐了，这是半个世界都在排队打饭的大食堂。</w:t>
      </w:r>
    </w:p>
    <w:p>
      <w:r>
        <w:pict>
          <v:rect style="width:0;height:1.5pt" o:hralign="center" o:hrstd="t" o:hr="t"/>
        </w:pict>
      </w:r>
    </w:p>
    <w:p>
      <w:pPr>
        <w:pStyle w:val="FirstParagraph"/>
      </w:pPr>
      <w:r>
        <w:t xml:space="preserve">说到吃饭的人。2025年秋天，爱彼迎CEO布莱恩·切斯基对彭博社说，他们的客服系统大量依赖千问，评价是“非常好”，而且“又快又便宜”。美国公司、美国市场，引擎盖下是中国模型，因为划算。</w:t>
      </w:r>
    </w:p>
    <w:p>
      <w:pPr>
        <w:pStyle w:val="BodyText"/>
      </w:pPr>
      <w:r>
        <w:t xml:space="preserve">我们营销圈有句老话：好、快、便宜，三样只能选两样。看来，中国没听说过这句话。</w:t>
      </w:r>
    </w:p>
    <w:p>
      <w:r>
        <w:pict>
          <v:rect style="width:0;height:1.5pt" o:hralign="center" o:hrstd="t" o:hr="t"/>
        </w:pict>
      </w:r>
    </w:p>
    <w:p>
      <w:pPr>
        <w:pStyle w:val="FirstParagraph"/>
      </w:pPr>
      <w:r>
        <w:t xml:space="preserve">那么，钱在哪儿？我答应过自己不轻信，所以去看财报。</w:t>
      </w:r>
    </w:p>
    <w:p>
      <w:pPr>
        <w:pStyle w:val="BodyText"/>
      </w:pPr>
      <w:r>
        <w:t xml:space="preserve">2025年2月，阿里宣布未来三年在云和AI基础设施上投入不少于3800亿元，约530亿美元。这不是做慈善，这是先盖厨房，再发午餐。</w:t>
      </w:r>
    </w:p>
    <w:p>
      <w:pPr>
        <w:pStyle w:val="BodyText"/>
      </w:pPr>
      <w:r>
        <w:t xml:space="preserve">2026年8月的财报显示：AI云与算力服务季度收入71亿美元，同比增长45%，创22个季度新高；AI相关产品收入连续第十二个季度三位数增长；当季资本开支接近100亿美元。</w:t>
      </w:r>
    </w:p>
    <w:p>
      <w:pPr>
        <w:pStyle w:val="BodyText"/>
      </w:pPr>
      <w:r>
        <w:t xml:space="preserve">免费午餐写进利润表，就是这个样子。</w:t>
      </w:r>
    </w:p>
    <w:p>
      <w:r>
        <w:pict>
          <v:rect style="width:0;height:1.5pt" o:hralign="center" o:hrstd="t" o:hr="t"/>
        </w:pict>
      </w:r>
    </w:p>
    <w:p>
      <w:pPr>
        <w:pStyle w:val="FirstParagraph"/>
      </w:pPr>
      <w:r>
        <w:t xml:space="preserve">来个小场景。没有真人，纯属体裁。</w:t>
      </w:r>
    </w:p>
    <w:p>
      <w:pPr>
        <w:pStyle w:val="BodyText"/>
      </w:pPr>
      <w:r>
        <w:t xml:space="preserve">“</w:t>
      </w:r>
      <w:r>
        <w:t xml:space="preserve">这模型多少钱？</w:t>
      </w:r>
      <w:r>
        <w:t xml:space="preserve">”</w:t>
      </w:r>
      <w:r>
        <w:t xml:space="preserve"> </w:t>
      </w:r>
      <w:r>
        <w:t xml:space="preserve">“</w:t>
      </w:r>
      <w:r>
        <w:t xml:space="preserve">不要钱，直接下载。</w:t>
      </w:r>
      <w:r>
        <w:t xml:space="preserve">”</w:t>
      </w:r>
      <w:r>
        <w:t xml:space="preserve"> </w:t>
      </w:r>
      <w:r>
        <w:t xml:space="preserve">“</w:t>
      </w:r>
      <w:r>
        <w:t xml:space="preserve">那有什么猫腻？</w:t>
      </w:r>
      <w:r>
        <w:t xml:space="preserve">”</w:t>
      </w:r>
      <w:r>
        <w:t xml:space="preserve"> </w:t>
      </w:r>
      <w:r>
        <w:t xml:space="preserve">“</w:t>
      </w:r>
      <w:r>
        <w:t xml:space="preserve">没有。您打算在哪儿跑？</w:t>
      </w:r>
      <w:r>
        <w:t xml:space="preserve">”</w:t>
      </w:r>
      <w:r>
        <w:t xml:space="preserve"> </w:t>
      </w:r>
      <w:r>
        <w:t xml:space="preserve">“</w:t>
      </w:r>
      <w:r>
        <w:t xml:space="preserve">呃……自己的服务器上。</w:t>
      </w:r>
      <w:r>
        <w:t xml:space="preserve">”</w:t>
      </w:r>
      <w:r>
        <w:t xml:space="preserve"> </w:t>
      </w:r>
      <w:r>
        <w:t xml:space="preserve">“</w:t>
      </w:r>
      <w:r>
        <w:t xml:space="preserve">’自己的’是多少张卡？</w:t>
      </w:r>
      <w:r>
        <w:t xml:space="preserve">”</w:t>
      </w:r>
      <w:r>
        <w:t xml:space="preserve"> </w:t>
      </w:r>
      <w:r>
        <w:t xml:space="preserve">（沉默）</w:t>
      </w:r>
      <w:r>
        <w:t xml:space="preserve"> </w:t>
      </w:r>
      <w:r>
        <w:t xml:space="preserve">“</w:t>
      </w:r>
      <w:r>
        <w:t xml:space="preserve">这是云服务合同。模型嘛，说好了，免费。</w:t>
      </w:r>
      <w:r>
        <w:t xml:space="preserve">”</w:t>
      </w:r>
    </w:p>
    <w:p>
      <w:r>
        <w:pict>
          <v:rect style="width:0;height:1.5pt" o:hralign="center" o:hrstd="t" o:hr="t"/>
        </w:pict>
      </w:r>
    </w:p>
    <w:p>
      <w:pPr>
        <w:pStyle w:val="FirstParagraph"/>
      </w:pPr>
      <w:r>
        <w:t xml:space="preserve">接着，阿里做了一件发盒饭的人一般不会做的事：自己开了家饭馆。2025年11月，千问App公测，第一周下载超过1000万次。据QuestMobile，2026年5月千问月活1.67亿，与字节的豆包（3.82亿）、DeepSeek（1.3亿）同处AI原生应用第一梯队。</w:t>
      </w:r>
    </w:p>
    <w:p>
      <w:pPr>
        <w:pStyle w:val="BodyText"/>
      </w:pPr>
      <w:r>
        <w:t xml:space="preserve">2026年8月，千问App给办公助手推出了付费档：每月19元到128元，最高档年费1499元。基础功能仍然免费。</w:t>
      </w:r>
    </w:p>
    <w:p>
      <w:pPr>
        <w:pStyle w:val="BodyText"/>
      </w:pPr>
      <w:r>
        <w:t xml:space="preserve">先送饭，再送桌子，再送筷子，最后才挂出一块小牌子：</w:t>
      </w:r>
      <w:r>
        <w:t xml:space="preserve">“</w:t>
      </w:r>
      <w:r>
        <w:t xml:space="preserve">刀叉按月订阅。</w:t>
      </w:r>
      <w:r>
        <w:t xml:space="preserve">”</w:t>
      </w:r>
    </w:p>
    <w:p>
      <w:pPr>
        <w:pStyle w:val="BodyText"/>
      </w:pPr>
      <w:r>
        <w:t xml:space="preserve">这不是圈套，这是有礼貌的商业模式。</w:t>
      </w:r>
    </w:p>
    <w:p>
      <w:r>
        <w:pict>
          <v:rect style="width:0;height:1.5pt" o:hralign="center" o:hrstd="t" o:hr="t"/>
        </w:pict>
      </w:r>
    </w:p>
    <w:p>
      <w:pPr>
        <w:pStyle w:val="FirstParagraph"/>
      </w:pPr>
      <w:r>
        <w:t xml:space="preserve">我努力想在这个故事里找个反派，没找到。雅加达的开发者白拿了一个好模型，旧金山的创业公司省了客服成本，学生用它给网上很少见的语言做微调，阿里把算力卖给所有人。人人满意，谁也没被骗。这反倒让人有点不踏实：按理说不该行得通，可它就是行得通。</w:t>
      </w:r>
    </w:p>
    <w:p>
      <w:pPr>
        <w:pStyle w:val="BodyText"/>
      </w:pPr>
      <w:r>
        <w:t xml:space="preserve">这让我想起中国普通的菜市场。每个摊位都让你尝：一瓣橘子，一片柿饼，一口茶。尝一尝，笑一笑，往前走。可不知怎么的，回家时手里提着满满一袋，一次也没觉得有人在向你推销。</w:t>
      </w:r>
    </w:p>
    <w:p>
      <w:pPr>
        <w:pStyle w:val="BodyText"/>
      </w:pPr>
      <w:r>
        <w:t xml:space="preserve">免费的午餐是有的。前提是，厨房得是你的。</w:t>
      </w:r>
    </w:p>
    <w:p>
      <w:r>
        <w:br w:type="page"/>
      </w:r>
    </w:p>
    <w:bookmarkEnd w:id="94"/>
    <w:bookmarkEnd w:id="95"/>
    <w:bookmarkStart w:id="99" w:name="ноября-обратная-сторона-луны"/>
    <w:p>
      <w:pPr>
        <w:pStyle w:val="Heading1"/>
      </w:pPr>
      <w:r>
        <w:t>№20 · 26 ноября · Обратная сторона Луны</w:t>
      </w:r>
    </w:p>
    <w:p>
      <w:pPr>
        <w:pStyle w:val="FirstParagraph"/>
      </w:pPr>
      <w:r>
        <w:rPr>
          <w:iCs/>
          <w:i/>
        </w:rPr>
        <w:t>Дата публикации: Чт, 26 ноября 2026</w:t>
      </w:r>
      <w:r>
        <w:br/>
      </w:r>
      <w:r>
        <w:rPr>
          <w:iCs/>
          <w:i/>
        </w:rPr>
        <w:t xml:space="preserve">Площадка: Личный блог Остапа Доценко (ostapdotcenko.ru/blog)</w:t>
      </w:r>
      <w:r>
        <w:br/>
      </w:r>
      <w:r>
        <w:rPr>
          <w:iCs/>
          <w:i/>
        </w:rPr>
        <w:t xml:space="preserve">Рубрика: Tech (ИИ)</w:t>
      </w:r>
      <w:r>
        <w:br/>
      </w:r>
      <w:r>
        <w:rPr>
          <w:iCs/>
          <w:i/>
        </w:rPr>
        <w:t xml:space="preserve">Язык: RU (основная) + EN (адаптация) + ZH (адаптация)</w:t>
      </w:r>
      <w:r>
        <w:br/>
      </w:r>
      <w:r>
        <w:rPr>
          <w:iCs/>
          <w:i/>
        </w:rPr>
        <w:t xml:space="preserve">Знаков: RU 5748 (с пробелами, с заголовком и meta, без списка источников)</w:t>
      </w:r>
    </w:p>
    <w:bookmarkStart w:id="96" w:name="обратная-сторона-луны"/>
    <w:p>
      <w:pPr>
        <w:pStyle w:val="Heading2"/>
      </w:pPr>
      <w:r>
        <w:t xml:space="preserve">Обратная сторона Луны</w:t>
      </w:r>
    </w:p>
    <w:p>
      <w:pPr>
        <w:pStyle w:val="FirstParagraph"/>
      </w:pPr>
      <w:r>
        <w:rPr>
          <w:bCs/>
          <w:b/>
        </w:rPr>
        <w:t xml:space="preserve">Подзаголовок:</w:t>
      </w:r>
      <w:r>
        <w:t xml:space="preserve"> </w:t>
      </w:r>
      <w:r>
        <w:t xml:space="preserve">Как пекинская Moonshot AI научила свой чат-бот помнить два миллиона иероглифов, потратила состояние на рекламу, была забыта за один январский день — и вернулась туда, где её не видно, но слышно</w:t>
      </w:r>
    </w:p>
    <w:p>
      <w:pPr>
        <w:pStyle w:val="BodyText"/>
      </w:pPr>
      <w:r>
        <w:rPr>
          <w:bCs/>
          <w:b/>
        </w:rPr>
        <w:t xml:space="preserve">Meta description:</w:t>
      </w:r>
      <w:r>
        <w:t xml:space="preserve"> </w:t>
      </w:r>
      <w:r>
        <w:t xml:space="preserve">Kimi от Moonshot AI в 2023–2024 годах был звездой китайского ИИ: длинный контекст, миллиард долларов от Alibaba, реклама до 200 млн юаней в месяц. После DeepSeek R1 пользователи ушли, а компания развернулась к открытым моделям K2 и K3 и в 2026 году привлекла 2 млрд долларов при оценке выше 20 млрд. Ироничное эссе о памяти и славе.</w:t>
      </w:r>
    </w:p>
    <w:p>
      <w:pPr>
        <w:pStyle w:val="BodyText"/>
      </w:pPr>
      <w:r>
        <w:t xml:space="preserve">Китайское название компании Moonshot AI — «Тёмная сторона Луны». Говорят, в честь альбома Pink Floyd, и основали её как раз в год пятидесятилетия этой пластинки. Переговорные в её пекинском офисе, судя по фотографиям сотрудников, названы в честь рок-групп: Led Zeppelin, Deep Purple, The Rolling Stones, Metallica.</w:t>
      </w:r>
    </w:p>
    <w:p>
      <w:pPr>
        <w:pStyle w:val="BodyText"/>
      </w:pPr>
      <w:r>
        <w:t xml:space="preserve">Я человек другого музыкального поколения и другой страны, но одно знаю точно. Если компания называет переговорку «Металлика», совещания там короткими не бывают.</w:t>
      </w:r>
    </w:p>
    <w:p>
      <w:pPr>
        <w:pStyle w:val="BodyText"/>
      </w:pPr>
      <w:r>
        <w:t xml:space="preserve">А название оказалось пророческим. У Луны есть сторона, которую видят все, и сторона, которую не видит никто. Kimi побывал на обеих.</w:t>
      </w:r>
    </w:p>
    <w:p>
      <w:r>
        <w:pict>
          <v:rect style="width:0;height:1.5pt" o:hralign="center" o:hrstd="t" o:hr="t"/>
        </w:pict>
      </w:r>
    </w:p>
    <w:p>
      <w:pPr>
        <w:pStyle w:val="FirstParagraph"/>
      </w:pPr>
      <w:r>
        <w:t xml:space="preserve">Компанию основал в 2023 году в Пекине Ян Чжилинь — выпускник Университета Цинхуа, доктор Карнеги-Меллон, бывший исследователь Google Brain и Meta AI. В октябре 2023 года вышел чат-бот Kimi. Его главный фокус был простой и понятный: он умел прочитать за раз около 200 тысяч иероглифов. Весной 2024-го — два миллиона.</w:t>
      </w:r>
    </w:p>
    <w:p>
      <w:pPr>
        <w:pStyle w:val="BodyText"/>
      </w:pPr>
      <w:r>
        <w:t xml:space="preserve">Два миллиона иероглифов. Это несколько толстых романов сразу. Можно загрузить договор на триста страниц, годовой отчёт и переписку с юристами, и машина всё это помнит одновременно. Я не помню, куда положил очки. Kimi помнил все пункты чужого контракта.</w:t>
      </w:r>
    </w:p>
    <w:p>
      <w:pPr>
        <w:pStyle w:val="BodyText"/>
      </w:pPr>
      <w:r>
        <w:t xml:space="preserve">В феврале 2024 года компания привлекла больше миллиарда долларов в раунде, который возглавили Alibaba, Xiaohongshu и HongShan. Компании не было и года. В этом возрасте человеку дарят погремушку. Kimi подарили миллиард.</w:t>
      </w:r>
    </w:p>
    <w:p>
      <w:r>
        <w:pict>
          <v:rect style="width:0;height:1.5pt" o:hralign="center" o:hrstd="t" o:hr="t"/>
        </w:pict>
      </w:r>
    </w:p>
    <w:p>
      <w:pPr>
        <w:pStyle w:val="FirstParagraph"/>
      </w:pPr>
      <w:r>
        <w:t xml:space="preserve">Дальше началась видимая сторона Луны. Реклама.</w:t>
      </w:r>
    </w:p>
    <w:p>
      <w:pPr>
        <w:pStyle w:val="BodyText"/>
      </w:pPr>
      <w:r>
        <w:t xml:space="preserve">По оценкам китайской деловой прессы, в пиковые месяцы Kimi тратил на рекламу почти 200 миллионов юаней в месяц. Один инвестор подсчитал, что привлечение одного пользователя обходилось примерно в 10 юаней, а вместе с вычислениями — в 12–13. Kimi был везде: в видеоприложениях, в поисковиках, в рекламе между роликами. Около октября 2024 года у него было больше 36 миллионов активных пользователей в месяц.</w:t>
      </w:r>
    </w:p>
    <w:p>
      <w:pPr>
        <w:pStyle w:val="BodyText"/>
      </w:pPr>
      <w:r>
        <w:t xml:space="preserve">Я в рекламе давно и скажу как специалист: это был образцовый перфоманс-маркетинг. Цифры росли, дашборды зеленели, презентации для инвесторов писали сами себя.</w:t>
      </w:r>
    </w:p>
    <w:p>
      <w:pPr>
        <w:pStyle w:val="BodyText"/>
      </w:pPr>
      <w:r>
        <w:t xml:space="preserve">Есть только одна проблема у пользователя, купленного за десять юаней. Его можно купить и за девять.</w:t>
      </w:r>
    </w:p>
    <w:p>
      <w:r>
        <w:pict>
          <v:rect style="width:0;height:1.5pt" o:hralign="center" o:hrstd="t" o:hr="t"/>
        </w:pict>
      </w:r>
    </w:p>
    <w:p>
      <w:pPr>
        <w:pStyle w:val="FirstParagraph"/>
      </w:pPr>
      <w:r>
        <w:t xml:space="preserve">А потом наступило 20 января 2025 года. В этот день Moonshot выпустила рассуждающую модель Kimi k1.5 и заявила, что та не уступает OpenAI o1 в математике и программировании.</w:t>
      </w:r>
    </w:p>
    <w:p>
      <w:pPr>
        <w:pStyle w:val="BodyText"/>
      </w:pPr>
      <w:r>
        <w:t xml:space="preserve">В этот же день DeepSeek выпустила R1.</w:t>
      </w:r>
    </w:p>
    <w:p>
      <w:pPr>
        <w:pStyle w:val="BodyText"/>
      </w:pPr>
      <w:r>
        <w:t xml:space="preserve">Дальше вы знаете. R1 был с открытыми весами, бесплатный и громкий без единого рекламного юаня. Пользователи пошли туда, где не платят за внимание, а внимание само приходит. Moonshot сократила рекламу и расходы на продвижение в магазинах приложений. По данным QuestMobile, месячная аудитория Kimi упала с 14 миллионов во втором квартале 2025 года до 9,9 миллиона в третьем. К декабрю он опустился со второго места в рейтинге ИИ-ассистентов на седьмое.</w:t>
      </w:r>
    </w:p>
    <w:p>
      <w:pPr>
        <w:pStyle w:val="BodyText"/>
      </w:pPr>
      <w:r>
        <w:t xml:space="preserve">Длинный контекст, короткая слава.</w:t>
      </w:r>
    </w:p>
    <w:p>
      <w:pPr>
        <w:pStyle w:val="BodyText"/>
      </w:pPr>
      <w:r>
        <w:t xml:space="preserve">Машина помнила два миллиона иероглифов. Пользователи забыли её за квартал.</w:t>
      </w:r>
    </w:p>
    <w:p>
      <w:r>
        <w:pict>
          <v:rect style="width:0;height:1.5pt" o:hralign="center" o:hrstd="t" o:hr="t"/>
        </w:pict>
      </w:r>
    </w:p>
    <w:p>
      <w:pPr>
        <w:pStyle w:val="FirstParagraph"/>
      </w:pPr>
      <w:r>
        <w:t xml:space="preserve">И вот тут начинается обратная сторона Луны. Та, которую не видно с Земли и на которую, честно говоря, никто особенно не смотрел.</w:t>
      </w:r>
    </w:p>
    <w:p>
      <w:pPr>
        <w:pStyle w:val="BodyText"/>
      </w:pPr>
      <w:r>
        <w:t xml:space="preserve">В июле 2025 года Moonshot выложила Kimi K2 — модель на триллион параметров с открытыми весами. В ноябре — K2 Thinking. В прессе тут же появилась цифра: обучение будто бы стоило 4,6 миллиона долларов. Ян Чжилинь на сессии вопросов на Reddit ответил, что это «не официальная цифра» и что стоимость трудно посчитать, потому что большая её часть — исследования и эксперименты.</w:t>
      </w:r>
    </w:p>
    <w:p>
      <w:pPr>
        <w:pStyle w:val="BodyText"/>
      </w:pPr>
      <w:r>
        <w:t xml:space="preserve">Впервые вижу, чтобы основатель стартапа опровергал слишком низкую цифру. Обычно опровергают слишком высокую.</w:t>
      </w:r>
    </w:p>
    <w:p>
      <w:pPr>
        <w:pStyle w:val="BodyText"/>
      </w:pPr>
      <w:r>
        <w:t xml:space="preserve">Потом пошло быстро. K2.5 в январе 2026 года, K2.6 в апреле. По данным китайских СМИ, годовая регулярная выручка после K2.5 превысила 100 миллионов долларов, а к апрелю — 200 миллионов, в основном за счёт подписок и API. Денег на рекламу больше не тратили. Деньги начали приходить.</w:t>
      </w:r>
    </w:p>
    <w:p>
      <w:pPr>
        <w:pStyle w:val="BodyText"/>
      </w:pPr>
      <w:r>
        <w:t xml:space="preserve">В мае 2026 года Moonshot привлекла около 2 миллиардов долларов при оценке выше 20 миллиардов. Раунд возглавил фонд Meituan Long-Z. Всего, по данным прессы, компания собрала больше 37 миллиардов юаней.</w:t>
      </w:r>
    </w:p>
    <w:p>
      <w:r>
        <w:pict>
          <v:rect style="width:0;height:1.5pt" o:hralign="center" o:hrstd="t" o:hr="t"/>
        </w:pict>
      </w:r>
    </w:p>
    <w:p>
      <w:pPr>
        <w:pStyle w:val="FirstParagraph"/>
      </w:pPr>
      <w:r>
        <w:t xml:space="preserve">А в июле 2026 года вышла Kimi K3. 2,8 триллиона параметров, веса выложены 27 июля. В индексе Artificial Analysis модель заняла четвёртое место из 189 — лучший результат среди открытых моделей.</w:t>
      </w:r>
    </w:p>
    <w:p>
      <w:pPr>
        <w:pStyle w:val="BodyText"/>
      </w:pPr>
      <w:r>
        <w:t xml:space="preserve">И одна маленькая деталь в лицензии, которую я как маркетолог прочитал трижды. Если продукт на основе K3 набирает больше 100 миллионов пользователей в месяц или 20 миллионов долларов выручки в месяц, на нём нужно заметно написать: «Kimi K3».</w:t>
      </w:r>
    </w:p>
    <w:p>
      <w:pPr>
        <w:pStyle w:val="BodyText"/>
      </w:pPr>
      <w:r>
        <w:t xml:space="preserve">Вот это я понимаю — разворот. Раньше компания платила 10 юаней, чтобы её увидели. Теперь она бесплатно отдаёт модель, а увидеть её обязывают по лицензии.</w:t>
      </w:r>
    </w:p>
    <w:p>
      <w:pPr>
        <w:pStyle w:val="BodyText"/>
      </w:pPr>
      <w:r>
        <w:t xml:space="preserve">Реклама за свои деньги — это крик. Реклама в чужом продукте — это эхо. Эхо дольше живёт.</w:t>
      </w:r>
    </w:p>
    <w:p>
      <w:r>
        <w:pict>
          <v:rect style="width:0;height:1.5pt" o:hralign="center" o:hrstd="t" o:hr="t"/>
        </w:pict>
      </w:r>
    </w:p>
    <w:p>
      <w:pPr>
        <w:pStyle w:val="FirstParagraph"/>
      </w:pPr>
      <w:r>
        <w:t xml:space="preserve">Я много раз видел, как в китайских компаниях сначала покупают рост, а потом думают, что с ним делать. Kimi сделал это громче других и заплатил дороже других. Но он, кажется, единственный, кто, проиграв на видимой стороне, честно ушёл на невидимую и стал там работать.</w:t>
      </w:r>
    </w:p>
    <w:p>
      <w:pPr>
        <w:pStyle w:val="BodyText"/>
      </w:pPr>
      <w:r>
        <w:t xml:space="preserve">Луна, кстати, всегда повёрнута к нам одной стороной. Мы этого не замечаем, потому что смотрим только туда, где светло.</w:t>
      </w:r>
    </w:p>
    <w:p>
      <w:pPr>
        <w:pStyle w:val="BodyText"/>
      </w:pPr>
      <w:r>
        <w:t xml:space="preserve">А обратная сторона есть. Её просто не показывают по телевизору.</w:t>
      </w:r>
    </w:p>
    <w:p>
      <w:r>
        <w:pict>
          <v:rect style="width:0;height:1.5pt" o:hralign="center" o:hrstd="t" o:hr="t"/>
        </w:pict>
      </w:r>
    </w:p>
    <w:p>
      <w:pPr>
        <w:pStyle w:val="FirstParagraph"/>
      </w:pPr>
      <w:r>
        <w:rPr>
          <w:bCs/>
          <w:b/>
        </w:rPr>
        <w:t xml:space="preserve">Источники</w:t>
      </w:r>
    </w:p>
    <w:p>
      <w:pPr>
        <w:numPr>
          <w:ilvl w:val="0"/>
          <w:numId w:val="1040"/>
        </w:numPr>
        <w:pStyle w:val="Compact"/>
      </w:pPr>
      <w:r>
        <w:t xml:space="preserve">Wikipedia, «Yang Zhilin» — https://en.wikipedia.org/wiki/Yang_Zhilin (Цинхуа, PhD CMU 2019, Google Brain и Meta, основание в марте 2023 г., название в честь альбома Pink Floyd, к 50-летию альбома).</w:t>
      </w:r>
    </w:p>
    <w:p>
      <w:pPr>
        <w:numPr>
          <w:ilvl w:val="0"/>
          <w:numId w:val="1040"/>
        </w:numPr>
        <w:pStyle w:val="Compact"/>
      </w:pPr>
      <w:r>
        <w:t xml:space="preserve">OfficeChai, «The Meeting Rooms At Moonshot, Company Behind Kimi 3, Are All Named After US Rock Bands», 17.07.2026 — https://officechai.com/ai/the-meeting-rooms-at-moonshot-company-behind-kimi-3-are-all-named-after-us-rock-bands/ (название в честь альбома Pink Floyd по словам сотрудника, переговорные Led Zeppelin, Deep Purple, The Rolling Stones, Metallica).</w:t>
      </w:r>
    </w:p>
    <w:p>
      <w:pPr>
        <w:numPr>
          <w:ilvl w:val="0"/>
          <w:numId w:val="1040"/>
        </w:numPr>
        <w:pStyle w:val="Compact"/>
      </w:pPr>
      <w:r>
        <w:t xml:space="preserve">China Daily HK, материал о расширении контекста Kimi, 22.03.2024 — https://chinadailyhk.com/article/382340 (200 000 иероглифов в октябре 2023 г., 2 млн иероглифов в 2024 г., раунд более 1 млрд долл. во главе с Alibaba, Xiaohongshu и HongShan, основание в марте 2023 г.).</w:t>
      </w:r>
    </w:p>
    <w:p>
      <w:pPr>
        <w:numPr>
          <w:ilvl w:val="0"/>
          <w:numId w:val="1040"/>
        </w:numPr>
        <w:pStyle w:val="Compact"/>
      </w:pPr>
      <w:r>
        <w:t xml:space="preserve">Wikipedia, «Kimi (chatbot)» — https://en.wikipedia.org/wiki/Kimi_(chatbot) (даты k1.5, K2, K2 Thinking, K2.5, K2.6; K2 — 1 трлн параметров, модифицированная лицензия MIT).</w:t>
      </w:r>
    </w:p>
    <w:p>
      <w:pPr>
        <w:numPr>
          <w:ilvl w:val="0"/>
          <w:numId w:val="1040"/>
        </w:numPr>
        <w:pStyle w:val="Compact"/>
      </w:pPr>
      <w:r>
        <w:t xml:space="preserve">Deep News / Tiger Brokers, «Money Burned, Users Fled: Once-Glorious Kimi Falls to Second Tier After Just One Year?», 30.12.2025 — https://www.itiger.com/news/1143289241 (реклама до почти 200 млн юаней в месяц, 10 и 12–13 юаней за пользователя по оценке инвестора Ли Яна, 36+ млн MAU около октября 2024 г., данные QuestMobile: MAU 14,07 млн во II кв. и 9,93 млн в III кв. 2025 г., седьмое место по WAU).</w:t>
      </w:r>
    </w:p>
    <w:p>
      <w:pPr>
        <w:numPr>
          <w:ilvl w:val="0"/>
          <w:numId w:val="1040"/>
        </w:numPr>
        <w:pStyle w:val="Compact"/>
      </w:pPr>
      <w:r>
        <w:t xml:space="preserve">Yicai Global, «Moonshot AI’s CEO Says Reported USD4.6 Million Cost of Training Kimi K2</w:t>
      </w:r>
      <w:r>
        <w:t xml:space="preserve"> </w:t>
      </w:r>
      <w:r>
        <w:t xml:space="preserve">‘</w:t>
      </w:r>
      <w:r>
        <w:t xml:space="preserve">Isn’t Official</w:t>
      </w:r>
      <w:r>
        <w:t xml:space="preserve">’</w:t>
      </w:r>
      <w:r>
        <w:t xml:space="preserve">», 12.11.2025 — https://www.yicaiglobal.com/news/kimi-k2-thinkings-reported-usd46-million-training-cost-isnt-official-moonshot-ceo-says</w:t>
      </w:r>
    </w:p>
    <w:p>
      <w:pPr>
        <w:numPr>
          <w:ilvl w:val="0"/>
          <w:numId w:val="1040"/>
        </w:numPr>
        <w:pStyle w:val="Compact"/>
      </w:pPr>
      <w:r>
        <w:t xml:space="preserve">Jiemian, «Moonshot AI raises $2 billion at valuation above $20 billion», 05.2026 — https://en.jiemian.com/article/14395991.html (Meituan Long-Z, ARR более 100 и 200 млн долл., всего более 37,6 млрд юаней, сокращение рекламы после R1, биография Ян Чжилиня).</w:t>
      </w:r>
    </w:p>
    <w:p>
      <w:pPr>
        <w:numPr>
          <w:ilvl w:val="0"/>
          <w:numId w:val="1040"/>
        </w:numPr>
        <w:pStyle w:val="Compact"/>
      </w:pPr>
      <w:r>
        <w:t xml:space="preserve">NYU Shanghai RITS, «Kimi K3 Open Weights Ship: 2.8T Parameters, 1.4 TB to Run», 28.07.2026 — https://rits.shanghai.nyu.edu/ai/kimi-k3-open-weights-ship-2-8t-parameters-1-4-tb-to-run/ (2,8 трлн параметров, веса 27.07.2026, 4-е место из 189 в индексе Artificial Analysis, условия лицензии Kimi K3).</w:t>
      </w:r>
    </w:p>
    <w:bookmarkEnd w:id="96"/>
    <w:bookmarkStart w:id="97" w:name="the-dark-side-of-the-moon"/>
    <w:p>
      <w:pPr>
        <w:pStyle w:val="Heading2"/>
      </w:pPr>
      <w:r>
        <w:t xml:space="preserve">The Dark Side of the Moon</w:t>
      </w:r>
    </w:p>
    <w:p>
      <w:pPr>
        <w:pStyle w:val="FirstParagraph"/>
      </w:pPr>
      <w:r>
        <w:rPr>
          <w:bCs/>
          <w:b/>
        </w:rPr>
        <w:t xml:space="preserve">Subtitle:</w:t>
      </w:r>
      <w:r>
        <w:t xml:space="preserve"> </w:t>
      </w:r>
      <w:r>
        <w:t xml:space="preserve">How Beijing’s Moonshot AI taught its chatbot to remember two million characters, spent a fortune on ads, was forgotten in a single January day, and came back on the side nobody sees but everybody now hears</w:t>
      </w:r>
    </w:p>
    <w:p>
      <w:pPr>
        <w:pStyle w:val="BodyText"/>
      </w:pPr>
      <w:r>
        <w:rPr>
          <w:bCs/>
          <w:b/>
        </w:rPr>
        <w:t xml:space="preserve">Meta description:</w:t>
      </w:r>
      <w:r>
        <w:t xml:space="preserve"> </w:t>
      </w:r>
      <w:r>
        <w:t xml:space="preserve">In 2023–2024 Moonshot AI’s Kimi was the star of Chinese AI: a huge context window, a billion dollars led by Alibaba, ad spend of nearly 200 million yuan a month. After DeepSeek R1 the users left, and the company pivoted to open models, K2 and K3, raising $2 billion at a valuation above $20 billion in 2026. A wry essay on memory and fame.</w:t>
      </w:r>
    </w:p>
    <w:p>
      <w:pPr>
        <w:pStyle w:val="BodyText"/>
      </w:pPr>
      <w:r>
        <w:t xml:space="preserve">Moonshot AI’s Chinese name translates as</w:t>
      </w:r>
      <w:r>
        <w:t xml:space="preserve"> </w:t>
      </w:r>
      <w:r>
        <w:t xml:space="preserve">“</w:t>
      </w:r>
      <w:r>
        <w:t xml:space="preserve">The Dark Side of the Moon,</w:t>
      </w:r>
      <w:r>
        <w:t xml:space="preserve">”</w:t>
      </w:r>
      <w:r>
        <w:t xml:space="preserve"> </w:t>
      </w:r>
      <w:r>
        <w:t xml:space="preserve">reportedly after the Pink Floyd album, and it was founded in the record’s fiftieth-anniversary year. Its Beijing meeting rooms, judging by staff photos, are named after rock bands: Led Zeppelin, Deep Purple, The Rolling Stones, Metallica.</w:t>
      </w:r>
    </w:p>
    <w:p>
      <w:pPr>
        <w:pStyle w:val="BodyText"/>
      </w:pPr>
      <w:r>
        <w:t xml:space="preserve">I’m from a different musical generation and a different country, but I know one thing for sure. If your conference room is called Metallica, your meetings are never short.</w:t>
      </w:r>
    </w:p>
    <w:p>
      <w:pPr>
        <w:pStyle w:val="BodyText"/>
      </w:pPr>
      <w:r>
        <w:t xml:space="preserve">The name turned out to be prophetic. The moon has a side everyone sees and a side nobody sees. Kimi has lived on both.</w:t>
      </w:r>
    </w:p>
    <w:p>
      <w:r>
        <w:pict>
          <v:rect style="width:0;height:1.5pt" o:hralign="center" o:hrstd="t" o:hr="t"/>
        </w:pict>
      </w:r>
    </w:p>
    <w:p>
      <w:pPr>
        <w:pStyle w:val="FirstParagraph"/>
      </w:pPr>
      <w:r>
        <w:t xml:space="preserve">The company was founded in Beijing in 2023 by Yang Zhilin: Tsinghua graduate, Carnegie Mellon PhD, former researcher at Google Brain and Meta AI. In October 2023 it launched Kimi, a chatbot with a simple trick: it could read about 200,000 Chinese characters at once. By spring 2024, two million.</w:t>
      </w:r>
    </w:p>
    <w:p>
      <w:pPr>
        <w:pStyle w:val="BodyText"/>
      </w:pPr>
      <w:r>
        <w:t xml:space="preserve">Two million characters is several fat novels at once. Upload a 300-page contract, an annual report and the lawyers’ emails, and the machine keeps all of it in mind. I can’t keep track of my reading glasses. Kimi could keep track of every clause in someone else’s contract.</w:t>
      </w:r>
    </w:p>
    <w:p>
      <w:pPr>
        <w:pStyle w:val="BodyText"/>
      </w:pPr>
      <w:r>
        <w:t xml:space="preserve">In February 2024 Moonshot raised more than a billion dollars in a round led by Alibaba, Xiaohongshu and HongShan. The company wasn’t even a year old. At that age, people get a rattle. Kimi got a billion.</w:t>
      </w:r>
    </w:p>
    <w:p>
      <w:r>
        <w:pict>
          <v:rect style="width:0;height:1.5pt" o:hralign="center" o:hrstd="t" o:hr="t"/>
        </w:pict>
      </w:r>
    </w:p>
    <w:p>
      <w:pPr>
        <w:pStyle w:val="FirstParagraph"/>
      </w:pPr>
      <w:r>
        <w:t xml:space="preserve">Then came the bright side of the moon: advertising.</w:t>
      </w:r>
    </w:p>
    <w:p>
      <w:pPr>
        <w:pStyle w:val="BodyText"/>
      </w:pPr>
      <w:r>
        <w:t xml:space="preserve">According to Chinese business media, at its peak Kimi was spending nearly 200 million yuan a month on ads. One investor estimated each new user cost about 10 yuan, or 12 to 13 including compute. Kimi was everywhere: video apps, search, the gap between clips. Around October 2024 it passed 36 million monthly active users.</w:t>
      </w:r>
    </w:p>
    <w:p>
      <w:pPr>
        <w:pStyle w:val="BodyText"/>
      </w:pPr>
      <w:r>
        <w:t xml:space="preserve">I’ve been in advertising a long time, and professionally speaking, this was textbook performance marketing. The numbers rose, the dashboards turned green, the investor decks wrote themselves.</w:t>
      </w:r>
    </w:p>
    <w:p>
      <w:pPr>
        <w:pStyle w:val="BodyText"/>
      </w:pPr>
      <w:r>
        <w:t xml:space="preserve">There’s just one problem with a user you bought for ten yuan. Someone else can buy them for nine.</w:t>
      </w:r>
    </w:p>
    <w:p>
      <w:r>
        <w:pict>
          <v:rect style="width:0;height:1.5pt" o:hralign="center" o:hrstd="t" o:hr="t"/>
        </w:pict>
      </w:r>
    </w:p>
    <w:p>
      <w:pPr>
        <w:pStyle w:val="FirstParagraph"/>
      </w:pPr>
      <w:r>
        <w:t xml:space="preserve">Then came January 20, 2025. That day Moonshot released its reasoning model Kimi k1.5, claiming it matched OpenAI’s o1 in math and coding.</w:t>
      </w:r>
    </w:p>
    <w:p>
      <w:pPr>
        <w:pStyle w:val="BodyText"/>
      </w:pPr>
      <w:r>
        <w:t xml:space="preserve">The same day, DeepSeek released R1.</w:t>
      </w:r>
    </w:p>
    <w:p>
      <w:pPr>
        <w:pStyle w:val="BodyText"/>
      </w:pPr>
      <w:r>
        <w:t xml:space="preserve">You know the rest. R1 was open, free, and loud without a single yuan spent on ads. Users went where attention arrives without being paid for. Moonshot cut its ad and app-store spending. According to QuestMobile, Kimi’s monthly users fell from 14 million in Q2 2025 to 9.9 million in Q3. By December it had dropped from second place among AI assistants to seventh.</w:t>
      </w:r>
    </w:p>
    <w:p>
      <w:pPr>
        <w:pStyle w:val="BodyText"/>
      </w:pPr>
      <w:r>
        <w:t xml:space="preserve">Long context, short attention span. Not the machine’s — ours.</w:t>
      </w:r>
    </w:p>
    <w:p>
      <w:r>
        <w:pict>
          <v:rect style="width:0;height:1.5pt" o:hralign="center" o:hrstd="t" o:hr="t"/>
        </w:pict>
      </w:r>
    </w:p>
    <w:p>
      <w:pPr>
        <w:pStyle w:val="FirstParagraph"/>
      </w:pPr>
      <w:r>
        <w:t xml:space="preserve">And this is where the dark side of the moon begins: the side you can’t see from Earth and nobody was really watching.</w:t>
      </w:r>
    </w:p>
    <w:p>
      <w:pPr>
        <w:pStyle w:val="BodyText"/>
      </w:pPr>
      <w:r>
        <w:t xml:space="preserve">In July 2025 Moonshot released Kimi K2, a trillion-parameter open-weights model. In November came K2 Thinking, and with it a headline number: training had supposedly cost $4.6 million. In a Reddit Q&amp;A, Yang Zhilin said that was</w:t>
      </w:r>
      <w:r>
        <w:t xml:space="preserve"> </w:t>
      </w:r>
      <w:r>
        <w:t xml:space="preserve">“</w:t>
      </w:r>
      <w:r>
        <w:t xml:space="preserve">not an official number</w:t>
      </w:r>
      <w:r>
        <w:t xml:space="preserve">”</w:t>
      </w:r>
      <w:r>
        <w:t xml:space="preserve"> </w:t>
      </w:r>
      <w:r>
        <w:t xml:space="preserve">and that cost is hard to pin down because most of it is research and experiments.</w:t>
      </w:r>
    </w:p>
    <w:p>
      <w:pPr>
        <w:pStyle w:val="BodyText"/>
      </w:pPr>
      <w:r>
        <w:t xml:space="preserve">It’s the first time I’ve seen a founder push back on a number for being too low. Usually it’s the other way round.</w:t>
      </w:r>
    </w:p>
    <w:p>
      <w:pPr>
        <w:pStyle w:val="BodyText"/>
      </w:pPr>
      <w:r>
        <w:t xml:space="preserve">After that, things moved fast. K2.5 in January 2026, K2.6 in April. According to Chinese media, annual recurring revenue passed $100 million after K2.5 and $200 million by April, mostly from subscriptions and API. No more money going out on ads. Money started coming in.</w:t>
      </w:r>
    </w:p>
    <w:p>
      <w:pPr>
        <w:pStyle w:val="BodyText"/>
      </w:pPr>
      <w:r>
        <w:t xml:space="preserve">In May 2026 Moonshot raised about $2 billion at a valuation above $20 billion, in a round led by Meituan’s Long-Z fund. In total, according to press reports, it has raised more than 37 billion yuan.</w:t>
      </w:r>
    </w:p>
    <w:p>
      <w:r>
        <w:pict>
          <v:rect style="width:0;height:1.5pt" o:hralign="center" o:hrstd="t" o:hr="t"/>
        </w:pict>
      </w:r>
    </w:p>
    <w:p>
      <w:pPr>
        <w:pStyle w:val="FirstParagraph"/>
      </w:pPr>
      <w:r>
        <w:t xml:space="preserve">In July 2026 came Kimi K3: 2.8 trillion parameters, weights released on July 27. On the Artificial Analysis index it placed fourth out of 189, the top open-weights score.</w:t>
      </w:r>
    </w:p>
    <w:p>
      <w:pPr>
        <w:pStyle w:val="BodyText"/>
      </w:pPr>
      <w:r>
        <w:t xml:space="preserve">And there’s one small detail in the license that I, as a marketer, read three times. If a product built on K3 has more than 100 million monthly users or $20 million in monthly revenue, it must prominently display</w:t>
      </w:r>
      <w:r>
        <w:t xml:space="preserve"> </w:t>
      </w:r>
      <w:r>
        <w:t xml:space="preserve">“</w:t>
      </w:r>
      <w:r>
        <w:t xml:space="preserve">Kimi K3.</w:t>
      </w:r>
      <w:r>
        <w:t xml:space="preserve">”</w:t>
      </w:r>
    </w:p>
    <w:p>
      <w:pPr>
        <w:pStyle w:val="BodyText"/>
      </w:pPr>
      <w:r>
        <w:t xml:space="preserve">Now that’s a pivot. The company used to pay 10 yuan to be seen. Now it gives the model away, and the license makes sure it’s seen.</w:t>
      </w:r>
    </w:p>
    <w:p>
      <w:pPr>
        <w:pStyle w:val="BodyText"/>
      </w:pPr>
      <w:r>
        <w:t xml:space="preserve">Paid advertising is a shout. Your name inside someone else’s product is an echo. Echoes last longer.</w:t>
      </w:r>
    </w:p>
    <w:p>
      <w:r>
        <w:pict>
          <v:rect style="width:0;height:1.5pt" o:hralign="center" o:hrstd="t" o:hr="t"/>
        </w:pict>
      </w:r>
    </w:p>
    <w:p>
      <w:pPr>
        <w:pStyle w:val="FirstParagraph"/>
      </w:pPr>
      <w:r>
        <w:t xml:space="preserve">I’ve watched plenty of Chinese companies buy growth first and figure out what to do with it later. Kimi did it louder than most and paid more than most. But it may be the only one that, having lost on the bright side, quietly moved to the dark side and got to work.</w:t>
      </w:r>
    </w:p>
    <w:p>
      <w:pPr>
        <w:pStyle w:val="BodyText"/>
      </w:pPr>
      <w:r>
        <w:t xml:space="preserve">The moon, by the way, always shows us the same face. We don’t notice, because we only look where the light is.</w:t>
      </w:r>
    </w:p>
    <w:p>
      <w:pPr>
        <w:pStyle w:val="BodyText"/>
      </w:pPr>
      <w:r>
        <w:t xml:space="preserve">The other side is there. It just doesn’t make the evening news.</w:t>
      </w:r>
    </w:p>
    <w:bookmarkEnd w:id="97"/>
    <w:bookmarkStart w:id="98" w:name="月之暗面"/>
    <w:p>
      <w:pPr>
        <w:pStyle w:val="Heading2"/>
      </w:pPr>
      <w:r>
        <w:t xml:space="preserve">月之暗面</w:t>
      </w:r>
    </w:p>
    <w:p>
      <w:pPr>
        <w:pStyle w:val="FirstParagraph"/>
      </w:pPr>
      <w:r>
        <w:rPr>
          <w:bCs/>
          <w:b/>
        </w:rPr>
        <w:t xml:space="preserve">副标题：</w:t>
      </w:r>
      <w:r>
        <w:t xml:space="preserve"> </w:t>
      </w:r>
      <w:r>
        <w:t xml:space="preserve">北京的月之暗面，教会Kimi一口气读完两百万字，烧掉了大笔广告费，在2025年1月的某一天被人遗忘，又回到了那个看不见、却越来越听得见的地方</w:t>
      </w:r>
    </w:p>
    <w:p>
      <w:pPr>
        <w:pStyle w:val="BodyText"/>
      </w:pPr>
      <w:r>
        <w:rPr>
          <w:bCs/>
          <w:b/>
        </w:rPr>
        <w:t xml:space="preserve">Meta description：</w:t>
      </w:r>
      <w:r>
        <w:t xml:space="preserve"> </w:t>
      </w:r>
      <w:r>
        <w:t xml:space="preserve">2023—2024年，月之暗面的Kimi是中国AI圈的明星：超长上下文，阿里领投的十亿美元融资，广告投放一度每月近2亿元。DeepSeek R1发布后用户流失，公司转向开源模型K2、K3，2026年以超过200亿美元估值融资约20亿美元。一个外国营销人的随笔：关于记忆，也关于名气。</w:t>
      </w:r>
    </w:p>
    <w:p>
      <w:pPr>
        <w:pStyle w:val="BodyText"/>
      </w:pPr>
      <w:r>
        <w:t xml:space="preserve">一家AI公司，起名“月之暗面”，据说取自平克·弗洛伊德的同名专辑，公司成立那年正赶上这张唱片发行五十周年。从员工晒的照片看，北京办公室的会议室都用摇滚乐队命名：齐柏林飞艇、深紫、滚石、金属乐队。</w:t>
      </w:r>
    </w:p>
    <w:p>
      <w:pPr>
        <w:pStyle w:val="BodyText"/>
      </w:pPr>
      <w:r>
        <w:t xml:space="preserve">我是另一个年代、另一个国家的听众，但有一点我很确定：会议室叫“金属乐队”的公司，会一定开不短。</w:t>
      </w:r>
    </w:p>
    <w:p>
      <w:pPr>
        <w:pStyle w:val="BodyText"/>
      </w:pPr>
      <w:r>
        <w:t xml:space="preserve">这个名字后来像一句预言。月亮有一面人人看得见，另一面谁也看不见。Kimi两面都待过。</w:t>
      </w:r>
    </w:p>
    <w:p>
      <w:r>
        <w:pict>
          <v:rect style="width:0;height:1.5pt" o:hralign="center" o:hrstd="t" o:hr="t"/>
        </w:pict>
      </w:r>
    </w:p>
    <w:p>
      <w:pPr>
        <w:pStyle w:val="FirstParagraph"/>
      </w:pPr>
      <w:r>
        <w:t xml:space="preserve">公司2023年由杨植麟在北京创立：清华毕业，卡内基梅隆博士，曾在谷歌大脑和Meta AI做研究。2023年10月，Kimi上线，卖点简单明了：一次能读约20万汉字。2024年春天，变成200万字。</w:t>
      </w:r>
    </w:p>
    <w:p>
      <w:pPr>
        <w:pStyle w:val="BodyText"/>
      </w:pPr>
      <w:r>
        <w:t xml:space="preserve">200万字，是好几本厚长篇小说。三百页的合同、年报、和律师的往来邮件一起扔进去，它全都记得。我连老花镜放哪儿都记不住，Kimi却记得别人合同里的每一条。</w:t>
      </w:r>
    </w:p>
    <w:p>
      <w:pPr>
        <w:pStyle w:val="BodyText"/>
      </w:pPr>
      <w:r>
        <w:t xml:space="preserve">2024年2月，月之暗面完成超过10亿美元融资，阿里、小红书、红杉中国领投。公司那时还不满一岁。人满周岁，抓的是算盘和毛笔；Kimi抓到的，是十亿美元。</w:t>
      </w:r>
    </w:p>
    <w:p>
      <w:r>
        <w:pict>
          <v:rect style="width:0;height:1.5pt" o:hralign="center" o:hrstd="t" o:hr="t"/>
        </w:pict>
      </w:r>
    </w:p>
    <w:p>
      <w:pPr>
        <w:pStyle w:val="FirstParagraph"/>
      </w:pPr>
      <w:r>
        <w:t xml:space="preserve">接下来，是月亮亮的那一面：投放。</w:t>
      </w:r>
    </w:p>
    <w:p>
      <w:pPr>
        <w:pStyle w:val="BodyText"/>
      </w:pPr>
      <w:r>
        <w:t xml:space="preserve">据中国财经媒体报道，Kimi高峰时每月广告支出近2亿元。有投资人算过，获取一个用户约10元，算上算力成本12到13元。视频App、搜索引擎、短视频的间隙，到处都是Kimi。2024年10月前后，月活超过3600万。</w:t>
      </w:r>
    </w:p>
    <w:p>
      <w:pPr>
        <w:pStyle w:val="BodyText"/>
      </w:pPr>
      <w:r>
        <w:t xml:space="preserve">我干广告很多年了，从专业角度说，这是教科书级的效果营销：数字往上走，看板一片绿，给投资人的PPT自己就写好了。</w:t>
      </w:r>
    </w:p>
    <w:p>
      <w:pPr>
        <w:pStyle w:val="BodyText"/>
      </w:pPr>
      <w:r>
        <w:t xml:space="preserve">只是，十块钱买来的用户有个问题：别人出九块，也能买走。</w:t>
      </w:r>
    </w:p>
    <w:p>
      <w:r>
        <w:pict>
          <v:rect style="width:0;height:1.5pt" o:hralign="center" o:hrstd="t" o:hr="t"/>
        </w:pict>
      </w:r>
    </w:p>
    <w:p>
      <w:pPr>
        <w:pStyle w:val="FirstParagraph"/>
      </w:pPr>
      <w:r>
        <w:t xml:space="preserve">然后是2025年1月20日。这一天，月之暗面发布推理模型Kimi k1.5，称其数学和编程能力比肩OpenAI o1。</w:t>
      </w:r>
    </w:p>
    <w:p>
      <w:pPr>
        <w:pStyle w:val="BodyText"/>
      </w:pPr>
      <w:r>
        <w:t xml:space="preserve">同一天，DeepSeek发布了R1。</w:t>
      </w:r>
    </w:p>
    <w:p>
      <w:pPr>
        <w:pStyle w:val="BodyText"/>
      </w:pPr>
      <w:r>
        <w:t xml:space="preserve">后面的事大家都知道。R1开放权重、免费，一分钱广告不投，照样响彻全网。用户去了那个不花钱买注意力、注意力却自己找上门的地方。月之暗面随后削减了广告和应用商店渠道的投放。据QuestMobile，Kimi月活从2025年二季度的1400万降到三季度的990万；到12月，在AI助手排名中从一年前的第二掉到第七。</w:t>
      </w:r>
    </w:p>
    <w:p>
      <w:pPr>
        <w:pStyle w:val="BodyText"/>
      </w:pPr>
      <w:r>
        <w:t xml:space="preserve">上下文很长，名气很短。</w:t>
      </w:r>
    </w:p>
    <w:p>
      <w:pPr>
        <w:pStyle w:val="BodyText"/>
      </w:pPr>
      <w:r>
        <w:t xml:space="preserve">它记得住两百万字，用户却一个季度就把它忘了。</w:t>
      </w:r>
    </w:p>
    <w:p>
      <w:r>
        <w:pict>
          <v:rect style="width:0;height:1.5pt" o:hralign="center" o:hrstd="t" o:hr="t"/>
        </w:pict>
      </w:r>
    </w:p>
    <w:p>
      <w:pPr>
        <w:pStyle w:val="FirstParagraph"/>
      </w:pPr>
      <w:r>
        <w:t xml:space="preserve">月亮的背面，就从这里开始。从地球上看不见，说实话，当时也没什么人在看。</w:t>
      </w:r>
    </w:p>
    <w:p>
      <w:pPr>
        <w:pStyle w:val="BodyText"/>
      </w:pPr>
      <w:r>
        <w:t xml:space="preserve">2025年7月，月之暗面开源了万亿参数的Kimi K2；11月，K2 Thinking发布。媒体马上传出一个数字：训练成本据说只有460万美元。杨植麟在Reddit问答里回应，这“不是官方数字”，训练成本很难算清，大头是研究和实验。</w:t>
      </w:r>
    </w:p>
    <w:p>
      <w:pPr>
        <w:pStyle w:val="BodyText"/>
      </w:pPr>
      <w:r>
        <w:t xml:space="preserve">创始人出来否认一个“太低”的数字，我还是第一次见。一般都是否认太高的。</w:t>
      </w:r>
    </w:p>
    <w:p>
      <w:pPr>
        <w:pStyle w:val="BodyText"/>
      </w:pPr>
      <w:r>
        <w:t xml:space="preserve">之后节奏很快：2026年1月K2.5，4月K2.6。据中国媒体报道，K2.5发布后公司年化经常性收入突破1亿美元，到4月超过2亿美元，主要来自订阅和API。广告钱不再往外花，钱开始往里进。</w:t>
      </w:r>
    </w:p>
    <w:p>
      <w:pPr>
        <w:pStyle w:val="BodyText"/>
      </w:pPr>
      <w:r>
        <w:t xml:space="preserve">2026年5月，月之暗面完成约20亿美元融资，估值超过200亿美元，由美团龙珠领投。据报道，公司累计融资已超过376亿元。</w:t>
      </w:r>
    </w:p>
    <w:p>
      <w:r>
        <w:pict>
          <v:rect style="width:0;height:1.5pt" o:hralign="center" o:hrstd="t" o:hr="t"/>
        </w:pict>
      </w:r>
    </w:p>
    <w:p>
      <w:pPr>
        <w:pStyle w:val="FirstParagraph"/>
      </w:pPr>
      <w:r>
        <w:t xml:space="preserve">2026年7月，Kimi K3发布：2.8万亿参数，7月27日开放权重。在Artificial Analysis智能指数上，它在189个模型中排第四，是开放权重模型里的最高分。</w:t>
      </w:r>
    </w:p>
    <w:p>
      <w:pPr>
        <w:pStyle w:val="BodyText"/>
      </w:pPr>
      <w:r>
        <w:t xml:space="preserve">许可证里有个小细节，我作为营销人看了三遍：基于K3的产品，如果月活超过1亿，或月收入超过2000万美元，必须显著标注“Kimi K3”。</w:t>
      </w:r>
    </w:p>
    <w:p>
      <w:pPr>
        <w:pStyle w:val="BodyText"/>
      </w:pPr>
      <w:r>
        <w:t xml:space="preserve">这才叫掉头。以前花十块钱求人看一眼；现在模型白送，许可证规定你必须让人看见它。</w:t>
      </w:r>
    </w:p>
    <w:p>
      <w:pPr>
        <w:pStyle w:val="BodyText"/>
      </w:pPr>
      <w:r>
        <w:t xml:space="preserve">自己花钱打广告，是喊；名字出现在别人的产品里，是回声。回声活得更久。</w:t>
      </w:r>
    </w:p>
    <w:p>
      <w:r>
        <w:pict>
          <v:rect style="width:0;height:1.5pt" o:hralign="center" o:hrstd="t" o:hr="t"/>
        </w:pict>
      </w:r>
    </w:p>
    <w:p>
      <w:pPr>
        <w:pStyle w:val="FirstParagraph"/>
      </w:pPr>
      <w:r>
        <w:t xml:space="preserve">我见过太多中国公司先买增长，再想增长拿来干什么。Kimi买得比谁都响，也付得比谁都多。但在亮的那一面输了之后，老老实实转到暗的那一面去干活的，它可能是唯一一个。</w:t>
      </w:r>
    </w:p>
    <w:p>
      <w:pPr>
        <w:pStyle w:val="BodyText"/>
      </w:pPr>
      <w:r>
        <w:t xml:space="preserve">顺便说一句，月亮永远只用一面对着我们。我们察觉不到，因为我们只看有光的地方。</w:t>
      </w:r>
    </w:p>
    <w:p>
      <w:pPr>
        <w:pStyle w:val="BodyText"/>
      </w:pPr>
      <w:r>
        <w:t xml:space="preserve">可背面一直都在。只是新闻联播不播。</w:t>
      </w:r>
    </w:p>
    <w:p>
      <w:r>
        <w:br w:type="page"/>
      </w:r>
    </w:p>
    <w:bookmarkEnd w:id="98"/>
    <w:bookmarkEnd w:id="99"/>
    <w:bookmarkStart w:id="103" w:name="ноября-кто-рано-встаёт"/>
    <w:p>
      <w:pPr>
        <w:pStyle w:val="Heading1"/>
      </w:pPr>
      <w:r>
        <w:t>№21 · 29 ноября · Кто рано встаёт</w:t>
      </w:r>
    </w:p>
    <w:p>
      <w:pPr>
        <w:pStyle w:val="FirstParagraph"/>
      </w:pPr>
      <w:r>
        <w:rPr>
          <w:iCs/>
          <w:i/>
        </w:rPr>
        <w:t>Дата публикации: Вс, 29 ноября 2026</w:t>
      </w:r>
      <w:r>
        <w:br/>
      </w:r>
      <w:r>
        <w:rPr>
          <w:iCs/>
          <w:i/>
        </w:rPr>
        <w:t xml:space="preserve">Площадка: Личный блог Остапа Доценко (ostapdotcenko.ru/blog)</w:t>
      </w:r>
      <w:r>
        <w:br/>
      </w:r>
      <w:r>
        <w:rPr>
          <w:iCs/>
          <w:i/>
        </w:rPr>
        <w:t xml:space="preserve">Рубрика: Tech (ИИ)</w:t>
      </w:r>
      <w:r>
        <w:br/>
      </w:r>
      <w:r>
        <w:rPr>
          <w:iCs/>
          <w:i/>
        </w:rPr>
        <w:t xml:space="preserve">Язык: RU (основная) + EN (адаптация) + ZH (адаптация)</w:t>
      </w:r>
      <w:r>
        <w:br/>
      </w:r>
      <w:r>
        <w:rPr>
          <w:iCs/>
          <w:i/>
        </w:rPr>
        <w:t xml:space="preserve">Знаков: RU 5970 (с пробелами, с заголовком и meta, без списка источников)</w:t>
      </w:r>
    </w:p>
    <w:bookmarkStart w:id="100" w:name="кто-рано-встаёт"/>
    <w:p>
      <w:pPr>
        <w:pStyle w:val="Heading2"/>
      </w:pPr>
      <w:r>
        <w:t xml:space="preserve">Кто рано встаёт</w:t>
      </w:r>
    </w:p>
    <w:p>
      <w:pPr>
        <w:pStyle w:val="FirstParagraph"/>
      </w:pPr>
      <w:r>
        <w:rPr>
          <w:bCs/>
          <w:b/>
        </w:rPr>
        <w:t xml:space="preserve">Подзаголовок:</w:t>
      </w:r>
      <w:r>
        <w:t xml:space="preserve"> </w:t>
      </w:r>
      <w:r>
        <w:t xml:space="preserve">Baidu раньше всех в Китае занялся искусственным интеллектом, первым показал ответ ChatGPT и первым начал брать за него деньги. Теперь он догоняет тех, кто проснулся позже. Разбираюсь, где в этой пословице ошибка</w:t>
      </w:r>
    </w:p>
    <w:p>
      <w:pPr>
        <w:pStyle w:val="BodyText"/>
      </w:pPr>
      <w:r>
        <w:rPr>
          <w:bCs/>
          <w:b/>
        </w:rPr>
        <w:t xml:space="preserve">Meta description:</w:t>
      </w:r>
      <w:r>
        <w:t xml:space="preserve"> </w:t>
      </w:r>
      <w:r>
        <w:t xml:space="preserve">Baidu нанимал Эндрю Ына в 2014 году, в 2019-м выпустил модель ERNIE, в марте 2023-го первым в Китае показал чат-бот Ernie Bot. Потом были закрытость, платная подписка, DeepSeek, разворот к бесплатному и открытому — и пять кварталов падения выручки подряд при растущем ИИ-облаке. Ироничное эссе о том, почему первым быть почётно, но не всегда выгодно.</w:t>
      </w:r>
    </w:p>
    <w:p>
      <w:pPr>
        <w:pStyle w:val="BlockText"/>
      </w:pPr>
      <w:r>
        <w:t xml:space="preserve">Кто рано встаёт, тому Бог подаёт.</w:t>
      </w:r>
      <w:r>
        <w:t xml:space="preserve"> </w:t>
      </w:r>
      <w:r>
        <w:t xml:space="preserve">— Пословица. Про то, кто подаёт тем, кто встал поздно, но выспался, в ней ничего не сказано</w:t>
      </w:r>
    </w:p>
    <w:p>
      <w:pPr>
        <w:pStyle w:val="FirstParagraph"/>
      </w:pPr>
      <w:r>
        <w:t xml:space="preserve">Есть люди, которые приходят в очередь первыми. Занимают с вечера, пишут номер на ладони, всю ночь стоят у двери. Утром открывают магазин, и выясняется, что товар завезли в соседний. Туда, где очередь заняли позже, зато правильно.</w:t>
      </w:r>
    </w:p>
    <w:p>
      <w:pPr>
        <w:pStyle w:val="BodyText"/>
      </w:pPr>
      <w:r>
        <w:t xml:space="preserve">Я сам из тех, кто занимает с вечера. Поэтому к Baidu отношусь с нежностью, которую обычно испытывают к товарищу по несчастью.</w:t>
      </w:r>
    </w:p>
    <w:p>
      <w:r>
        <w:pict>
          <v:rect style="width:0;height:1.5pt" o:hralign="center" o:hrstd="t" o:hr="t"/>
        </w:pict>
      </w:r>
    </w:p>
    <w:p>
      <w:pPr>
        <w:pStyle w:val="FirstParagraph"/>
      </w:pPr>
      <w:r>
        <w:t xml:space="preserve">Чтобы было понятно, насколько рано Baidu встал. В мае 2014 года компания пригласила возглавить свои исследования Эндрю Ына, профессора Стэнфорда и одного из самых известных специалистов по машинному обучению в мире. Тогда слово «нейросеть» у нас произносили только в научных институтах, и то шёпотом.</w:t>
      </w:r>
    </w:p>
    <w:p>
      <w:pPr>
        <w:pStyle w:val="BodyText"/>
      </w:pPr>
      <w:r>
        <w:t xml:space="preserve">В марте 2019 года Baidu выпустила языковую модель ERNIE, и та обошла на китайских языковых задачах модель BERT от Google. Это было больше чем за три с половиной года до ChatGPT. Baidu тогда была не просто впереди. Она была в такой дали впереди, что её никто не видел.</w:t>
      </w:r>
    </w:p>
    <w:p>
      <w:pPr>
        <w:pStyle w:val="BodyText"/>
      </w:pPr>
      <w:r>
        <w:t xml:space="preserve">Кто рано встаёт, того не видно в темноте.</w:t>
      </w:r>
    </w:p>
    <w:p>
      <w:r>
        <w:pict>
          <v:rect style="width:0;height:1.5pt" o:hralign="center" o:hrstd="t" o:hr="t"/>
        </w:pict>
      </w:r>
    </w:p>
    <w:p>
      <w:pPr>
        <w:pStyle w:val="FirstParagraph"/>
      </w:pPr>
      <w:r>
        <w:t xml:space="preserve">Потом наступил ноябрь 2022-го, вышел ChatGPT, и весь Китай посмотрел на Baidu. Кто, если не первый?</w:t>
      </w:r>
    </w:p>
    <w:p>
      <w:pPr>
        <w:pStyle w:val="BodyText"/>
      </w:pPr>
      <w:r>
        <w:t xml:space="preserve">16 марта 2023 года Робин Ли, основатель и глава Baidu, вышел на сцену в Пекине и показал Ernie Bot. Показал, правда, не живьём, а в записи: на экране шёл заранее подготовленный ролик, а Ли его комментировал. Акции в Гонконге в тот день падали до 10 %, рынок потерял больше 4 миллиардов долларов.</w:t>
      </w:r>
    </w:p>
    <w:p>
      <w:pPr>
        <w:pStyle w:val="BodyText"/>
      </w:pPr>
      <w:r>
        <w:t xml:space="preserve">Ли сказал честную фразу: «Не могу сказать, что мы полностью готовы». И тут же добавил: никто из больших технологических компаний в мире этого ещё не сделал, «Baidu — первая».</w:t>
      </w:r>
    </w:p>
    <w:p>
      <w:pPr>
        <w:pStyle w:val="BodyText"/>
      </w:pPr>
      <w:r>
        <w:t xml:space="preserve">Обе фразы были правдой. Это самое неудобное в правде: она бывает сразу и про первенство, и про неготовность.</w:t>
      </w:r>
    </w:p>
    <w:p>
      <w:r>
        <w:pict>
          <v:rect style="width:0;height:1.5pt" o:hralign="center" o:hrstd="t" o:hr="t"/>
        </w:pict>
      </w:r>
    </w:p>
    <w:p>
      <w:pPr>
        <w:pStyle w:val="FirstParagraph"/>
      </w:pPr>
      <w:r>
        <w:t xml:space="preserve">Кстати, первый — не значит одинокий. Пользователи пришли. Baidu сообщала о 100 миллионах пользователей Ernie Bot в декабре 2023 года, 200 миллионах в апреле 2024-го, 300 миллионах в июне. С ноября 2023-го старшая версия стоила 59,9 юаня в месяц.</w:t>
      </w:r>
    </w:p>
    <w:p>
      <w:pPr>
        <w:pStyle w:val="BodyText"/>
      </w:pPr>
      <w:r>
        <w:t xml:space="preserve">И вот здесь, по-моему, Baidu совершила свою главную ошибку. Не техническую — маркетинговую. Она решила, что раз она первая, то с неё и спрос. Что модель надо держать закрытой и брать за неё деньги, как за любой хороший товар.</w:t>
      </w:r>
    </w:p>
    <w:p>
      <w:r>
        <w:pict>
          <v:rect style="width:0;height:1.5pt" o:hralign="center" o:hrstd="t" o:hr="t"/>
        </w:pict>
      </w:r>
    </w:p>
    <w:p>
      <w:pPr>
        <w:pStyle w:val="FirstParagraph"/>
      </w:pPr>
      <w:r>
        <w:t xml:space="preserve">Небольшая хроника. Только цитаты и даты, без моих фантазий.</w:t>
      </w:r>
    </w:p>
    <w:p>
      <w:pPr>
        <w:pStyle w:val="BodyText"/>
      </w:pPr>
      <w:r>
        <w:t xml:space="preserve">Апрель 2024 года, внутреннее письмо Робина Ли, которое пересказала китайская пресса: открытые модели «имеют мало смысла». «Закрытость позволяет нам зарабатывать, и только зарабатывая, мы можем привлекать вычислительные ресурсы и таланты».</w:t>
      </w:r>
    </w:p>
    <w:p>
      <w:pPr>
        <w:pStyle w:val="BodyText"/>
      </w:pPr>
      <w:r>
        <w:t xml:space="preserve">Май 2024 года. DeepSeek ставит цену 1 юань за миллион токенов, за ней снижают цены Zhipu и ByteDance, Alibaba режет на 97 %. Через четыре часа после Alibaba Baidu делает две свои модели бесплатными.</w:t>
      </w:r>
    </w:p>
    <w:p>
      <w:pPr>
        <w:pStyle w:val="BodyText"/>
      </w:pPr>
      <w:r>
        <w:t xml:space="preserve">Февраль 2025 года, Дубай, Всемирный правительственный саммит. Робин Ли после «момента DeepSeek»: «Инновации нельзя спланировать». И ещё: открытый код «помогает привлечь больше внимания».</w:t>
      </w:r>
    </w:p>
    <w:p>
      <w:pPr>
        <w:pStyle w:val="BodyText"/>
      </w:pPr>
      <w:r>
        <w:t xml:space="preserve">Март 2025 года. Ernie Bot становится бесплатным раньше запланированного 1 апреля. Заодно выходит рассуждающая модель X1 по цене вдвое ниже, чем у DeepSeek R1.</w:t>
      </w:r>
    </w:p>
    <w:p>
      <w:pPr>
        <w:pStyle w:val="BodyText"/>
      </w:pPr>
      <w:r>
        <w:t xml:space="preserve">Лето 2025 года. Baidu открывает веса Ernie 4.5.</w:t>
      </w:r>
    </w:p>
    <w:p>
      <w:pPr>
        <w:pStyle w:val="BodyText"/>
      </w:pPr>
      <w:r>
        <w:t xml:space="preserve">Ровно год от «закрытость позволяет зарабатывать» до «открытость помогает привлечь внимание». Я не иронизирую. Я завидую. Мне, чтобы признать, что я неправ, обычно нужно лет пять и чужой юбилей.</w:t>
      </w:r>
    </w:p>
    <w:p>
      <w:r>
        <w:pict>
          <v:rect style="width:0;height:1.5pt" o:hralign="center" o:hrstd="t" o:hr="t"/>
        </w:pict>
      </w:r>
    </w:p>
    <w:p>
      <w:pPr>
        <w:pStyle w:val="FirstParagraph"/>
      </w:pPr>
      <w:r>
        <w:t xml:space="preserve">Теперь о главном — о деньгах. Тут картина грустная и поучительная одновременно, как отчёт о собственном здоровье.</w:t>
      </w:r>
    </w:p>
    <w:p>
      <w:pPr>
        <w:pStyle w:val="BodyText"/>
      </w:pPr>
      <w:r>
        <w:t xml:space="preserve">Baidu почти всю жизнь зарабатывала на поисковой рекламе. Человек ищет, Baidu показывает ему рекламу, рекламодатель платит. А потом человек перестал искать. Он стал спрашивать. Чат-бот отвечает сразу, без десяти синих ссылок и без рекламы между ними.</w:t>
      </w:r>
    </w:p>
    <w:p>
      <w:pPr>
        <w:pStyle w:val="BodyText"/>
      </w:pPr>
      <w:r>
        <w:t xml:space="preserve">Во втором квартале 2026 года выручка Baidu упала на 4 % — пятый квартал подряд. Выручка от онлайн-маркетинга снизилась на 19 %, до 13,1 миллиарда юаней. А выручка от бизнеса на основе ИИ выросла на 25 %, до 12,5 миллиарда. ИИ-облачная инфраструктура — плюс 50 %, аренда графических процессоров — почти вчетверо. Дочернюю компанию по производству чипов Kunlunxin готовят к выходу на гонконгскую биржу.</w:t>
      </w:r>
    </w:p>
    <w:p>
      <w:pPr>
        <w:pStyle w:val="BodyText"/>
      </w:pPr>
      <w:r>
        <w:t xml:space="preserve">Иными словами, почти поравнялись две линии: та, что уходит вниз, и та, что идёт вверх. Одной рукой Baidu теряет рекламу, другой продаёт облако тем, кто эту рекламу у неё отнимает.</w:t>
      </w:r>
    </w:p>
    <w:p>
      <w:pPr>
        <w:pStyle w:val="BodyText"/>
      </w:pPr>
      <w:r>
        <w:t xml:space="preserve">Поисковик, который всю жизнь помогал людям найти ответ, теперь ищет ответ сам.</w:t>
      </w:r>
    </w:p>
    <w:p>
      <w:r>
        <w:pict>
          <v:rect style="width:0;height:1.5pt" o:hralign="center" o:hrstd="t" o:hr="t"/>
        </w:pict>
      </w:r>
    </w:p>
    <w:p>
      <w:pPr>
        <w:pStyle w:val="FirstParagraph"/>
      </w:pPr>
      <w:r>
        <w:t xml:space="preserve">При этом Baidu никуда не делась. Приложением Baidu в июне 2026 года пользовались 644 миллиона человек в месяц. Её роботакси Apollo Go ездят в 28 городах. В ноябре 2025-го она показала Ernie 5.0. Это не проигравший. Это бегун, который бежит хорошо, но на табло давно смотрит на чужие спины.</w:t>
      </w:r>
    </w:p>
    <w:p>
      <w:pPr>
        <w:pStyle w:val="BodyText"/>
      </w:pPr>
      <w:r>
        <w:t xml:space="preserve">Среди ИИ-приложений, которые QuestMobile в 2026 году поставил в первый эшелон, стоят Doubao, Qwen и DeepSeek. Ernie там нет.</w:t>
      </w:r>
    </w:p>
    <w:p>
      <w:pPr>
        <w:pStyle w:val="BodyText"/>
      </w:pPr>
      <w:r>
        <w:t xml:space="preserve">Первым быть почётно. Но почёт, как известно, в кассе не принимают.</w:t>
      </w:r>
    </w:p>
    <w:p>
      <w:r>
        <w:pict>
          <v:rect style="width:0;height:1.5pt" o:hralign="center" o:hrstd="t" o:hr="t"/>
        </w:pict>
      </w:r>
    </w:p>
    <w:p>
      <w:pPr>
        <w:pStyle w:val="FirstParagraph"/>
      </w:pPr>
      <w:r>
        <w:t xml:space="preserve">Я долго думал, какую мораль вынести из этой истории, и решил не выносить. Пусть стоит, где стоит.</w:t>
      </w:r>
    </w:p>
    <w:p>
      <w:pPr>
        <w:pStyle w:val="BodyText"/>
      </w:pPr>
      <w:r>
        <w:t xml:space="preserve">Скажу только вот что. Первый блин, как известно, комом. Но это всё-таки был первый блин. И сковородку, на которой его пекли, потом разогревали все остальные. Те, кто встал позже, пришли к горячей плите. Её разжёг тот, кто встал рано.</w:t>
      </w:r>
    </w:p>
    <w:p>
      <w:pPr>
        <w:pStyle w:val="BodyText"/>
      </w:pPr>
      <w:r>
        <w:t xml:space="preserve">Кто рано встаёт, тот разжигает плиту. Остальным достаются блины.</w:t>
      </w:r>
    </w:p>
    <w:p>
      <w:pPr>
        <w:pStyle w:val="BodyText"/>
      </w:pPr>
      <w:r>
        <w:t xml:space="preserve">Ну и пусть. Кто-то же должен вставать рано.</w:t>
      </w:r>
    </w:p>
    <w:p>
      <w:r>
        <w:pict>
          <v:rect style="width:0;height:1.5pt" o:hralign="center" o:hrstd="t" o:hr="t"/>
        </w:pict>
      </w:r>
    </w:p>
    <w:p>
      <w:pPr>
        <w:pStyle w:val="FirstParagraph"/>
      </w:pPr>
      <w:r>
        <w:rPr>
          <w:bCs/>
          <w:b/>
        </w:rPr>
        <w:t xml:space="preserve">Источники</w:t>
      </w:r>
    </w:p>
    <w:p>
      <w:pPr>
        <w:numPr>
          <w:ilvl w:val="0"/>
          <w:numId w:val="1041"/>
        </w:numPr>
        <w:pStyle w:val="Compact"/>
      </w:pPr>
      <w:r>
        <w:t xml:space="preserve">The Stanford Daily, «Baidu, Chinese Internet company, hires Stanford artificial intelligence professor Andrew Ng», 19.05.2014 — https://stanforddaily.com/2014/05/19/baidu-chinese-internet-company-hires-stanford-artificial-intelligence-professor-andrew-ng/</w:t>
      </w:r>
    </w:p>
    <w:p>
      <w:pPr>
        <w:numPr>
          <w:ilvl w:val="0"/>
          <w:numId w:val="1041"/>
        </w:numPr>
        <w:pStyle w:val="Compact"/>
      </w:pPr>
      <w:r>
        <w:t xml:space="preserve">Synced, «Baidu’s ERNIE Tops Google’s BERT in Chinese NLP Tasks», 25.03.2019 — https://syncedreview.com/2019/03/25/baidus-ernie-tops-googles-bert-in-chinese-nlp-tasks/</w:t>
      </w:r>
    </w:p>
    <w:p>
      <w:pPr>
        <w:numPr>
          <w:ilvl w:val="0"/>
          <w:numId w:val="1041"/>
        </w:numPr>
        <w:pStyle w:val="Compact"/>
      </w:pPr>
      <w:r>
        <w:t xml:space="preserve">Business Standard, «Baidu’s shares dive 10% after pre-recorded demo of AI chatbot disappoints», 16.03.2023 — https://www.business-standard.com/amp/article/international/baidu-s-shares-dives-10-after-pre-recorded-demo-of-ai-chatbot-disappoints-123031600534_1.html (запись вместо живой демонстрации, падение до 10 %, более 4 млрд долл., цитаты Робина Ли).</w:t>
      </w:r>
    </w:p>
    <w:p>
      <w:pPr>
        <w:numPr>
          <w:ilvl w:val="0"/>
          <w:numId w:val="1041"/>
        </w:numPr>
        <w:pStyle w:val="Compact"/>
      </w:pPr>
      <w:r>
        <w:t xml:space="preserve">Wikipedia, «Ernie Bot» — https://en.wikipedia.org/wiki/Ernie_Bot (100 млн пользователей в декабре 2023 г., 200 млн в апреле и 300 млн в июне 2024 г., подписка 59,9 юаня с 01.11.2023, бесплатный доступ с 16.03.2025).</w:t>
      </w:r>
    </w:p>
    <w:p>
      <w:pPr>
        <w:numPr>
          <w:ilvl w:val="0"/>
          <w:numId w:val="1041"/>
        </w:numPr>
        <w:pStyle w:val="Compact"/>
      </w:pPr>
      <w:r>
        <w:t xml:space="preserve">TechNode, «Open-source models make little sense, says Baidu CEO», 15.04.2024 — https://technode.com/2024/04/15/open-source-models-make-little-sense-says-baidu-ceo/ (внутреннее письмо, цитаты).</w:t>
      </w:r>
    </w:p>
    <w:p>
      <w:pPr>
        <w:numPr>
          <w:ilvl w:val="0"/>
          <w:numId w:val="1041"/>
        </w:numPr>
        <w:pStyle w:val="Compact"/>
      </w:pPr>
      <w:r>
        <w:t xml:space="preserve">KrASIA, «LLM prices hit rock bottom in China as Alibaba Cloud enters the fray», 05.2024 — https://kr-asia.com/llm-prices-hit-rock-bottom-in-china-as-alibaba-cloud-enters-the-fray (бесплатные Ernie Speed и Ernie Lite через четыре часа после Alibaba).</w:t>
      </w:r>
    </w:p>
    <w:p>
      <w:pPr>
        <w:numPr>
          <w:ilvl w:val="0"/>
          <w:numId w:val="1041"/>
        </w:numPr>
        <w:pStyle w:val="Compact"/>
      </w:pPr>
      <w:r>
        <w:t xml:space="preserve">Yicai Global, «</w:t>
      </w:r>
      <w:r>
        <w:t xml:space="preserve">‘</w:t>
      </w:r>
      <w:r>
        <w:t xml:space="preserve">Innovation Can’t Be Planned,</w:t>
      </w:r>
      <w:r>
        <w:t xml:space="preserve">’</w:t>
      </w:r>
      <w:r>
        <w:t xml:space="preserve"> </w:t>
      </w:r>
      <w:r>
        <w:t xml:space="preserve">Baidu’s Robin Li Says After China’s DeepSeek Bursts on Global Scene», 12.02.2025 — https://yicaiglobal.com/news/innovation-cant-be-planned-baidus-robin-li-says-on-deepseek</w:t>
      </w:r>
    </w:p>
    <w:p>
      <w:pPr>
        <w:numPr>
          <w:ilvl w:val="0"/>
          <w:numId w:val="1041"/>
        </w:numPr>
        <w:pStyle w:val="Compact"/>
      </w:pPr>
      <w:r>
        <w:t xml:space="preserve">Yicai Global, «Baidu Launches Free Ernie Bot, New Reasoning Model to Rival GPT, DeepSeek-R1», 17.03.2025 — https://www2.yicaiglobal.com/news/chinas-baidu-launches-free-version-of-ernie-bot-new-reasoning-model-to-rival-gpt-deepseek-r1 (бесплатный доступ раньше 1 апреля, X1 вдвое дешевле R1, план открыть модель 30 июня).</w:t>
      </w:r>
    </w:p>
    <w:p>
      <w:pPr>
        <w:numPr>
          <w:ilvl w:val="0"/>
          <w:numId w:val="1041"/>
        </w:numPr>
        <w:pStyle w:val="Compact"/>
      </w:pPr>
      <w:r>
        <w:t xml:space="preserve">The Next Web, «Baidu’s revenue falls for a fifth quarter as ads keep sliding», 18.08.2026 — https://thenextweb.com/news/baidu-q2-2026-earnings-revenue-fifth-drop-ai-cloud (II кв. 2026 г.: выручка 31,3 млрд юаней, −4 %; онлайн-маркетинг 13,1 млрд, −19 %; ИИ-бизнес 12,5 млрд, +25 %; ИИ-облако 7,3 млрд, +50 %; GPU-облако +283 %; 644 млн MAU приложения Baidu; Apollo Go в 28 городах; выделение Kunlunxin).</w:t>
      </w:r>
    </w:p>
    <w:p>
      <w:pPr>
        <w:numPr>
          <w:ilvl w:val="0"/>
          <w:numId w:val="1041"/>
        </w:numPr>
        <w:pStyle w:val="Compact"/>
      </w:pPr>
      <w:r>
        <w:t xml:space="preserve">HPCwire, «Baidu Unveils ERNIE 5.0 and a Series of AI Applications at Baidu World 2025», 13.11.2025 — https://www.hpcwire.com/aiwire/2025/11/13/baidu-unveils-ernie-5-0-and-a-series-of-ai-applications-at-baidu-world-2025/</w:t>
      </w:r>
    </w:p>
    <w:p>
      <w:pPr>
        <w:numPr>
          <w:ilvl w:val="0"/>
          <w:numId w:val="1041"/>
        </w:numPr>
        <w:pStyle w:val="Compact"/>
      </w:pPr>
      <w:r>
        <w:t xml:space="preserve">TechNode, «QuestMobile: China’s AI-native apps reach 499 million monthly active users», 14.07.2026 — https://technode.com/2026/07/14/questmobile-chinas-ai-native-apps-reach-499-million-monthly-active-users/ (первый эшелон: Doubao, Qwen, DeepSeek).</w:t>
      </w:r>
    </w:p>
    <w:bookmarkEnd w:id="100"/>
    <w:bookmarkStart w:id="101" w:name="the-early-bird"/>
    <w:p>
      <w:pPr>
        <w:pStyle w:val="Heading2"/>
      </w:pPr>
      <w:r>
        <w:t xml:space="preserve">The Early Bird</w:t>
      </w:r>
    </w:p>
    <w:p>
      <w:pPr>
        <w:pStyle w:val="FirstParagraph"/>
      </w:pPr>
      <w:r>
        <w:rPr>
          <w:bCs/>
          <w:b/>
        </w:rPr>
        <w:t xml:space="preserve">Subtitle:</w:t>
      </w:r>
      <w:r>
        <w:t xml:space="preserve"> </w:t>
      </w:r>
      <w:r>
        <w:t xml:space="preserve">Baidu got into AI before anyone else in China, unveiled the country’s first answer to ChatGPT and was first to charge for it. Now it’s chasing companies that woke up later. Where exactly does the proverb go wrong?</w:t>
      </w:r>
    </w:p>
    <w:p>
      <w:pPr>
        <w:pStyle w:val="BodyText"/>
      </w:pPr>
      <w:r>
        <w:rPr>
          <w:bCs/>
          <w:b/>
        </w:rPr>
        <w:t xml:space="preserve">Meta description:</w:t>
      </w:r>
      <w:r>
        <w:t xml:space="preserve"> </w:t>
      </w:r>
      <w:r>
        <w:t xml:space="preserve">Baidu hired Andrew Ng in 2014, released ERNIE in 2019 and in March 2023 became the first Chinese company to unveil a ChatGPT-style chatbot. Then came closed models, a paid tier, DeepSeek, a U-turn to free and open, and five straight quarters of falling revenue alongside a booming AI cloud. A wry essay on why being first is an honor, not always a business.</w:t>
      </w:r>
    </w:p>
    <w:p>
      <w:pPr>
        <w:pStyle w:val="BlockText"/>
      </w:pPr>
      <w:r>
        <w:t xml:space="preserve">The early bird gets the worm.</w:t>
      </w:r>
      <w:r>
        <w:t xml:space="preserve"> </w:t>
      </w:r>
      <w:r>
        <w:t xml:space="preserve">— Proverb. The second mouse gets the cheese.</w:t>
      </w:r>
    </w:p>
    <w:p>
      <w:pPr>
        <w:pStyle w:val="FirstParagraph"/>
      </w:pPr>
      <w:r>
        <w:t xml:space="preserve">Some people are always first in line. They show up the night before, write their number on their hand, and stand at the door till morning. Then the shop opens, and it turns out the delivery went to the shop next door, where the line started later but in the right place.</w:t>
      </w:r>
    </w:p>
    <w:p>
      <w:pPr>
        <w:pStyle w:val="BodyText"/>
      </w:pPr>
      <w:r>
        <w:t xml:space="preserve">I’m a night-before person myself. So I feel about Baidu the way you feel about a fellow sufferer.</w:t>
      </w:r>
    </w:p>
    <w:p>
      <w:r>
        <w:pict>
          <v:rect style="width:0;height:1.5pt" o:hralign="center" o:hrstd="t" o:hr="t"/>
        </w:pict>
      </w:r>
    </w:p>
    <w:p>
      <w:pPr>
        <w:pStyle w:val="FirstParagraph"/>
      </w:pPr>
      <w:r>
        <w:t xml:space="preserve">Just how early was Baidu? In May 2014 it hired Andrew Ng, a Stanford professor and one of the best-known names in machine learning, to lead its research. Back then, most business people I knew thought a neural network was something to do with medicine.</w:t>
      </w:r>
    </w:p>
    <w:p>
      <w:pPr>
        <w:pStyle w:val="BodyText"/>
      </w:pPr>
      <w:r>
        <w:t xml:space="preserve">In March 2019 Baidu released its ERNIE language model, which beat Google’s BERT on Chinese language tasks. That was three and a half years before ChatGPT. Baidu wasn’t just ahead. It was so far ahead nobody could see it.</w:t>
      </w:r>
    </w:p>
    <w:p>
      <w:pPr>
        <w:pStyle w:val="BodyText"/>
      </w:pPr>
      <w:r>
        <w:t xml:space="preserve">The early bird gets up in the dark. Nobody notices it there.</w:t>
      </w:r>
    </w:p>
    <w:p>
      <w:r>
        <w:pict>
          <v:rect style="width:0;height:1.5pt" o:hralign="center" o:hrstd="t" o:hr="t"/>
        </w:pict>
      </w:r>
    </w:p>
    <w:p>
      <w:pPr>
        <w:pStyle w:val="FirstParagraph"/>
      </w:pPr>
      <w:r>
        <w:t xml:space="preserve">Then came November 2022 and ChatGPT, and all of China turned to look at Baidu. Who else, if not the pioneer?</w:t>
      </w:r>
    </w:p>
    <w:p>
      <w:pPr>
        <w:pStyle w:val="BodyText"/>
      </w:pPr>
      <w:r>
        <w:t xml:space="preserve">On March 16, 2023, founder and CEO Robin Li took the stage in Beijing to unveil Ernie Bot. Not live, though: he talked over a pre-recorded video. Baidu’s Hong Kong shares fell as much as 10% that day, wiping out more than $4 billion in value.</w:t>
      </w:r>
    </w:p>
    <w:p>
      <w:pPr>
        <w:pStyle w:val="BodyText"/>
      </w:pPr>
      <w:r>
        <w:t xml:space="preserve">Li said something honest:</w:t>
      </w:r>
      <w:r>
        <w:t xml:space="preserve"> </w:t>
      </w:r>
      <w:r>
        <w:t xml:space="preserve">“</w:t>
      </w:r>
      <w:r>
        <w:t xml:space="preserve">I can’t say we are fully ready.</w:t>
      </w:r>
      <w:r>
        <w:t xml:space="preserve">”</w:t>
      </w:r>
      <w:r>
        <w:t xml:space="preserve"> </w:t>
      </w:r>
      <w:r>
        <w:t xml:space="preserve">And then: none of the Big Tech firms globally has made it yet;</w:t>
      </w:r>
      <w:r>
        <w:t xml:space="preserve"> </w:t>
      </w:r>
      <w:r>
        <w:t xml:space="preserve">“</w:t>
      </w:r>
      <w:r>
        <w:t xml:space="preserve">Baidu is the first one.</w:t>
      </w:r>
      <w:r>
        <w:t xml:space="preserve">”</w:t>
      </w:r>
    </w:p>
    <w:p>
      <w:pPr>
        <w:pStyle w:val="BodyText"/>
      </w:pPr>
      <w:r>
        <w:t xml:space="preserve">Both statements were true. That’s the awkward thing about the truth. Sometimes it’s about being first and about not being ready, at the same time.</w:t>
      </w:r>
    </w:p>
    <w:p>
      <w:r>
        <w:pict>
          <v:rect style="width:0;height:1.5pt" o:hralign="center" o:hrstd="t" o:hr="t"/>
        </w:pict>
      </w:r>
    </w:p>
    <w:p>
      <w:pPr>
        <w:pStyle w:val="FirstParagraph"/>
      </w:pPr>
      <w:r>
        <w:t xml:space="preserve">Being first didn’t mean being alone. The users came. Baidu reported 100 million Ernie Bot users in December 2023, 200 million in April 2024 and 300 million that June. From November 2023 the premium version cost 59.9 yuan a month.</w:t>
      </w:r>
    </w:p>
    <w:p>
      <w:pPr>
        <w:pStyle w:val="BodyText"/>
      </w:pPr>
      <w:r>
        <w:t xml:space="preserve">And here, I think, Baidu made its biggest mistake. Not a technical one, a marketing one. It decided that being first meant being paid. That the model should stay closed and be sold like any good product.</w:t>
      </w:r>
    </w:p>
    <w:p>
      <w:r>
        <w:pict>
          <v:rect style="width:0;height:1.5pt" o:hralign="center" o:hrstd="t" o:hr="t"/>
        </w:pict>
      </w:r>
    </w:p>
    <w:p>
      <w:pPr>
        <w:pStyle w:val="FirstParagraph"/>
      </w:pPr>
      <w:r>
        <w:t xml:space="preserve">A short chronicle. Quotes and dates only, no embellishment.</w:t>
      </w:r>
    </w:p>
    <w:p>
      <w:pPr>
        <w:pStyle w:val="BodyText"/>
      </w:pPr>
      <w:r>
        <w:t xml:space="preserve">April 2024, an internal memo from Robin Li, as reported by Chinese media: open-source models</w:t>
      </w:r>
      <w:r>
        <w:t xml:space="preserve"> </w:t>
      </w:r>
      <w:r>
        <w:t xml:space="preserve">“</w:t>
      </w:r>
      <w:r>
        <w:t xml:space="preserve">make little sense.</w:t>
      </w:r>
      <w:r>
        <w:t xml:space="preserve">”</w:t>
      </w:r>
      <w:r>
        <w:t xml:space="preserve"> </w:t>
      </w:r>
      <w:r>
        <w:t xml:space="preserve">“</w:t>
      </w:r>
      <w:r>
        <w:t xml:space="preserve">Being closed source allows us to make money, and only by making money can we attract computational resources and talent.</w:t>
      </w:r>
      <w:r>
        <w:t xml:space="preserve">”</w:t>
      </w:r>
    </w:p>
    <w:p>
      <w:pPr>
        <w:pStyle w:val="BodyText"/>
      </w:pPr>
      <w:r>
        <w:t xml:space="preserve">May 2024. DeepSeek prices its API at 1 yuan per million tokens; Zhipu and ByteDance cut, Alibaba slashes by 97%. Four hours after Alibaba, Baidu makes two of its models free.</w:t>
      </w:r>
    </w:p>
    <w:p>
      <w:pPr>
        <w:pStyle w:val="BodyText"/>
      </w:pPr>
      <w:r>
        <w:t xml:space="preserve">February 2025, Dubai, the World Governments Summit, right after the DeepSeek moment. Robin Li:</w:t>
      </w:r>
      <w:r>
        <w:t xml:space="preserve"> </w:t>
      </w:r>
      <w:r>
        <w:t xml:space="preserve">“</w:t>
      </w:r>
      <w:r>
        <w:t xml:space="preserve">Innovation can’t be planned.</w:t>
      </w:r>
      <w:r>
        <w:t xml:space="preserve">”</w:t>
      </w:r>
      <w:r>
        <w:t xml:space="preserve"> </w:t>
      </w:r>
      <w:r>
        <w:t xml:space="preserve">And: open source</w:t>
      </w:r>
      <w:r>
        <w:t xml:space="preserve"> </w:t>
      </w:r>
      <w:r>
        <w:t xml:space="preserve">“</w:t>
      </w:r>
      <w:r>
        <w:t xml:space="preserve">can help you get more attention.</w:t>
      </w:r>
      <w:r>
        <w:t xml:space="preserve">”</w:t>
      </w:r>
    </w:p>
    <w:p>
      <w:pPr>
        <w:pStyle w:val="BodyText"/>
      </w:pPr>
      <w:r>
        <w:t xml:space="preserve">March 2025. Ernie Bot goes free ahead of its April 1 schedule, alongside a new reasoning model, X1, priced at half of DeepSeek R1.</w:t>
      </w:r>
    </w:p>
    <w:p>
      <w:pPr>
        <w:pStyle w:val="BodyText"/>
      </w:pPr>
      <w:r>
        <w:t xml:space="preserve">Summer 2025. Baidu opens the weights of Ernie 4.5.</w:t>
      </w:r>
    </w:p>
    <w:p>
      <w:pPr>
        <w:pStyle w:val="BodyText"/>
      </w:pPr>
      <w:r>
        <w:t xml:space="preserve">One year from</w:t>
      </w:r>
      <w:r>
        <w:t xml:space="preserve"> </w:t>
      </w:r>
      <w:r>
        <w:t xml:space="preserve">“</w:t>
      </w:r>
      <w:r>
        <w:t xml:space="preserve">closed source lets us make money</w:t>
      </w:r>
      <w:r>
        <w:t xml:space="preserve">”</w:t>
      </w:r>
      <w:r>
        <w:t xml:space="preserve"> </w:t>
      </w:r>
      <w:r>
        <w:t xml:space="preserve">to</w:t>
      </w:r>
      <w:r>
        <w:t xml:space="preserve"> </w:t>
      </w:r>
      <w:r>
        <w:t xml:space="preserve">“</w:t>
      </w:r>
      <w:r>
        <w:t xml:space="preserve">open source gets you attention.</w:t>
      </w:r>
      <w:r>
        <w:t xml:space="preserve">”</w:t>
      </w:r>
      <w:r>
        <w:t xml:space="preserve"> </w:t>
      </w:r>
      <w:r>
        <w:t xml:space="preserve">I’m not mocking. I’m jealous. It usually takes me five years and someone else’s anniversary party to admit I was wrong.</w:t>
      </w:r>
    </w:p>
    <w:p>
      <w:r>
        <w:pict>
          <v:rect style="width:0;height:1.5pt" o:hralign="center" o:hrstd="t" o:hr="t"/>
        </w:pict>
      </w:r>
    </w:p>
    <w:p>
      <w:pPr>
        <w:pStyle w:val="FirstParagraph"/>
      </w:pPr>
      <w:r>
        <w:t xml:space="preserve">Now the money, and here the picture is sad and instructive at once, like your own medical checkup.</w:t>
      </w:r>
    </w:p>
    <w:p>
      <w:pPr>
        <w:pStyle w:val="BodyText"/>
      </w:pPr>
      <w:r>
        <w:t xml:space="preserve">Baidu made most of its money from search ads. You search, Baidu shows you ads, the advertiser pays. Then people stopped searching and started asking. A chatbot answers straight away, with no ten blue links and no ads in between.</w:t>
      </w:r>
    </w:p>
    <w:p>
      <w:pPr>
        <w:pStyle w:val="BodyText"/>
      </w:pPr>
      <w:r>
        <w:t xml:space="preserve">In Q2 2026 Baidu’s revenue fell 4%, its fifth straight quarterly decline. Online marketing revenue dropped 19% to 13.1 billion yuan. Meanwhile AI-powered business revenue rose 25% to 12.5 billion. AI cloud infrastructure grew 50%, GPU cloud nearly quadrupled. Its chip unit, Kunlunxin, is being spun off for a Hong Kong listing.</w:t>
      </w:r>
    </w:p>
    <w:p>
      <w:pPr>
        <w:pStyle w:val="BodyText"/>
      </w:pPr>
      <w:r>
        <w:t xml:space="preserve">Two lines are almost touching: one heading down, one heading up. With one hand Baidu loses ad revenue; with the other it sells cloud capacity to the very services taking that revenue away.</w:t>
      </w:r>
    </w:p>
    <w:p>
      <w:pPr>
        <w:pStyle w:val="BodyText"/>
      </w:pPr>
      <w:r>
        <w:t xml:space="preserve">A search engine that spent its life helping people find answers is now searching for one itself.</w:t>
      </w:r>
    </w:p>
    <w:p>
      <w:r>
        <w:pict>
          <v:rect style="width:0;height:1.5pt" o:hralign="center" o:hrstd="t" o:hr="t"/>
        </w:pict>
      </w:r>
    </w:p>
    <w:p>
      <w:pPr>
        <w:pStyle w:val="FirstParagraph"/>
      </w:pPr>
      <w:r>
        <w:t xml:space="preserve">Baidu hasn’t gone anywhere, mind you. Its main app had 644 million monthly users in June 2026. Its Apollo Go robotaxis run in 28 cities. In November 2025 it unveiled Ernie 5.0. This isn’t a loser. It’s a strong runner who has been looking at other people’s backs for a while now.</w:t>
      </w:r>
    </w:p>
    <w:p>
      <w:pPr>
        <w:pStyle w:val="BodyText"/>
      </w:pPr>
      <w:r>
        <w:t xml:space="preserve">Among the AI apps that QuestMobile placed in its top tier in 2026 were Doubao, Qwen and DeepSeek. Ernie wasn’t there.</w:t>
      </w:r>
    </w:p>
    <w:p>
      <w:pPr>
        <w:pStyle w:val="BodyText"/>
      </w:pPr>
      <w:r>
        <w:t xml:space="preserve">Being first is an honor. Unfortunately, cashiers don’t accept honor.</w:t>
      </w:r>
    </w:p>
    <w:p>
      <w:r>
        <w:pict>
          <v:rect style="width:0;height:1.5pt" o:hralign="center" o:hrstd="t" o:hr="t"/>
        </w:pict>
      </w:r>
    </w:p>
    <w:p>
      <w:pPr>
        <w:pStyle w:val="FirstParagraph"/>
      </w:pPr>
      <w:r>
        <w:t xml:space="preserve">I spent a long time looking for the moral of this story and decided not to draw one. Let it stand where it is.</w:t>
      </w:r>
    </w:p>
    <w:p>
      <w:pPr>
        <w:pStyle w:val="BodyText"/>
      </w:pPr>
      <w:r>
        <w:t xml:space="preserve">I’ll just say this. Someone has to get up in the dark and light the stove. The ones who wake up later find the kitchen warm and the pan already hot. They make the pancakes. Nobody remembers who lit the fire.</w:t>
      </w:r>
    </w:p>
    <w:p>
      <w:pPr>
        <w:pStyle w:val="BodyText"/>
      </w:pPr>
      <w:r>
        <w:t xml:space="preserve">The early bird lights the stove. The others get breakfast.</w:t>
      </w:r>
    </w:p>
    <w:p>
      <w:pPr>
        <w:pStyle w:val="BodyText"/>
      </w:pPr>
      <w:r>
        <w:t xml:space="preserve">That’s fine. Somebody has to get up early.</w:t>
      </w:r>
    </w:p>
    <w:bookmarkEnd w:id="101"/>
    <w:bookmarkStart w:id="102" w:name="起了个大早"/>
    <w:p>
      <w:pPr>
        <w:pStyle w:val="Heading2"/>
      </w:pPr>
      <w:r>
        <w:t xml:space="preserve">起了个大早</w:t>
      </w:r>
    </w:p>
    <w:p>
      <w:pPr>
        <w:pStyle w:val="FirstParagraph"/>
      </w:pPr>
      <w:r>
        <w:rPr>
          <w:bCs/>
          <w:b/>
        </w:rPr>
        <w:t xml:space="preserve">副标题：</w:t>
      </w:r>
      <w:r>
        <w:t xml:space="preserve"> </w:t>
      </w:r>
      <w:r>
        <w:t xml:space="preserve">百度是中国最早押注人工智能的公司，第一个拿出对标ChatGPT的产品，也第一个开始收费。如今，它在追赶那些起得比它晚的人。我想弄明白：这句老话，到底哪儿出了错</w:t>
      </w:r>
    </w:p>
    <w:p>
      <w:pPr>
        <w:pStyle w:val="BodyText"/>
      </w:pPr>
      <w:r>
        <w:rPr>
          <w:bCs/>
          <w:b/>
        </w:rPr>
        <w:t xml:space="preserve">Meta description：</w:t>
      </w:r>
      <w:r>
        <w:t xml:space="preserve"> </w:t>
      </w:r>
      <w:r>
        <w:t xml:space="preserve">百度2014年请来吴恩达，2019年发布ERNIE，2023年3月在中国第一个发布对话机器人文心一言。随后是闭源、付费会员、DeepSeek冲击、转向免费与开源，以及营收连续五个季度下滑、AI云却高速增长。一篇随笔：第一个吃螃蟹很光荣，但不一定最划算。</w:t>
      </w:r>
    </w:p>
    <w:p>
      <w:pPr>
        <w:pStyle w:val="BlockText"/>
      </w:pPr>
      <w:r>
        <w:t xml:space="preserve">起了个大早，赶了个晚集。</w:t>
      </w:r>
      <w:r>
        <w:t xml:space="preserve"> </w:t>
      </w:r>
      <w:r>
        <w:t xml:space="preserve">——俗话。说的不全是百度，但也不全不是</w:t>
      </w:r>
    </w:p>
    <w:p>
      <w:pPr>
        <w:pStyle w:val="FirstParagraph"/>
      </w:pPr>
      <w:r>
        <w:t xml:space="preserve">有的人排队永远排第一个：头天晚上就来，在手心写上号，在门口站一整夜。第二天店门一开，才发现货送到了隔壁——那边排得晚，可排对了地方。</w:t>
      </w:r>
    </w:p>
    <w:p>
      <w:pPr>
        <w:pStyle w:val="BodyText"/>
      </w:pPr>
      <w:r>
        <w:t xml:space="preserve">我自己就是头天晚上来排队的那种人。所以看百度，我有一种同病相怜的温情。</w:t>
      </w:r>
    </w:p>
    <w:p>
      <w:r>
        <w:pict>
          <v:rect style="width:0;height:1.5pt" o:hralign="center" o:hrstd="t" o:hr="t"/>
        </w:pict>
      </w:r>
    </w:p>
    <w:p>
      <w:pPr>
        <w:pStyle w:val="FirstParagraph"/>
      </w:pPr>
      <w:r>
        <w:t xml:space="preserve">百度到底起得有多早？2014年5月，它请来斯坦福教授、机器学习领域最有名的人之一吴恩达，主持百度研究院。那时候在我认识的生意人里，</w:t>
      </w:r>
      <w:r>
        <w:t xml:space="preserve">“</w:t>
      </w:r>
      <w:r>
        <w:t xml:space="preserve">神经网络</w:t>
      </w:r>
      <w:r>
        <w:t xml:space="preserve">”</w:t>
      </w:r>
      <w:r>
        <w:t xml:space="preserve">听起来像是医院里的词。</w:t>
      </w:r>
    </w:p>
    <w:p>
      <w:pPr>
        <w:pStyle w:val="BodyText"/>
      </w:pPr>
      <w:r>
        <w:t xml:space="preserve">2019年3月，百度发布了语言模型ERNIE，在中文任务上超过了谷歌的BERT。那是ChatGPT问世前三年半。百度那时不只是领先，而是领先得太远，远到没人看得见。</w:t>
      </w:r>
    </w:p>
    <w:p>
      <w:pPr>
        <w:pStyle w:val="BodyText"/>
      </w:pPr>
      <w:r>
        <w:t xml:space="preserve">起得早的人，天还黑着，谁也看不见他。</w:t>
      </w:r>
    </w:p>
    <w:p>
      <w:r>
        <w:pict>
          <v:rect style="width:0;height:1.5pt" o:hralign="center" o:hrstd="t" o:hr="t"/>
        </w:pict>
      </w:r>
    </w:p>
    <w:p>
      <w:pPr>
        <w:pStyle w:val="FirstParagraph"/>
      </w:pPr>
      <w:r>
        <w:t xml:space="preserve">然后是2022年11月，ChatGPT横空出世，全中国都扭头看百度：不是你，还能是谁？</w:t>
      </w:r>
    </w:p>
    <w:p>
      <w:pPr>
        <w:pStyle w:val="BodyText"/>
      </w:pPr>
      <w:r>
        <w:t xml:space="preserve">2023年3月16日，李彦宏在北京登台发布文心一言。只是不是现场演示，而是一边放预先录好的视频，一边讲解。当天百度港股一度跌近10%，市值蒸发超过40亿美元。</w:t>
      </w:r>
    </w:p>
    <w:p>
      <w:pPr>
        <w:pStyle w:val="BodyText"/>
      </w:pPr>
      <w:r>
        <w:t xml:space="preserve">李彦宏说了句实在话：</w:t>
      </w:r>
      <w:r>
        <w:t xml:space="preserve">“</w:t>
      </w:r>
      <w:r>
        <w:t xml:space="preserve">不能说我们已经完全准备好了。</w:t>
      </w:r>
      <w:r>
        <w:t xml:space="preserve">”</w:t>
      </w:r>
      <w:r>
        <w:t xml:space="preserve">紧接着又说：全球大科技公司里还没有人做到，</w:t>
      </w:r>
      <w:r>
        <w:t xml:space="preserve">“</w:t>
      </w:r>
      <w:r>
        <w:t xml:space="preserve">百度是第一个</w:t>
      </w:r>
      <w:r>
        <w:t xml:space="preserve">”</w:t>
      </w:r>
      <w:r>
        <w:t xml:space="preserve">。</w:t>
      </w:r>
    </w:p>
    <w:p>
      <w:pPr>
        <w:pStyle w:val="BodyText"/>
      </w:pPr>
      <w:r>
        <w:t xml:space="preserve">两句话都是真的。真话最尴尬的地方就在这儿：它可以同时关于“第一”和“没准备好”。</w:t>
      </w:r>
    </w:p>
    <w:p>
      <w:r>
        <w:pict>
          <v:rect style="width:0;height:1.5pt" o:hralign="center" o:hrstd="t" o:hr="t"/>
        </w:pict>
      </w:r>
    </w:p>
    <w:p>
      <w:pPr>
        <w:pStyle w:val="FirstParagraph"/>
      </w:pPr>
      <w:r>
        <w:t xml:space="preserve">第一个，也不等于孤零零一个。用户来了：按百度的说法，文心一言用户2023年12月过亿，2024年4月两亿，6月三亿。从2023年11月起，高级版每月收费59.9元。</w:t>
      </w:r>
    </w:p>
    <w:p>
      <w:pPr>
        <w:pStyle w:val="BodyText"/>
      </w:pPr>
      <w:r>
        <w:t xml:space="preserve">我认为，百度最大的失误就在这里。不是技术上的，是营销上的：它觉得自己是第一个，所以理应收钱；模型应该闭源，像好东西一样拿来卖。</w:t>
      </w:r>
    </w:p>
    <w:p>
      <w:r>
        <w:pict>
          <v:rect style="width:0;height:1.5pt" o:hralign="center" o:hrstd="t" o:hr="t"/>
        </w:pict>
      </w:r>
    </w:p>
    <w:p>
      <w:pPr>
        <w:pStyle w:val="FirstParagraph"/>
      </w:pPr>
      <w:r>
        <w:t xml:space="preserve">来一段小小的编年史。只有引语和日期，不加我的想象。</w:t>
      </w:r>
    </w:p>
    <w:p>
      <w:pPr>
        <w:pStyle w:val="BodyText"/>
      </w:pPr>
      <w:r>
        <w:t xml:space="preserve">2024年4月，据中国媒体报道，李彦宏在内部讲话中说开源模型“意义不大”，</w:t>
      </w:r>
      <w:r>
        <w:t xml:space="preserve">“</w:t>
      </w:r>
      <w:r>
        <w:t xml:space="preserve">闭源才能赚钱，能赚钱才能聚集算力和人才</w:t>
      </w:r>
      <w:r>
        <w:t xml:space="preserve">”</w:t>
      </w:r>
      <w:r>
        <w:t xml:space="preserve">。</w:t>
      </w:r>
    </w:p>
    <w:p>
      <w:pPr>
        <w:pStyle w:val="BodyText"/>
      </w:pPr>
      <w:r>
        <w:t xml:space="preserve">2024年5月，DeepSeek把API价格定在每百万token一元，智谱、字节跟进降价，阿里砍掉97%。阿里宣布四小时后，百度宣布两款模型免费。</w:t>
      </w:r>
    </w:p>
    <w:p>
      <w:pPr>
        <w:pStyle w:val="BodyText"/>
      </w:pPr>
      <w:r>
        <w:t xml:space="preserve">2025年2月，迪拜世界政府峰会，</w:t>
      </w:r>
      <w:r>
        <w:t xml:space="preserve">“</w:t>
      </w:r>
      <w:r>
        <w:t xml:space="preserve">DeepSeek时刻</w:t>
      </w:r>
      <w:r>
        <w:t xml:space="preserve">”</w:t>
      </w:r>
      <w:r>
        <w:t xml:space="preserve">之后。李彦宏说：</w:t>
      </w:r>
      <w:r>
        <w:t xml:space="preserve">“</w:t>
      </w:r>
      <w:r>
        <w:t xml:space="preserve">创新是不能被计划的。</w:t>
      </w:r>
      <w:r>
        <w:t xml:space="preserve">”</w:t>
      </w:r>
      <w:r>
        <w:t xml:space="preserve">还说，开源“能带来更多关注”。</w:t>
      </w:r>
    </w:p>
    <w:p>
      <w:pPr>
        <w:pStyle w:val="BodyText"/>
      </w:pPr>
      <w:r>
        <w:t xml:space="preserve">2025年3月，文心一言提前于原定的4月1日全面免费，同时发布推理模型X1，价格是DeepSeek R1的一半。</w:t>
      </w:r>
    </w:p>
    <w:p>
      <w:pPr>
        <w:pStyle w:val="BodyText"/>
      </w:pPr>
      <w:r>
        <w:t xml:space="preserve">2025年夏天，百度开源文心4.5。</w:t>
      </w:r>
    </w:p>
    <w:p>
      <w:pPr>
        <w:pStyle w:val="BodyText"/>
      </w:pPr>
      <w:r>
        <w:t xml:space="preserve">从“闭源才能赚钱”到“开源能带来关注”，正好一年。我不是讽刺，我是羡慕。我承认自己错了，一般要五年，外加一场别人的周年庆。</w:t>
      </w:r>
    </w:p>
    <w:p>
      <w:r>
        <w:pict>
          <v:rect style="width:0;height:1.5pt" o:hralign="center" o:hrstd="t" o:hr="t"/>
        </w:pict>
      </w:r>
    </w:p>
    <w:p>
      <w:pPr>
        <w:pStyle w:val="FirstParagraph"/>
      </w:pPr>
      <w:r>
        <w:t xml:space="preserve">再说钱。这部分画面既伤感又有教育意义，像看自己的体检报告。</w:t>
      </w:r>
    </w:p>
    <w:p>
      <w:pPr>
        <w:pStyle w:val="BodyText"/>
      </w:pPr>
      <w:r>
        <w:t xml:space="preserve">百度几乎一辈子都靠搜索广告赚钱：你搜索，百度给你看广告，广告主付钱。后来，人们不搜了，开始问了。聊天机器人直接给答案，没有十条蓝色链接，链接中间也没有广告。</w:t>
      </w:r>
    </w:p>
    <w:p>
      <w:pPr>
        <w:pStyle w:val="BodyText"/>
      </w:pPr>
      <w:r>
        <w:t xml:space="preserve">2026年二季度，百度营收同比下降4%，连续第五个季度下滑。在线营销收入下降19%，至131亿元；AI驱动的业务收入增长25%，至125亿元；AI云基础设施增长50%，GPU云收入翻了将近两番。芯片子公司昆仑芯正在分拆，准备赴港上市。</w:t>
      </w:r>
    </w:p>
    <w:p>
      <w:pPr>
        <w:pStyle w:val="BodyText"/>
      </w:pPr>
      <w:r>
        <w:t xml:space="preserve">两条线几乎碰到了一起：一条往下走，一条往上走。百度一只手在丢广告，另一只手把云卖给那些抢走它广告的人。</w:t>
      </w:r>
    </w:p>
    <w:p>
      <w:pPr>
        <w:pStyle w:val="BodyText"/>
      </w:pPr>
      <w:r>
        <w:t xml:space="preserve">一辈子帮人找答案的搜索引擎，现在自己在找答案。</w:t>
      </w:r>
    </w:p>
    <w:p>
      <w:r>
        <w:pict>
          <v:rect style="width:0;height:1.5pt" o:hralign="center" o:hrstd="t" o:hr="t"/>
        </w:pict>
      </w:r>
    </w:p>
    <w:p>
      <w:pPr>
        <w:pStyle w:val="FirstParagraph"/>
      </w:pPr>
      <w:r>
        <w:t xml:space="preserve">当然，百度哪儿也没去。2026年6月，百度App月活6.44亿；萝卜快跑在28个城市运营；2025年11月发布了文心5.0。它不是输家，而是一个跑得不错、却已经盯着别人后背跑了一阵子的选手。</w:t>
      </w:r>
    </w:p>
    <w:p>
      <w:pPr>
        <w:pStyle w:val="BodyText"/>
      </w:pPr>
      <w:r>
        <w:t xml:space="preserve">QuestMobile在2026年列入第一梯队的AI原生应用，是豆包、千问和DeepSeek。没有文心。</w:t>
      </w:r>
    </w:p>
    <w:p>
      <w:pPr>
        <w:pStyle w:val="BodyText"/>
      </w:pPr>
      <w:r>
        <w:t xml:space="preserve">第一个吃螃蟹的人很光荣。可惜，收银台不收光荣。</w:t>
      </w:r>
    </w:p>
    <w:p>
      <w:r>
        <w:pict>
          <v:rect style="width:0;height:1.5pt" o:hralign="center" o:hrstd="t" o:hr="t"/>
        </w:pict>
      </w:r>
    </w:p>
    <w:p>
      <w:pPr>
        <w:pStyle w:val="FirstParagraph"/>
      </w:pPr>
      <w:r>
        <w:t xml:space="preserve">我想了很久这个故事该有什么寓意，最后决定不总结了，就让它放在那儿。</w:t>
      </w:r>
    </w:p>
    <w:p>
      <w:pPr>
        <w:pStyle w:val="BodyText"/>
      </w:pPr>
      <w:r>
        <w:t xml:space="preserve">只说一句：总得有人摸黑起床、把炉子生起来。后起的人来到厨房，屋里已经暖了，锅也热了，他们开始摊煎饼。没人记得火是谁生的。</w:t>
      </w:r>
    </w:p>
    <w:p>
      <w:pPr>
        <w:pStyle w:val="BodyText"/>
      </w:pPr>
      <w:r>
        <w:t xml:space="preserve">起得早的人生火，起得晚的人吃早饭。</w:t>
      </w:r>
    </w:p>
    <w:p>
      <w:pPr>
        <w:pStyle w:val="BodyText"/>
      </w:pPr>
      <w:r>
        <w:t xml:space="preserve">那也挺好。总得有人起个大早。</w:t>
      </w:r>
    </w:p>
    <w:p>
      <w:r>
        <w:br w:type="page"/>
      </w:r>
    </w:p>
    <w:bookmarkEnd w:id="102"/>
    <w:bookmarkEnd w:id="103"/>
    <w:bookmarkStart w:id="107" w:name="ноября-колобок-с-фасолью"/>
    <w:p>
      <w:pPr>
        <w:pStyle w:val="Heading1"/>
      </w:pPr>
      <w:r>
        <w:t>№22 · 30 ноября · Колобок с фасолью</w:t>
      </w:r>
    </w:p>
    <w:p>
      <w:pPr>
        <w:pStyle w:val="FirstParagraph"/>
      </w:pPr>
      <w:r>
        <w:rPr>
          <w:iCs/>
          <w:i/>
        </w:rPr>
        <w:t>Дата публикации: Пн, 30 ноября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6106 (с пробелами, с заголовком и meta, без списка источников)</w:t>
      </w:r>
    </w:p>
    <w:bookmarkStart w:id="104" w:name="колобок-с-фасолью"/>
    <w:p>
      <w:pPr>
        <w:pStyle w:val="Heading2"/>
      </w:pPr>
      <w:r>
        <w:t xml:space="preserve">Колобок с фасолью</w:t>
      </w:r>
    </w:p>
    <w:p>
      <w:pPr>
        <w:pStyle w:val="FirstParagraph"/>
      </w:pPr>
      <w:r>
        <w:rPr>
          <w:bCs/>
          <w:b/>
        </w:rPr>
        <w:t xml:space="preserve">Подзаголовок:</w:t>
      </w:r>
      <w:r>
        <w:t xml:space="preserve"> </w:t>
      </w:r>
      <w:r>
        <w:t xml:space="preserve">Как ByteDance назвала свой ИИ пирожком, раздала его бесплатно и укатилась от всех конкурентов. И что бывает с колобками в конце сказки</w:t>
      </w:r>
    </w:p>
    <w:p>
      <w:pPr>
        <w:pStyle w:val="BodyText"/>
      </w:pPr>
      <w:r>
        <w:rPr>
          <w:bCs/>
          <w:b/>
        </w:rPr>
        <w:t xml:space="preserve">Meta description:</w:t>
      </w:r>
      <w:r>
        <w:t xml:space="preserve"> </w:t>
      </w:r>
      <w:r>
        <w:t xml:space="preserve">Doubao от ByteDance — самый массовый ИИ-помощник Китая: больше 100 млн пользователей в день, 382 млн в месяц, 120 трлн токенов в сутки. Ироничное эссе о том, как ИИ раздают по рецепту TikTok и почему за бесплатным пирожком рано или поздно приходит лиса.</w:t>
      </w:r>
    </w:p>
    <w:p>
      <w:pPr>
        <w:pStyle w:val="BodyText"/>
      </w:pPr>
      <w:r>
        <w:t xml:space="preserve">Я двадцать лет продаю чужие продукты и двадцать лет повторяю клиентам: хорошая вещь продаёт себя сама. Это неправда. Но клиентам приятно, а мне платят как раз за то, что это неправда.</w:t>
      </w:r>
    </w:p>
    <w:p>
      <w:pPr>
        <w:pStyle w:val="BodyText"/>
      </w:pPr>
      <w:r>
        <w:t xml:space="preserve">ByteDance, похоже, единственная компания, которая поверила в эту сказку буквально. И назвала свой ИИ соответственно — Doubao. По-китайски 豆包 — булочка на пару с бобовой начинкой. Пирожок с фасолью, если по-нашему. Не «Разум», не «Оракул», не «Звезда пленительного счастья». Пирожок.</w:t>
      </w:r>
    </w:p>
    <w:p>
      <w:pPr>
        <w:pStyle w:val="BodyText"/>
      </w:pPr>
      <w:r>
        <w:t xml:space="preserve">Я сначала решил, что это ошибка нейминга. Потом посмотрел на цифры и понял, что ошибся я. Это не пирожок. Это Колобок.</w:t>
      </w:r>
    </w:p>
    <w:p>
      <w:r>
        <w:pict>
          <v:rect style="width:0;height:1.5pt" o:hralign="center" o:hrstd="t" o:hr="t"/>
        </w:pict>
      </w:r>
    </w:p>
    <w:p>
      <w:pPr>
        <w:pStyle w:val="FirstParagraph"/>
      </w:pPr>
      <w:r>
        <w:t xml:space="preserve">Сказку все помнят: испекли, положили на окошко остудить, а он покатился. Doubao испекли в 2023 году, тогда модель ByteDance называлась «Жаворонок», а чат-бот вышел к людям в августе. В мае 2024-го облачное подразделение компании, Volcano Engine, показало целое семейство моделей Doubao. И колобок покатился.</w:t>
      </w:r>
    </w:p>
    <w:p>
      <w:pPr>
        <w:pStyle w:val="BodyText"/>
      </w:pPr>
      <w:r>
        <w:t xml:space="preserve">В мае 2024-го Doubao переваривал 120 миллиардов токенов текста в сутки. В марте 2026-го Volcano Engine сообщила о 120 триллионах. Та же цифра, только в тысячу раз больше. Пирожок не вырос. Он стал хлебозаводом.</w:t>
      </w:r>
    </w:p>
    <w:p>
      <w:pPr>
        <w:pStyle w:val="BodyText"/>
      </w:pPr>
      <w:r>
        <w:t xml:space="preserve">В конце 2025 года китайская деловая пресса со ссылкой на несколько источников написала, что у Doubao больше 100 миллионов пользователей в день. QuestMobile в отчёте за первое полугодие 2026-го насчитала 382 миллиона в месяц. У Qwen от Alibaba — 167, у DeepSeek — 130. Вместе меньше, чем у одного пирожка.</w:t>
      </w:r>
    </w:p>
    <w:p>
      <w:pPr>
        <w:pStyle w:val="BodyText"/>
      </w:pPr>
      <w:r>
        <w:t xml:space="preserve">Я от бабушки ушёл, я от дедушки ушёл.</w:t>
      </w:r>
    </w:p>
    <w:p>
      <w:r>
        <w:pict>
          <v:rect style="width:0;height:1.5pt" o:hralign="center" o:hrstd="t" o:hr="t"/>
        </w:pict>
      </w:r>
    </w:p>
    <w:p>
      <w:pPr>
        <w:pStyle w:val="FirstParagraph"/>
      </w:pPr>
      <w:r>
        <w:t xml:space="preserve">Как ByteDance это сделала? Так же, как делала TikTok. Это, собственно, главная мысль статьи, дальше можно не читать. Но вы читайте, я старался.</w:t>
      </w:r>
    </w:p>
    <w:p>
      <w:pPr>
        <w:pStyle w:val="BodyText"/>
      </w:pPr>
      <w:r>
        <w:t xml:space="preserve">Рецепт у ByteDance один: продукт бесплатный, он везде, и он ничего от тебя не требует, кроме времени. Douyin никогда не объяснял, зачем смотреть пятнадцатисекундные ролики. Он просто показывал следующий. Doubao тоже не объясняет, зачем с ним разговаривать. Он просто отвечает. Текстом, голосом, картинкой, видео, стихами на юбилей начальника.</w:t>
      </w:r>
    </w:p>
    <w:p>
      <w:pPr>
        <w:pStyle w:val="BodyText"/>
      </w:pPr>
      <w:r>
        <w:t xml:space="preserve">Конкуренты в это время делали то, что делает любой нормальный маркетолог, когда не знает, что делать: покупали рекламу. По данным AppGrowing, которые приводил Yicai, с начала 2024 года до середины ноября десять крупных ИИ-приложений Китая потратили на рекламу около 1,5 млрд юаней. Одна только Kimi в октябре — 220 миллионов. Tencent продвигал свой Yuanbao так, что расходы, по той же AppGrowing, к июлю 2025-го дошли почти до 6 млрд.</w:t>
      </w:r>
    </w:p>
    <w:p>
      <w:pPr>
        <w:pStyle w:val="BodyText"/>
      </w:pPr>
      <w:r>
        <w:t xml:space="preserve">А источник внутри ByteDance рассказывал журналистам KrAsia, что из всех продуктов компании, взявших планку в 100 миллионов пользователей в день, Doubao дошёл до неё с самыми скромными расходами на маркетинг.</w:t>
      </w:r>
    </w:p>
    <w:p>
      <w:pPr>
        <w:pStyle w:val="BodyText"/>
      </w:pPr>
      <w:r>
        <w:t xml:space="preserve">Я от рекламы ушёл. Мне, как профессионалу, обидно. Это всё равно что Колобок ушёл бы от лисы, не сказав ей ни одного комплимента.</w:t>
      </w:r>
    </w:p>
    <w:p>
      <w:r>
        <w:pict>
          <v:rect style="width:0;height:1.5pt" o:hralign="center" o:hrstd="t" o:hr="t"/>
        </w:pict>
      </w:r>
    </w:p>
    <w:p>
      <w:pPr>
        <w:pStyle w:val="FirstParagraph"/>
      </w:pPr>
      <w:r>
        <w:t xml:space="preserve">Отдельно о празднике. На китайский Новый год 2026-го началась, как её окрестили, «весенняя ИИ-война». Tencent раздавал в Yuanbao красные конверты примерно на миллиард юаней. Alibaba объявила под Qwen акцию почти на три миллиарда. Baidu — около полумиллиарда.</w:t>
      </w:r>
    </w:p>
    <w:p>
      <w:pPr>
        <w:pStyle w:val="BodyText"/>
      </w:pPr>
      <w:r>
        <w:t xml:space="preserve">ByteDance поступила как гость, который не несёт подарков, а садится во главе стола. Volcano Engine стала ИИ-облачным партнёром новогоднего гала-концерта Центрального телевидения — того самого, который смотрят сотни миллионов человек. Doubao был в эфире, зрители разыгрывали призы и заказывали открытки. За вечер — 1,9 миллиарда обращений к ИИ, на пике — больше 63 миллиардов токенов в минуту.</w:t>
      </w:r>
    </w:p>
    <w:p>
      <w:pPr>
        <w:pStyle w:val="BodyText"/>
      </w:pPr>
      <w:r>
        <w:t xml:space="preserve">Шестьдесят три миллиарда в минуту. Я столько слов за всю жизнь не сказал, а я, между прочим, маркетолог, у меня это профессиональное.</w:t>
      </w:r>
    </w:p>
    <w:p>
      <w:pPr>
        <w:pStyle w:val="BodyText"/>
      </w:pPr>
      <w:r>
        <w:t xml:space="preserve">«Чужой праздник» — это не про ByteDance. ByteDance делает чужой праздник своим.</w:t>
      </w:r>
    </w:p>
    <w:p>
      <w:pPr>
        <w:pStyle w:val="BodyText"/>
      </w:pPr>
      <w:r>
        <w:t xml:space="preserve">Лучшая реклама — та, за которую платит зритель. Своим вниманием.</w:t>
      </w:r>
    </w:p>
    <w:p>
      <w:r>
        <w:pict>
          <v:rect style="width:0;height:1.5pt" o:hralign="center" o:hrstd="t" o:hr="t"/>
        </w:pict>
      </w:r>
    </w:p>
    <w:p>
      <w:pPr>
        <w:pStyle w:val="FirstParagraph"/>
      </w:pPr>
      <w:r>
        <w:t xml:space="preserve">Был, правда, момент, когда колобок закатился не туда. В декабре 2025 года вышел телефон nubia M153 от ZTE со встроенным «мобильным помощником Doubao»: ограниченная партия в 30 тысяч штук по 3499 юаней. Помощник умел сам нажимать кнопки в чужих приложениях: заказать, оплатить, переслать.</w:t>
      </w:r>
    </w:p>
    <w:p>
      <w:pPr>
        <w:pStyle w:val="BodyText"/>
      </w:pPr>
      <w:r>
        <w:t xml:space="preserve">Хозяевам приложений это не понравилось. WeChat, Taobao, Alipay и банковские приложения стали помощника блокировать.</w:t>
      </w:r>
    </w:p>
    <w:p>
      <w:pPr>
        <w:pStyle w:val="BodyText"/>
      </w:pPr>
      <w:r>
        <w:t xml:space="preserve">Тут сказка превращается в притчу. От бабушки уйти можно. От дедушки, зайца и волка — тоже. Но в чужой дом без стука не вкатываются даже колобки. Особенно в дом, где лежат деньги.</w:t>
      </w:r>
    </w:p>
    <w:p>
      <w:r>
        <w:pict>
          <v:rect style="width:0;height:1.5pt" o:hralign="center" o:hrstd="t" o:hr="t"/>
        </w:pict>
      </w:r>
    </w:p>
    <w:p>
      <w:pPr>
        <w:pStyle w:val="FirstParagraph"/>
      </w:pPr>
      <w:r>
        <w:t xml:space="preserve">Теперь о лисе. В сказке её ждут все, кроме Колобка.</w:t>
      </w:r>
    </w:p>
    <w:p>
      <w:pPr>
        <w:pStyle w:val="BodyText"/>
      </w:pPr>
      <w:r>
        <w:t xml:space="preserve">В мае 2026 года ByteDance объявила о тестовой подписке на Doubao: 68, 200 и 500 юаней в месяц. Бесплатная версия остаётся, но за тяжёлые задачи — презентации, анализ данных, видео — предложено платить. 120 триллионов токенов в сутки — это не только слава. Это ещё и счёт за чипы и электричество. О том, как китайские компании сначала обрушили цены на ИИ, а потом стали их поднимать, я расскажу отдельно.</w:t>
      </w:r>
    </w:p>
    <w:p>
      <w:pPr>
        <w:pStyle w:val="BodyText"/>
      </w:pPr>
      <w:r>
        <w:t xml:space="preserve">Я не злорадствую. Я сочувствую. Сам всю жизнь говорю клиентам: «Бесплатно — это не цена. Это стадия». Правда, сам в это никогда до конца не верил.</w:t>
      </w:r>
    </w:p>
    <w:p>
      <w:pPr>
        <w:pStyle w:val="BodyText"/>
      </w:pPr>
      <w:r>
        <w:t xml:space="preserve">Лиса не всегда приходит из леса. Иногда она приходит из бухгалтерии.</w:t>
      </w:r>
    </w:p>
    <w:p>
      <w:r>
        <w:pict>
          <v:rect style="width:0;height:1.5pt" o:hralign="center" o:hrstd="t" o:hr="t"/>
        </w:pict>
      </w:r>
    </w:p>
    <w:p>
      <w:pPr>
        <w:pStyle w:val="FirstParagraph"/>
      </w:pPr>
      <w:r>
        <w:t xml:space="preserve">Хотя, может быть, на этот раз сказка кончится иначе. ByteDance уже однажды приучила огромную аудиторию к бесплатному, а потом аккуратно продала ей то, без чего та уже не могла: сначала ролики, потом рекламу, потом магазин прямо в ленте. Doubao, судя по китайской прессе, уже учится продавать прямо в разговоре.</w:t>
      </w:r>
    </w:p>
    <w:p>
      <w:pPr>
        <w:pStyle w:val="BodyText"/>
      </w:pPr>
      <w:r>
        <w:t xml:space="preserve">Я смотрю на этот пирожок с уважением и немного с завистью. У меня тоже был простой бесплатный продукт: совет. Раздавал всем, кто спрашивал. Никто не вернулся с подпиской.</w:t>
      </w:r>
    </w:p>
    <w:p>
      <w:pPr>
        <w:pStyle w:val="BodyText"/>
      </w:pPr>
      <w:r>
        <w:t xml:space="preserve">Колобок пел свою песенку каждому встречному. Doubao поёт её 382 миллионам в месяц. Песенка та же: «Я от всех ушёл».</w:t>
      </w:r>
    </w:p>
    <w:p>
      <w:pPr>
        <w:pStyle w:val="BodyText"/>
      </w:pPr>
      <w:r>
        <w:t xml:space="preserve">Чем кончается старая сказка, мы знаем. Чем кончится эта, не знает никто. И это, если подумать, самое честное, что сейчас можно сказать об искусственном интеллекте.</w:t>
      </w:r>
    </w:p>
    <w:p>
      <w:r>
        <w:pict>
          <v:rect style="width:0;height:1.5pt" o:hralign="center" o:hrstd="t" o:hr="t"/>
        </w:pict>
      </w:r>
    </w:p>
    <w:p>
      <w:pPr>
        <w:pStyle w:val="FirstParagraph"/>
      </w:pPr>
      <w:r>
        <w:rPr>
          <w:bCs/>
          <w:b/>
        </w:rPr>
        <w:t xml:space="preserve">Источники</w:t>
      </w:r>
    </w:p>
    <w:p>
      <w:pPr>
        <w:numPr>
          <w:ilvl w:val="0"/>
          <w:numId w:val="1042"/>
        </w:numPr>
        <w:pStyle w:val="Compact"/>
      </w:pPr>
      <w:r>
        <w:t xml:space="preserve">Yicai Global, «ByteDance’s Volcano Engine Starts Price War in China’s Enterprise LLMs Sector», 16.05.2024 — https://yicaiglobal.com/news/bytedances-volcano-engine-starts-price-war-in-chinas-enterprise-llms-sector (модель Skylark, август 2023 года; запуск семейства Doubao в мае 2024 года).</w:t>
      </w:r>
    </w:p>
    <w:p>
      <w:pPr>
        <w:numPr>
          <w:ilvl w:val="0"/>
          <w:numId w:val="1042"/>
        </w:numPr>
        <w:pStyle w:val="Compact"/>
      </w:pPr>
      <w:r>
        <w:t xml:space="preserve">ifanr, «字节发布豆包大模型家族», 15.05.2024 — https://www.ifanr.com/1585486 (120 млрд токенов текста в сутки в мае 2024 года).</w:t>
      </w:r>
    </w:p>
    <w:p>
      <w:pPr>
        <w:numPr>
          <w:ilvl w:val="0"/>
          <w:numId w:val="1042"/>
        </w:numPr>
        <w:pStyle w:val="Compact"/>
      </w:pPr>
      <w:r>
        <w:t xml:space="preserve">TechNode, «Doubao surpasses 120 trillion daily tokens as usage doubles in three months», 07.04.2026 — https://technode.com/2026/04/07/doubao-surpasses-120-trillion-daily-tokens-as-usage-doubles-in-three-months/ (120 трлн токенов в сутки, март 2026 года).</w:t>
      </w:r>
    </w:p>
    <w:p>
      <w:pPr>
        <w:numPr>
          <w:ilvl w:val="0"/>
          <w:numId w:val="1042"/>
        </w:numPr>
        <w:pStyle w:val="Compact"/>
      </w:pPr>
      <w:r>
        <w:t xml:space="preserve">KrAsia, «Doubao hits 100 million DAUs as ByteDance extends its AI lead», 29.12.2025 — https://kr-asia.com/doubao-hits-100-million-daus-as-bytedance-extends-its-ai-lead (100 млн DAU, слова источника о маркетинговых расходах, рекламные расходы Yuanbao по AppGrowing, партнёрство с гала-концертом).</w:t>
      </w:r>
    </w:p>
    <w:p>
      <w:pPr>
        <w:numPr>
          <w:ilvl w:val="0"/>
          <w:numId w:val="1042"/>
        </w:numPr>
        <w:pStyle w:val="Compact"/>
      </w:pPr>
      <w:r>
        <w:t xml:space="preserve">IT之家 / QuestMobile, отчёт об ИИ-приложениях за первое полугодие 2026 года, 14.07.2026 — https://www.ithome.com/0/976/383.htm (MAU Doubao 382 млн, Qwen 167 млн, DeepSeek 130 млн).</w:t>
      </w:r>
    </w:p>
    <w:p>
      <w:pPr>
        <w:numPr>
          <w:ilvl w:val="0"/>
          <w:numId w:val="1042"/>
        </w:numPr>
        <w:pStyle w:val="Compact"/>
      </w:pPr>
      <w:r>
        <w:t xml:space="preserve">Yicai (第一财经), «豆包概念股火了，AI应用指数涨至历史高位», 12.12.2024 — https://www.yicai.com/news/102398436.html (данные AppGrowing: 1,5 млрд юаней на рекламу десяти ИИ-приложений, Kimi — 220 млн в октябре).</w:t>
      </w:r>
    </w:p>
    <w:p>
      <w:pPr>
        <w:numPr>
          <w:ilvl w:val="0"/>
          <w:numId w:val="1042"/>
        </w:numPr>
        <w:pStyle w:val="Compact"/>
      </w:pPr>
      <w:r>
        <w:t xml:space="preserve">Pekingnology, «China’s Spring Festival AI war», 2026 — https://www.pekingnology.com/p/chinas-spring-festival-ai-war (суммы акций Tencent, Alibaba, Baidu; 1,9 млрд обращений и 63,3 млрд токенов в минуту на пике).</w:t>
      </w:r>
    </w:p>
    <w:p>
      <w:pPr>
        <w:numPr>
          <w:ilvl w:val="0"/>
          <w:numId w:val="1042"/>
        </w:numPr>
        <w:pStyle w:val="Compact"/>
      </w:pPr>
      <w:r>
        <w:t xml:space="preserve">DAO Insights, «ByteDance turns Spring Festival Gala into AI showcase with Doubao surge», 24.02.2026 — https://daoinsights.com/news/bytedance-turns-spring-festival-gala-into-ai-showcase-with-doubao-surge/ (1,9 млрд обращений со ссылкой на Caixin).</w:t>
      </w:r>
    </w:p>
    <w:p>
      <w:pPr>
        <w:numPr>
          <w:ilvl w:val="0"/>
          <w:numId w:val="1042"/>
        </w:numPr>
        <w:pStyle w:val="Compact"/>
      </w:pPr>
      <w:r>
        <w:t xml:space="preserve">Business Standard, о телефоне nubia M153 и блокировках помощника Doubao, 08.12.2025 — https://www.business-standard.com/world-news/bytedance-ai-phone-doubao-nubia-zte-app-blocks-user-control-china-125120800459_1.html (3499 юаней, 30 тыс. штук, WeChat, Taobao, Alipay, банки).</w:t>
      </w:r>
    </w:p>
    <w:p>
      <w:pPr>
        <w:numPr>
          <w:ilvl w:val="0"/>
          <w:numId w:val="1042"/>
        </w:numPr>
        <w:pStyle w:val="Compact"/>
      </w:pPr>
      <w:r>
        <w:t xml:space="preserve">TechNode, «ByteDance tests paid subscriptions for AI app Doubao in push toward monetization», 06.05.2026 — https://technode.com/2026/05/06/bytedance-tests-paid-subscriptions-for-ai-app-doubao-in-push-toward-monetization/ (тарифы 68, 200 и 500 юаней).</w:t>
      </w:r>
    </w:p>
    <w:p>
      <w:pPr>
        <w:numPr>
          <w:ilvl w:val="0"/>
          <w:numId w:val="1042"/>
        </w:numPr>
        <w:pStyle w:val="Compact"/>
      </w:pPr>
      <w:r>
        <w:t xml:space="preserve">China AI Dispatch, «The Bill Drops», 2026 — https://chinaaidispatch.substack.com/p/the-bill-drops (покупки внутри Doubao и тест «заказа прямо в чате»).</w:t>
      </w:r>
    </w:p>
    <w:bookmarkEnd w:id="104"/>
    <w:bookmarkStart w:id="105" w:name="the-gingerbread-bot"/>
    <w:p>
      <w:pPr>
        <w:pStyle w:val="Heading2"/>
      </w:pPr>
      <w:r>
        <w:t xml:space="preserve">The Gingerbread Bot</w:t>
      </w:r>
    </w:p>
    <w:p>
      <w:pPr>
        <w:pStyle w:val="FirstParagraph"/>
      </w:pPr>
      <w:r>
        <w:rPr>
          <w:bCs/>
          <w:b/>
        </w:rPr>
        <w:t xml:space="preserve">Subtitle:</w:t>
      </w:r>
      <w:r>
        <w:t xml:space="preserve"> </w:t>
      </w:r>
      <w:r>
        <w:t xml:space="preserve">ByteDance named its AI after a bean bun, gave it away for free and left every rival behind. Here’s how — and how these stories usually end</w:t>
      </w:r>
    </w:p>
    <w:p>
      <w:pPr>
        <w:pStyle w:val="BodyText"/>
      </w:pPr>
      <w:r>
        <w:rPr>
          <w:bCs/>
          <w:b/>
        </w:rPr>
        <w:t xml:space="preserve">Meta description:</w:t>
      </w:r>
      <w:r>
        <w:t xml:space="preserve"> </w:t>
      </w:r>
      <w:r>
        <w:t xml:space="preserve">ByteDance’s Doubao is China’s most popular AI assistant: over 100 million daily users, 382 million monthly, 120 trillion tokens a day. A wry essay on distributing AI the TikTok way, and why there is always a fox waiting for the free bun.</w:t>
      </w:r>
    </w:p>
    <w:p>
      <w:pPr>
        <w:pStyle w:val="BodyText"/>
      </w:pPr>
      <w:r>
        <w:t xml:space="preserve">I’ve spent twenty years selling other people’s products and telling clients that a good product sells itself. It doesn’t. But clients like hearing it, and I get paid precisely because it isn’t true.</w:t>
      </w:r>
    </w:p>
    <w:p>
      <w:pPr>
        <w:pStyle w:val="BodyText"/>
      </w:pPr>
      <w:r>
        <w:t xml:space="preserve">ByteDance seems to be the only company that took this fairy tale literally. And it named its AI accordingly: Doubao. In Chinese, 豆包 is a steamed bun with sweet bean filling. Not</w:t>
      </w:r>
      <w:r>
        <w:t xml:space="preserve"> </w:t>
      </w:r>
      <w:r>
        <w:t xml:space="preserve">“</w:t>
      </w:r>
      <w:r>
        <w:t xml:space="preserve">Mind,</w:t>
      </w:r>
      <w:r>
        <w:t xml:space="preserve">”</w:t>
      </w:r>
      <w:r>
        <w:t xml:space="preserve"> </w:t>
      </w:r>
      <w:r>
        <w:t xml:space="preserve">not</w:t>
      </w:r>
      <w:r>
        <w:t xml:space="preserve"> </w:t>
      </w:r>
      <w:r>
        <w:t xml:space="preserve">“</w:t>
      </w:r>
      <w:r>
        <w:t xml:space="preserve">Oracle,</w:t>
      </w:r>
      <w:r>
        <w:t xml:space="preserve">”</w:t>
      </w:r>
      <w:r>
        <w:t xml:space="preserve"> </w:t>
      </w:r>
      <w:r>
        <w:t xml:space="preserve">not</w:t>
      </w:r>
      <w:r>
        <w:t xml:space="preserve"> </w:t>
      </w:r>
      <w:r>
        <w:t xml:space="preserve">“</w:t>
      </w:r>
      <w:r>
        <w:t xml:space="preserve">Infinity.</w:t>
      </w:r>
      <w:r>
        <w:t xml:space="preserve">”</w:t>
      </w:r>
      <w:r>
        <w:t xml:space="preserve"> </w:t>
      </w:r>
      <w:r>
        <w:t xml:space="preserve">A bun.</w:t>
      </w:r>
    </w:p>
    <w:p>
      <w:pPr>
        <w:pStyle w:val="BodyText"/>
      </w:pPr>
      <w:r>
        <w:t xml:space="preserve">My first thought was: bad naming. Then I looked at the numbers and realized the bad call was mine. This wasn’t a bun. It was the Gingerbread Man.</w:t>
      </w:r>
    </w:p>
    <w:p>
      <w:r>
        <w:pict>
          <v:rect style="width:0;height:1.5pt" o:hralign="center" o:hrstd="t" o:hr="t"/>
        </w:pict>
      </w:r>
    </w:p>
    <w:p>
      <w:pPr>
        <w:pStyle w:val="FirstParagraph"/>
      </w:pPr>
      <w:r>
        <w:t xml:space="preserve">You know the story. Someone bakes him, puts him by the window to cool, and off he runs. ByteDance baked Doubao in 2023 — back then the model was called Skylark, and the chatbot went public that August. In May 2024 the company’s cloud arm, Volcano Engine, unveiled a whole family of Doubao models. And off he ran.</w:t>
      </w:r>
    </w:p>
    <w:p>
      <w:pPr>
        <w:pStyle w:val="BodyText"/>
      </w:pPr>
      <w:r>
        <w:t xml:space="preserve">In May 2024 Doubao processed 120 billion text tokens a day. In March 2026 Volcano Engine reported 120 trillion. Same number, a thousand times bigger. The bun didn’t grow. It became a bakery.</w:t>
      </w:r>
    </w:p>
    <w:p>
      <w:pPr>
        <w:pStyle w:val="BodyText"/>
      </w:pPr>
      <w:r>
        <w:t xml:space="preserve">By the end of 2025 the Chinese business press, citing several sources, reported over 100 million daily users. QuestMobile counted 382 million monthly users in the first half of 2026. Alibaba’s Qwen had 167 million, DeepSeek 130 million. Put together, still smaller than one bun.</w:t>
      </w:r>
    </w:p>
    <w:p>
      <w:pPr>
        <w:pStyle w:val="BodyText"/>
      </w:pPr>
      <w:r>
        <w:t xml:space="preserve">Run, run, as fast as you can. You can’t catch me.</w:t>
      </w:r>
    </w:p>
    <w:p>
      <w:r>
        <w:pict>
          <v:rect style="width:0;height:1.5pt" o:hralign="center" o:hrstd="t" o:hr="t"/>
        </w:pict>
      </w:r>
    </w:p>
    <w:p>
      <w:pPr>
        <w:pStyle w:val="FirstParagraph"/>
      </w:pPr>
      <w:r>
        <w:t xml:space="preserve">How did ByteDance pull it off? The same way it built TikTok. That’s the whole point of this essay; you can stop reading now. Please don’t — I worked hard on the rest.</w:t>
      </w:r>
    </w:p>
    <w:p>
      <w:pPr>
        <w:pStyle w:val="BodyText"/>
      </w:pPr>
      <w:r>
        <w:t xml:space="preserve">ByteDance has one recipe: the product is free, it’s everywhere, and it asks for nothing but your time. Douyin never explained why you should watch fifteen-second videos. It just showed you the next one. Doubao doesn’t explain why you should talk to it. It just answers — in text, voice, pictures, video, or a poem for your boss’s birthday.</w:t>
      </w:r>
    </w:p>
    <w:p>
      <w:pPr>
        <w:pStyle w:val="BodyText"/>
      </w:pPr>
      <w:r>
        <w:t xml:space="preserve">Meanwhile, rivals did what any marketer does when out of ideas: they bought ads. According to AppGrowing data cited by Yicai, ten major Chinese AI apps spent about 1.5 billion yuan on advertising from January to mid-November 2024. Kimi alone spent 220 million in October. Tencent’s push for Yuanbao reportedly approached 6 billion yuan by July 2025.</w:t>
      </w:r>
    </w:p>
    <w:p>
      <w:pPr>
        <w:pStyle w:val="BodyText"/>
      </w:pPr>
      <w:r>
        <w:t xml:space="preserve">And a ByteDance insider told KrAsia that of all the company’s products to cross 100 million daily users, Doubao got there with the most modest marketing spend.</w:t>
      </w:r>
    </w:p>
    <w:p>
      <w:pPr>
        <w:pStyle w:val="BodyText"/>
      </w:pPr>
      <w:r>
        <w:t xml:space="preserve">As a marketer, I take that personally. It’s like the Gingerbread Man outrunning the fox without paying her a single compliment.</w:t>
      </w:r>
    </w:p>
    <w:p>
      <w:r>
        <w:pict>
          <v:rect style="width:0;height:1.5pt" o:hralign="center" o:hrstd="t" o:hr="t"/>
        </w:pict>
      </w:r>
    </w:p>
    <w:p>
      <w:pPr>
        <w:pStyle w:val="FirstParagraph"/>
      </w:pPr>
      <w:r>
        <w:t xml:space="preserve">Then there was the holiday. Chinese New Year 2026 kicked off what people called the</w:t>
      </w:r>
      <w:r>
        <w:t xml:space="preserve"> </w:t>
      </w:r>
      <w:r>
        <w:t xml:space="preserve">“</w:t>
      </w:r>
      <w:r>
        <w:t xml:space="preserve">Spring Festival AI war.</w:t>
      </w:r>
      <w:r>
        <w:t xml:space="preserve">”</w:t>
      </w:r>
      <w:r>
        <w:t xml:space="preserve"> </w:t>
      </w:r>
      <w:r>
        <w:t xml:space="preserve">Tencent handed out about a billion yuan in red envelopes through Yuanbao. Alibaba announced a campaign of nearly three billion for Qwen. Baidu, around half a billion.</w:t>
      </w:r>
    </w:p>
    <w:p>
      <w:pPr>
        <w:pStyle w:val="BodyText"/>
      </w:pPr>
      <w:r>
        <w:t xml:space="preserve">ByteDance behaved like a guest who brings no gift but takes the head of the table. Volcano Engine became the AI cloud partner of CCTV’s Spring Festival Gala, the most-watched broadcast in China. Doubao was on air; viewers drew prizes and ordered greeting cards. That evening saw 1.9 billion AI interactions, with a peak of more than 63 billion tokens per minute.</w:t>
      </w:r>
    </w:p>
    <w:p>
      <w:pPr>
        <w:pStyle w:val="BodyText"/>
      </w:pPr>
      <w:r>
        <w:t xml:space="preserve">Sixty-three billion a minute. I haven’t said that many words in my whole life, and talking is my job.</w:t>
      </w:r>
    </w:p>
    <w:p>
      <w:pPr>
        <w:pStyle w:val="BodyText"/>
      </w:pPr>
      <w:r>
        <w:t xml:space="preserve">The best advertising is the kind the audience pays for. With attention.</w:t>
      </w:r>
    </w:p>
    <w:p>
      <w:r>
        <w:pict>
          <v:rect style="width:0;height:1.5pt" o:hralign="center" o:hrstd="t" o:hr="t"/>
        </w:pict>
      </w:r>
    </w:p>
    <w:p>
      <w:pPr>
        <w:pStyle w:val="FirstParagraph"/>
      </w:pPr>
      <w:r>
        <w:t xml:space="preserve">There was one moment when the bun rolled the wrong way. In December 2025 ZTE released the nubia M153 phone with a built-in</w:t>
      </w:r>
      <w:r>
        <w:t xml:space="preserve"> </w:t>
      </w:r>
      <w:r>
        <w:t xml:space="preserve">“</w:t>
      </w:r>
      <w:r>
        <w:t xml:space="preserve">Doubao mobile assistant</w:t>
      </w:r>
      <w:r>
        <w:t xml:space="preserve">”</w:t>
      </w:r>
      <w:r>
        <w:t xml:space="preserve">: a limited run of 30,000 units at 3,499 yuan. The assistant could tap buttons inside other people’s apps — order, pay, forward.</w:t>
      </w:r>
    </w:p>
    <w:p>
      <w:pPr>
        <w:pStyle w:val="BodyText"/>
      </w:pPr>
      <w:r>
        <w:t xml:space="preserve">The app owners were not amused. WeChat, Taobao, Alipay and banking apps started blocking it.</w:t>
      </w:r>
    </w:p>
    <w:p>
      <w:pPr>
        <w:pStyle w:val="BodyText"/>
      </w:pPr>
      <w:r>
        <w:t xml:space="preserve">Even a gingerbread man knows: you don’t roll into someone else’s house without knocking. Especially a house where the money is kept.</w:t>
      </w:r>
    </w:p>
    <w:p>
      <w:r>
        <w:pict>
          <v:rect style="width:0;height:1.5pt" o:hralign="center" o:hrstd="t" o:hr="t"/>
        </w:pict>
      </w:r>
    </w:p>
    <w:p>
      <w:pPr>
        <w:pStyle w:val="FirstParagraph"/>
      </w:pPr>
      <w:r>
        <w:t xml:space="preserve">Now, the fox. Everyone in the story is waiting for her, except the Gingerbread Man.</w:t>
      </w:r>
    </w:p>
    <w:p>
      <w:pPr>
        <w:pStyle w:val="BodyText"/>
      </w:pPr>
      <w:r>
        <w:t xml:space="preserve">In May 2026 ByteDance began testing Doubao subscriptions at 68, 200 and 500 yuan a month. The free version stays, but heavy tasks — slide decks, data analysis, video — will cost money. A hundred and twenty trillion tokens a day isn’t just fame. It’s also a bill for chips and electricity. How Chinese companies first crashed AI prices and then started raising them is a story for another essay.</w:t>
      </w:r>
    </w:p>
    <w:p>
      <w:pPr>
        <w:pStyle w:val="BodyText"/>
      </w:pPr>
      <w:r>
        <w:t xml:space="preserve">I’m not gloating. I sympathize. I’ve told clients for years:</w:t>
      </w:r>
      <w:r>
        <w:t xml:space="preserve"> </w:t>
      </w:r>
      <w:r>
        <w:t xml:space="preserve">“</w:t>
      </w:r>
      <w:r>
        <w:t xml:space="preserve">Free isn’t a price. It’s a phase.</w:t>
      </w:r>
      <w:r>
        <w:t xml:space="preserve">”</w:t>
      </w:r>
      <w:r>
        <w:t xml:space="preserve"> </w:t>
      </w:r>
      <w:r>
        <w:t xml:space="preserve">I never fully believed it myself.</w:t>
      </w:r>
    </w:p>
    <w:p>
      <w:pPr>
        <w:pStyle w:val="BodyText"/>
      </w:pPr>
      <w:r>
        <w:t xml:space="preserve">The fox doesn’t always come from the woods. Sometimes she comes from Finance.</w:t>
      </w:r>
    </w:p>
    <w:p>
      <w:r>
        <w:pict>
          <v:rect style="width:0;height:1.5pt" o:hralign="center" o:hrstd="t" o:hr="t"/>
        </w:pict>
      </w:r>
    </w:p>
    <w:p>
      <w:pPr>
        <w:pStyle w:val="FirstParagraph"/>
      </w:pPr>
      <w:r>
        <w:t xml:space="preserve">Then again, maybe this story ends differently. ByteDance has done this before: hook a huge audience on something free, then gently sell them what they can no longer live without — first videos, then ads, then a shop inside the feed. Doubao, according to Chinese media, is already learning to sell right inside the conversation.</w:t>
      </w:r>
    </w:p>
    <w:p>
      <w:pPr>
        <w:pStyle w:val="BodyText"/>
      </w:pPr>
      <w:r>
        <w:t xml:space="preserve">I look at this bun with respect and a little envy. I once had a simple free product too: advice. I gave it to anyone who asked. Nobody came back for a subscription.</w:t>
      </w:r>
    </w:p>
    <w:p>
      <w:pPr>
        <w:pStyle w:val="BodyText"/>
      </w:pPr>
      <w:r>
        <w:t xml:space="preserve">The Gingerbread Man sang his song to everyone he met. Doubao sings it to 382 million people a month. Same song: you can’t catch me.</w:t>
      </w:r>
    </w:p>
    <w:p>
      <w:pPr>
        <w:pStyle w:val="BodyText"/>
      </w:pPr>
      <w:r>
        <w:t xml:space="preserve">We know how the old story ends. Nobody knows how this one will. Which may be the most honest thing anyone can say about AI right now.</w:t>
      </w:r>
    </w:p>
    <w:bookmarkEnd w:id="105"/>
    <w:bookmarkStart w:id="106" w:name="别拿豆包不当干粮"/>
    <w:p>
      <w:pPr>
        <w:pStyle w:val="Heading2"/>
      </w:pPr>
      <w:r>
        <w:t xml:space="preserve">别拿豆包不当干粮</w:t>
      </w:r>
    </w:p>
    <w:p>
      <w:pPr>
        <w:pStyle w:val="FirstParagraph"/>
      </w:pPr>
      <w:r>
        <w:rPr>
          <w:bCs/>
          <w:b/>
        </w:rPr>
        <w:t xml:space="preserve">副标题：</w:t>
      </w:r>
      <w:r>
        <w:t xml:space="preserve"> </w:t>
      </w:r>
      <w:r>
        <w:t xml:space="preserve">字节跳动给自家AI起名“豆包”，免费送、到处送，把对手都甩在身后。可天下真有免费的午餐吗？</w:t>
      </w:r>
    </w:p>
    <w:p>
      <w:pPr>
        <w:pStyle w:val="BodyText"/>
      </w:pPr>
      <w:r>
        <w:rPr>
          <w:bCs/>
          <w:b/>
        </w:rPr>
        <w:t xml:space="preserve">Meta description：</w:t>
      </w:r>
      <w:r>
        <w:t xml:space="preserve"> </w:t>
      </w:r>
      <w:r>
        <w:t xml:space="preserve">豆包是中国用户最多的AI助手：日活过亿，月活3.82亿，日均Token调用量120万亿。一个做了二十年营销的俄罗斯人，自嘲地看字节如何用做抖音的方法做AI——以及为什么免费的豆包，迟早要谈钱。</w:t>
      </w:r>
    </w:p>
    <w:p>
      <w:pPr>
        <w:pStyle w:val="BodyText"/>
      </w:pPr>
      <w:r>
        <w:t xml:space="preserve">我做了二十年营销，卖的都是别人的产品，也跟客户说了二十年：</w:t>
      </w:r>
      <w:r>
        <w:t xml:space="preserve">“</w:t>
      </w:r>
      <w:r>
        <w:t xml:space="preserve">好东西自己会说话。</w:t>
      </w:r>
      <w:r>
        <w:t xml:space="preserve">”</w:t>
      </w:r>
      <w:r>
        <w:t xml:space="preserve">这话不对。可客户爱听，而我拿的钱，恰恰就是因为这话不对。</w:t>
      </w:r>
    </w:p>
    <w:p>
      <w:pPr>
        <w:pStyle w:val="BodyText"/>
      </w:pPr>
      <w:r>
        <w:t xml:space="preserve">字节跳动大概是唯一一家把这句话当真的公司。它给自家AI起的名字也很实在：豆包。不叫“智脑”，不叫“神谕”，就叫豆包。</w:t>
      </w:r>
    </w:p>
    <w:p>
      <w:pPr>
        <w:pStyle w:val="BodyText"/>
      </w:pPr>
      <w:r>
        <w:t xml:space="preserve">我第一反应是：这名字起得太随便了。后来看了数据，才明白随便的是我。俗话说，别拿豆包不当干粮。</w:t>
      </w:r>
    </w:p>
    <w:p>
      <w:r>
        <w:pict>
          <v:rect style="width:0;height:1.5pt" o:hralign="center" o:hrstd="t" o:hr="t"/>
        </w:pict>
      </w:r>
    </w:p>
    <w:p>
      <w:pPr>
        <w:pStyle w:val="FirstParagraph"/>
      </w:pPr>
      <w:r>
        <w:t xml:space="preserve">豆包的“面”是2023年和的：那时字节的大模型叫“云雀”，豆包App当年8月上线。2024年5月，火山引擎发布豆包大模型家族，这只豆包算是出锅了。</w:t>
      </w:r>
    </w:p>
    <w:p>
      <w:pPr>
        <w:pStyle w:val="BodyText"/>
      </w:pPr>
      <w:r>
        <w:t xml:space="preserve">2024年5月，豆包每天处理1200亿Token的文本；2026年3月，火山引擎公布的数字是120万亿。数字一样，单位翻了一千倍。豆包没长个儿，它直接变成了一座面点厂。</w:t>
      </w:r>
    </w:p>
    <w:p>
      <w:pPr>
        <w:pStyle w:val="BodyText"/>
      </w:pPr>
      <w:r>
        <w:t xml:space="preserve">2025年底，多家媒体援引消息称豆包日活突破1亿。QuestMobile的报告显示，2026年上半年豆包月活3.82亿；千问1.67亿，DeepSeek 1.3亿。两家加起来，还没一只豆包大。</w:t>
      </w:r>
    </w:p>
    <w:p>
      <w:pPr>
        <w:pStyle w:val="BodyText"/>
      </w:pPr>
      <w:r>
        <w:t xml:space="preserve">别拿豆包不当干粮——这回连对手都信了。</w:t>
      </w:r>
    </w:p>
    <w:p>
      <w:r>
        <w:pict>
          <v:rect style="width:0;height:1.5pt" o:hralign="center" o:hrstd="t" o:hr="t"/>
        </w:pict>
      </w:r>
    </w:p>
    <w:p>
      <w:pPr>
        <w:pStyle w:val="FirstParagraph"/>
      </w:pPr>
      <w:r>
        <w:t xml:space="preserve">字节是怎么做到的？跟做抖音一个路数。这其实就是全文的中心思想，看到这儿可以不看了。不过还是请往下看，我写得挺用心。</w:t>
      </w:r>
    </w:p>
    <w:p>
      <w:pPr>
        <w:pStyle w:val="BodyText"/>
      </w:pPr>
      <w:r>
        <w:t xml:space="preserve">字节的配方只有一个：免费、无处不在、除了时间什么都不要你的。抖音从来不解释为什么要看15秒的视频，它只管给你放下一条。豆包也不解释为什么要跟它聊天，它只管回答：文字、语音、图片、视频，连给领导写生日贺词都行。</w:t>
      </w:r>
    </w:p>
    <w:p>
      <w:pPr>
        <w:pStyle w:val="BodyText"/>
      </w:pPr>
      <w:r>
        <w:t xml:space="preserve">同一时间，对手们在干营销人没招时都会干的事：买量。据第一财经援引的AppGrowing数据，2024年截至11月中旬，国内十款AI应用投放金额约15亿元，光Kimi一家10月就花了2.2亿。腾讯元宝的投放，据同一来源，到2025年7月累计近60亿元。</w:t>
      </w:r>
    </w:p>
    <w:p>
      <w:pPr>
        <w:pStyle w:val="BodyText"/>
      </w:pPr>
      <w:r>
        <w:t xml:space="preserve">作为营销人，我看着这些数字，脑子里总冒出一句歇后语：肉包子打狗。至于有没有“去无回”，我不替别人下结论。我只知道，据字节内部人士对KrAsia透露，在字节所有日活过亿的产品里，豆包的营销投入是最省的。</w:t>
      </w:r>
    </w:p>
    <w:p>
      <w:pPr>
        <w:pStyle w:val="BodyText"/>
      </w:pPr>
      <w:r>
        <w:t xml:space="preserve">作为营销人，我有点受伤。</w:t>
      </w:r>
    </w:p>
    <w:p>
      <w:r>
        <w:pict>
          <v:rect style="width:0;height:1.5pt" o:hralign="center" o:hrstd="t" o:hr="t"/>
        </w:pict>
      </w:r>
    </w:p>
    <w:p>
      <w:pPr>
        <w:pStyle w:val="FirstParagraph"/>
      </w:pPr>
      <w:r>
        <w:t xml:space="preserve">再说过年。2026年春节，</w:t>
      </w:r>
      <w:r>
        <w:t xml:space="preserve">“</w:t>
      </w:r>
      <w:r>
        <w:t xml:space="preserve">AI红包大战</w:t>
      </w:r>
      <w:r>
        <w:t xml:space="preserve">”</w:t>
      </w:r>
      <w:r>
        <w:t xml:space="preserve">打响：腾讯元宝撒了约10亿元红包，阿里千问宣布近30亿元的活动，百度约5亿元。</w:t>
      </w:r>
    </w:p>
    <w:p>
      <w:pPr>
        <w:pStyle w:val="BodyText"/>
      </w:pPr>
      <w:r>
        <w:t xml:space="preserve">字节的做法，像一位不带礼物、却直接坐上主桌的客人：火山引擎成为总台春晚的AI云合作伙伴。除夕夜，豆包上了春晚，观众抽奖、做贺卡、生成头像。当晚AI互动19亿次，峰值每分钟超过630亿Token。</w:t>
      </w:r>
    </w:p>
    <w:p>
      <w:pPr>
        <w:pStyle w:val="BodyText"/>
      </w:pPr>
      <w:r>
        <w:t xml:space="preserve">每分钟630亿。我这辈子说的话加起来都没这么多——而我还是干营销的，说话是我的本行。</w:t>
      </w:r>
    </w:p>
    <w:p>
      <w:pPr>
        <w:pStyle w:val="BodyText"/>
      </w:pPr>
      <w:r>
        <w:t xml:space="preserve">最好的广告，是观众买单的广告。用注意力买单。</w:t>
      </w:r>
    </w:p>
    <w:p>
      <w:r>
        <w:pict>
          <v:rect style="width:0;height:1.5pt" o:hralign="center" o:hrstd="t" o:hr="t"/>
        </w:pict>
      </w:r>
    </w:p>
    <w:p>
      <w:pPr>
        <w:pStyle w:val="FirstParagraph"/>
      </w:pPr>
      <w:r>
        <w:t xml:space="preserve">当然，豆包也有滚错门的时候。2025年12月，中兴努比亚推出内置“豆包手机助手”的nubia M153，限量3万台，售价3499元。助手能替你在别人的App里点按钮：下单、付款、转发。</w:t>
      </w:r>
    </w:p>
    <w:p>
      <w:pPr>
        <w:pStyle w:val="BodyText"/>
      </w:pPr>
      <w:r>
        <w:t xml:space="preserve">App的主人们不乐意了。微信、淘宝、支付宝和一些银行App开始限制它。</w:t>
      </w:r>
    </w:p>
    <w:p>
      <w:pPr>
        <w:pStyle w:val="BodyText"/>
      </w:pPr>
      <w:r>
        <w:t xml:space="preserve">道理很简单：豆包再香，也不能不敲门就进别人家。尤其是放钱的那间屋。</w:t>
      </w:r>
    </w:p>
    <w:p>
      <w:r>
        <w:pict>
          <v:rect style="width:0;height:1.5pt" o:hralign="center" o:hrstd="t" o:hr="t"/>
        </w:pict>
      </w:r>
    </w:p>
    <w:p>
      <w:pPr>
        <w:pStyle w:val="FirstParagraph"/>
      </w:pPr>
      <w:r>
        <w:t xml:space="preserve">天下没有免费的午餐。</w:t>
      </w:r>
    </w:p>
    <w:p>
      <w:pPr>
        <w:pStyle w:val="BodyText"/>
      </w:pPr>
      <w:r>
        <w:t xml:space="preserve">2026年5月，字节开始测试豆包付费订阅：每月68元、200元、500元三档。基础功能继续免费，做PPT、数据分析、视频制作这类“重活”要收费。每天120万亿Token，是名气，也是一张算力和电费的账单。中国公司怎样先把大模型打成“白菜价”，后来又开始涨价——这个故事，我另写一篇。</w:t>
      </w:r>
    </w:p>
    <w:p>
      <w:pPr>
        <w:pStyle w:val="BodyText"/>
      </w:pPr>
      <w:r>
        <w:t xml:space="preserve">我不幸灾乐祸，我感同身受。我常跟客户说：</w:t>
      </w:r>
      <w:r>
        <w:t xml:space="preserve">“</w:t>
      </w:r>
      <w:r>
        <w:t xml:space="preserve">免费不是价格，是阶段。</w:t>
      </w:r>
      <w:r>
        <w:t xml:space="preserve">”</w:t>
      </w:r>
      <w:r>
        <w:t xml:space="preserve">说实话，我自己也没全信。</w:t>
      </w:r>
    </w:p>
    <w:p>
      <w:r>
        <w:pict>
          <v:rect style="width:0;height:1.5pt" o:hralign="center" o:hrstd="t" o:hr="t"/>
        </w:pict>
      </w:r>
    </w:p>
    <w:p>
      <w:pPr>
        <w:pStyle w:val="FirstParagraph"/>
      </w:pPr>
      <w:r>
        <w:t xml:space="preserve">也许这次结局会不一样。字节以前就干成过：先用免费的东西把一大批用户养成习惯，再温柔地卖给他们离不开的东西——先是短视频，然后是广告，再然后是信息流里的商城。据媒体报道，豆包也已经开始学着在对话里卖货了。</w:t>
      </w:r>
    </w:p>
    <w:p>
      <w:pPr>
        <w:pStyle w:val="BodyText"/>
      </w:pPr>
      <w:r>
        <w:t xml:space="preserve">我看着这只豆包，既佩服，又有点羡慕。我也有过一个简单的免费产品：建议。谁问我都给。没有一个人回来订阅。</w:t>
      </w:r>
    </w:p>
    <w:p>
      <w:pPr>
        <w:pStyle w:val="BodyText"/>
      </w:pPr>
      <w:r>
        <w:t xml:space="preserve">别拿豆包不当干粮。可也别忘了：干粮，总是要花钱买的。</w:t>
      </w:r>
    </w:p>
    <w:p>
      <w:pPr>
        <w:pStyle w:val="BodyText"/>
      </w:pPr>
      <w:r>
        <w:t xml:space="preserve">结局会怎样，没人知道。说到AI，这大概是眼下最诚实的一句话。</w:t>
      </w:r>
    </w:p>
    <w:p>
      <w:r>
        <w:br w:type="page"/>
      </w:r>
    </w:p>
    <w:bookmarkEnd w:id="106"/>
    <w:bookmarkEnd w:id="107"/>
    <w:bookmarkStart w:id="111" w:name="ноября-шесть-тигров-и-одна-клетка"/>
    <w:p>
      <w:pPr>
        <w:pStyle w:val="Heading1"/>
      </w:pPr>
      <w:r>
        <w:t>№23 · 1 декабря · Шесть тигров и одна клетка</w:t>
      </w:r>
    </w:p>
    <w:p>
      <w:pPr>
        <w:pStyle w:val="FirstParagraph"/>
      </w:pPr>
      <w:r>
        <w:rPr>
          <w:iCs/>
          <w:i/>
        </w:rPr>
        <w:t>Дата публикации: Вт, 1 декабря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6419 (с пробелами, с заголовком и meta, без списка источников)</w:t>
      </w:r>
    </w:p>
    <w:bookmarkStart w:id="108" w:name="шесть-тигров-и-одна-клетка"/>
    <w:p>
      <w:pPr>
        <w:pStyle w:val="Heading2"/>
      </w:pPr>
      <w:r>
        <w:t xml:space="preserve">Шесть тигров и одна клетка</w:t>
      </w:r>
    </w:p>
    <w:p>
      <w:pPr>
        <w:pStyle w:val="FirstParagraph"/>
      </w:pPr>
      <w:r>
        <w:rPr>
          <w:bCs/>
          <w:b/>
        </w:rPr>
        <w:t xml:space="preserve">Подзаголовок:</w:t>
      </w:r>
      <w:r>
        <w:t xml:space="preserve"> </w:t>
      </w:r>
      <w:r>
        <w:t xml:space="preserve">Как шесть китайских ИИ-стартапов пережили DeepSeek, ценовую войну и бесплатных гигантов: четверо идут на биржу, двое сменили профессию, никто не умер</w:t>
      </w:r>
    </w:p>
    <w:p>
      <w:pPr>
        <w:pStyle w:val="BodyText"/>
      </w:pPr>
      <w:r>
        <w:rPr>
          <w:bCs/>
          <w:b/>
        </w:rPr>
        <w:t xml:space="preserve">Meta description:</w:t>
      </w:r>
      <w:r>
        <w:t xml:space="preserve"> </w:t>
      </w:r>
      <w:r>
        <w:t xml:space="preserve">«Шесть маленьких тигров» китайского ИИ — Zhipu, MiniMax, Moonshot, StepFun, Baichuan и 01.AI. Двое уже на Гонконгской бирже, ещё двое к ней готовятся, Baichuan ушёл в медицину, а 01.AI перестал обучать свои модели. Ироничное эссе о том, кто остался в игре и почему.</w:t>
      </w:r>
    </w:p>
    <w:p>
      <w:pPr>
        <w:pStyle w:val="BodyText"/>
      </w:pPr>
      <w:r>
        <w:t xml:space="preserve">Тексты про китайские стартапы бывают двух видов. «Они всех победят» и «они все умрут». Я читал и те и другие, иногда про одну и ту же компанию с разницей в полгода. И, признаться, успевал согласиться с обоими. У меня хорошая память на цифры и плохая на собственные прогнозы.</w:t>
      </w:r>
    </w:p>
    <w:p>
      <w:pPr>
        <w:pStyle w:val="BodyText"/>
      </w:pPr>
      <w:r>
        <w:t xml:space="preserve">Сегодня попробую третий вид. Они все живы. Просто не все теперь тигры.</w:t>
      </w:r>
    </w:p>
    <w:p>
      <w:r>
        <w:pict>
          <v:rect style="width:0;height:1.5pt" o:hralign="center" o:hrstd="t" o:hr="t"/>
        </w:pict>
      </w:r>
    </w:p>
    <w:p>
      <w:pPr>
        <w:pStyle w:val="FirstParagraph"/>
      </w:pPr>
      <w:r>
        <w:t xml:space="preserve">Сначала о зверинце. В 2023 году в Китае шла «битва ста моделей»: большие языковые модели выпускали все, у кого была видеокарта и пресс-служба. Из этой толпы к началу 2024 года вышли шесть стартапов, каждый дороже миллиарда долларов. Пресса назвала их 大模型六小虎 — «шесть маленьких тигров больших моделей». По аналогии с «четырьмя азиатскими тиграми», которые когда-то догоняли Запад.</w:t>
      </w:r>
    </w:p>
    <w:p>
      <w:pPr>
        <w:pStyle w:val="BodyText"/>
      </w:pPr>
      <w:r>
        <w:t xml:space="preserve">Пекинская Zhipu. Шанхайская MiniMax. Пекинская Moonshot со своим чат-ботом Kimi. Шанхайская StepFun. Пекинские Baichuan и 01.AI. Деньги в них несли Alibaba, Tencent, Meituan, венчурные фонды и городские власти.</w:t>
      </w:r>
    </w:p>
    <w:p>
      <w:pPr>
        <w:pStyle w:val="BodyText"/>
      </w:pPr>
      <w:r>
        <w:t xml:space="preserve">Заметьте: маленьких. В китайском «小虎» — это скорее тигрёнок. Его можно гладить. До поры.</w:t>
      </w:r>
    </w:p>
    <w:p>
      <w:r>
        <w:pict>
          <v:rect style="width:0;height:1.5pt" o:hralign="center" o:hrstd="t" o:hr="t"/>
        </w:pict>
      </w:r>
    </w:p>
    <w:p>
      <w:pPr>
        <w:pStyle w:val="FirstParagraph"/>
      </w:pPr>
      <w:r>
        <w:t xml:space="preserve">А потом построили клетку. Строили её сразу с трёх сторон.</w:t>
      </w:r>
    </w:p>
    <w:p>
      <w:pPr>
        <w:pStyle w:val="BodyText"/>
      </w:pPr>
      <w:r>
        <w:t xml:space="preserve">Первая стенка — ценовая война 2024 года, когда гиганты обрушили цены на доступ к моделям в десятки раз. Вторая — сами гиганты: ByteDance со своим Doubao, Alibaba с Qwen, Tencent, Baidu. У них есть свои облака, свои миллиарды пользователей и свои деньги на рекламу, и они раздают ИИ бесплатно. Третья стенка — DeepSeek. В январе 2025 года маленькая команда из Ханчжоу, которую никто не записывал в тигры, выложила в открытый доступ модель уровня лучших мировых и обрушила биржи.</w:t>
      </w:r>
    </w:p>
    <w:p>
      <w:pPr>
        <w:pStyle w:val="BodyText"/>
      </w:pPr>
      <w:r>
        <w:t xml:space="preserve">Трудно продавать то, что сосед раздаёт даром. Ещё труднее — то, что сосед раздаёт даром и лучше.</w:t>
      </w:r>
    </w:p>
    <w:p>
      <w:pPr>
        <w:pStyle w:val="BodyText"/>
      </w:pPr>
      <w:r>
        <w:t xml:space="preserve">В клетке выживает не самый сильный тигр. А тот, кто первым понял, что это клетка.</w:t>
      </w:r>
    </w:p>
    <w:p>
      <w:r>
        <w:pict>
          <v:rect style="width:0;height:1.5pt" o:hralign="center" o:hrstd="t" o:hr="t"/>
        </w:pict>
      </w:r>
    </w:p>
    <w:p>
      <w:pPr>
        <w:pStyle w:val="FirstParagraph"/>
      </w:pPr>
      <w:r>
        <w:t xml:space="preserve">Дальше — как в цирке. Я так и вижу афишу.</w:t>
      </w:r>
    </w:p>
    <w:p>
      <w:pPr>
        <w:pStyle w:val="BlockText"/>
      </w:pPr>
      <w:r>
        <w:rPr>
          <w:bCs/>
          <w:b/>
        </w:rPr>
        <w:t xml:space="preserve">ПРОГРАММА ПРЕДСТАВЛЕНИЯ</w:t>
      </w:r>
      <w:r>
        <w:t xml:space="preserve"> </w:t>
      </w:r>
      <w:r>
        <w:rPr>
          <w:iCs/>
          <w:i/>
        </w:rPr>
        <w:t xml:space="preserve">Отделение первое. Прыжки через кольцо</w:t>
      </w:r>
      <w:r>
        <w:t xml:space="preserve"> </w:t>
      </w:r>
      <w:r>
        <w:t xml:space="preserve">1. Тигр Zhipu. Первым в мире из создателей больших моделей прыгает на биржу. Под барабанную дробь.</w:t>
      </w:r>
      <w:r>
        <w:t xml:space="preserve"> </w:t>
      </w:r>
      <w:r>
        <w:t xml:space="preserve">2. Тигрица MiniMax. Тот же номер, на следующий день. Зал аплодирует стоя, в основном на гастролях.</w:t>
      </w:r>
      <w:r>
        <w:t xml:space="preserve"> </w:t>
      </w:r>
      <w:r>
        <w:t xml:space="preserve">3. Тигр Moonshot. Разбегается. Прыжок объявлен.</w:t>
      </w:r>
      <w:r>
        <w:t xml:space="preserve"> </w:t>
      </w:r>
      <w:r>
        <w:t xml:space="preserve">4. Тигр StepFun. Разминается за кулисами.</w:t>
      </w:r>
      <w:r>
        <w:t xml:space="preserve"> </w:t>
      </w:r>
      <w:r>
        <w:rPr>
          <w:iCs/>
          <w:i/>
        </w:rPr>
        <w:t xml:space="preserve">Отделение второе. Смена амплуа</w:t>
      </w:r>
      <w:r>
        <w:t xml:space="preserve"> </w:t>
      </w:r>
      <w:r>
        <w:t xml:space="preserve">5. Тигр Baichuan. Номер «Санитар леса».</w:t>
      </w:r>
      <w:r>
        <w:t xml:space="preserve"> </w:t>
      </w:r>
      <w:r>
        <w:t xml:space="preserve">6. Тигр 01.AI. Номер «Дрессировщик чужих тигров».</w:t>
      </w:r>
      <w:r>
        <w:t xml:space="preserve"> </w:t>
      </w:r>
      <w:r>
        <w:rPr>
          <w:iCs/>
          <w:i/>
        </w:rPr>
        <w:t xml:space="preserve">Антракт. Буфет работает. Цены в буфете повышены.</w:t>
      </w:r>
    </w:p>
    <w:p>
      <w:pPr>
        <w:pStyle w:val="FirstParagraph"/>
      </w:pPr>
      <w:r>
        <w:t xml:space="preserve">Теперь по номерам.</w:t>
      </w:r>
    </w:p>
    <w:p>
      <w:r>
        <w:pict>
          <v:rect style="width:0;height:1.5pt" o:hralign="center" o:hrstd="t" o:hr="t"/>
        </w:pict>
      </w:r>
    </w:p>
    <w:p>
      <w:pPr>
        <w:pStyle w:val="FirstParagraph"/>
      </w:pPr>
      <w:r>
        <w:rPr>
          <w:bCs/>
          <w:b/>
        </w:rPr>
        <w:t xml:space="preserve">Zhipu</w:t>
      </w:r>
      <w:r>
        <w:t xml:space="preserve"> </w:t>
      </w:r>
      <w:r>
        <w:t xml:space="preserve">вышла на Гонконгскую биржу 8 января 2026 года по 116,2 гонконгского доллара за акцию. Её называли первой в мире публичной компанией, которая строит большие языковые модели. В июне капитализация внутри дня ненадолго перевалила за триллион гонконгских долларов, к 1 сентября устроилась на 557 миллиардах. Выручка за первое полугодие 2026-го — 954 млн юаней, почти впятеро больше, чем годом раньше. Убыток — 2 млрд. В том же году Zhipu дважды поднимала цены на свои модели: в феврале на 30 % для пакета для программистов, в апреле ещё на 8–17 %.</w:t>
      </w:r>
    </w:p>
    <w:p>
      <w:pPr>
        <w:pStyle w:val="BodyText"/>
      </w:pPr>
      <w:r>
        <w:t xml:space="preserve">Тигр, который поднял цену на билеты, а зал всё равно полон. Такое в цирке бывает редко. Обычно поднимают только цену на сладкую вату.</w:t>
      </w:r>
    </w:p>
    <w:p>
      <w:pPr>
        <w:pStyle w:val="BodyText"/>
      </w:pPr>
      <w:r>
        <w:rPr>
          <w:bCs/>
          <w:b/>
        </w:rPr>
        <w:t xml:space="preserve">MiniMax</w:t>
      </w:r>
      <w:r>
        <w:t xml:space="preserve"> </w:t>
      </w:r>
      <w:r>
        <w:t xml:space="preserve">прыгнула на следующий день, 9 января. Розничная часть размещения была переподписана больше 1800 раз, в первый день акции выросли больше чем вдвое. В конце мая капитализация доходила до 263 млрд гонконгских долларов, к осени откатилась примерно к ста. Больше 70 % выручки MiniMax получает за границей. Тигр, который дома выступает реже, чем на гастролях.</w:t>
      </w:r>
    </w:p>
    <w:p>
      <w:pPr>
        <w:pStyle w:val="BodyText"/>
      </w:pPr>
      <w:r>
        <w:rPr>
          <w:bCs/>
          <w:b/>
        </w:rPr>
        <w:t xml:space="preserve">Moonshot</w:t>
      </w:r>
      <w:r>
        <w:t xml:space="preserve"> </w:t>
      </w:r>
      <w:r>
        <w:t xml:space="preserve">весной 2026 года привлекла около двух миллиардов долларов при оценке больше двадцати, раунд вела Meituan. В сентябре Reuters со ссылкой на источники сообщил о конфиденциальной заявке на IPO в Гонконге примерно на три миллиарда. Про Kimi у меня отдельная история, здесь только прыжок.</w:t>
      </w:r>
    </w:p>
    <w:p>
      <w:pPr>
        <w:pStyle w:val="BodyText"/>
      </w:pPr>
      <w:r>
        <w:rPr>
          <w:bCs/>
          <w:b/>
        </w:rPr>
        <w:t xml:space="preserve">StepFun</w:t>
      </w:r>
      <w:r>
        <w:t xml:space="preserve">, основанная в 2023 году бывшим вице-президентом Microsoft Цзян Дасинем, в мае 2026-го закрыла раунд на 2,5 млрд долларов и перестроила структуру под листинг. Разминается. Судя по разминке, прыгать будет высоко.</w:t>
      </w:r>
    </w:p>
    <w:p>
      <w:r>
        <w:pict>
          <v:rect style="width:0;height:1.5pt" o:hralign="center" o:hrstd="t" o:hr="t"/>
        </w:pict>
      </w:r>
    </w:p>
    <w:p>
      <w:pPr>
        <w:pStyle w:val="FirstParagraph"/>
      </w:pPr>
      <w:r>
        <w:t xml:space="preserve">Второе отделение мне нравится больше. Там про людей, которые умеют вовремя сменить профессию.</w:t>
      </w:r>
    </w:p>
    <w:p>
      <w:pPr>
        <w:pStyle w:val="BodyText"/>
      </w:pPr>
      <w:r>
        <w:rPr>
          <w:bCs/>
          <w:b/>
        </w:rPr>
        <w:t xml:space="preserve">Baichuan</w:t>
      </w:r>
      <w:r>
        <w:t xml:space="preserve"> </w:t>
      </w:r>
      <w:r>
        <w:t xml:space="preserve">основал Ван Сяочуань, создатель поисковика Sogou. Компания первой из «тигров» свернула с общей гонки в медицину. В январе 2026 года она выложила в открытый доступ медицинскую модель Baichuan-M3, которая, по её данным, заняла первое место в тесте HealthBench. На счетах, по словам основателя, около 3 млрд юаней, биржа — возможно, в 2027-м.</w:t>
      </w:r>
    </w:p>
    <w:p>
      <w:pPr>
        <w:pStyle w:val="BodyText"/>
      </w:pPr>
      <w:r>
        <w:t xml:space="preserve">Волков у нас называют санитарами леса. Baichuan понял это выражение буквально и пошёл в санитары. Вернее, сразу во врачи.</w:t>
      </w:r>
    </w:p>
    <w:p>
      <w:pPr>
        <w:pStyle w:val="BodyText"/>
      </w:pPr>
      <w:r>
        <w:rPr>
          <w:bCs/>
          <w:b/>
        </w:rPr>
        <w:t xml:space="preserve">01.AI</w:t>
      </w:r>
      <w:r>
        <w:t xml:space="preserve"> </w:t>
      </w:r>
      <w:r>
        <w:t xml:space="preserve">основал Кай-Фу Ли, один из самых известных людей китайского ИИ. После DeepSeek он признал, что гонку базовых моделей стартапу не выиграть, и сказал об этом вслух, что в нашей профессии почти подвиг. Теперь 01.AI не обучает свои большие модели, а дообучает чужие — DeepSeek, Qwen, GLM от Zhipu — и ставит их корпоративным клиентам. В компании около 240 человек, половина бизнеса за пределами Китая, на биржу собираются в 2027-м.</w:t>
      </w:r>
    </w:p>
    <w:p>
      <w:pPr>
        <w:pStyle w:val="BodyText"/>
      </w:pPr>
      <w:r>
        <w:t xml:space="preserve">Тигр, который стал дрессировщиком, всё ещё в цирке. Просто теперь у него хлыст, а не хвост.</w:t>
      </w:r>
    </w:p>
    <w:p>
      <w:r>
        <w:pict>
          <v:rect style="width:0;height:1.5pt" o:hralign="center" o:hrstd="t" o:hr="t"/>
        </w:pict>
      </w:r>
    </w:p>
    <w:p>
      <w:pPr>
        <w:pStyle w:val="FirstParagraph"/>
      </w:pPr>
      <w:r>
        <w:t xml:space="preserve">Что в итоге? Из шести тигров не умер ни один. Четверо прыгают через кольцо, двое сменили амплуа. Для отрасли, где в 2023-м было больше сотни моделей, это почти неприлично хороший результат.</w:t>
      </w:r>
    </w:p>
    <w:p>
      <w:pPr>
        <w:pStyle w:val="BodyText"/>
      </w:pPr>
      <w:r>
        <w:t xml:space="preserve">Секрет, по-моему, простой. Те, кто остались в большой игре, научились брать деньги: за доступ к моделям, за подписку, за работу за границей. Те, кто ушли, нашли место, куда гиганты пока не заходят. Клетка оказалась не тюрьмой, а программой выступлений.</w:t>
      </w:r>
    </w:p>
    <w:p>
      <w:pPr>
        <w:pStyle w:val="BodyText"/>
      </w:pPr>
      <w:r>
        <w:t xml:space="preserve">Выживает не тот, кто громче рычит. Выживает тот, кто знает, когда его номер.</w:t>
      </w:r>
    </w:p>
    <w:p>
      <w:r>
        <w:pict>
          <v:rect style="width:0;height:1.5pt" o:hralign="center" o:hrstd="t" o:hr="t"/>
        </w:pict>
      </w:r>
    </w:p>
    <w:p>
      <w:pPr>
        <w:pStyle w:val="FirstParagraph"/>
      </w:pPr>
      <w:r>
        <w:t xml:space="preserve">Говорят, цирк уехал, а клоуны остались. Тут наоборот: цирк никуда не уехал, тигры на месте. А клоуны, как обычно, тоже остались. Например, мы, прогнозисты, которые два года назад уверенно делили шестерых на «выживет» и «не жилец». Я, слава богу, свой прогноз вслух не произносил. Но в голове он был, и в голове он был мрачный.</w:t>
      </w:r>
    </w:p>
    <w:p>
      <w:pPr>
        <w:pStyle w:val="BodyText"/>
      </w:pPr>
      <w:r>
        <w:t xml:space="preserve">Мне, честно говоря, приятно ошибаться. Это редкий случай, когда реальность оказалась добрее моего прогноза.</w:t>
      </w:r>
    </w:p>
    <w:p>
      <w:r>
        <w:pict>
          <v:rect style="width:0;height:1.5pt" o:hralign="center" o:hrstd="t" o:hr="t"/>
        </w:pict>
      </w:r>
    </w:p>
    <w:p>
      <w:pPr>
        <w:pStyle w:val="FirstParagraph"/>
      </w:pPr>
      <w:r>
        <w:rPr>
          <w:bCs/>
          <w:b/>
        </w:rPr>
        <w:t xml:space="preserve">Источники</w:t>
      </w:r>
    </w:p>
    <w:p>
      <w:pPr>
        <w:numPr>
          <w:ilvl w:val="0"/>
          <w:numId w:val="1043"/>
        </w:numPr>
        <w:pStyle w:val="Compact"/>
      </w:pPr>
      <w:r>
        <w:t xml:space="preserve">Wikipedia, «Six AI tigers» — https://en.wikipedia.org/wiki/Six_AI_tigers (состав группы, происхождение термина, статус единорогов к началу 2024 года, инвесторы).</w:t>
      </w:r>
    </w:p>
    <w:p>
      <w:pPr>
        <w:numPr>
          <w:ilvl w:val="0"/>
          <w:numId w:val="1043"/>
        </w:numPr>
        <w:pStyle w:val="Compact"/>
      </w:pPr>
      <w:r>
        <w:t xml:space="preserve">Caixin Global, «China’s Zhipu AI jumps in Hong Kong debut», 08.01.2026 — https://www.caixinglobal.com/2026-01-08/chinas-zhipu-ai-jumps-in-hong-kong-debut-102401610.html (дата и цена размещения Zhipu).</w:t>
      </w:r>
    </w:p>
    <w:p>
      <w:pPr>
        <w:numPr>
          <w:ilvl w:val="0"/>
          <w:numId w:val="1043"/>
        </w:numPr>
        <w:pStyle w:val="Compact"/>
      </w:pPr>
      <w:r>
        <w:t xml:space="preserve">36Kr, обзор Zhipu и MiniMax, сентябрь 2026 — https://eu.36kr.com/zh/p/3971481903306372 (капитализация Zhipu в июне и 1 сентября 2026 года, выручка и убыток за первое полугодие; капитализация MiniMax в мае и осенью, выручка MiniMax и доля зарубежной выручки).</w:t>
      </w:r>
    </w:p>
    <w:p>
      <w:pPr>
        <w:numPr>
          <w:ilvl w:val="0"/>
          <w:numId w:val="1043"/>
        </w:numPr>
        <w:pStyle w:val="Compact"/>
      </w:pPr>
      <w:r>
        <w:t xml:space="preserve">Techloy, «China’s Zhipu AI launches GLM-5 with 30% price increase», 13.02.2026 — https://techloy.com/chinas-zhipu-ai-launches-glm-5-with-30-price-increase-as-stock-jumps-34 (повышение цены на 30 %).</w:t>
      </w:r>
    </w:p>
    <w:p>
      <w:pPr>
        <w:numPr>
          <w:ilvl w:val="0"/>
          <w:numId w:val="1043"/>
        </w:numPr>
        <w:pStyle w:val="Compact"/>
      </w:pPr>
      <w:r>
        <w:t xml:space="preserve">Yahoo Finance / Bloomberg, «Zhipu raises AI model prices 8%–17% as GLM-5.1 launches», 08.04.2026 — https://finance.yahoo.com/sectors/technology/articles/zhipu-raises-ai-model-prices-131652529.html (повышение на 8–17 %).</w:t>
      </w:r>
    </w:p>
    <w:p>
      <w:pPr>
        <w:numPr>
          <w:ilvl w:val="0"/>
          <w:numId w:val="1043"/>
        </w:numPr>
        <w:pStyle w:val="Compact"/>
      </w:pPr>
      <w:r>
        <w:t xml:space="preserve">Yicai Global, «MiniMax’s Stock Doubles in Value as Chinese AI Startup Debuts in Hong Kong», 09.01.2026 — https://www.yicaiglobal.com/news/chinese-ai-startup-minimaxs-stock-pops-in-hong-kong-trading-debut (дата, переподписка 1837 раз, рост в первый день).</w:t>
      </w:r>
    </w:p>
    <w:p>
      <w:pPr>
        <w:numPr>
          <w:ilvl w:val="0"/>
          <w:numId w:val="1043"/>
        </w:numPr>
        <w:pStyle w:val="Compact"/>
      </w:pPr>
      <w:r>
        <w:t xml:space="preserve">Pulse 2.0, «Moonshot AI: $2 Billion Funding Round Values Kimi Chatbot Maker Above $20 Billion», 07.05.2026 — https://pulse2.com/moonshot-ai-2-billion-funding-round-values-kimi-chatbot-maker-above-20-billion/ (раунд Moonshot).</w:t>
      </w:r>
    </w:p>
    <w:p>
      <w:pPr>
        <w:numPr>
          <w:ilvl w:val="0"/>
          <w:numId w:val="1043"/>
        </w:numPr>
        <w:pStyle w:val="Compact"/>
      </w:pPr>
      <w:r>
        <w:t xml:space="preserve">Quartz, «Moonshot AI confidentially files Hong Kong IPO targeting $3 billion», 03.09.2026 — https://qz.com/moonshot-ai-hong-kong-ipo-filing-3-billion-090326 (заявка на IPO со ссылкой на Reuters).</w:t>
      </w:r>
    </w:p>
    <w:p>
      <w:pPr>
        <w:numPr>
          <w:ilvl w:val="0"/>
          <w:numId w:val="1043"/>
        </w:numPr>
        <w:pStyle w:val="Compact"/>
      </w:pPr>
      <w:r>
        <w:t xml:space="preserve">The Standard (Гонконг), «Stepfun finishes new US$2.5b funding round for HK IPO», 08.05.2026 — https://www.thestandard.com.hk/finance/article/331515/Stepfun-Chinas-AI-Six-Tigers-finishes-new-US25b-funding-round-for-HK-IPO (раунд StepFun, перестройка структуры, Цзян Дасинь).</w:t>
      </w:r>
    </w:p>
    <w:p>
      <w:pPr>
        <w:numPr>
          <w:ilvl w:val="0"/>
          <w:numId w:val="1043"/>
        </w:numPr>
        <w:pStyle w:val="Compact"/>
      </w:pPr>
      <w:r>
        <w:t xml:space="preserve">Deep News / Tiger Brokers, о Baichuan и Ван Сяочуане, 14.01.2026 — https://www.itiger.com/news/1111803299 (Baichuan-M3, HealthBench, 3 млрд юаней, IPO в 2027 году).</w:t>
      </w:r>
    </w:p>
    <w:p>
      <w:pPr>
        <w:numPr>
          <w:ilvl w:val="0"/>
          <w:numId w:val="1043"/>
        </w:numPr>
        <w:pStyle w:val="Compact"/>
      </w:pPr>
      <w:r>
        <w:t xml:space="preserve">The Next Web, о планах 01.AI на IPO в Гонконге в 2027 году, июль 2026 — https://thenextweb.com/news/01ai-kai-fu-lee-hong-kong-ipo-2027-palantir-china (отказ от базовых моделей, дообучение DeepSeek, Qwen и GLM, 240 сотрудников, половина бизнеса за рубежом).</w:t>
      </w:r>
    </w:p>
    <w:bookmarkEnd w:id="108"/>
    <w:bookmarkStart w:id="109" w:name="six-tigers-and-one-cage"/>
    <w:p>
      <w:pPr>
        <w:pStyle w:val="Heading2"/>
      </w:pPr>
      <w:r>
        <w:t xml:space="preserve">Six Tigers and One Cage</w:t>
      </w:r>
    </w:p>
    <w:p>
      <w:pPr>
        <w:pStyle w:val="FirstParagraph"/>
      </w:pPr>
      <w:r>
        <w:rPr>
          <w:bCs/>
          <w:b/>
        </w:rPr>
        <w:t xml:space="preserve">Subtitle:</w:t>
      </w:r>
      <w:r>
        <w:t xml:space="preserve"> </w:t>
      </w:r>
      <w:r>
        <w:t xml:space="preserve">Six Chinese AI startups survived DeepSeek, a price war and free-spending giants. Four are heading to the stock market, two changed careers, and nobody died</w:t>
      </w:r>
    </w:p>
    <w:p>
      <w:pPr>
        <w:pStyle w:val="BodyText"/>
      </w:pPr>
      <w:r>
        <w:rPr>
          <w:bCs/>
          <w:b/>
        </w:rPr>
        <w:t xml:space="preserve">Meta description:</w:t>
      </w:r>
      <w:r>
        <w:t xml:space="preserve"> </w:t>
      </w:r>
      <w:r>
        <w:t xml:space="preserve">China’s</w:t>
      </w:r>
      <w:r>
        <w:t xml:space="preserve"> </w:t>
      </w:r>
      <w:r>
        <w:t xml:space="preserve">“</w:t>
      </w:r>
      <w:r>
        <w:t xml:space="preserve">Six Little Tigers</w:t>
      </w:r>
      <w:r>
        <w:t xml:space="preserve">”</w:t>
      </w:r>
      <w:r>
        <w:t xml:space="preserve"> </w:t>
      </w:r>
      <w:r>
        <w:t xml:space="preserve">of AI — Zhipu, MiniMax, Moonshot, StepFun, Baichuan and 01.AI. Two are listed in Hong Kong, two more are preparing, Baichuan moved into medicine and 01.AI stopped training its own models. A wry look at who’s still in the game, and why.</w:t>
      </w:r>
    </w:p>
    <w:p>
      <w:pPr>
        <w:pStyle w:val="BodyText"/>
      </w:pPr>
      <w:r>
        <w:t xml:space="preserve">Articles about Chinese startups come in two flavors:</w:t>
      </w:r>
      <w:r>
        <w:t xml:space="preserve"> </w:t>
      </w:r>
      <w:r>
        <w:t xml:space="preserve">“</w:t>
      </w:r>
      <w:r>
        <w:t xml:space="preserve">They’ll beat everyone</w:t>
      </w:r>
      <w:r>
        <w:t xml:space="preserve">”</w:t>
      </w:r>
      <w:r>
        <w:t xml:space="preserve"> </w:t>
      </w:r>
      <w:r>
        <w:t xml:space="preserve">and</w:t>
      </w:r>
      <w:r>
        <w:t xml:space="preserve"> </w:t>
      </w:r>
      <w:r>
        <w:t xml:space="preserve">“</w:t>
      </w:r>
      <w:r>
        <w:t xml:space="preserve">They’re all doomed.</w:t>
      </w:r>
      <w:r>
        <w:t xml:space="preserve">”</w:t>
      </w:r>
      <w:r>
        <w:t xml:space="preserve"> </w:t>
      </w:r>
      <w:r>
        <w:t xml:space="preserve">I’ve read both, occasionally about the same company, six months apart, and confess I agreed with each at the time. I have an excellent memory for numbers and a poor one for my own forecasts.</w:t>
      </w:r>
    </w:p>
    <w:p>
      <w:pPr>
        <w:pStyle w:val="BodyText"/>
      </w:pPr>
      <w:r>
        <w:t xml:space="preserve">Today I’ll try a third flavor. They’re all alive. They just aren’t all tigers anymore.</w:t>
      </w:r>
    </w:p>
    <w:p>
      <w:r>
        <w:pict>
          <v:rect style="width:0;height:1.5pt" o:hralign="center" o:hrstd="t" o:hr="t"/>
        </w:pict>
      </w:r>
    </w:p>
    <w:p>
      <w:pPr>
        <w:pStyle w:val="FirstParagraph"/>
      </w:pPr>
      <w:r>
        <w:t xml:space="preserve">First, the menagerie. In 2023 China was in its</w:t>
      </w:r>
      <w:r>
        <w:t xml:space="preserve"> </w:t>
      </w:r>
      <w:r>
        <w:t xml:space="preserve">“</w:t>
      </w:r>
      <w:r>
        <w:t xml:space="preserve">battle of a hundred models</w:t>
      </w:r>
      <w:r>
        <w:t xml:space="preserve">”</w:t>
      </w:r>
      <w:r>
        <w:t xml:space="preserve">: anyone with a GPU cluster and a press office released a large language model. By early 2024 six startups had emerged from the crowd, each worth over a billion dollars. The press called them the</w:t>
      </w:r>
      <w:r>
        <w:t xml:space="preserve"> </w:t>
      </w:r>
      <w:r>
        <w:t xml:space="preserve">“</w:t>
      </w:r>
      <w:r>
        <w:t xml:space="preserve">Six Little Tigers,</w:t>
      </w:r>
      <w:r>
        <w:t xml:space="preserve">”</w:t>
      </w:r>
      <w:r>
        <w:t xml:space="preserve"> </w:t>
      </w:r>
      <w:r>
        <w:t xml:space="preserve">a nod to the Four Asian Tigers that once raced to catch up with the West.</w:t>
      </w:r>
    </w:p>
    <w:p>
      <w:pPr>
        <w:pStyle w:val="BodyText"/>
      </w:pPr>
      <w:r>
        <w:t xml:space="preserve">Zhipu and Moonshot (maker of the Kimi chatbot) in Beijing, along with Baichuan and 01.AI. MiniMax and StepFun in Shanghai. Backed by Alibaba, Tencent, Meituan, venture funds and city governments.</w:t>
      </w:r>
    </w:p>
    <w:p>
      <w:pPr>
        <w:pStyle w:val="BodyText"/>
      </w:pPr>
      <w:r>
        <w:t xml:space="preserve">Note the word</w:t>
      </w:r>
      <w:r>
        <w:t xml:space="preserve"> </w:t>
      </w:r>
      <w:r>
        <w:t xml:space="preserve">“</w:t>
      </w:r>
      <w:r>
        <w:t xml:space="preserve">little.</w:t>
      </w:r>
      <w:r>
        <w:t xml:space="preserve">”</w:t>
      </w:r>
      <w:r>
        <w:t xml:space="preserve"> </w:t>
      </w:r>
      <w:r>
        <w:t xml:space="preserve">These were cubs. You could pet them. For a while.</w:t>
      </w:r>
    </w:p>
    <w:p>
      <w:r>
        <w:pict>
          <v:rect style="width:0;height:1.5pt" o:hralign="center" o:hrstd="t" o:hr="t"/>
        </w:pict>
      </w:r>
    </w:p>
    <w:p>
      <w:pPr>
        <w:pStyle w:val="FirstParagraph"/>
      </w:pPr>
      <w:r>
        <w:t xml:space="preserve">Then someone built a cage, from three sides at once.</w:t>
      </w:r>
    </w:p>
    <w:p>
      <w:pPr>
        <w:pStyle w:val="BodyText"/>
      </w:pPr>
      <w:r>
        <w:t xml:space="preserve">Wall one: the 2024 price war, when the giants cut model prices by orders of magnitude. Wall two: the giants themselves — ByteDance with Doubao, Alibaba with Qwen, Tencent, Baidu — with their own clouds, billions of users and marketing budgets, giving AI away for free. Wall three: DeepSeek. In January 2025 a small Hangzhou team nobody had counted among the tigers released an open model on par with the world’s best and rattled the markets.</w:t>
      </w:r>
    </w:p>
    <w:p>
      <w:pPr>
        <w:pStyle w:val="BodyText"/>
      </w:pPr>
      <w:r>
        <w:t xml:space="preserve">It’s hard to sell what your neighbor gives away. It’s harder still when the neighbor’s freebie is better.</w:t>
      </w:r>
    </w:p>
    <w:p>
      <w:pPr>
        <w:pStyle w:val="BodyText"/>
      </w:pPr>
      <w:r>
        <w:t xml:space="preserve">In a cage, it isn’t the strongest tiger that survives. It’s the first one to realize it’s a cage.</w:t>
      </w:r>
    </w:p>
    <w:p>
      <w:r>
        <w:pict>
          <v:rect style="width:0;height:1.5pt" o:hralign="center" o:hrstd="t" o:hr="t"/>
        </w:pict>
      </w:r>
    </w:p>
    <w:p>
      <w:pPr>
        <w:pStyle w:val="FirstParagraph"/>
      </w:pPr>
      <w:r>
        <w:t xml:space="preserve">From here on, it’s a circus. I can see the poster.</w:t>
      </w:r>
    </w:p>
    <w:p>
      <w:pPr>
        <w:pStyle w:val="BlockText"/>
      </w:pPr>
      <w:r>
        <w:rPr>
          <w:bCs/>
          <w:b/>
        </w:rPr>
        <w:t xml:space="preserve">TONIGHT’S PROGRAM</w:t>
      </w:r>
      <w:r>
        <w:t xml:space="preserve"> </w:t>
      </w:r>
      <w:r>
        <w:rPr>
          <w:iCs/>
          <w:i/>
        </w:rPr>
        <w:t xml:space="preserve">Part One: Jumping Through Hoops</w:t>
      </w:r>
      <w:r>
        <w:t xml:space="preserve"> </w:t>
      </w:r>
      <w:r>
        <w:t xml:space="preserve">1. Zhipu the Tiger. First AI model maker in the world to leap onto the stock exchange. Drumroll.</w:t>
      </w:r>
      <w:r>
        <w:t xml:space="preserve"> </w:t>
      </w:r>
      <w:r>
        <w:t xml:space="preserve">2. MiniMax the Tigress. Same act, the next day. Standing ovation, mostly on tour abroad.</w:t>
      </w:r>
      <w:r>
        <w:t xml:space="preserve"> </w:t>
      </w:r>
      <w:r>
        <w:t xml:space="preserve">3. Moonshot the Tiger. Taking a run-up. Jump announced.</w:t>
      </w:r>
      <w:r>
        <w:t xml:space="preserve"> </w:t>
      </w:r>
      <w:r>
        <w:t xml:space="preserve">4. StepFun the Tiger. Warming up backstage.</w:t>
      </w:r>
      <w:r>
        <w:t xml:space="preserve"> </w:t>
      </w:r>
      <w:r>
        <w:rPr>
          <w:iCs/>
          <w:i/>
        </w:rPr>
        <w:t xml:space="preserve">Part Two: Career Change</w:t>
      </w:r>
      <w:r>
        <w:t xml:space="preserve"> </w:t>
      </w:r>
      <w:r>
        <w:t xml:space="preserve">5. Baichuan the Tiger:</w:t>
      </w:r>
      <w:r>
        <w:t xml:space="preserve"> </w:t>
      </w:r>
      <w:r>
        <w:t xml:space="preserve">“</w:t>
      </w:r>
      <w:r>
        <w:t xml:space="preserve">The Doctor Will See You Now.</w:t>
      </w:r>
      <w:r>
        <w:t xml:space="preserve">”</w:t>
      </w:r>
      <w:r>
        <w:t xml:space="preserve"> </w:t>
      </w:r>
      <w:r>
        <w:t xml:space="preserve">6. 01.AI the Tiger:</w:t>
      </w:r>
      <w:r>
        <w:t xml:space="preserve"> </w:t>
      </w:r>
      <w:r>
        <w:t xml:space="preserve">“</w:t>
      </w:r>
      <w:r>
        <w:t xml:space="preserve">Training Other People’s Tigers.</w:t>
      </w:r>
      <w:r>
        <w:t xml:space="preserve">”</w:t>
      </w:r>
      <w:r>
        <w:t xml:space="preserve"> </w:t>
      </w:r>
      <w:r>
        <w:rPr>
          <w:iCs/>
          <w:i/>
        </w:rPr>
        <w:t xml:space="preserve">Intermission. Snack bar open. Snack prices have gone up.</w:t>
      </w:r>
    </w:p>
    <w:p>
      <w:pPr>
        <w:pStyle w:val="FirstParagraph"/>
      </w:pPr>
      <w:r>
        <w:t xml:space="preserve">Act by act.</w:t>
      </w:r>
    </w:p>
    <w:p>
      <w:r>
        <w:pict>
          <v:rect style="width:0;height:1.5pt" o:hralign="center" o:hrstd="t" o:hr="t"/>
        </w:pict>
      </w:r>
    </w:p>
    <w:p>
      <w:pPr>
        <w:pStyle w:val="FirstParagraph"/>
      </w:pPr>
      <w:r>
        <w:rPr>
          <w:bCs/>
          <w:b/>
        </w:rPr>
        <w:t xml:space="preserve">Zhipu</w:t>
      </w:r>
      <w:r>
        <w:t xml:space="preserve"> </w:t>
      </w:r>
      <w:r>
        <w:t xml:space="preserve">listed in Hong Kong on January 8, 2026, at HK$116.2 a share, billed as the world’s first publicly traded large-model company. In June its market value briefly topped HK$1 trillion intraday; by September 1 it had settled at HK$557 billion. First-half 2026 revenue: 954 million yuan, nearly five times a year earlier. Loss: about 2 billion. Zhipu raised prices twice that year — 30% on its coding plan in February, another 8–17% in April.</w:t>
      </w:r>
    </w:p>
    <w:p>
      <w:pPr>
        <w:pStyle w:val="BodyText"/>
      </w:pPr>
      <w:r>
        <w:t xml:space="preserve">A tiger that raised ticket prices and still filled the tent. That’s rare. Usually only the cotton candy gets more expensive.</w:t>
      </w:r>
    </w:p>
    <w:p>
      <w:pPr>
        <w:pStyle w:val="BodyText"/>
      </w:pPr>
      <w:r>
        <w:rPr>
          <w:bCs/>
          <w:b/>
        </w:rPr>
        <w:t xml:space="preserve">MiniMax</w:t>
      </w:r>
      <w:r>
        <w:t xml:space="preserve"> </w:t>
      </w:r>
      <w:r>
        <w:t xml:space="preserve">jumped the next day, January 9. Its retail tranche was oversubscribed more than 1,800 times, and the shares more than doubled on day one. Market value peaked at about HK$263 billion in late May and slid back to around HK$100 billion by autumn. Over 70% of its revenue comes from abroad. A tiger that performs more on tour than at home.</w:t>
      </w:r>
    </w:p>
    <w:p>
      <w:pPr>
        <w:pStyle w:val="BodyText"/>
      </w:pPr>
      <w:r>
        <w:rPr>
          <w:bCs/>
          <w:b/>
        </w:rPr>
        <w:t xml:space="preserve">Moonshot</w:t>
      </w:r>
      <w:r>
        <w:t xml:space="preserve"> </w:t>
      </w:r>
      <w:r>
        <w:t xml:space="preserve">raised about $2 billion in spring 2026 at a valuation above $20 billion, led by Meituan. In September Reuters reported a confidential Hong Kong IPO filing targeting around $3 billion. Kimi deserves its own story; here, just the jump.</w:t>
      </w:r>
    </w:p>
    <w:p>
      <w:pPr>
        <w:pStyle w:val="BodyText"/>
      </w:pPr>
      <w:r>
        <w:rPr>
          <w:bCs/>
          <w:b/>
        </w:rPr>
        <w:t xml:space="preserve">StepFun</w:t>
      </w:r>
      <w:r>
        <w:t xml:space="preserve">, founded in 2023 by former Microsoft vice president Jiang Daxin, closed a $2.5 billion round in May 2026 and restructured for a listing. Still warming up. Judging by the warm-up, it plans to jump high.</w:t>
      </w:r>
    </w:p>
    <w:p>
      <w:r>
        <w:pict>
          <v:rect style="width:0;height:1.5pt" o:hralign="center" o:hrstd="t" o:hr="t"/>
        </w:pict>
      </w:r>
    </w:p>
    <w:p>
      <w:pPr>
        <w:pStyle w:val="FirstParagraph"/>
      </w:pPr>
      <w:r>
        <w:t xml:space="preserve">I like Part Two better. It’s about people who know when to change careers.</w:t>
      </w:r>
    </w:p>
    <w:p>
      <w:pPr>
        <w:pStyle w:val="BodyText"/>
      </w:pPr>
      <w:r>
        <w:rPr>
          <w:bCs/>
          <w:b/>
        </w:rPr>
        <w:t xml:space="preserve">Baichuan</w:t>
      </w:r>
      <w:r>
        <w:t xml:space="preserve"> </w:t>
      </w:r>
      <w:r>
        <w:t xml:space="preserve">was founded by Wang Xiaochuan, creator of the Sogou search engine. It was the first tiger to leave the general race for healthcare. In January 2026 it open-sourced Baichuan-M3, a medical model that, by the company’s account, topped the HealthBench test. It has about 3 billion yuan in the bank, says the founder, and may list in 2027.</w:t>
      </w:r>
    </w:p>
    <w:p>
      <w:pPr>
        <w:pStyle w:val="BodyText"/>
      </w:pPr>
      <w:r>
        <w:rPr>
          <w:bCs/>
          <w:b/>
        </w:rPr>
        <w:t xml:space="preserve">01.AI</w:t>
      </w:r>
      <w:r>
        <w:t xml:space="preserve"> </w:t>
      </w:r>
      <w:r>
        <w:t xml:space="preserve">was founded by Kai-Fu Lee, one of the best-known names in Chinese AI. After DeepSeek, he publicly conceded that a startup couldn’t win the foundation-model race — almost an act of heroism in our profession. Now 01.AI no longer trains its own large models. It fine-tunes others’ — DeepSeek, Qwen, Zhipu’s GLM — and deploys them for corporate clients. About 240 employees, half the business outside China, an IPO targeted for 2027.</w:t>
      </w:r>
    </w:p>
    <w:p>
      <w:pPr>
        <w:pStyle w:val="BodyText"/>
      </w:pPr>
      <w:r>
        <w:t xml:space="preserve">A tiger turned tamer is still in the circus. He’s just holding the whip now instead of the tail.</w:t>
      </w:r>
    </w:p>
    <w:p>
      <w:r>
        <w:pict>
          <v:rect style="width:0;height:1.5pt" o:hralign="center" o:hrstd="t" o:hr="t"/>
        </w:pict>
      </w:r>
    </w:p>
    <w:p>
      <w:pPr>
        <w:pStyle w:val="FirstParagraph"/>
      </w:pPr>
      <w:r>
        <w:t xml:space="preserve">The result? Not one of the six died. Four are jumping through hoops; two changed acts. For an industry that had over a hundred models in 2023, that’s an almost indecently good outcome.</w:t>
      </w:r>
    </w:p>
    <w:p>
      <w:pPr>
        <w:pStyle w:val="BodyText"/>
      </w:pPr>
      <w:r>
        <w:t xml:space="preserve">The secret seems simple. Those still in the big game learned to charge money: for model access, for subscriptions, for work abroad. Those who left found places the giants don’t go — yet. The cage turned out to be not a prison but a show schedule.</w:t>
      </w:r>
    </w:p>
    <w:p>
      <w:pPr>
        <w:pStyle w:val="BodyText"/>
      </w:pPr>
      <w:r>
        <w:t xml:space="preserve">It’s not the loudest roar that survives. It’s knowing when your act is on.</w:t>
      </w:r>
    </w:p>
    <w:p>
      <w:r>
        <w:pict>
          <v:rect style="width:0;height:1.5pt" o:hralign="center" o:hrstd="t" o:hr="t"/>
        </w:pict>
      </w:r>
    </w:p>
    <w:p>
      <w:pPr>
        <w:pStyle w:val="FirstParagraph"/>
      </w:pPr>
      <w:r>
        <w:t xml:space="preserve">They say when the circus leaves town, the clowns stay. Here the circus never left. The tigers are still here. And so are the clowns — us forecasters, who two years ago were confidently sorting the six into survivors and goners. Thankfully, I never said my forecast out loud. But it existed, and it was grim.</w:t>
      </w:r>
    </w:p>
    <w:p>
      <w:pPr>
        <w:pStyle w:val="BodyText"/>
      </w:pPr>
      <w:r>
        <w:t xml:space="preserve">Frankly, I enjoy being wrong. It’s a rare case where reality turned out kinder than my forecast.</w:t>
      </w:r>
    </w:p>
    <w:bookmarkEnd w:id="109"/>
    <w:bookmarkStart w:id="110" w:name="一山能容几只虎"/>
    <w:p>
      <w:pPr>
        <w:pStyle w:val="Heading2"/>
      </w:pPr>
      <w:r>
        <w:t xml:space="preserve">一山能容几只虎</w:t>
      </w:r>
    </w:p>
    <w:p>
      <w:pPr>
        <w:pStyle w:val="FirstParagraph"/>
      </w:pPr>
      <w:r>
        <w:rPr>
          <w:bCs/>
          <w:b/>
        </w:rPr>
        <w:t xml:space="preserve">副标题：</w:t>
      </w:r>
      <w:r>
        <w:t xml:space="preserve"> </w:t>
      </w:r>
      <w:r>
        <w:t xml:space="preserve">六家中国大模型创业公司，熬过了DeepSeek、价格战和免费的大厂：四家奔向资本市场，两家转了行，一家都没倒</w:t>
      </w:r>
    </w:p>
    <w:p>
      <w:pPr>
        <w:pStyle w:val="BodyText"/>
      </w:pPr>
      <w:r>
        <w:rPr>
          <w:bCs/>
          <w:b/>
        </w:rPr>
        <w:t xml:space="preserve">Meta description：</w:t>
      </w:r>
      <w:r>
        <w:t xml:space="preserve"> </w:t>
      </w:r>
      <w:r>
        <w:t xml:space="preserve">“</w:t>
      </w:r>
      <w:r>
        <w:t xml:space="preserve">大模型六小虎</w:t>
      </w:r>
      <w:r>
        <w:t xml:space="preserve">”</w:t>
      </w:r>
      <w:r>
        <w:t xml:space="preserve">——智谱、MiniMax、月之暗面、阶跃星辰、百川智能、零一万物。两家已在港股上市，两家正在准备，百川转向医疗，零一万物不再自研基座模型。一个俄罗斯营销人自嘲地看：谁还在牌桌上，为什么。</w:t>
      </w:r>
    </w:p>
    <w:p>
      <w:pPr>
        <w:pStyle w:val="BodyText"/>
      </w:pPr>
      <w:r>
        <w:t xml:space="preserve">写中国创业公司的文章，通常只有两种：</w:t>
      </w:r>
      <w:r>
        <w:t xml:space="preserve">“</w:t>
      </w:r>
      <w:r>
        <w:t xml:space="preserve">他们会赢下一切</w:t>
      </w:r>
      <w:r>
        <w:t xml:space="preserve">”</w:t>
      </w:r>
      <w:r>
        <w:t xml:space="preserve">和“他们都会死”。两种我都读过，有时说的是同一家公司，前后只隔半年，而我每次都觉得有道理。我记数字的本事很好，记自己预测的本事很差。</w:t>
      </w:r>
    </w:p>
    <w:p>
      <w:pPr>
        <w:pStyle w:val="BodyText"/>
      </w:pPr>
      <w:r>
        <w:t xml:space="preserve">今天试试第三种：他们都还活着，只是不都还是老虎了。</w:t>
      </w:r>
    </w:p>
    <w:p>
      <w:r>
        <w:pict>
          <v:rect style="width:0;height:1.5pt" o:hralign="center" o:hrstd="t" o:hr="t"/>
        </w:pict>
      </w:r>
    </w:p>
    <w:p>
      <w:pPr>
        <w:pStyle w:val="FirstParagraph"/>
      </w:pPr>
      <w:r>
        <w:t xml:space="preserve">先说说这片山头。2023年，中国上演“百模大战”，有显卡、有公关部的，都发了大模型。到2024年初，六家创业公司从人群中冲了出来，估值都过了10亿美元。媒体管它们叫“大模型六小虎”，借的是当年“亚洲四小龙”的说法。</w:t>
      </w:r>
    </w:p>
    <w:p>
      <w:pPr>
        <w:pStyle w:val="BodyText"/>
      </w:pPr>
      <w:r>
        <w:t xml:space="preserve">北京的智谱、月之暗面（Kimi）、百川智能、零一万物，上海的MiniMax和阶跃星辰。背后站着阿里、腾讯、美团、风投，还有各地政府基金。</w:t>
      </w:r>
    </w:p>
    <w:p>
      <w:pPr>
        <w:pStyle w:val="BodyText"/>
      </w:pPr>
      <w:r>
        <w:t xml:space="preserve">注意那个“小”字。小老虎，还能摸摸头。暂时。</w:t>
      </w:r>
    </w:p>
    <w:p>
      <w:r>
        <w:pict>
          <v:rect style="width:0;height:1.5pt" o:hralign="center" o:hrstd="t" o:hr="t"/>
        </w:pict>
      </w:r>
    </w:p>
    <w:p>
      <w:pPr>
        <w:pStyle w:val="FirstParagraph"/>
      </w:pPr>
      <w:r>
        <w:t xml:space="preserve">后来，笼子搭起来了，三面同时搭。</w:t>
      </w:r>
    </w:p>
    <w:p>
      <w:pPr>
        <w:pStyle w:val="BodyText"/>
      </w:pPr>
      <w:r>
        <w:t xml:space="preserve">第一面：2024年的价格战，大厂把模型调用价格砍到了“白菜价”。第二面：大厂本身——字节的豆包、阿里的千问，还有腾讯和百度。它们有自己的云、数以亿计的用户和充足的投放预算，而且AI是免费送的。第三面：DeepSeek。2025年1月，一支没人算进“六小虎”的杭州小团队开源了世界一流水平的模型，把全球股市吓了一跳。</w:t>
      </w:r>
    </w:p>
    <w:p>
      <w:pPr>
        <w:pStyle w:val="BodyText"/>
      </w:pPr>
      <w:r>
        <w:t xml:space="preserve">邻居白送的东西，你很难卖钱；邻居白送的还比你好，就更难了。</w:t>
      </w:r>
    </w:p>
    <w:p>
      <w:pPr>
        <w:pStyle w:val="BodyText"/>
      </w:pPr>
      <w:r>
        <w:t xml:space="preserve">一山不容二虎，这座山上却挤着大厂、DeepSeek和六只小虎。能活下来的，不一定是最凶的那只，而是最早看清这是座什么山的那只。</w:t>
      </w:r>
    </w:p>
    <w:p>
      <w:r>
        <w:pict>
          <v:rect style="width:0;height:1.5pt" o:hralign="center" o:hrstd="t" o:hr="t"/>
        </w:pict>
      </w:r>
    </w:p>
    <w:p>
      <w:pPr>
        <w:pStyle w:val="FirstParagraph"/>
      </w:pPr>
      <w:r>
        <w:t xml:space="preserve">接下来，像看马戏。我仿佛看到了节目单：</w:t>
      </w:r>
    </w:p>
    <w:p>
      <w:pPr>
        <w:pStyle w:val="BlockText"/>
      </w:pPr>
      <w:r>
        <w:rPr>
          <w:bCs/>
          <w:b/>
        </w:rPr>
        <w:t xml:space="preserve">今晚节目单</w:t>
      </w:r>
      <w:r>
        <w:t xml:space="preserve"> </w:t>
      </w:r>
      <w:r>
        <w:rPr>
          <w:iCs/>
          <w:i/>
        </w:rPr>
        <w:t xml:space="preserve">上半场：钻火圈</w:t>
      </w:r>
      <w:r>
        <w:t xml:space="preserve"> </w:t>
      </w:r>
      <w:r>
        <w:t xml:space="preserve">1. 智谱虎：全球首家上市的大模型公司，飞身跃上港交所。鼓声响起。</w:t>
      </w:r>
      <w:r>
        <w:t xml:space="preserve"> </w:t>
      </w:r>
      <w:r>
        <w:t xml:space="preserve">2. MiniMax虎：同一个节目，第二天上演。掌声雷动，主要来自海外巡演。</w:t>
      </w:r>
      <w:r>
        <w:t xml:space="preserve"> </w:t>
      </w:r>
      <w:r>
        <w:t xml:space="preserve">3. 月之暗面虎：正在助跑，节目已报幕。</w:t>
      </w:r>
      <w:r>
        <w:t xml:space="preserve"> </w:t>
      </w:r>
      <w:r>
        <w:t xml:space="preserve">4. 阶跃虎：后台热身中。</w:t>
      </w:r>
      <w:r>
        <w:t xml:space="preserve"> </w:t>
      </w:r>
      <w:r>
        <w:rPr>
          <w:iCs/>
          <w:i/>
        </w:rPr>
        <w:t xml:space="preserve">下半场：转行</w:t>
      </w:r>
      <w:r>
        <w:t xml:space="preserve"> </w:t>
      </w:r>
      <w:r>
        <w:t xml:space="preserve">5. 百川虎：《医者仁心》。</w:t>
      </w:r>
      <w:r>
        <w:t xml:space="preserve"> </w:t>
      </w:r>
      <w:r>
        <w:t xml:space="preserve">6. 零一万物虎：《驯别人的老虎》。</w:t>
      </w:r>
      <w:r>
        <w:t xml:space="preserve"> </w:t>
      </w:r>
      <w:r>
        <w:rPr>
          <w:iCs/>
          <w:i/>
        </w:rPr>
        <w:t xml:space="preserve">中场休息。小卖部营业，价格已上调。</w:t>
      </w:r>
    </w:p>
    <w:p>
      <w:pPr>
        <w:pStyle w:val="FirstParagraph"/>
      </w:pPr>
      <w:r>
        <w:t xml:space="preserve">一个节目一个节目说。</w:t>
      </w:r>
    </w:p>
    <w:p>
      <w:r>
        <w:pict>
          <v:rect style="width:0;height:1.5pt" o:hralign="center" o:hrstd="t" o:hr="t"/>
        </w:pict>
      </w:r>
    </w:p>
    <w:p>
      <w:pPr>
        <w:pStyle w:val="FirstParagraph"/>
      </w:pPr>
      <w:r>
        <w:rPr>
          <w:bCs/>
          <w:b/>
        </w:rPr>
        <w:t xml:space="preserve">智谱</w:t>
      </w:r>
      <w:r>
        <w:t xml:space="preserve">2026年1月8日在港交所上市，发行价116.2港元，被称为全球首家上市的大模型公司。6月盘中市值一度突破1万亿港元，9月1日收于5573亿港元。2026年上半年营收9.54亿元，同比增长近4倍；亏损约20亿元。这一年里智谱两次提价：2月编程套餐涨价30%，4月又涨了8%到17%。</w:t>
      </w:r>
    </w:p>
    <w:p>
      <w:pPr>
        <w:pStyle w:val="BodyText"/>
      </w:pPr>
      <w:r>
        <w:t xml:space="preserve">票价涨了，场子照样满。这在马戏团里很少见，通常涨价的只有棉花糖。</w:t>
      </w:r>
    </w:p>
    <w:p>
      <w:pPr>
        <w:pStyle w:val="BodyText"/>
      </w:pPr>
      <w:r>
        <w:rPr>
          <w:bCs/>
          <w:b/>
        </w:rPr>
        <w:t xml:space="preserve">MiniMax</w:t>
      </w:r>
      <w:r>
        <w:t xml:space="preserve">第二天，1月9日上市。港股公开发售超额认购超过1800倍，首日股价翻倍有余。5月底市值一度达到2635亿港元，入秋后回落到1000亿港元左右。七成以上收入来自海外——这只老虎，在外面巡演比在家演出得多。</w:t>
      </w:r>
    </w:p>
    <w:p>
      <w:pPr>
        <w:pStyle w:val="BodyText"/>
      </w:pPr>
      <w:r>
        <w:rPr>
          <w:bCs/>
          <w:b/>
        </w:rPr>
        <w:t xml:space="preserve">月之暗面</w:t>
      </w:r>
      <w:r>
        <w:t xml:space="preserve">2026年春天完成约20亿美元融资，估值超过200亿美元，美团领投。9月，路透社援引知情人士称，公司已秘密递表港交所，拟募资约30亿美元。Kimi的故事我另写一篇，这里只说这一跳。</w:t>
      </w:r>
    </w:p>
    <w:p>
      <w:pPr>
        <w:pStyle w:val="BodyText"/>
      </w:pPr>
      <w:r>
        <w:rPr>
          <w:bCs/>
          <w:b/>
        </w:rPr>
        <w:t xml:space="preserve">阶跃星辰</w:t>
      </w:r>
      <w:r>
        <w:t xml:space="preserve">由前微软全球副总裁姜大昕于2023年创立，2026年5月完成25亿美元融资，并为上市调整了架构。还在热身，看这热身的架势，是要跳高的。</w:t>
      </w:r>
    </w:p>
    <w:p>
      <w:r>
        <w:pict>
          <v:rect style="width:0;height:1.5pt" o:hralign="center" o:hrstd="t" o:hr="t"/>
        </w:pict>
      </w:r>
    </w:p>
    <w:p>
      <w:pPr>
        <w:pStyle w:val="FirstParagraph"/>
      </w:pPr>
      <w:r>
        <w:t xml:space="preserve">下半场我更喜欢，讲的是懂得及时转行的人。</w:t>
      </w:r>
    </w:p>
    <w:p>
      <w:pPr>
        <w:pStyle w:val="BodyText"/>
      </w:pPr>
      <w:r>
        <w:rPr>
          <w:bCs/>
          <w:b/>
        </w:rPr>
        <w:t xml:space="preserve">百川智能</w:t>
      </w:r>
      <w:r>
        <w:t xml:space="preserve">的创始人是搜狗的缔造者王小川。百川是六小虎里第一个从通用大模型赛道转向医疗的。2026年1月，它开源了医疗大模型Baichuan-M3，据公司介绍，在HealthBench评测中排名第一。王小川说公司账上约有30亿元现金，可能在2027年上市。</w:t>
      </w:r>
    </w:p>
    <w:p>
      <w:pPr>
        <w:pStyle w:val="BodyText"/>
      </w:pPr>
      <w:r>
        <w:rPr>
          <w:bCs/>
          <w:b/>
        </w:rPr>
        <w:t xml:space="preserve">零一万物</w:t>
      </w:r>
      <w:r>
        <w:t xml:space="preserve">的创始人李开复，是中国AI界最知名的人物之一。DeepSeek之后，他公开承认创业公司赢不了基座模型竞赛——在我们这一行，敢这么说几乎算英雄。如今零一万物不再训练自己的大模型，而是基于DeepSeek、千问、智谱GLM做调优，给企业客户部署。公司约240人，一半业务在海外，计划2027年在香港上市。</w:t>
      </w:r>
    </w:p>
    <w:p>
      <w:pPr>
        <w:pStyle w:val="BodyText"/>
      </w:pPr>
      <w:r>
        <w:t xml:space="preserve">驯虎的老虎，还在马戏团里。只不过现在手里拿的是鞭子，不是尾巴。</w:t>
      </w:r>
    </w:p>
    <w:p>
      <w:r>
        <w:pict>
          <v:rect style="width:0;height:1.5pt" o:hralign="center" o:hrstd="t" o:hr="t"/>
        </w:pict>
      </w:r>
    </w:p>
    <w:p>
      <w:pPr>
        <w:pStyle w:val="FirstParagraph"/>
      </w:pPr>
      <w:r>
        <w:t xml:space="preserve">结果呢？六只老虎，一只都没倒下：四只在钻火圈，两只换了节目。对一个2023年还有上百个大模型的行业来说，这个结果好得几乎有点不像话。</w:t>
      </w:r>
    </w:p>
    <w:p>
      <w:pPr>
        <w:pStyle w:val="BodyText"/>
      </w:pPr>
      <w:r>
        <w:t xml:space="preserve">秘诀，我看挺简单：留在大赛道上的，学会了收钱——收API的钱、订阅的钱、海外市场的钱；离开的，找到了大厂暂时不去的地方。笼子原来不是牢笼，是节目表。</w:t>
      </w:r>
    </w:p>
    <w:p>
      <w:pPr>
        <w:pStyle w:val="BodyText"/>
      </w:pPr>
      <w:r>
        <w:t xml:space="preserve">活下来的，不是叫得最响的，而是知道什么时候该自己上场的。</w:t>
      </w:r>
    </w:p>
    <w:p>
      <w:r>
        <w:pict>
          <v:rect style="width:0;height:1.5pt" o:hralign="center" o:hrstd="t" o:hr="t"/>
        </w:pict>
      </w:r>
    </w:p>
    <w:p>
      <w:pPr>
        <w:pStyle w:val="FirstParagraph"/>
      </w:pPr>
      <w:r>
        <w:t xml:space="preserve">都说“放虎归山”。这回虎没归山，山也没散。倒是我们这些预测者还在——两年前，不少人信心满满地给六家分了“能活”和“活不成”。我幸好没说出口，可心里那份预测，是挺悲观的。</w:t>
      </w:r>
    </w:p>
    <w:p>
      <w:pPr>
        <w:pStyle w:val="BodyText"/>
      </w:pPr>
      <w:r>
        <w:t xml:space="preserve">说实话，我很高兴自己错了。现实比我的预测更厚道，这种事不常有。</w:t>
      </w:r>
    </w:p>
    <w:p>
      <w:r>
        <w:br w:type="page"/>
      </w:r>
    </w:p>
    <w:bookmarkEnd w:id="110"/>
    <w:bookmarkEnd w:id="111"/>
    <w:bookmarkStart w:id="115" w:name="ноября-почём-токены-для-народа"/>
    <w:p>
      <w:pPr>
        <w:pStyle w:val="Heading1"/>
      </w:pPr>
      <w:r>
        <w:t>№24 · 2 декабря · Почём токены для народа</w:t>
      </w:r>
    </w:p>
    <w:p>
      <w:pPr>
        <w:pStyle w:val="FirstParagraph"/>
      </w:pPr>
      <w:r>
        <w:rPr>
          <w:iCs/>
          <w:i/>
        </w:rPr>
        <w:t>Дата публикации: Ср, 2 декабря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5464 (с пробелами, с заголовком и meta, без списка источников)</w:t>
      </w:r>
    </w:p>
    <w:bookmarkStart w:id="112" w:name="почём-токены-для-народа"/>
    <w:p>
      <w:pPr>
        <w:pStyle w:val="Heading2"/>
      </w:pPr>
      <w:r>
        <w:t xml:space="preserve">Почём токены для народа</w:t>
      </w:r>
    </w:p>
    <w:p>
      <w:pPr>
        <w:pStyle w:val="FirstParagraph"/>
      </w:pPr>
      <w:r>
        <w:rPr>
          <w:bCs/>
          <w:b/>
        </w:rPr>
        <w:t xml:space="preserve">Подзаголовок:</w:t>
      </w:r>
      <w:r>
        <w:t xml:space="preserve"> </w:t>
      </w:r>
      <w:r>
        <w:t xml:space="preserve">Как в мае 2024 года китайские компании за две недели уронили цены на искусственный интеллект почти до нуля, а в 2026-м начали их поднимать. И кто за это заплатил</w:t>
      </w:r>
    </w:p>
    <w:p>
      <w:pPr>
        <w:pStyle w:val="BodyText"/>
      </w:pPr>
      <w:r>
        <w:rPr>
          <w:bCs/>
          <w:b/>
        </w:rPr>
        <w:t xml:space="preserve">Meta description:</w:t>
      </w:r>
      <w:r>
        <w:t xml:space="preserve"> </w:t>
      </w:r>
      <w:r>
        <w:t xml:space="preserve">В мае 2024 года ByteDance продавала 1,25 млн токенов за один юань, Alibaba снизила цены на 97 %, Baidu и Tencent сделали часть моделей бесплатными. Через два года Tencent, Alibaba и Zhipu повышают цены. Ироничное эссе о ценовой войне, в которой ум стал дешевле воды, и о том, чем это кончилось.</w:t>
      </w:r>
    </w:p>
    <w:p>
      <w:pPr>
        <w:pStyle w:val="BodyText"/>
      </w:pPr>
      <w:r>
        <w:t xml:space="preserve">С моим именем писать о ценах неловко. Каждый второй собеседник, узнав, что я Остап, ждёт, что я сейчас спрошу, почём опиум для народа. Я не спрашиваю. Великий комбинатор из меня не вышел: я из тех Остапов, которые честно платят за проезд.</w:t>
      </w:r>
    </w:p>
    <w:p>
      <w:pPr>
        <w:pStyle w:val="BodyText"/>
      </w:pPr>
      <w:r>
        <w:t xml:space="preserve">Но вопрос «почём» я задаю профессионально. Последние два года — про токены. Токен — это кусочек текста, который модель читает или пишет, примерно слово или его часть. За токены компании платят, когда подключают ИИ к своим сервисам. И цена на них в Китае вела себя так, как не ведёт себя ни одна цена в моей жизни. Сначала падала. Потом падала ещё.</w:t>
      </w:r>
    </w:p>
    <w:p>
      <w:r>
        <w:pict>
          <v:rect style="width:0;height:1.5pt" o:hralign="center" o:hrstd="t" o:hr="t"/>
        </w:pict>
      </w:r>
    </w:p>
    <w:p>
      <w:pPr>
        <w:pStyle w:val="FirstParagraph"/>
      </w:pPr>
      <w:r>
        <w:t xml:space="preserve">15 мая 2024 года глава Volcano Engine, облачного подразделения ByteDance, Тань Дай вышел на сцену в Пекине и объявил цену основной модели Doubao: 0,0008 юаня за тысячу токенов. На 99,3 % ниже, чем в среднем по отрасли. И пояснил для тех, кто не дружит с нулями: за один юань — 1,25 миллиона токенов. Примерно два миллиона иероглифов. Три романа «Троецарствие».</w:t>
      </w:r>
    </w:p>
    <w:p>
      <w:pPr>
        <w:pStyle w:val="BodyText"/>
      </w:pPr>
      <w:r>
        <w:t xml:space="preserve">Три «Троецарствия» за юань.</w:t>
      </w:r>
    </w:p>
    <w:p>
      <w:pPr>
        <w:pStyle w:val="BodyText"/>
      </w:pPr>
      <w:r>
        <w:t xml:space="preserve">Я эту фразу записал. Я двадцать лет пишу рекламные тексты, а такой не написал ни разу. Тут есть всё: цена, объём, классика и лёгкое безумие.</w:t>
      </w:r>
    </w:p>
    <w:p>
      <w:r>
        <w:pict>
          <v:rect style="width:0;height:1.5pt" o:hralign="center" o:hrstd="t" o:hr="t"/>
        </w:pict>
      </w:r>
    </w:p>
    <w:p>
      <w:pPr>
        <w:pStyle w:val="FirstParagraph"/>
      </w:pPr>
      <w:r>
        <w:t xml:space="preserve">Хорошо бы сказать, что ByteDance всё начала. Но первым был DeepSeek: 6 мая выпустил модель V2 по юаню за миллион входных токенов. 11 мая Zhipu снизила цену своей модели с пяти юаней до одного. 15 мая — Doubao. 21 мая Alibaba уронила цену Qwen-Long на 97 %: с 20 юаней за миллион токенов до 0,5. Через несколько часов Baidu объявила две модели Ernie бесплатными. На следующий день Tencent сделал бесплатной свою лёгкую модель Hunyuan, iFlytek — свою.</w:t>
      </w:r>
    </w:p>
    <w:p>
      <w:pPr>
        <w:pStyle w:val="BodyText"/>
      </w:pPr>
      <w:r>
        <w:t xml:space="preserve">Две недели. Семь компаний. Цены в десятки раз вниз, а местами до нуля.</w:t>
      </w:r>
    </w:p>
    <w:p>
      <w:pPr>
        <w:pStyle w:val="BodyText"/>
      </w:pPr>
      <w:r>
        <w:t xml:space="preserve">В моей профессии скидку в десять процентов на баннер иногда согласовывают дольше. И седеют при этом обе стороны.</w:t>
      </w:r>
    </w:p>
    <w:p>
      <w:pPr>
        <w:pStyle w:val="BodyText"/>
      </w:pPr>
      <w:r>
        <w:t xml:space="preserve">Руководитель исследований новых технологий в Sina Weibo Чжан Цзюньлинь тогда объяснил журналистам Yicai всю логику одной фразой: если одна интернет-компания снижает цены, остальным приходится следовать за ней, иначе они отстанут. Это не экономика. Это физика. Сила действия равна силе скидки.</w:t>
      </w:r>
    </w:p>
    <w:p>
      <w:r>
        <w:pict>
          <v:rect style="width:0;height:1.5pt" o:hralign="center" o:hrstd="t" o:hr="t"/>
        </w:pict>
      </w:r>
    </w:p>
    <w:p>
      <w:pPr>
        <w:pStyle w:val="FirstParagraph"/>
      </w:pPr>
      <w:r>
        <w:t xml:space="preserve">Бутылка воды в китайском магазинчике стоит пару юаней. За те же деньги можно было получить шесть «Троецарствий» от Doubao. Воду, правда, можно пить, а «Троецарствие» в таком объёме — только пережить.</w:t>
      </w:r>
    </w:p>
    <w:p>
      <w:pPr>
        <w:pStyle w:val="BodyText"/>
      </w:pPr>
      <w:r>
        <w:t xml:space="preserve">Отсюда и выражение «ИИ дешевле воды». Оно звучит как метафора, но в мае 2024-го было почти бухгалтерской справкой.</w:t>
      </w:r>
    </w:p>
    <w:p>
      <w:pPr>
        <w:pStyle w:val="BodyText"/>
      </w:pPr>
      <w:r>
        <w:t xml:space="preserve">Мысль подешевела быстрее, чем вода. Это первый случай в истории, когда думать стало дешевле, чем запивать.</w:t>
      </w:r>
    </w:p>
    <w:p>
      <w:r>
        <w:pict>
          <v:rect style="width:0;height:1.5pt" o:hralign="center" o:hrstd="t" o:hr="t"/>
        </w:pict>
      </w:r>
    </w:p>
    <w:p>
      <w:pPr>
        <w:pStyle w:val="FirstParagraph"/>
      </w:pPr>
      <w:r>
        <w:t xml:space="preserve">Что из этого вышло? Я попробовал составить список, и он вышел, как всегда у меня, немного кривым.</w:t>
      </w:r>
    </w:p>
    <w:p>
      <w:pPr>
        <w:numPr>
          <w:ilvl w:val="0"/>
          <w:numId w:val="1044"/>
        </w:numPr>
        <w:pStyle w:val="Compact"/>
      </w:pPr>
      <w:r>
        <w:t xml:space="preserve">Пользоваться стали все. В мае 2024-го Doubao обрабатывал 120 миллиардов токенов текста в сутки, в марте 2026-го — 120 триллионов. Тысячекратный рост за неполные два года.</w:t>
      </w:r>
    </w:p>
    <w:p>
      <w:pPr>
        <w:numPr>
          <w:ilvl w:val="0"/>
          <w:numId w:val="1044"/>
        </w:numPr>
        <w:pStyle w:val="Compact"/>
      </w:pPr>
      <w:r>
        <w:t xml:space="preserve">Маленьким стало тесно. Как продавать доступ к своей модели, если гигант отдаёт свою почти даром? Некоторые стартапы, вроде 01.AI Кай-Фу Ли, перестали обучать собственные большие модели и стали строить продукты на чужих.</w:t>
      </w:r>
    </w:p>
    <w:p>
      <w:pPr>
        <w:numPr>
          <w:ilvl w:val="0"/>
          <w:numId w:val="1044"/>
        </w:numPr>
        <w:pStyle w:val="Compact"/>
      </w:pPr>
      <w:r>
        <w:t xml:space="preserve">Подорожало всё, что под моделями. По данным Sinolink Securities, которые приводил Caixin, за 2025 год модули памяти DDR5 подорожали примерно в шесть раз.</w:t>
      </w:r>
    </w:p>
    <w:p>
      <w:pPr>
        <w:numPr>
          <w:ilvl w:val="0"/>
          <w:numId w:val="1044"/>
        </w:numPr>
        <w:pStyle w:val="Compact"/>
      </w:pPr>
      <w:r>
        <w:t xml:space="preserve">Маркетологи стали генерировать сто вариантов баннера вместо одного. Заказчик по-прежнему выбирает первый.</w:t>
      </w:r>
    </w:p>
    <w:p>
      <w:pPr>
        <w:numPr>
          <w:ilvl w:val="0"/>
          <w:numId w:val="1044"/>
        </w:numPr>
        <w:pStyle w:val="Compact"/>
      </w:pPr>
      <w:r>
        <w:t xml:space="preserve">Я стал говорить чат-боту «спасибо». Потом узнал, что «спасибо» — это тоже токены. Продолжаю говорить. Воспитание дороже.</w:t>
      </w:r>
    </w:p>
    <w:p>
      <w:r>
        <w:pict>
          <v:rect style="width:0;height:1.5pt" o:hralign="center" o:hrstd="t" o:hr="t"/>
        </w:pict>
      </w:r>
    </w:p>
    <w:p>
      <w:pPr>
        <w:pStyle w:val="FirstParagraph"/>
      </w:pPr>
      <w:r>
        <w:t xml:space="preserve">А в 2026 году маятник качнулся обратно.</w:t>
      </w:r>
    </w:p>
    <w:p>
      <w:pPr>
        <w:pStyle w:val="BodyText"/>
      </w:pPr>
      <w:r>
        <w:t xml:space="preserve">11 марта Tencent Cloud прекратил бесплатное тестирование нескольких моделей, а цены на две модели Hunyuan 2.0 выросли больше чем впятеро. 18 марта Alibaba Cloud объявила, что с 18 апреля поднимает цены на вычислительные ИИ-продукты на 5–34 %, сославшись на мировой спрос, стоимость цепочек поставок и рост потребления токенов. Zhipu в феврале подняла цены на 30 %, в апреле ещё на 8–17 %. ByteDance в мае начала тестировать платную подписку на Doubao.</w:t>
      </w:r>
    </w:p>
    <w:p>
      <w:pPr>
        <w:pStyle w:val="BodyText"/>
      </w:pPr>
      <w:r>
        <w:t xml:space="preserve">Бесплатный сыр бывает только в мышеловке. Бесплатные токены — только до первого счёта за видеокарты.</w:t>
      </w:r>
    </w:p>
    <w:p>
      <w:pPr>
        <w:pStyle w:val="BodyText"/>
      </w:pPr>
      <w:r>
        <w:t xml:space="preserve">И вот что интересно. Цены выросли, а спрос — нет, не упал. Zhipu после всех повышений за первое полугодие 2026-го увеличила выручку почти впятеро, и основная её часть пришлась как раз на платный доступ к моделям.</w:t>
      </w:r>
    </w:p>
    <w:p>
      <w:pPr>
        <w:pStyle w:val="BodyText"/>
      </w:pPr>
      <w:r>
        <w:t xml:space="preserve">То есть ценовая война своё дело сделала. Она не разорила рынок. Она его приучила.</w:t>
      </w:r>
    </w:p>
    <w:p>
      <w:pPr>
        <w:pStyle w:val="BodyText"/>
      </w:pPr>
      <w:r>
        <w:t xml:space="preserve">Цена войны всегда выше цены мира. У ценовой войны — тоже. Просто платят по ней не сразу и не те, кто её начинал.</w:t>
      </w:r>
    </w:p>
    <w:p>
      <w:r>
        <w:pict>
          <v:rect style="width:0;height:1.5pt" o:hralign="center" o:hrstd="t" o:hr="t"/>
        </w:pict>
      </w:r>
    </w:p>
    <w:p>
      <w:pPr>
        <w:pStyle w:val="FirstParagraph"/>
      </w:pPr>
      <w:r>
        <w:t xml:space="preserve">Я понимаю, зачем это было нужно. В маркетинге это называется «снижение порога входа». Нельзя продать человеку то, чего он ни разу не пробовал. Китайские компании дали попробовать всей стране, причём по цене ниже воды. Теперь страна пробует дальше, но уже за деньги.</w:t>
      </w:r>
    </w:p>
    <w:p>
      <w:pPr>
        <w:pStyle w:val="BodyText"/>
      </w:pPr>
      <w:r>
        <w:t xml:space="preserve">Мне немного жаль этой эпохи. Она продлилась меньше двух лет, и в ней было что-то студенческое: всё дёшево, все пробуют, никто не думает о счёте. Такие эпохи, как известно, хорошо вспоминать и плохо оплачивать.</w:t>
      </w:r>
    </w:p>
    <w:p>
      <w:pPr>
        <w:pStyle w:val="BodyText"/>
      </w:pPr>
      <w:r>
        <w:t xml:space="preserve">Три «Троецарствия» за юань. Я, признаюсь, за это время не прочитал ни одного. Зато знаю, сколько бы оно стоило.</w:t>
      </w:r>
    </w:p>
    <w:p>
      <w:r>
        <w:pict>
          <v:rect style="width:0;height:1.5pt" o:hralign="center" o:hrstd="t" o:hr="t"/>
        </w:pict>
      </w:r>
    </w:p>
    <w:p>
      <w:pPr>
        <w:pStyle w:val="FirstParagraph"/>
      </w:pPr>
      <w:r>
        <w:rPr>
          <w:bCs/>
          <w:b/>
        </w:rPr>
        <w:t xml:space="preserve">Источники</w:t>
      </w:r>
    </w:p>
    <w:p>
      <w:pPr>
        <w:numPr>
          <w:ilvl w:val="0"/>
          <w:numId w:val="1045"/>
        </w:numPr>
        <w:pStyle w:val="Compact"/>
      </w:pPr>
      <w:r>
        <w:t xml:space="preserve">ifanr, «字节发布豆包大模型家族，一块钱生成三本《三国演义》», 15.05.2024 — https://www.ifanr.com/1585486 (цена 0,0008 юаня за 1000 токенов, 99,3 %, слова Тань Дая про 1,25 млн токенов и три «Троецарствия», 120 млрд токенов в сутки).</w:t>
      </w:r>
    </w:p>
    <w:p>
      <w:pPr>
        <w:numPr>
          <w:ilvl w:val="0"/>
          <w:numId w:val="1045"/>
        </w:numPr>
        <w:pStyle w:val="Compact"/>
      </w:pPr>
      <w:r>
        <w:t xml:space="preserve">KrAsia, «LLM prices hit rock bottom in China as Alibaba Cloud enters the fray», май 2024 — https://kr-asia.com/llm-prices-hit-rock-bottom-in-china-as-alibaba-cloud-enters-the-fray (хронология: DeepSeek V2 6 мая, Zhipu 11 мая, Doubao 15 мая, Alibaba 21 мая, Baidu).</w:t>
      </w:r>
    </w:p>
    <w:p>
      <w:pPr>
        <w:numPr>
          <w:ilvl w:val="0"/>
          <w:numId w:val="1045"/>
        </w:numPr>
        <w:pStyle w:val="Compact"/>
      </w:pPr>
      <w:r>
        <w:t xml:space="preserve">Yicai Global, «Tencent, iFlytek Join China’s LLM Price War», 23.05.2024 — https://yicaiglobal.com/news/tencent-and-iflytek-join-chinas-llm-price-wars-to-gain-ai-users (Tencent Hunyuan-Lite и iFlytek Spark Lite бесплатно, цитата Чжан Цзюньлиня).</w:t>
      </w:r>
    </w:p>
    <w:p>
      <w:pPr>
        <w:numPr>
          <w:ilvl w:val="0"/>
          <w:numId w:val="1045"/>
        </w:numPr>
        <w:pStyle w:val="Compact"/>
      </w:pPr>
      <w:r>
        <w:t xml:space="preserve">TechNode, «Doubao surpasses 120 trillion daily tokens as usage doubles in three months», 07.04.2026 — https://technode.com/2026/04/07/doubao-surpasses-120-trillion-daily-tokens-as-usage-doubles-in-three-months/ (120 трлн токенов в сутки).</w:t>
      </w:r>
    </w:p>
    <w:p>
      <w:pPr>
        <w:numPr>
          <w:ilvl w:val="0"/>
          <w:numId w:val="1045"/>
        </w:numPr>
        <w:pStyle w:val="Compact"/>
      </w:pPr>
      <w:r>
        <w:t xml:space="preserve">The Next Web, о стратегии 01.AI, июль 2026 — https://thenextweb.com/news/01ai-kai-fu-lee-hong-kong-ipo-2027-palantir-china (отказ от собственных базовых моделей).</w:t>
      </w:r>
    </w:p>
    <w:p>
      <w:pPr>
        <w:numPr>
          <w:ilvl w:val="0"/>
          <w:numId w:val="1045"/>
        </w:numPr>
        <w:pStyle w:val="Compact"/>
      </w:pPr>
      <w:r>
        <w:t xml:space="preserve">Caixin Global, «Alibaba, Tencent hike cloud prices as AI boom drives up hardware costs», 19.03.2026 — https://www.caixinglobal.com/2026-03-19/alibaba-tencent-hike-cloud-prices-as-ai-boom-drives-up-hardware-costs-102424744.html (Tencent Cloud 11 марта, рост цен Hunyuan 2.0 более чем на 400 %, Alibaba Cloud 5–34 % с 18 апреля, данные Sinolink по памяти).</w:t>
      </w:r>
    </w:p>
    <w:p>
      <w:pPr>
        <w:numPr>
          <w:ilvl w:val="0"/>
          <w:numId w:val="1045"/>
        </w:numPr>
        <w:pStyle w:val="Compact"/>
      </w:pPr>
      <w:r>
        <w:t xml:space="preserve">TechNode, «Alibaba Cloud raises AI computing and storage prices by up to 34% amid surging demand», 18.03.2026 — https://technode.com/2026/03/18/alibaba-cloud-raises-ai-computing-and-storage-prices-by-up-to-34-amid-surging-demand/ (причины повышения).</w:t>
      </w:r>
    </w:p>
    <w:p>
      <w:pPr>
        <w:numPr>
          <w:ilvl w:val="0"/>
          <w:numId w:val="1045"/>
        </w:numPr>
        <w:pStyle w:val="Compact"/>
      </w:pPr>
      <w:r>
        <w:t xml:space="preserve">Techloy, «China’s Zhipu AI launches GLM-5 with 30% price increase», 13.02.2026 — https://techloy.com/chinas-zhipu-ai-launches-glm-5-with-30-price-increase-as-stock-jumps-34</w:t>
      </w:r>
    </w:p>
    <w:p>
      <w:pPr>
        <w:numPr>
          <w:ilvl w:val="0"/>
          <w:numId w:val="1045"/>
        </w:numPr>
        <w:pStyle w:val="Compact"/>
      </w:pPr>
      <w:r>
        <w:t xml:space="preserve">Yahoo Finance / Bloomberg, «Zhipu raises AI model prices 8%–17% as GLM-5.1 launches», 08.04.2026 — https://finance.yahoo.com/sectors/technology/articles/zhipu-raises-ai-model-prices-131652529.html</w:t>
      </w:r>
    </w:p>
    <w:p>
      <w:pPr>
        <w:numPr>
          <w:ilvl w:val="0"/>
          <w:numId w:val="1045"/>
        </w:numPr>
        <w:pStyle w:val="Compact"/>
      </w:pPr>
      <w:r>
        <w:t xml:space="preserve">TechNode, «ByteDance tests paid subscriptions for AI app Doubao», 06.05.2026 — https://technode.com/2026/05/06/bytedance-tests-paid-subscriptions-for-ai-app-doubao-in-push-toward-monetization/</w:t>
      </w:r>
    </w:p>
    <w:p>
      <w:pPr>
        <w:numPr>
          <w:ilvl w:val="0"/>
          <w:numId w:val="1045"/>
        </w:numPr>
        <w:pStyle w:val="Compact"/>
      </w:pPr>
      <w:r>
        <w:t xml:space="preserve">36Kr, обзор Zhipu и MiniMax, сентябрь 2026 — https://eu.36kr.com/zh/p/3971481903306372 (выручка Zhipu за первое полугодие 2026 года и доля платного доступа к моделям).</w:t>
      </w:r>
    </w:p>
    <w:bookmarkEnd w:id="112"/>
    <w:bookmarkStart w:id="113" w:name="cheaper-than-water"/>
    <w:p>
      <w:pPr>
        <w:pStyle w:val="Heading2"/>
      </w:pPr>
      <w:r>
        <w:t xml:space="preserve">Cheaper Than Water</w:t>
      </w:r>
    </w:p>
    <w:p>
      <w:pPr>
        <w:pStyle w:val="FirstParagraph"/>
      </w:pPr>
      <w:r>
        <w:rPr>
          <w:bCs/>
          <w:b/>
        </w:rPr>
        <w:t xml:space="preserve">Subtitle:</w:t>
      </w:r>
      <w:r>
        <w:t xml:space="preserve"> </w:t>
      </w:r>
      <w:r>
        <w:t xml:space="preserve">In May 2024 Chinese companies took two weeks to drive the price of AI almost to zero. In 2026 they started raising it. Who paid the bill?</w:t>
      </w:r>
    </w:p>
    <w:p>
      <w:pPr>
        <w:pStyle w:val="BodyText"/>
      </w:pPr>
      <w:r>
        <w:rPr>
          <w:bCs/>
          <w:b/>
        </w:rPr>
        <w:t xml:space="preserve">Meta description:</w:t>
      </w:r>
      <w:r>
        <w:t xml:space="preserve"> </w:t>
      </w:r>
      <w:r>
        <w:t xml:space="preserve">In May 2024 ByteDance sold 1.25 million tokens for one yuan, Alibaba cut prices by 97%, and Baidu and Tencent made some models free. Two years later, Tencent, Alibaba and Zhipu are raising prices. A wry essay on the price war that made thinking cheaper than water, and how it ended.</w:t>
      </w:r>
    </w:p>
    <w:p>
      <w:pPr>
        <w:pStyle w:val="BodyText"/>
      </w:pPr>
      <w:r>
        <w:t xml:space="preserve">I’ve been asking</w:t>
      </w:r>
      <w:r>
        <w:t xml:space="preserve"> </w:t>
      </w:r>
      <w:r>
        <w:t xml:space="preserve">“</w:t>
      </w:r>
      <w:r>
        <w:t xml:space="preserve">how much?</w:t>
      </w:r>
      <w:r>
        <w:t xml:space="preserve">”</w:t>
      </w:r>
      <w:r>
        <w:t xml:space="preserve"> </w:t>
      </w:r>
      <w:r>
        <w:t xml:space="preserve">professionally for twenty years. Lately the question has been about tokens. A token is a scrap of text a model reads or writes — roughly a word or part of one. Companies pay per token when they plug AI into their services. And in China, token prices behaved like no price I have ever seen. First they fell. Then they fell some more.</w:t>
      </w:r>
    </w:p>
    <w:p>
      <w:r>
        <w:pict>
          <v:rect style="width:0;height:1.5pt" o:hralign="center" o:hrstd="t" o:hr="t"/>
        </w:pict>
      </w:r>
    </w:p>
    <w:p>
      <w:pPr>
        <w:pStyle w:val="FirstParagraph"/>
      </w:pPr>
      <w:r>
        <w:t xml:space="preserve">On May 15, 2024, Tan Dai, head of ByteDance’s cloud arm Volcano Engine, walked onstage in Beijing and announced the price of Doubao’s main model: 0.0008 yuan per thousand tokens, 99.3% below the industry average. For those uneasy with zeros, he translated: one yuan buys 1.25 million tokens. About two million Chinese characters. Three copies of</w:t>
      </w:r>
      <w:r>
        <w:t xml:space="preserve"> </w:t>
      </w:r>
      <w:r>
        <w:rPr>
          <w:iCs/>
          <w:i/>
        </w:rPr>
        <w:t xml:space="preserve">Romance of the Three Kingdoms</w:t>
      </w:r>
      <w:r>
        <w:t xml:space="preserve">.</w:t>
      </w:r>
    </w:p>
    <w:p>
      <w:pPr>
        <w:pStyle w:val="BodyText"/>
      </w:pPr>
      <w:r>
        <w:t xml:space="preserve">Three classic novels for a yuan — roughly fourteen cents.</w:t>
      </w:r>
    </w:p>
    <w:p>
      <w:pPr>
        <w:pStyle w:val="BodyText"/>
      </w:pPr>
      <w:r>
        <w:t xml:space="preserve">I wrote that line down. I’ve written ad copy for twenty years and never come up with anything that good. It has everything: price, volume, a classic and a touch of madness.</w:t>
      </w:r>
    </w:p>
    <w:p>
      <w:r>
        <w:pict>
          <v:rect style="width:0;height:1.5pt" o:hralign="center" o:hrstd="t" o:hr="t"/>
        </w:pict>
      </w:r>
    </w:p>
    <w:p>
      <w:pPr>
        <w:pStyle w:val="FirstParagraph"/>
      </w:pPr>
      <w:r>
        <w:t xml:space="preserve">It would be neat to say ByteDance started it. But DeepSeek was first: on May 6 it released its V2 model at one yuan per million input tokens. On May 11 Zhipu cut its model’s price from five yuan to one. May 15: Doubao. On May 21 Alibaba slashed Qwen-Long by 97%, from 20 yuan per million tokens to 0.5. A few hours later Baidu made two Ernie models free. The next day Tencent made its light Hunyuan model free; so did iFlytek.</w:t>
      </w:r>
    </w:p>
    <w:p>
      <w:pPr>
        <w:pStyle w:val="BodyText"/>
      </w:pPr>
      <w:r>
        <w:t xml:space="preserve">Two weeks. Seven companies. Prices down by orders of magnitude, in places to zero.</w:t>
      </w:r>
    </w:p>
    <w:p>
      <w:pPr>
        <w:pStyle w:val="BodyText"/>
      </w:pPr>
      <w:r>
        <w:t xml:space="preserve">In my line of work, a 10% discount on a banner ad can take longer than that to agree. Both sides go gray.</w:t>
      </w:r>
    </w:p>
    <w:p>
      <w:pPr>
        <w:pStyle w:val="BodyText"/>
      </w:pPr>
      <w:r>
        <w:t xml:space="preserve">Zhang Junlin, head of new-technology R&amp;D at Sina Weibo, summed up the logic for Yicai: if one internet company cuts prices, the others have to follow or fall behind. That’s not economics. That’s physics. For every discount there is an equal and opposite discount.</w:t>
      </w:r>
    </w:p>
    <w:p>
      <w:r>
        <w:pict>
          <v:rect style="width:0;height:1.5pt" o:hralign="center" o:hrstd="t" o:hr="t"/>
        </w:pict>
      </w:r>
    </w:p>
    <w:p>
      <w:pPr>
        <w:pStyle w:val="FirstParagraph"/>
      </w:pPr>
      <w:r>
        <w:t xml:space="preserve">A bottle of water in a Chinese convenience store costs a couple of yuan. For the same money you could get six</w:t>
      </w:r>
      <w:r>
        <w:t xml:space="preserve"> </w:t>
      </w:r>
      <w:r>
        <w:rPr>
          <w:iCs/>
          <w:i/>
        </w:rPr>
        <w:t xml:space="preserve">Romances of the Three Kingdoms</w:t>
      </w:r>
      <w:r>
        <w:t xml:space="preserve"> </w:t>
      </w:r>
      <w:r>
        <w:t xml:space="preserve">from Doubao. You can drink the water, though. Six copies of that novel you can only survive.</w:t>
      </w:r>
    </w:p>
    <w:p>
      <w:pPr>
        <w:pStyle w:val="BodyText"/>
      </w:pPr>
      <w:r>
        <w:t xml:space="preserve">Hence the phrase</w:t>
      </w:r>
      <w:r>
        <w:t xml:space="preserve"> </w:t>
      </w:r>
      <w:r>
        <w:t xml:space="preserve">“</w:t>
      </w:r>
      <w:r>
        <w:t xml:space="preserve">AI is cheaper than water.</w:t>
      </w:r>
      <w:r>
        <w:t xml:space="preserve">”</w:t>
      </w:r>
      <w:r>
        <w:t xml:space="preserve"> </w:t>
      </w:r>
      <w:r>
        <w:t xml:space="preserve">It sounds like a metaphor. In May 2024 it was close to an accounting fact.</w:t>
      </w:r>
    </w:p>
    <w:p>
      <w:pPr>
        <w:pStyle w:val="BodyText"/>
      </w:pPr>
      <w:r>
        <w:t xml:space="preserve">For the first time in history, thinking became cheaper than drinking.</w:t>
      </w:r>
    </w:p>
    <w:p>
      <w:r>
        <w:pict>
          <v:rect style="width:0;height:1.5pt" o:hralign="center" o:hrstd="t" o:hr="t"/>
        </w:pict>
      </w:r>
    </w:p>
    <w:p>
      <w:pPr>
        <w:pStyle w:val="FirstParagraph"/>
      </w:pPr>
      <w:r>
        <w:t xml:space="preserve">What came of it? I tried making a list, and as usual it came out slightly crooked.</w:t>
      </w:r>
    </w:p>
    <w:p>
      <w:pPr>
        <w:numPr>
          <w:ilvl w:val="0"/>
          <w:numId w:val="1046"/>
        </w:numPr>
        <w:pStyle w:val="Compact"/>
      </w:pPr>
      <w:r>
        <w:t xml:space="preserve">Everyone started using AI. In May 2024 Doubao processed 120 billion text tokens a day; by March 2026, 120 trillion. A thousandfold jump in under two years.</w:t>
      </w:r>
    </w:p>
    <w:p>
      <w:pPr>
        <w:numPr>
          <w:ilvl w:val="0"/>
          <w:numId w:val="1046"/>
        </w:numPr>
        <w:pStyle w:val="Compact"/>
      </w:pPr>
      <w:r>
        <w:t xml:space="preserve">Small players got squeezed. How do you sell access to your model when a giant gives its own away? Some startups, such as Kai-Fu Lee’s 01.AI, stopped training their own large models and built on others’.</w:t>
      </w:r>
    </w:p>
    <w:p>
      <w:pPr>
        <w:numPr>
          <w:ilvl w:val="0"/>
          <w:numId w:val="1046"/>
        </w:numPr>
        <w:pStyle w:val="Compact"/>
      </w:pPr>
      <w:r>
        <w:t xml:space="preserve">Everything underneath the models got pricier. According to Sinolink Securities, cited by Caixin, DDR5 memory prices rose roughly sixfold in 2025.</w:t>
      </w:r>
    </w:p>
    <w:p>
      <w:pPr>
        <w:numPr>
          <w:ilvl w:val="0"/>
          <w:numId w:val="1046"/>
        </w:numPr>
        <w:pStyle w:val="Compact"/>
      </w:pPr>
      <w:r>
        <w:t xml:space="preserve">Marketers now generate a hundred banner variants instead of one. The client still picks the first.</w:t>
      </w:r>
    </w:p>
    <w:p>
      <w:pPr>
        <w:numPr>
          <w:ilvl w:val="0"/>
          <w:numId w:val="1046"/>
        </w:numPr>
        <w:pStyle w:val="Compact"/>
      </w:pPr>
      <w:r>
        <w:t xml:space="preserve">I started saying</w:t>
      </w:r>
      <w:r>
        <w:t xml:space="preserve"> </w:t>
      </w:r>
      <w:r>
        <w:t xml:space="preserve">“</w:t>
      </w:r>
      <w:r>
        <w:t xml:space="preserve">thank you</w:t>
      </w:r>
      <w:r>
        <w:t xml:space="preserve">”</w:t>
      </w:r>
      <w:r>
        <w:t xml:space="preserve"> </w:t>
      </w:r>
      <w:r>
        <w:t xml:space="preserve">to chatbots. Then I learned</w:t>
      </w:r>
      <w:r>
        <w:t xml:space="preserve"> </w:t>
      </w:r>
      <w:r>
        <w:t xml:space="preserve">“</w:t>
      </w:r>
      <w:r>
        <w:t xml:space="preserve">thank you</w:t>
      </w:r>
      <w:r>
        <w:t xml:space="preserve">”</w:t>
      </w:r>
      <w:r>
        <w:t xml:space="preserve"> </w:t>
      </w:r>
      <w:r>
        <w:t xml:space="preserve">costs tokens too. I keep saying it. Good manners are worth the money.</w:t>
      </w:r>
    </w:p>
    <w:p>
      <w:r>
        <w:pict>
          <v:rect style="width:0;height:1.5pt" o:hralign="center" o:hrstd="t" o:hr="t"/>
        </w:pict>
      </w:r>
    </w:p>
    <w:p>
      <w:pPr>
        <w:pStyle w:val="FirstParagraph"/>
      </w:pPr>
      <w:r>
        <w:t xml:space="preserve">In 2026 the pendulum swung back.</w:t>
      </w:r>
    </w:p>
    <w:p>
      <w:pPr>
        <w:pStyle w:val="BodyText"/>
      </w:pPr>
      <w:r>
        <w:t xml:space="preserve">On March 11 Tencent Cloud ended free testing for several models, and prices for two Hunyuan 2.0 models rose more than fivefold. On March 18 Alibaba Cloud announced price increases of 5–34% on AI computing products from April 18, citing global demand, supply-chain costs and surging token use. Zhipu raised prices 30% in February and another 8–17% in April. In May ByteDance began testing paid Doubao subscriptions.</w:t>
      </w:r>
    </w:p>
    <w:p>
      <w:pPr>
        <w:pStyle w:val="BodyText"/>
      </w:pPr>
      <w:r>
        <w:t xml:space="preserve">The only free cheese is in a mousetrap. The only free tokens last until the first GPU invoice.</w:t>
      </w:r>
    </w:p>
    <w:p>
      <w:pPr>
        <w:pStyle w:val="BodyText"/>
      </w:pPr>
      <w:r>
        <w:t xml:space="preserve">Here’s the interesting part. Prices went up, and demand didn’t drop. After all its price hikes, Zhipu’s first-half 2026 revenue was nearly five times the year before, and most of it came from paid model access.</w:t>
      </w:r>
    </w:p>
    <w:p>
      <w:pPr>
        <w:pStyle w:val="BodyText"/>
      </w:pPr>
      <w:r>
        <w:t xml:space="preserve">So the price war did its job. It didn’t ruin the market. It trained it.</w:t>
      </w:r>
    </w:p>
    <w:p>
      <w:pPr>
        <w:pStyle w:val="BodyText"/>
      </w:pPr>
      <w:r>
        <w:t xml:space="preserve">War always costs more than peace. Price wars too. The bill just arrives later, and not always to the ones who started it.</w:t>
      </w:r>
    </w:p>
    <w:p>
      <w:r>
        <w:pict>
          <v:rect style="width:0;height:1.5pt" o:hralign="center" o:hrstd="t" o:hr="t"/>
        </w:pict>
      </w:r>
    </w:p>
    <w:p>
      <w:pPr>
        <w:pStyle w:val="FirstParagraph"/>
      </w:pPr>
      <w:r>
        <w:t xml:space="preserve">I understand why it was done. In marketing we call it</w:t>
      </w:r>
      <w:r>
        <w:t xml:space="preserve"> </w:t>
      </w:r>
      <w:r>
        <w:t xml:space="preserve">“</w:t>
      </w:r>
      <w:r>
        <w:t xml:space="preserve">lowering the barrier to entry.</w:t>
      </w:r>
      <w:r>
        <w:t xml:space="preserve">”</w:t>
      </w:r>
      <w:r>
        <w:t xml:space="preserve"> </w:t>
      </w:r>
      <w:r>
        <w:t xml:space="preserve">You can’t sell something nobody has tried. Chinese companies let a whole country try it, at less than the price of water. Now the country keeps trying — for money.</w:t>
      </w:r>
    </w:p>
    <w:p>
      <w:pPr>
        <w:pStyle w:val="BodyText"/>
      </w:pPr>
      <w:r>
        <w:t xml:space="preserve">I’ll miss that era a little. It lasted less than two years and had something of student life about it: everything cheap, everyone experimenting, nobody thinking about the bill. Such eras are lovely to remember and painful to pay for.</w:t>
      </w:r>
    </w:p>
    <w:p>
      <w:pPr>
        <w:pStyle w:val="BodyText"/>
      </w:pPr>
      <w:r>
        <w:t xml:space="preserve">Three classic novels for a yuan. I confess I didn’t read a single one in that time. But I know exactly what it would have cost.</w:t>
      </w:r>
    </w:p>
    <w:bookmarkEnd w:id="113"/>
    <w:bookmarkStart w:id="114" w:name="大模型卖出了白菜价"/>
    <w:p>
      <w:pPr>
        <w:pStyle w:val="Heading2"/>
      </w:pPr>
      <w:r>
        <w:t xml:space="preserve">大模型卖出了白菜价</w:t>
      </w:r>
    </w:p>
    <w:p>
      <w:pPr>
        <w:pStyle w:val="FirstParagraph"/>
      </w:pPr>
      <w:r>
        <w:rPr>
          <w:bCs/>
          <w:b/>
        </w:rPr>
        <w:t xml:space="preserve">副标题：</w:t>
      </w:r>
      <w:r>
        <w:t xml:space="preserve"> </w:t>
      </w:r>
      <w:r>
        <w:t xml:space="preserve">2024年5月，中国公司用两周时间把AI的价格打到几乎为零；2026年，它们又开始涨价。这笔账，最后谁来付？</w:t>
      </w:r>
    </w:p>
    <w:p>
      <w:pPr>
        <w:pStyle w:val="BodyText"/>
      </w:pPr>
      <w:r>
        <w:rPr>
          <w:bCs/>
          <w:b/>
        </w:rPr>
        <w:t xml:space="preserve">Meta description：</w:t>
      </w:r>
      <w:r>
        <w:t xml:space="preserve"> </w:t>
      </w:r>
      <w:r>
        <w:t xml:space="preserve">2024年5月，字节一元钱卖125万Token，阿里降价97%，百度、腾讯部分模型直接免费。两年后，腾讯、阿里、智谱纷纷涨价。一个俄罗斯营销人自嘲地复盘这场让“智力比水还便宜”的价格战，以及它的结局。</w:t>
      </w:r>
    </w:p>
    <w:p>
      <w:pPr>
        <w:pStyle w:val="BodyText"/>
      </w:pPr>
      <w:r>
        <w:t xml:space="preserve">“</w:t>
      </w:r>
      <w:r>
        <w:t xml:space="preserve">多少钱？</w:t>
      </w:r>
      <w:r>
        <w:t xml:space="preserve">”</w:t>
      </w:r>
      <w:r>
        <w:t xml:space="preserve">这个问题，我职业性地问了二十年。最近两年，问的是Token。Token是模型读写文本的最小单位，大约一个词或半个词。企业把AI接进自己的服务，按Token付钱。而在中国，Token的价格走出了我这辈子没见过的曲线：先是降，然后接着降。</w:t>
      </w:r>
    </w:p>
    <w:p>
      <w:r>
        <w:pict>
          <v:rect style="width:0;height:1.5pt" o:hralign="center" o:hrstd="t" o:hr="t"/>
        </w:pict>
      </w:r>
    </w:p>
    <w:p>
      <w:pPr>
        <w:pStyle w:val="FirstParagraph"/>
      </w:pPr>
      <w:r>
        <w:t xml:space="preserve">2024年5月15日，火山引擎总裁谭待在北京台上宣布豆包主力模型的价格：每千Token 0.0008元，比行业平均便宜99.3%。怕大家数不清零，他还换算了一下：一元钱能买125万Token，大约200万个汉字，相当于三本《三国演义》。</w:t>
      </w:r>
    </w:p>
    <w:p>
      <w:pPr>
        <w:pStyle w:val="BodyText"/>
      </w:pPr>
      <w:r>
        <w:t xml:space="preserve">一块钱，三本《三国演义》。</w:t>
      </w:r>
    </w:p>
    <w:p>
      <w:pPr>
        <w:pStyle w:val="BodyText"/>
      </w:pPr>
      <w:r>
        <w:t xml:space="preserve">这句话我记下来了。我写了二十年广告文案，从来没写出过这么好的一句：有价格，有数量，有经典，还带着一点疯劲儿。</w:t>
      </w:r>
    </w:p>
    <w:p>
      <w:r>
        <w:pict>
          <v:rect style="width:0;height:1.5pt" o:hralign="center" o:hrstd="t" o:hr="t"/>
        </w:pict>
      </w:r>
    </w:p>
    <w:p>
      <w:pPr>
        <w:pStyle w:val="FirstParagraph"/>
      </w:pPr>
      <w:r>
        <w:t xml:space="preserve">说是字节挑起的，其实不准确。DeepSeek更早：5月6日发布V2，输入每百万Token一元。5月11日，智谱把一款模型从5元降到1元。5月15日，豆包。5月21日，阿里把Qwen-Long从每百万Token 20元砍到0.5元，降幅97%。几个小时后，百度宣布两款文心模型免费。第二天，腾讯混元的轻量模型免费，科大讯飞也跟上了。</w:t>
      </w:r>
    </w:p>
    <w:p>
      <w:pPr>
        <w:pStyle w:val="BodyText"/>
      </w:pPr>
      <w:r>
        <w:t xml:space="preserve">两周，七家公司，价格降了几十倍，有的直接归零。</w:t>
      </w:r>
    </w:p>
    <w:p>
      <w:pPr>
        <w:pStyle w:val="BodyText"/>
      </w:pPr>
      <w:r>
        <w:t xml:space="preserve">在我们这一行，一条横幅广告打九折，有时谈得比这还久，双方都能谈出白头发。</w:t>
      </w:r>
    </w:p>
    <w:p>
      <w:pPr>
        <w:pStyle w:val="BodyText"/>
      </w:pPr>
      <w:r>
        <w:t xml:space="preserve">新浪微博新技术研发负责人张俊林当时对第一财经说：一家互联网公司降价，其他公司就得跟，不然就会掉队。这不是经济学，这是物理学：有多大的降价，就有多大的反降价。</w:t>
      </w:r>
    </w:p>
    <w:p>
      <w:r>
        <w:pict>
          <v:rect style="width:0;height:1.5pt" o:hralign="center" o:hrstd="t" o:hr="t"/>
        </w:pict>
      </w:r>
    </w:p>
    <w:p>
      <w:pPr>
        <w:pStyle w:val="FirstParagraph"/>
      </w:pPr>
      <w:r>
        <w:t xml:space="preserve">在中国便利店，一瓶水两块钱左右。同样的钱，能在豆包上“买”六本《三国演义》。区别是：水能喝，六本《三国演义》只能硬着头皮读。</w:t>
      </w:r>
    </w:p>
    <w:p>
      <w:pPr>
        <w:pStyle w:val="BodyText"/>
      </w:pPr>
      <w:r>
        <w:t xml:space="preserve">“</w:t>
      </w:r>
      <w:r>
        <w:t xml:space="preserve">AI比水还便宜</w:t>
      </w:r>
      <w:r>
        <w:t xml:space="preserve">”</w:t>
      </w:r>
      <w:r>
        <w:t xml:space="preserve">，听起来像比喻，在2024年5月，几乎就是一笔会计账。</w:t>
      </w:r>
    </w:p>
    <w:p>
      <w:pPr>
        <w:pStyle w:val="BodyText"/>
      </w:pPr>
      <w:r>
        <w:t xml:space="preserve">人类历史上第一次，想事情比喝水还便宜。</w:t>
      </w:r>
    </w:p>
    <w:p>
      <w:r>
        <w:pict>
          <v:rect style="width:0;height:1.5pt" o:hralign="center" o:hrstd="t" o:hr="t"/>
        </w:pict>
      </w:r>
    </w:p>
    <w:p>
      <w:pPr>
        <w:pStyle w:val="FirstParagraph"/>
      </w:pPr>
      <w:r>
        <w:t xml:space="preserve">结果怎样？我试着列了个清单，跟往常一样，有点歪。</w:t>
      </w:r>
    </w:p>
    <w:p>
      <w:pPr>
        <w:numPr>
          <w:ilvl w:val="0"/>
          <w:numId w:val="1047"/>
        </w:numPr>
        <w:pStyle w:val="Compact"/>
      </w:pPr>
      <w:r>
        <w:t xml:space="preserve">用的人多了。2024年5月，豆包每天处理1200亿Token文本；2026年3月，120万亿。不到两年，翻了一千倍。</w:t>
      </w:r>
    </w:p>
    <w:p>
      <w:pPr>
        <w:numPr>
          <w:ilvl w:val="0"/>
          <w:numId w:val="1047"/>
        </w:numPr>
        <w:pStyle w:val="Compact"/>
      </w:pPr>
      <w:r>
        <w:t xml:space="preserve">小公司挤不下了。巨头几乎白送，你的模型怎么卖？有的创业公司，比如李开复的零一万物，干脆不再训练自己的大模型，转而基于别人的模型做产品。</w:t>
      </w:r>
    </w:p>
    <w:p>
      <w:pPr>
        <w:numPr>
          <w:ilvl w:val="0"/>
          <w:numId w:val="1047"/>
        </w:numPr>
        <w:pStyle w:val="Compact"/>
      </w:pPr>
      <w:r>
        <w:t xml:space="preserve">模型底下的东西都涨了。据财新援引国金证券的数据，2025年DDR5内存价格涨了约五倍。</w:t>
      </w:r>
    </w:p>
    <w:p>
      <w:pPr>
        <w:numPr>
          <w:ilvl w:val="0"/>
          <w:numId w:val="1047"/>
        </w:numPr>
        <w:pStyle w:val="Compact"/>
      </w:pPr>
      <w:r>
        <w:t xml:space="preserve">营销人一次生成一百版横幅，而不是一版。客户还是选第一版。</w:t>
      </w:r>
    </w:p>
    <w:p>
      <w:pPr>
        <w:numPr>
          <w:ilvl w:val="0"/>
          <w:numId w:val="1047"/>
        </w:numPr>
        <w:pStyle w:val="Compact"/>
      </w:pPr>
      <w:r>
        <w:t xml:space="preserve">我开始对聊天机器人说“谢谢”。后来才知道，</w:t>
      </w:r>
      <w:r>
        <w:t xml:space="preserve">“</w:t>
      </w:r>
      <w:r>
        <w:t xml:space="preserve">谢谢</w:t>
      </w:r>
      <w:r>
        <w:t xml:space="preserve">”</w:t>
      </w:r>
      <w:r>
        <w:t xml:space="preserve">也要花Token。我照说不误——家教比Token贵。</w:t>
      </w:r>
    </w:p>
    <w:p>
      <w:r>
        <w:pict>
          <v:rect style="width:0;height:1.5pt" o:hralign="center" o:hrstd="t" o:hr="t"/>
        </w:pict>
      </w:r>
    </w:p>
    <w:p>
      <w:pPr>
        <w:pStyle w:val="FirstParagraph"/>
      </w:pPr>
      <w:r>
        <w:t xml:space="preserve">2026年，钟摆荡了回来。</w:t>
      </w:r>
    </w:p>
    <w:p>
      <w:pPr>
        <w:pStyle w:val="BodyText"/>
      </w:pPr>
      <w:r>
        <w:t xml:space="preserve">3月11日，腾讯云结束多款大模型的免费公测，两款混元2.0模型价格涨了四倍多。3月18日，阿里云宣布自4月18日起，AI算力产品涨价5%至34%，理由是全球AI需求旺盛、供应链成本上升、Token用量激增。智谱2月涨价30%，4月又涨8%到17%。5月，字节开始测试豆包付费订阅。</w:t>
      </w:r>
    </w:p>
    <w:p>
      <w:pPr>
        <w:pStyle w:val="BodyText"/>
      </w:pPr>
      <w:r>
        <w:t xml:space="preserve">天下没有免费的午餐。免费的Token，也只免费到第一张显卡账单寄来为止。</w:t>
      </w:r>
    </w:p>
    <w:p>
      <w:pPr>
        <w:pStyle w:val="BodyText"/>
      </w:pPr>
      <w:r>
        <w:t xml:space="preserve">有意思的是：价格涨了，需求没掉。经过几轮提价，智谱2026年上半年营收同比增长近4倍，大头恰恰来自模型API收费。</w:t>
      </w:r>
    </w:p>
    <w:p>
      <w:pPr>
        <w:pStyle w:val="BodyText"/>
      </w:pPr>
      <w:r>
        <w:t xml:space="preserve">所以，价格战完成了它的任务：它没有打垮市场，而是把市场养成了习惯。</w:t>
      </w:r>
    </w:p>
    <w:p>
      <w:pPr>
        <w:pStyle w:val="BodyText"/>
      </w:pPr>
      <w:r>
        <w:t xml:space="preserve">战争的代价总比和平高，价格战也一样。只是账单来得晚，付账的也不一定是开战的人。</w:t>
      </w:r>
    </w:p>
    <w:p>
      <w:r>
        <w:pict>
          <v:rect style="width:0;height:1.5pt" o:hralign="center" o:hrstd="t" o:hr="t"/>
        </w:pict>
      </w:r>
    </w:p>
    <w:p>
      <w:pPr>
        <w:pStyle w:val="FirstParagraph"/>
      </w:pPr>
      <w:r>
        <w:t xml:space="preserve">我理解为什么要这么做。营销里这叫“降低门槛”：没尝过的东西，你卖不出去。中国公司让全国都尝了一口，价格比水还低。现在大家接着尝，只是开始付钱了。</w:t>
      </w:r>
    </w:p>
    <w:p>
      <w:pPr>
        <w:pStyle w:val="BodyText"/>
      </w:pPr>
      <w:r>
        <w:t xml:space="preserve">我有点怀念那个时代。它不到两年，带着点大学生活的味道：什么都便宜，人人都在试，没人想账单。这样的时代，回忆起来很美，结账时很疼。</w:t>
      </w:r>
    </w:p>
    <w:p>
      <w:pPr>
        <w:pStyle w:val="BodyText"/>
      </w:pPr>
      <w:r>
        <w:t xml:space="preserve">一块钱，三本《三国演义》。说实话，这两年我一本也没读完。不过，它值多少钱，我门儿清。</w:t>
      </w:r>
    </w:p>
    <w:p>
      <w:r>
        <w:br w:type="page"/>
      </w:r>
    </w:p>
    <w:bookmarkEnd w:id="114"/>
    <w:bookmarkEnd w:id="115"/>
    <w:bookmarkStart w:id="119" w:name="ноября-улыбка-без-кота"/>
    <w:p>
      <w:pPr>
        <w:pStyle w:val="Heading1"/>
      </w:pPr>
      <w:r>
        <w:t>№25 · 3 декабря · Улыбка без кота</w:t>
      </w:r>
    </w:p>
    <w:p>
      <w:pPr>
        <w:pStyle w:val="FirstParagraph"/>
      </w:pPr>
      <w:r>
        <w:rPr>
          <w:iCs/>
          <w:i/>
        </w:rPr>
        <w:t>Дата публикации: Чт, 3 декабря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5817 (с пробелами, с заголовком и meta, без списка источников)</w:t>
      </w:r>
    </w:p>
    <w:bookmarkStart w:id="116" w:name="улыбка-без-кота"/>
    <w:p>
      <w:pPr>
        <w:pStyle w:val="Heading2"/>
      </w:pPr>
      <w:r>
        <w:t xml:space="preserve">Улыбка без кота</w:t>
      </w:r>
    </w:p>
    <w:p>
      <w:pPr>
        <w:pStyle w:val="FirstParagraph"/>
      </w:pPr>
      <w:r>
        <w:rPr>
          <w:bCs/>
          <w:b/>
        </w:rPr>
        <w:t xml:space="preserve">Подзаголовок:</w:t>
      </w:r>
      <w:r>
        <w:t xml:space="preserve"> </w:t>
      </w:r>
      <w:r>
        <w:t xml:space="preserve">Китайские цифровые ведущие продают круглосуточно, стоят в десять раз дешевле живых и обязаны всё время напоминать, что их нет. Разбираюсь в экономике продавца, которого не существует</w:t>
      </w:r>
    </w:p>
    <w:p>
      <w:pPr>
        <w:pStyle w:val="BodyText"/>
      </w:pPr>
      <w:r>
        <w:rPr>
          <w:bCs/>
          <w:b/>
        </w:rPr>
        <w:t xml:space="preserve">Meta description:</w:t>
      </w:r>
      <w:r>
        <w:t xml:space="preserve"> </w:t>
      </w:r>
      <w:r>
        <w:t xml:space="preserve">Больше 70 тысяч продавцов JD.com ведут эфиры с помощью цифровых аватаров, которые обходятся в десятую часть живого ведущего. С 1 февраля 2026 года в Китае такой ведущий обязан непрерывно сообщать покупателю, что он создан ИИ. Ироничное эссе о том, что аватар умеет продавать, чего не умеет и зачем ему табличка.</w:t>
      </w:r>
    </w:p>
    <w:p>
      <w:pPr>
        <w:pStyle w:val="BodyText"/>
      </w:pPr>
      <w:r>
        <w:t xml:space="preserve">Лучший продавец Китая не ест, не спит, не просит процент с продаж и не существует. Последнее — его главное конкурентное преимущество.</w:t>
      </w:r>
    </w:p>
    <w:p>
      <w:pPr>
        <w:pStyle w:val="BodyText"/>
      </w:pPr>
      <w:r>
        <w:t xml:space="preserve">У Льюиса Кэрролла Чеширский кот умел исчезать постепенно, начиная с хвоста. Последней исчезала улыбка. Алиса говорила, что видала котов без улыбки, но улыбку без кота — никогда. Если бы Алиса включила вечером китайское приложение с прямыми эфирами, она бы увидела их сотни. Улыбаются, рассказывают про сковородки, отвечают на вопросы. Кота нет.</w:t>
      </w:r>
    </w:p>
    <w:p>
      <w:pPr>
        <w:pStyle w:val="BodyText"/>
      </w:pPr>
      <w:r>
        <w:t xml:space="preserve">Я двадцать лет в маркетинге и могу засвидетельствовать: люди всю жизнь стремились стать именно такими продавцами. Улыбаться без перерыва, в сотый раз отвечать на один вопрос, не обижаться на хамство. У меня не вышло. Мешало то, что я есть.</w:t>
      </w:r>
    </w:p>
    <w:p>
      <w:r>
        <w:pict>
          <v:rect style="width:0;height:1.5pt" o:hralign="center" o:hrstd="t" o:hr="t"/>
        </w:pict>
      </w:r>
    </w:p>
    <w:p>
      <w:pPr>
        <w:pStyle w:val="FirstParagraph"/>
      </w:pPr>
      <w:r>
        <w:t xml:space="preserve">Сначала об экономике, потому что тут всё началось.</w:t>
      </w:r>
    </w:p>
    <w:p>
      <w:pPr>
        <w:pStyle w:val="BodyText"/>
      </w:pPr>
      <w:r>
        <w:t xml:space="preserve">Живой ведущий в китайском прямом эфире — это человек, свет, студия, сценарий, сменщик и, если повезёт, харизма. Цифровой ведущий — это несколько минут видео или даже одна фотография, из которых нейросеть собирает двойника, и подписка. В марте 2025 года JD.com рассказывала, что стоимость создания цифрового человека упала с десятков тысяч юаней до двузначной суммы, а её аватарами пользовались больше 9 тысяч продавцов.</w:t>
      </w:r>
    </w:p>
    <w:p>
      <w:pPr>
        <w:pStyle w:val="BodyText"/>
      </w:pPr>
      <w:r>
        <w:t xml:space="preserve">Через год, в марте 2026-го, продавцов было уже больше 70 тысяч. С декабря 2025 года JD отдаёт аватаров своим продавцам бесплатно, а стоимость эфира с цифровым ведущим, по словам компании, упала до десятой части живого. Продажи через таких ведущих в 2025 году JD оценила в десятки миллиардов юаней.</w:t>
      </w:r>
    </w:p>
    <w:p>
      <w:pPr>
        <w:pStyle w:val="BodyText"/>
      </w:pPr>
      <w:r>
        <w:t xml:space="preserve">У Baidu своя статистика: в ноябрьскую распродажу «11.11» 2025 года, по данным компании, 83 % продавцов на её площадке выходили в эфир с цифровыми ведущими, число таких эфиров выросло на 119 %, а оборот через них — на 91 %.</w:t>
      </w:r>
    </w:p>
    <w:p>
      <w:pPr>
        <w:pStyle w:val="BodyText"/>
      </w:pPr>
      <w:r>
        <w:t xml:space="preserve">Цифровому ведущему не нужно платить за ночную смену. У него вся жизнь — ночная смена.</w:t>
      </w:r>
    </w:p>
    <w:p>
      <w:r>
        <w:pict>
          <v:rect style="width:0;height:1.5pt" o:hralign="center" o:hrstd="t" o:hr="t"/>
        </w:pict>
      </w:r>
    </w:p>
    <w:p>
      <w:pPr>
        <w:pStyle w:val="FirstParagraph"/>
      </w:pPr>
      <w:r>
        <w:t xml:space="preserve">Теперь о качестве. Тут честнее.</w:t>
      </w:r>
    </w:p>
    <w:p>
      <w:pPr>
        <w:pStyle w:val="BodyText"/>
      </w:pPr>
      <w:r>
        <w:t xml:space="preserve">Китайская деловая пресса осенью 2026 года приводила отраслевые замеры: на дешёвых стандартных товарах — закуски, бытовая химия, мелочи — цифровой ведущий продаёт на уровне 78–105 % от живого. На дорогих и штучных — одежда премиум-класса, украшения, мебель на заказ — только 15–54 %, и возвратов больше.</w:t>
      </w:r>
    </w:p>
    <w:p>
      <w:pPr>
        <w:pStyle w:val="BodyText"/>
      </w:pPr>
      <w:r>
        <w:t xml:space="preserve">Носки аватар продаёт. Шубу — пока нет.</w:t>
      </w:r>
    </w:p>
    <w:p>
      <w:pPr>
        <w:pStyle w:val="BodyText"/>
      </w:pPr>
      <w:r>
        <w:t xml:space="preserve">Это, по-моему, самая точная граница между человеком и машиной из всех, что я видел. Не тест Тьюринга, а тест шубы. Когда покупатель думает о цене, ему всё равно, кто говорит. Когда думает о себе, ему нужен живой человек, который скажет «вам идёт». Даже если врёт. Особенно если врёт убедительно.</w:t>
      </w:r>
    </w:p>
    <w:p>
      <w:pPr>
        <w:pStyle w:val="BodyText"/>
      </w:pPr>
      <w:r>
        <w:t xml:space="preserve">Аватар продаёт то, о чём не нужно думать. То, о чём нужно думать, продаёт человек. Пока.</w:t>
      </w:r>
    </w:p>
    <w:p>
      <w:r>
        <w:pict>
          <v:rect style="width:0;height:1.5pt" o:hralign="center" o:hrstd="t" o:hr="t"/>
        </w:pict>
      </w:r>
    </w:p>
    <w:p>
      <w:pPr>
        <w:pStyle w:val="FirstParagraph"/>
      </w:pPr>
      <w:r>
        <w:t xml:space="preserve">Я легко представляю себе такую сценку. Три часа ночи, эфир, в кадре безупречная девушка с безупречной сковородкой. В чате один зритель, которому не спится.</w:t>
      </w:r>
    </w:p>
    <w:p>
      <w:pPr>
        <w:pStyle w:val="BodyText"/>
      </w:pPr>
      <w:r>
        <w:t xml:space="preserve">— Девушка, а вы настоящая?</w:t>
      </w:r>
    </w:p>
    <w:p>
      <w:pPr>
        <w:pStyle w:val="BodyText"/>
      </w:pPr>
      <w:r>
        <w:t xml:space="preserve">— Спасибо за вопрос! Наша сковородка с антипригарным покрытием прослужит вам до пяти лет!</w:t>
      </w:r>
    </w:p>
    <w:p>
      <w:pPr>
        <w:pStyle w:val="BodyText"/>
      </w:pPr>
      <w:r>
        <w:t xml:space="preserve">— Я спрашиваю: вы живая?</w:t>
      </w:r>
    </w:p>
    <w:p>
      <w:pPr>
        <w:pStyle w:val="BodyText"/>
      </w:pPr>
      <w:r>
        <w:t xml:space="preserve">— Отличный вопрос! Сковородка подходит для всех типов плит!</w:t>
      </w:r>
    </w:p>
    <w:p>
      <w:pPr>
        <w:pStyle w:val="BodyText"/>
      </w:pPr>
      <w:r>
        <w:t xml:space="preserve">— Сколько вам лет?</w:t>
      </w:r>
    </w:p>
    <w:p>
      <w:pPr>
        <w:pStyle w:val="BodyText"/>
      </w:pPr>
      <w:r>
        <w:t xml:space="preserve">— Сковородка…</w:t>
      </w:r>
    </w:p>
    <w:p>
      <w:pPr>
        <w:pStyle w:val="BodyText"/>
      </w:pPr>
      <w:r>
        <w:t xml:space="preserve">(В углу экрана всё это время горит табличка «Изображение создано ИИ». Зритель вздыхает и кладёт сковородку в корзину. Честность тоже продаёт.)</w:t>
      </w:r>
    </w:p>
    <w:p>
      <w:pPr>
        <w:pStyle w:val="BodyText"/>
      </w:pPr>
      <w:r>
        <w:t xml:space="preserve">Сценка выдуманная. Табличка — нет.</w:t>
      </w:r>
    </w:p>
    <w:p>
      <w:r>
        <w:pict>
          <v:rect style="width:0;height:1.5pt" o:hralign="center" o:hrstd="t" o:hr="t"/>
        </w:pict>
      </w:r>
    </w:p>
    <w:p>
      <w:pPr>
        <w:pStyle w:val="FirstParagraph"/>
      </w:pPr>
      <w:r>
        <w:t xml:space="preserve">Про табличку поговорим отдельно, потому что Китай тут сделал то, что пока мало кто сделал.</w:t>
      </w:r>
    </w:p>
    <w:p>
      <w:pPr>
        <w:pStyle w:val="BodyText"/>
      </w:pPr>
      <w:r>
        <w:t xml:space="preserve">С 1 сентября 2025 года в стране действуют правила маркировки контента, созданного искусственным интеллектом. А с 1 февраля 2026 года — правила надзора за торговлей в прямом эфире, которые выпустили Госадминистрация по регулированию рынка и Управление киберпространства. В статье 37 сказано: если в эфире используется человек, сгенерированный ИИ, это нужно не просто обозначить, а непрерывно напоминать покупателю, что изображение создано ИИ. Отвечает за всё, что такой ведущий наговорил, владелец эфира. Отказался исправляться — штраф от 10 до 100 тысяч юаней. Отдельно запрещено с помощью ИИ выдавать себя за другого человека в рекламе.</w:t>
      </w:r>
    </w:p>
    <w:p>
      <w:pPr>
        <w:pStyle w:val="BodyText"/>
      </w:pPr>
      <w:r>
        <w:t xml:space="preserve">А в январе 2026 года Министерство промышленности и информатизации вынесло на обсуждение проект обязательного стандарта, по которому каждому цифровому человеку для коммерческого использования должен присваиваться свой идентификатор. Принцип — «один человек — один код».</w:t>
      </w:r>
    </w:p>
    <w:p>
      <w:pPr>
        <w:pStyle w:val="BodyText"/>
      </w:pPr>
      <w:r>
        <w:t xml:space="preserve">Один человек — один код. Человека, правда, нет. Есть код. Но порядок есть порядок.</w:t>
      </w:r>
    </w:p>
    <w:p>
      <w:pPr>
        <w:pStyle w:val="BodyText"/>
      </w:pPr>
      <w:r>
        <w:t xml:space="preserve">Раньше от продавца требовали честного лица. Теперь требуют честной таблички о том, что лица нет.</w:t>
      </w:r>
    </w:p>
    <w:p>
      <w:r>
        <w:pict>
          <v:rect style="width:0;height:1.5pt" o:hralign="center" o:hrstd="t" o:hr="t"/>
        </w:pict>
      </w:r>
    </w:p>
    <w:p>
      <w:pPr>
        <w:pStyle w:val="FirstParagraph"/>
      </w:pPr>
      <w:r>
        <w:t xml:space="preserve">Мне в этой истории нравится, что Китай не стал запрещать, а заставил объявлять. Это как с кофе без кофеина: пей на здоровье, но на банке напиши. Покупатель взрослый, сам решит, нужна ли ему улыбка без кота.</w:t>
      </w:r>
    </w:p>
    <w:p>
      <w:pPr>
        <w:pStyle w:val="BodyText"/>
      </w:pPr>
      <w:r>
        <w:t xml:space="preserve">И ещё одно наблюдение. Цифровые ведущие не убили живых. Они забрали у них ночь. Человек ведёт вечерний эфир, когда в чате тысячи и нужна импровизация, а в три часа ночи сковородку рекламирует его двойник. Многие продавцы так и работают: живой в прайм-тайм, цифровой на остальное время.</w:t>
      </w:r>
    </w:p>
    <w:p>
      <w:pPr>
        <w:pStyle w:val="BodyText"/>
      </w:pPr>
      <w:r>
        <w:t xml:space="preserve">Обидно ли это живым ведущим? Наверное. Но я бы на их месте не обижался. Мне ни один работодатель не предлагал: «Иди поспи, за тебя посидит двойник».</w:t>
      </w:r>
    </w:p>
    <w:p>
      <w:r>
        <w:pict>
          <v:rect style="width:0;height:1.5pt" o:hralign="center" o:hrstd="t" o:hr="t"/>
        </w:pict>
      </w:r>
    </w:p>
    <w:p>
      <w:pPr>
        <w:pStyle w:val="FirstParagraph"/>
      </w:pPr>
      <w:r>
        <w:t xml:space="preserve">В конце сказки Чеширский кот исчезает, а улыбка ещё какое-то время висит в воздухе. В китайской торговле всё наоборот: улыбка висит в воздухе круглосуточно, а кот — живой продавец — наконец-то пошёл спать.</w:t>
      </w:r>
    </w:p>
    <w:p>
      <w:pPr>
        <w:pStyle w:val="BodyText"/>
      </w:pPr>
      <w:r>
        <w:t xml:space="preserve">Возможно, это и есть прогресс. Не когда машина заменила человека. А когда человеку наконец разрешили выспаться.</w:t>
      </w:r>
    </w:p>
    <w:p>
      <w:r>
        <w:pict>
          <v:rect style="width:0;height:1.5pt" o:hralign="center" o:hrstd="t" o:hr="t"/>
        </w:pict>
      </w:r>
    </w:p>
    <w:p>
      <w:pPr>
        <w:pStyle w:val="FirstParagraph"/>
      </w:pPr>
      <w:r>
        <w:rPr>
          <w:bCs/>
          <w:b/>
        </w:rPr>
        <w:t xml:space="preserve">Источники</w:t>
      </w:r>
    </w:p>
    <w:p>
      <w:pPr>
        <w:numPr>
          <w:ilvl w:val="0"/>
          <w:numId w:val="1048"/>
        </w:numPr>
        <w:pStyle w:val="Compact"/>
      </w:pPr>
      <w:r>
        <w:t xml:space="preserve">Yicai (第一财经), интервью JD.com о цифровых людях, 25.03.2025 — https://www.yicai.com/news/102533448.html (снижение стоимости цифрового человека более чем на 90 %, больше 9000 продавцов).</w:t>
      </w:r>
    </w:p>
    <w:p>
      <w:pPr>
        <w:numPr>
          <w:ilvl w:val="0"/>
          <w:numId w:val="1048"/>
        </w:numPr>
        <w:pStyle w:val="Compact"/>
      </w:pPr>
      <w:r>
        <w:t xml:space="preserve">Yicai Global, «Over 70,000 Sellers Use JD.Com’s Digital Humans for Hosting E-Commerce Livestreams», 25.03.2026 — https://www.yicaiglobal.com/news/jdcom-reveals-over-70000-sellers-use-its-digital-human-livestreaming-hosts (70 тыс. продавцов, десятая часть стоимости, бесплатно с декабря 2025 года, десятки миллиардов юаней оборота в 2025 году).</w:t>
      </w:r>
    </w:p>
    <w:p>
      <w:pPr>
        <w:numPr>
          <w:ilvl w:val="0"/>
          <w:numId w:val="1048"/>
        </w:numPr>
        <w:pStyle w:val="Compact"/>
      </w:pPr>
      <w:r>
        <w:t xml:space="preserve">China.com (中华网), о данных Baidu за «11.11» 2025 года, 21.11.2025 — https://m.tech.china.com/redian/2025/1121/112025_1769219.html (83 % продавцов, +119 % эфиров, +91 % оборота).</w:t>
      </w:r>
    </w:p>
    <w:p>
      <w:pPr>
        <w:numPr>
          <w:ilvl w:val="0"/>
          <w:numId w:val="1048"/>
        </w:numPr>
        <w:pStyle w:val="Compact"/>
      </w:pPr>
      <w:r>
        <w:t xml:space="preserve">PEdaily (投资界), материал о цифровых ведущих, 29.09.2026 — https://news.pedaily.cn/202609/569764.shtml (отраслевые замеры конверсии по типам товаров).</w:t>
      </w:r>
    </w:p>
    <w:p>
      <w:pPr>
        <w:numPr>
          <w:ilvl w:val="0"/>
          <w:numId w:val="1048"/>
        </w:numPr>
        <w:pStyle w:val="Compact"/>
      </w:pPr>
      <w:r>
        <w:t xml:space="preserve">Управление киберпространства КНР (CAC), «直播电商监督管理办法» (приказ ГАРР № 117), опубликовано 07.01.2026 — https://www.cac.gov.cn/2026-01/07/c_1769516655383334.htm (вступление в силу 1 февраля 2026 года, статьи 34, 37 и 59).</w:t>
      </w:r>
    </w:p>
    <w:p>
      <w:pPr>
        <w:numPr>
          <w:ilvl w:val="0"/>
          <w:numId w:val="1048"/>
        </w:numPr>
        <w:pStyle w:val="Compact"/>
      </w:pPr>
      <w:r>
        <w:t xml:space="preserve">Синьхуа, «《人工智能生成合成内容标识办法》发布», 14.03.2025 — https://www.news.cn/tech/20250314/f8b96305ff274e0cb70031c2819092ee/c.html (правила маркировки ИИ-контента, с 1 сентября 2025 года).</w:t>
      </w:r>
    </w:p>
    <w:p>
      <w:pPr>
        <w:numPr>
          <w:ilvl w:val="0"/>
          <w:numId w:val="1048"/>
        </w:numPr>
        <w:pStyle w:val="Compact"/>
      </w:pPr>
      <w:r>
        <w:t xml:space="preserve">Синьхуа, о проекте стандарта идентификации цифровых людей МПИИ, 23.01.2026 — https://www.news.cn/politics/20260123/7ab4fbfe7743499abdb8d4f59fe547db/c.html (принцип «один человек — один код»).</w:t>
      </w:r>
    </w:p>
    <w:bookmarkEnd w:id="116"/>
    <w:bookmarkStart w:id="117" w:name="a-grin-without-a-cat"/>
    <w:p>
      <w:pPr>
        <w:pStyle w:val="Heading2"/>
      </w:pPr>
      <w:r>
        <w:t xml:space="preserve">A Grin Without a Cat</w:t>
      </w:r>
    </w:p>
    <w:p>
      <w:pPr>
        <w:pStyle w:val="FirstParagraph"/>
      </w:pPr>
      <w:r>
        <w:rPr>
          <w:bCs/>
          <w:b/>
        </w:rPr>
        <w:t xml:space="preserve">Subtitle:</w:t>
      </w:r>
      <w:r>
        <w:t xml:space="preserve"> </w:t>
      </w:r>
      <w:r>
        <w:t xml:space="preserve">China’s digital livestream hosts sell around the clock, cost a tenth of a human and must keep reminding you they don’t exist. The economics of a salesperson who isn’t there</w:t>
      </w:r>
    </w:p>
    <w:p>
      <w:pPr>
        <w:pStyle w:val="BodyText"/>
      </w:pPr>
      <w:r>
        <w:rPr>
          <w:bCs/>
          <w:b/>
        </w:rPr>
        <w:t xml:space="preserve">Meta description:</w:t>
      </w:r>
      <w:r>
        <w:t xml:space="preserve"> </w:t>
      </w:r>
      <w:r>
        <w:t xml:space="preserve">Over 70,000 JD.com merchants run livestreams with AI avatars that cost a tenth of a human host. Since February 1, 2026, Chinese law requires such hosts to keep telling viewers they are AI-generated. A wry essay on what avatars can sell, what they can’t, and why they need a label.</w:t>
      </w:r>
    </w:p>
    <w:p>
      <w:pPr>
        <w:pStyle w:val="BodyText"/>
      </w:pPr>
      <w:r>
        <w:t xml:space="preserve">China’s best salesperson doesn’t eat, doesn’t sleep, doesn’t take commission and doesn’t exist. The last part is the main competitive advantage.</w:t>
      </w:r>
    </w:p>
    <w:p>
      <w:pPr>
        <w:pStyle w:val="BodyText"/>
      </w:pPr>
      <w:r>
        <w:t xml:space="preserve">In</w:t>
      </w:r>
      <w:r>
        <w:t xml:space="preserve"> </w:t>
      </w:r>
      <w:r>
        <w:rPr>
          <w:iCs/>
          <w:i/>
        </w:rPr>
        <w:t xml:space="preserve">Alice in Wonderland</w:t>
      </w:r>
      <w:r>
        <w:t xml:space="preserve">, the Cheshire Cat could vanish slowly, starting with the tail and ending with the grin. Alice remarked that she’d often seen a cat without a grin, but never a grin without a cat. Had she opened a Chinese livestreaming app one evening, she’d have seen hundreds. Smiling, talking about frying pans, answering questions. No cat.</w:t>
      </w:r>
    </w:p>
    <w:p>
      <w:pPr>
        <w:pStyle w:val="BodyText"/>
      </w:pPr>
      <w:r>
        <w:t xml:space="preserve">After twenty years in marketing I can testify: people have spent entire careers trying to become exactly this kind of salesperson. Smile nonstop, answer the same question for the hundredth time, never take offense. I never managed it. Being a real person kept getting in the way.</w:t>
      </w:r>
    </w:p>
    <w:p>
      <w:r>
        <w:pict>
          <v:rect style="width:0;height:1.5pt" o:hralign="center" o:hrstd="t" o:hr="t"/>
        </w:pict>
      </w:r>
    </w:p>
    <w:p>
      <w:pPr>
        <w:pStyle w:val="FirstParagraph"/>
      </w:pPr>
      <w:r>
        <w:t xml:space="preserve">Economics first, because that’s where it all started.</w:t>
      </w:r>
    </w:p>
    <w:p>
      <w:pPr>
        <w:pStyle w:val="BodyText"/>
      </w:pPr>
      <w:r>
        <w:t xml:space="preserve">A human livestream host means a person, lighting, a studio, a script, a backup host and, with luck, charisma. A digital host means a few minutes of video, or even a single photo, from which a neural network builds a double — plus a subscription. In March 2025 JD.com said the cost of creating a digital human had fallen from tens of thousands of yuan to double digits, and more than 9,000 merchants were using its avatars.</w:t>
      </w:r>
    </w:p>
    <w:p>
      <w:pPr>
        <w:pStyle w:val="BodyText"/>
      </w:pPr>
      <w:r>
        <w:t xml:space="preserve">A year later, in March 2026, the number was over 70,000. Since December 2025 JD has given avatars to its merchants for free, and says a digital-host livestream now costs a tenth of a human one. JD put 2025 sales through such hosts in the tens of billions of yuan.</w:t>
      </w:r>
    </w:p>
    <w:p>
      <w:pPr>
        <w:pStyle w:val="BodyText"/>
      </w:pPr>
      <w:r>
        <w:t xml:space="preserve">Baidu has its own figures: during the 2025</w:t>
      </w:r>
      <w:r>
        <w:t xml:space="preserve"> </w:t>
      </w:r>
      <w:r>
        <w:t xml:space="preserve">“</w:t>
      </w:r>
      <w:r>
        <w:t xml:space="preserve">Singles’ Day</w:t>
      </w:r>
      <w:r>
        <w:t xml:space="preserve">”</w:t>
      </w:r>
      <w:r>
        <w:t xml:space="preserve"> </w:t>
      </w:r>
      <w:r>
        <w:t xml:space="preserve">sales, it says, 83% of merchants on its platform streamed with digital hosts, the number of such streams rose 119%, and their sales rose 91%.</w:t>
      </w:r>
    </w:p>
    <w:p>
      <w:pPr>
        <w:pStyle w:val="BodyText"/>
      </w:pPr>
      <w:r>
        <w:t xml:space="preserve">You don’t have to pay a digital host for the night shift. Its whole life is a night shift.</w:t>
      </w:r>
    </w:p>
    <w:p>
      <w:r>
        <w:pict>
          <v:rect style="width:0;height:1.5pt" o:hralign="center" o:hrstd="t" o:hr="t"/>
        </w:pict>
      </w:r>
    </w:p>
    <w:p>
      <w:pPr>
        <w:pStyle w:val="FirstParagraph"/>
      </w:pPr>
      <w:r>
        <w:t xml:space="preserve">Now quality. Here things get more honest.</w:t>
      </w:r>
    </w:p>
    <w:p>
      <w:pPr>
        <w:pStyle w:val="BodyText"/>
      </w:pPr>
      <w:r>
        <w:t xml:space="preserve">Chinese business media in autumn 2026 cited industry tests: on cheap standard goods — snacks, cleaning products, small items — a digital host sells at 78–105% of a human’s level. On expensive or one-off items — premium clothing, jewelry, custom furniture — only 15–54%, with more returns.</w:t>
      </w:r>
    </w:p>
    <w:p>
      <w:pPr>
        <w:pStyle w:val="BodyText"/>
      </w:pPr>
      <w:r>
        <w:t xml:space="preserve">An avatar can sell you socks. Not yet a fur coat.</w:t>
      </w:r>
    </w:p>
    <w:p>
      <w:pPr>
        <w:pStyle w:val="BodyText"/>
      </w:pPr>
      <w:r>
        <w:t xml:space="preserve">That may be the sharpest line between human and machine I’ve seen. Not the Turing test — the fur coat test. When buyers think about price, they don’t care who’s talking. When they think about themselves, they want a living person to say</w:t>
      </w:r>
      <w:r>
        <w:t xml:space="preserve"> </w:t>
      </w:r>
      <w:r>
        <w:t xml:space="preserve">“</w:t>
      </w:r>
      <w:r>
        <w:t xml:space="preserve">that looks great on you.</w:t>
      </w:r>
      <w:r>
        <w:t xml:space="preserve">”</w:t>
      </w:r>
      <w:r>
        <w:t xml:space="preserve"> </w:t>
      </w:r>
      <w:r>
        <w:t xml:space="preserve">Even if it’s a lie. Especially if it’s a convincing one.</w:t>
      </w:r>
    </w:p>
    <w:p>
      <w:pPr>
        <w:pStyle w:val="BodyText"/>
      </w:pPr>
      <w:r>
        <w:t xml:space="preserve">An avatar sells what you don’t need to think about. What you do need to think about, a person sells. For now.</w:t>
      </w:r>
    </w:p>
    <w:p>
      <w:r>
        <w:pict>
          <v:rect style="width:0;height:1.5pt" o:hralign="center" o:hrstd="t" o:hr="t"/>
        </w:pict>
      </w:r>
    </w:p>
    <w:p>
      <w:pPr>
        <w:pStyle w:val="FirstParagraph"/>
      </w:pPr>
      <w:r>
        <w:t xml:space="preserve">I can easily picture this scene. Three a.m., a livestream, a flawless young woman with a flawless frying pan. One sleepless viewer in the chat.</w:t>
      </w:r>
    </w:p>
    <w:p>
      <w:pPr>
        <w:pStyle w:val="BodyText"/>
      </w:pPr>
      <w:r>
        <w:t xml:space="preserve">“</w:t>
      </w:r>
      <w:r>
        <w:t xml:space="preserve">Excuse me, are you real?</w:t>
      </w:r>
      <w:r>
        <w:t xml:space="preserve">”</w:t>
      </w:r>
    </w:p>
    <w:p>
      <w:pPr>
        <w:pStyle w:val="BodyText"/>
      </w:pPr>
      <w:r>
        <w:t xml:space="preserve">“</w:t>
      </w:r>
      <w:r>
        <w:t xml:space="preserve">Thanks for asking! Our non-stick pan will last you up to five years!</w:t>
      </w:r>
      <w:r>
        <w:t xml:space="preserve">”</w:t>
      </w:r>
    </w:p>
    <w:p>
      <w:pPr>
        <w:pStyle w:val="BodyText"/>
      </w:pPr>
      <w:r>
        <w:t xml:space="preserve">“</w:t>
      </w:r>
      <w:r>
        <w:t xml:space="preserve">I’m asking if you’re alive.</w:t>
      </w:r>
      <w:r>
        <w:t xml:space="preserve">”</w:t>
      </w:r>
    </w:p>
    <w:p>
      <w:pPr>
        <w:pStyle w:val="BodyText"/>
      </w:pPr>
      <w:r>
        <w:t xml:space="preserve">“</w:t>
      </w:r>
      <w:r>
        <w:t xml:space="preserve">Great question! The pan works on all types of stoves!</w:t>
      </w:r>
      <w:r>
        <w:t xml:space="preserve">”</w:t>
      </w:r>
    </w:p>
    <w:p>
      <w:pPr>
        <w:pStyle w:val="BodyText"/>
      </w:pPr>
      <w:r>
        <w:t xml:space="preserve">“</w:t>
      </w:r>
      <w:r>
        <w:t xml:space="preserve">How old are you?</w:t>
      </w:r>
      <w:r>
        <w:t xml:space="preserve">”</w:t>
      </w:r>
    </w:p>
    <w:p>
      <w:pPr>
        <w:pStyle w:val="BodyText"/>
      </w:pPr>
      <w:r>
        <w:t xml:space="preserve">“</w:t>
      </w:r>
      <w:r>
        <w:t xml:space="preserve">The pan…</w:t>
      </w:r>
      <w:r>
        <w:t xml:space="preserve">”</w:t>
      </w:r>
    </w:p>
    <w:p>
      <w:pPr>
        <w:pStyle w:val="BodyText"/>
      </w:pPr>
      <w:r>
        <w:t xml:space="preserve">(All the while, a label in the corner reads</w:t>
      </w:r>
      <w:r>
        <w:t xml:space="preserve"> </w:t>
      </w:r>
      <w:r>
        <w:t xml:space="preserve">“</w:t>
      </w:r>
      <w:r>
        <w:t xml:space="preserve">Image generated by AI.</w:t>
      </w:r>
      <w:r>
        <w:t xml:space="preserve">”</w:t>
      </w:r>
      <w:r>
        <w:t xml:space="preserve"> </w:t>
      </w:r>
      <w:r>
        <w:t xml:space="preserve">The viewer sighs and adds the pan to the cart. Honesty sells too.)</w:t>
      </w:r>
    </w:p>
    <w:p>
      <w:pPr>
        <w:pStyle w:val="BodyText"/>
      </w:pPr>
      <w:r>
        <w:t xml:space="preserve">The scene is invented. The label isn’t.</w:t>
      </w:r>
    </w:p>
    <w:p>
      <w:r>
        <w:pict>
          <v:rect style="width:0;height:1.5pt" o:hralign="center" o:hrstd="t" o:hr="t"/>
        </w:pict>
      </w:r>
    </w:p>
    <w:p>
      <w:pPr>
        <w:pStyle w:val="FirstParagraph"/>
      </w:pPr>
      <w:r>
        <w:t xml:space="preserve">The label deserves its own section, because China has done something few others have.</w:t>
      </w:r>
    </w:p>
    <w:p>
      <w:pPr>
        <w:pStyle w:val="BodyText"/>
      </w:pPr>
      <w:r>
        <w:t xml:space="preserve">Since September 1, 2025, the country has had rules on labeling AI-generated content. And since February 1, 2026, rules on livestream commerce issued by the State Administration for Market Regulation and the Cyberspace Administration. Article 37 says: if a livestream uses an AI-generated person, it must not only be labeled, but viewers must be continuously reminded that the image is AI-generated. Whatever that host says, the stream operator is responsible. Refuse to fix a violation and the fine is 10,000 to 100,000 yuan. Using AI to impersonate someone else in advertising is banned outright.</w:t>
      </w:r>
    </w:p>
    <w:p>
      <w:pPr>
        <w:pStyle w:val="BodyText"/>
      </w:pPr>
      <w:r>
        <w:t xml:space="preserve">In January 2026 the Ministry of Industry and Information Technology also put out for comment a draft mandatory standard that would give every commercially used digital human its own identifier. The principle:</w:t>
      </w:r>
      <w:r>
        <w:t xml:space="preserve"> </w:t>
      </w:r>
      <w:r>
        <w:t xml:space="preserve">“</w:t>
      </w:r>
      <w:r>
        <w:t xml:space="preserve">one person, one code.</w:t>
      </w:r>
      <w:r>
        <w:t xml:space="preserve">”</w:t>
      </w:r>
    </w:p>
    <w:p>
      <w:pPr>
        <w:pStyle w:val="BodyText"/>
      </w:pPr>
      <w:r>
        <w:t xml:space="preserve">One person, one code. There’s no person, of course. Just the code. But rules are rules.</w:t>
      </w:r>
    </w:p>
    <w:p>
      <w:pPr>
        <w:pStyle w:val="BodyText"/>
      </w:pPr>
      <w:r>
        <w:t xml:space="preserve">Salespeople used to be asked for an honest face. Now they’re asked for an honest label saying there is no face.</w:t>
      </w:r>
    </w:p>
    <w:p>
      <w:r>
        <w:pict>
          <v:rect style="width:0;height:1.5pt" o:hralign="center" o:hrstd="t" o:hr="t"/>
        </w:pict>
      </w:r>
    </w:p>
    <w:p>
      <w:pPr>
        <w:pStyle w:val="FirstParagraph"/>
      </w:pPr>
      <w:r>
        <w:t xml:space="preserve">What I like here is that China didn’t ban it — it required disclosure. Like decaf: drink all you want, just say so on the jar. The buyer is an adult and can decide whether a grin without a cat is good enough.</w:t>
      </w:r>
    </w:p>
    <w:p>
      <w:pPr>
        <w:pStyle w:val="BodyText"/>
      </w:pPr>
      <w:r>
        <w:t xml:space="preserve">One more observation. Digital hosts haven’t killed human ones. They’ve taken the night shift. A person hosts the evening stream, when thousands are in the chat and improvisation matters; at three in the morning, the double sells the frying pan. Many merchants already work this way: human in prime time, digital the rest of the day.</w:t>
      </w:r>
    </w:p>
    <w:p>
      <w:pPr>
        <w:pStyle w:val="BodyText"/>
      </w:pPr>
      <w:r>
        <w:t xml:space="preserve">Is that hurtful for human hosts? Probably. In their shoes, I wouldn’t take it personally. No employer ever said to me:</w:t>
      </w:r>
      <w:r>
        <w:t xml:space="preserve"> </w:t>
      </w:r>
      <w:r>
        <w:t xml:space="preserve">“</w:t>
      </w:r>
      <w:r>
        <w:t xml:space="preserve">Go get some sleep, your double will cover.</w:t>
      </w:r>
      <w:r>
        <w:t xml:space="preserve">”</w:t>
      </w:r>
    </w:p>
    <w:p>
      <w:r>
        <w:pict>
          <v:rect style="width:0;height:1.5pt" o:hralign="center" o:hrstd="t" o:hr="t"/>
        </w:pict>
      </w:r>
    </w:p>
    <w:p>
      <w:pPr>
        <w:pStyle w:val="FirstParagraph"/>
      </w:pPr>
      <w:r>
        <w:t xml:space="preserve">At the end of the story the Cheshire Cat vanishes and the grin lingers in the air a while. In Chinese e-commerce it’s the other way around: the grin hangs in the air around the clock, and the cat — the human seller — has finally gone to bed.</w:t>
      </w:r>
    </w:p>
    <w:p>
      <w:pPr>
        <w:pStyle w:val="BodyText"/>
      </w:pPr>
      <w:r>
        <w:t xml:space="preserve">Maybe that’s what progress is. Not a machine replacing a person. A person finally being allowed to sleep.</w:t>
      </w:r>
    </w:p>
    <w:bookmarkEnd w:id="117"/>
    <w:bookmarkStart w:id="118" w:name="只见笑容不见猫"/>
    <w:p>
      <w:pPr>
        <w:pStyle w:val="Heading2"/>
      </w:pPr>
      <w:r>
        <w:t xml:space="preserve">只见笑容，不见猫</w:t>
      </w:r>
    </w:p>
    <w:p>
      <w:pPr>
        <w:pStyle w:val="FirstParagraph"/>
      </w:pPr>
      <w:r>
        <w:rPr>
          <w:bCs/>
          <w:b/>
        </w:rPr>
        <w:t xml:space="preserve">副标题：</w:t>
      </w:r>
      <w:r>
        <w:t xml:space="preserve"> </w:t>
      </w:r>
      <w:r>
        <w:t xml:space="preserve">中国的数字人主播全天候带货，成本只有真人的十分之一，还得时时提醒你：我不是真人。聊聊一个“不存在的销售员”的生意经</w:t>
      </w:r>
    </w:p>
    <w:p>
      <w:pPr>
        <w:pStyle w:val="BodyText"/>
      </w:pPr>
      <w:r>
        <w:rPr>
          <w:bCs/>
          <w:b/>
        </w:rPr>
        <w:t xml:space="preserve">Meta description：</w:t>
      </w:r>
      <w:r>
        <w:t xml:space="preserve"> </w:t>
      </w:r>
      <w:r>
        <w:t xml:space="preserve">京东已有7万多商家用数字人主播直播带货，成本降至真人的十分之一。2026年2月1日起，中国要求AI生成的主播持续向消费者提示其由AI生成。一个俄罗斯营销人自嘲地看：数字人能卖什么、卖不了什么，以及它为什么需要一块“牌子”。</w:t>
      </w:r>
    </w:p>
    <w:p>
      <w:pPr>
        <w:pStyle w:val="BodyText"/>
      </w:pPr>
      <w:r>
        <w:t xml:space="preserve">中国最好的销售员，不吃饭、不睡觉、不要提成，而且并不存在。最后一条，是它最大的竞争优势。</w:t>
      </w:r>
    </w:p>
    <w:p>
      <w:pPr>
        <w:pStyle w:val="BodyText"/>
      </w:pPr>
      <w:r>
        <w:t xml:space="preserve">《爱丽丝漫游奇境》里，柴郡猫会慢慢消失，从尾巴开始，最后只剩一个笑容。爱丽丝说，她见过没有笑容的猫，可从没见过没有猫的笑容。要是她晚上打开一个中国直播App，就能看到几百个：笑着，讲着不粘锅，回答着问题。猫，不在。</w:t>
      </w:r>
    </w:p>
    <w:p>
      <w:pPr>
        <w:pStyle w:val="BodyText"/>
      </w:pPr>
      <w:r>
        <w:t xml:space="preserve">我做了二十年营销，可以作证：做销售的人，一辈子都想成为这样的销售员——一直微笑，第一百次回答同一个问题，被骂也不生气。我没做到。主要是因为我是个真人。</w:t>
      </w:r>
    </w:p>
    <w:p>
      <w:r>
        <w:pict>
          <v:rect style="width:0;height:1.5pt" o:hralign="center" o:hrstd="t" o:hr="t"/>
        </w:pict>
      </w:r>
    </w:p>
    <w:p>
      <w:pPr>
        <w:pStyle w:val="FirstParagraph"/>
      </w:pPr>
      <w:r>
        <w:t xml:space="preserve">先说账本，一切都是从账本开始的。</w:t>
      </w:r>
    </w:p>
    <w:p>
      <w:pPr>
        <w:pStyle w:val="BodyText"/>
      </w:pPr>
      <w:r>
        <w:t xml:space="preserve">真人主播意味着：人、灯光、直播间、脚本、替班，运气好的话还有个人魅力。数字人主播意味着：几分钟视频，甚至一张照片，让模型“克隆”出一个分身，再加一份订阅。2025年3月，京东表示，制作一个数字人的成本已从数万元降到两位数，服务商家超过9000家。</w:t>
      </w:r>
    </w:p>
    <w:p>
      <w:pPr>
        <w:pStyle w:val="BodyText"/>
      </w:pPr>
      <w:r>
        <w:t xml:space="preserve">一年后，2026年3月，这个数字超过了7万。自2025年12月起，京东向商家免费开放数字人，直播成本降到真人的十分之一。京东称，2025年数字人带货规模达数百亿元。</w:t>
      </w:r>
    </w:p>
    <w:p>
      <w:pPr>
        <w:pStyle w:val="BodyText"/>
      </w:pPr>
      <w:r>
        <w:t xml:space="preserve">百度也有自己的数据：据公司介绍，2025年“双11”期间，平台上83%的商家用数字人开播，数字人开播规模提升119%，GMV提升91%。</w:t>
      </w:r>
    </w:p>
    <w:p>
      <w:pPr>
        <w:pStyle w:val="BodyText"/>
      </w:pPr>
      <w:r>
        <w:t xml:space="preserve">数字人不用付夜班费。它这辈子，全是夜班。</w:t>
      </w:r>
    </w:p>
    <w:p>
      <w:r>
        <w:pict>
          <v:rect style="width:0;height:1.5pt" o:hralign="center" o:hrstd="t" o:hr="t"/>
        </w:pict>
      </w:r>
    </w:p>
    <w:p>
      <w:pPr>
        <w:pStyle w:val="FirstParagraph"/>
      </w:pPr>
      <w:r>
        <w:t xml:space="preserve">再说质量，这部分更诚实。</w:t>
      </w:r>
    </w:p>
    <w:p>
      <w:pPr>
        <w:pStyle w:val="BodyText"/>
      </w:pPr>
      <w:r>
        <w:t xml:space="preserve">2026年秋天，有财经媒体援引行业测试：卖便宜的标准品——零食、日化、小百货——数字人的转化率是真人的78%到105%；卖贵的非标品——高端服装、珠宝、定制家具——只有15%到54%，退货还更多。</w:t>
      </w:r>
    </w:p>
    <w:p>
      <w:pPr>
        <w:pStyle w:val="BodyText"/>
      </w:pPr>
      <w:r>
        <w:t xml:space="preserve">袜子，数字人卖得动；貂皮大衣，暂时还不行。</w:t>
      </w:r>
    </w:p>
    <w:p>
      <w:pPr>
        <w:pStyle w:val="BodyText"/>
      </w:pPr>
      <w:r>
        <w:t xml:space="preserve">这大概是我见过的人机之间最准确的分界线。不是图灵测试，是“貂皮测试”。顾客琢磨价格时，不在乎谁在说话；顾客琢磨自己时，需要一个活人说一句“您穿着真好看”。哪怕是客套。尤其是说得让人信的客套。</w:t>
      </w:r>
    </w:p>
    <w:p>
      <w:pPr>
        <w:pStyle w:val="BodyText"/>
      </w:pPr>
      <w:r>
        <w:t xml:space="preserve">数字人卖的是不用动脑子的东西；要动脑子的东西，还得人来卖。暂时。</w:t>
      </w:r>
    </w:p>
    <w:p>
      <w:r>
        <w:pict>
          <v:rect style="width:0;height:1.5pt" o:hralign="center" o:hrstd="t" o:hr="t"/>
        </w:pict>
      </w:r>
    </w:p>
    <w:p>
      <w:pPr>
        <w:pStyle w:val="FirstParagraph"/>
      </w:pPr>
      <w:r>
        <w:t xml:space="preserve">我很容易想象这样一个场景：凌晨三点，直播间里，一位完美的姑娘拿着一口完美的锅。弹幕里只有一个睡不着的观众。</w:t>
      </w:r>
    </w:p>
    <w:p>
      <w:pPr>
        <w:pStyle w:val="BodyText"/>
      </w:pPr>
      <w:r>
        <w:t xml:space="preserve">——姑娘，你是真人吗？</w:t>
      </w:r>
    </w:p>
    <w:p>
      <w:pPr>
        <w:pStyle w:val="BodyText"/>
      </w:pPr>
      <w:r>
        <w:t xml:space="preserve">——感谢提问！我们这款不粘锅，能用五年！</w:t>
      </w:r>
    </w:p>
    <w:p>
      <w:pPr>
        <w:pStyle w:val="BodyText"/>
      </w:pPr>
      <w:r>
        <w:t xml:space="preserve">——我问你是不是活人。</w:t>
      </w:r>
    </w:p>
    <w:p>
      <w:pPr>
        <w:pStyle w:val="BodyText"/>
      </w:pPr>
      <w:r>
        <w:t xml:space="preserve">——好问题！这口锅适用于各种灶具！</w:t>
      </w:r>
    </w:p>
    <w:p>
      <w:pPr>
        <w:pStyle w:val="BodyText"/>
      </w:pPr>
      <w:r>
        <w:t xml:space="preserve">——你多大了？</w:t>
      </w:r>
    </w:p>
    <w:p>
      <w:pPr>
        <w:pStyle w:val="BodyText"/>
      </w:pPr>
      <w:r>
        <w:t xml:space="preserve">——这口锅……</w:t>
      </w:r>
    </w:p>
    <w:p>
      <w:pPr>
        <w:pStyle w:val="BodyText"/>
      </w:pPr>
      <w:r>
        <w:t xml:space="preserve">（屏幕角落一直亮着一行字：</w:t>
      </w:r>
      <w:r>
        <w:t xml:space="preserve">“</w:t>
      </w:r>
      <w:r>
        <w:t xml:space="preserve">画面由AI生成</w:t>
      </w:r>
      <w:r>
        <w:t xml:space="preserve">”</w:t>
      </w:r>
      <w:r>
        <w:t xml:space="preserve">。观众叹了口气，把锅加进了购物车。诚实，也能带货。）</w:t>
      </w:r>
    </w:p>
    <w:p>
      <w:pPr>
        <w:pStyle w:val="BodyText"/>
      </w:pPr>
      <w:r>
        <w:t xml:space="preserve">场景是我编的。那行字不是。</w:t>
      </w:r>
    </w:p>
    <w:p>
      <w:r>
        <w:pict>
          <v:rect style="width:0;height:1.5pt" o:hralign="center" o:hrstd="t" o:hr="t"/>
        </w:pict>
      </w:r>
    </w:p>
    <w:p>
      <w:pPr>
        <w:pStyle w:val="FirstParagraph"/>
      </w:pPr>
      <w:r>
        <w:t xml:space="preserve">那行字值得单独说说，因为在这件事上，中国走在了前面。</w:t>
      </w:r>
    </w:p>
    <w:p>
      <w:pPr>
        <w:pStyle w:val="BodyText"/>
      </w:pPr>
      <w:r>
        <w:t xml:space="preserve">2025年9月1日起，《人工智能生成合成内容标识办法》施行。2026年2月1日起，国家市场监督管理总局和国家网信办发布的《直播电商监督管理办法》施行。第三十七条规定：用AI生成的人物图像、视频开展直播电商，不仅要依规标识，还要“持续向消费者提示”该人物由AI生成；数字人说了什么，由直播间运营者负责；拒不改正的，处一万元以上十万元以下罚款。另外，禁止利用AI假冒他人进行商业宣传。</w:t>
      </w:r>
    </w:p>
    <w:p>
      <w:pPr>
        <w:pStyle w:val="BodyText"/>
      </w:pPr>
      <w:r>
        <w:t xml:space="preserve">2026年1月，工信部还就一项强制性国家标准公开征求意见：境内用于商业的数字人，拟实现“一人一码”。</w:t>
      </w:r>
    </w:p>
    <w:p>
      <w:pPr>
        <w:pStyle w:val="BodyText"/>
      </w:pPr>
      <w:r>
        <w:t xml:space="preserve">一人一码。人当然没有，码是有的。规矩就是规矩。</w:t>
      </w:r>
    </w:p>
    <w:p>
      <w:pPr>
        <w:pStyle w:val="BodyText"/>
      </w:pPr>
      <w:r>
        <w:t xml:space="preserve">过去要求销售员“脸要正”；现在要求挂一块牌子，老老实实写明：这里没有脸。</w:t>
      </w:r>
    </w:p>
    <w:p>
      <w:r>
        <w:pict>
          <v:rect style="width:0;height:1.5pt" o:hralign="center" o:hrstd="t" o:hr="t"/>
        </w:pict>
      </w:r>
    </w:p>
    <w:p>
      <w:pPr>
        <w:pStyle w:val="FirstParagraph"/>
      </w:pPr>
      <w:r>
        <w:t xml:space="preserve">我喜欢的是，中国没有一禁了之，而是要求“说清楚”。就像无咖啡因咖啡：随便喝，但罐子上得写明。消费者是成年人，自己决定要不要一个没有猫的笑容。</w:t>
      </w:r>
    </w:p>
    <w:p>
      <w:pPr>
        <w:pStyle w:val="BodyText"/>
      </w:pPr>
      <w:r>
        <w:t xml:space="preserve">还有一点观察：数字人没有消灭真人主播，它们只是接走了夜班。晚上黄金时段，弹幕成千上万、需要临场发挥，真人上；凌晨三点卖锅的，是分身。不少商家已经这么干了：黄金时段真人播，其余时间数字人播。</w:t>
      </w:r>
    </w:p>
    <w:p>
      <w:pPr>
        <w:pStyle w:val="BodyText"/>
      </w:pPr>
      <w:r>
        <w:t xml:space="preserve">真人主播会不会难过？大概会。换我，我不难过。从来没有哪个老板对我说过：</w:t>
      </w:r>
      <w:r>
        <w:t xml:space="preserve">“</w:t>
      </w:r>
      <w:r>
        <w:t xml:space="preserve">去睡吧，你的分身替你值班。</w:t>
      </w:r>
      <w:r>
        <w:t xml:space="preserve">”</w:t>
      </w:r>
    </w:p>
    <w:p>
      <w:r>
        <w:pict>
          <v:rect style="width:0;height:1.5pt" o:hralign="center" o:hrstd="t" o:hr="t"/>
        </w:pict>
      </w:r>
    </w:p>
    <w:p>
      <w:pPr>
        <w:pStyle w:val="FirstParagraph"/>
      </w:pPr>
      <w:r>
        <w:t xml:space="preserve">故事的最后，柴郡猫消失了，笑容还在空中挂了一会儿。中国的直播电商正相反：笑容全天候挂在空中，而那只猫——真人主播——终于去睡觉了。</w:t>
      </w:r>
    </w:p>
    <w:p>
      <w:pPr>
        <w:pStyle w:val="BodyText"/>
      </w:pPr>
      <w:r>
        <w:t xml:space="preserve">也许这才叫进步：不是机器取代了人，而是人终于被允许睡个好觉。</w:t>
      </w:r>
    </w:p>
    <w:p>
      <w:r>
        <w:br w:type="page"/>
      </w:r>
    </w:p>
    <w:bookmarkEnd w:id="118"/>
    <w:bookmarkEnd w:id="119"/>
    <w:bookmarkStart w:id="123" w:name="декабря-бюджет-ушёл-сам"/>
    <w:p>
      <w:pPr>
        <w:pStyle w:val="Heading1"/>
      </w:pPr>
      <w:r>
        <w:t>№26 · 6 декабря · Бюджет ушёл сам</w:t>
      </w:r>
    </w:p>
    <w:p>
      <w:pPr>
        <w:pStyle w:val="FirstParagraph"/>
      </w:pPr>
      <w:r>
        <w:rPr>
          <w:iCs/>
          <w:i/>
        </w:rPr>
        <w:t>Дата публикации: Вс, 6 декабря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6978 (с пробелами, с заголовком и meta, без списка источников)</w:t>
      </w:r>
    </w:p>
    <w:bookmarkStart w:id="120" w:name="бюджет-ушёл-сам"/>
    <w:p>
      <w:pPr>
        <w:pStyle w:val="Heading2"/>
      </w:pPr>
      <w:r>
        <w:t xml:space="preserve">Бюджет ушёл сам</w:t>
      </w:r>
    </w:p>
    <w:p>
      <w:pPr>
        <w:pStyle w:val="FirstParagraph"/>
      </w:pPr>
      <w:r>
        <w:rPr>
          <w:bCs/>
          <w:b/>
        </w:rPr>
        <w:t xml:space="preserve">Подзаголовок:</w:t>
      </w:r>
      <w:r>
        <w:t xml:space="preserve"> </w:t>
      </w:r>
      <w:r>
        <w:t xml:space="preserve">Как Alibaba и ByteDance научили рекламу покупать саму себя и что делать маркетологу, у которого из инструментов остались одна кнопка и чувство собственного достоинства</w:t>
      </w:r>
    </w:p>
    <w:p>
      <w:pPr>
        <w:pStyle w:val="BodyText"/>
      </w:pPr>
      <w:r>
        <w:rPr>
          <w:bCs/>
          <w:b/>
        </w:rPr>
        <w:t xml:space="preserve">Meta description:</w:t>
      </w:r>
      <w:r>
        <w:t xml:space="preserve"> </w:t>
      </w:r>
      <w:r>
        <w:t xml:space="preserve">Alimama с «продвижением по всему сайту», Douyin с системой «Цяньчуань · Чэнфан»: в китайской электронной коммерции ИИ сам ставит ставки, делит бюджет и рисует креативы. Ироничное эссе маркетолога о рекламе на автопилоте, чёрном ящике и профессии, которая переехала из кабинета в кнопку.</w:t>
      </w:r>
    </w:p>
    <w:p>
      <w:pPr>
        <w:pStyle w:val="BodyText"/>
      </w:pPr>
      <w:r>
        <w:t xml:space="preserve">Начну с документа. Документ не настоящий, это реконструкция по памяти профессии. Примерно так лет десять назад выглядело задание специалисту по закупке трафика на китайском маркетплейсе:</w:t>
      </w:r>
    </w:p>
    <w:p>
      <w:pPr>
        <w:pStyle w:val="BodyText"/>
      </w:pPr>
      <w:r>
        <w:t xml:space="preserve">«1. Подобрать ключевые слова, не менее трёхсот. 2. Выставить ставку по каждому. 3. Утром снизить, вечером поднять, в обед посмотреть, что делает конкурент. 4. Сделать двенадцать вариантов баннера. 5. Не спать в ночь распродажи».</w:t>
      </w:r>
    </w:p>
    <w:p>
      <w:pPr>
        <w:pStyle w:val="BodyText"/>
      </w:pPr>
      <w:r>
        <w:t xml:space="preserve">А так это задание выглядит сегодня, если верить китайской отраслевой прессе:</w:t>
      </w:r>
    </w:p>
    <w:p>
      <w:pPr>
        <w:pStyle w:val="BodyText"/>
      </w:pPr>
      <w:r>
        <w:t xml:space="preserve">«1. Укажите желаемую окупаемость. 2. Укажите дневной бюджет и время. 3. Выберите видео. 4. Нажмите кнопку».</w:t>
      </w:r>
    </w:p>
    <w:p>
      <w:pPr>
        <w:pStyle w:val="BodyText"/>
      </w:pPr>
      <w:r>
        <w:t xml:space="preserve">Меньше минуты. Пятого пункта нет. Пятый пункт теперь выполняет машина. В ночь распродажи она тоже не спит, но ей и не положено.</w:t>
      </w:r>
    </w:p>
    <w:p>
      <w:r>
        <w:pict>
          <v:rect style="width:0;height:1.5pt" o:hralign="center" o:hrstd="t" o:hr="t"/>
        </w:pict>
      </w:r>
    </w:p>
    <w:p>
      <w:pPr>
        <w:pStyle w:val="FirstParagraph"/>
      </w:pPr>
      <w:r>
        <w:t xml:space="preserve">Я в рекламе давно. Застал времена, когда медиаплан рисовали в Excel, а Excel считался искусственным интеллектом, потому что сам складывал столбики. Потом пришли аукционы, ставки, ретаргетинг, и наша профессия стала похожа на работу брокера, который торгует чужим вниманием в розницу. Я этим брокером был, учил других и, признаюсь, гордился тем, что умею за полчаса до полуночи поднять ставку так, чтобы конкурент проснулся бедным.</w:t>
      </w:r>
    </w:p>
    <w:p>
      <w:pPr>
        <w:pStyle w:val="BodyText"/>
      </w:pPr>
      <w:r>
        <w:t xml:space="preserve">В Китае этого брокера потихоньку заменяет кнопка. Я смотрю на это с тем чувством, с каким старый наборщик смотрел на первый лазерный принтер: восхищение пополам с вопросом «а я тогда кто?».</w:t>
      </w:r>
    </w:p>
    <w:p>
      <w:r>
        <w:pict>
          <v:rect style="width:0;height:1.5pt" o:hralign="center" o:hrstd="t" o:hr="t"/>
        </w:pict>
      </w:r>
    </w:p>
    <w:p>
      <w:pPr>
        <w:pStyle w:val="FirstParagraph"/>
      </w:pPr>
      <w:r>
        <w:t xml:space="preserve">Кстати, о кнопке. В апреле 2024 года Alimama, рекламное подразделение Alibaba, запустила «Цюаньчжаньтуй», «продвижение по всему сайту». Продавец выбирает целевую окупаемость из диапазона, который ему порекомендует система, задаёт бюджет, а дальше большая модель решает, кому, где и почём показать товар. Платная выдача связана с бесплатной: заплатил за рекламу, получил вдобавок органический трафик. Китайская деловая пресса тогда писала, что идею подсмотрели у Pinduoduo, который запустил похожий инструмент раньше. В Китае это не упрёк. Это родословная.</w:t>
      </w:r>
    </w:p>
    <w:p>
      <w:pPr>
        <w:pStyle w:val="BodyText"/>
      </w:pPr>
      <w:r>
        <w:t xml:space="preserve">Дальше интереснее. В квартальных отчётах Alibaba за 2025 год выручка от «управления клиентами», то есть, по-простому, от рекламы и комиссий продавцов, росла на 10 % в год, и среди причин отчёт прямо называет распространение «Цюаньчжаньтуй». Перевожу с отчётного на человеческий: когда торговаться за каждого покупателя перестали люди, платформа стала зарабатывать с каждого оборота больше.</w:t>
      </w:r>
    </w:p>
    <w:p>
      <w:pPr>
        <w:pStyle w:val="BodyText"/>
      </w:pPr>
      <w:r>
        <w:t xml:space="preserve">Раньше рекламу покупал маркетолог. Теперь маркетолог покупает доверие к машине, которая покупает рекламу. Цепочка стала длиннее, а платёжка короче.</w:t>
      </w:r>
    </w:p>
    <w:p>
      <w:r>
        <w:pict>
          <v:rect style="width:0;height:1.5pt" o:hralign="center" o:hrstd="t" o:hr="t"/>
        </w:pict>
      </w:r>
    </w:p>
    <w:p>
      <w:pPr>
        <w:pStyle w:val="FirstParagraph"/>
      </w:pPr>
      <w:r>
        <w:t xml:space="preserve">У ByteDance своя кнопка. Рекламой для торговли в Douyin заведует платформа «Цяньчуань» из семейства Ocean Engine. К летней распродаже 618 в 2026 году там развернули систему «Цяньчуань · Чэнфан» из трёх модулей. Один сам распределяет бюджет, назначает ставки и выбирает товары. Второй генерирует креативы и ставит магазину диагноз. Третий ищет покупателя «по всему домену».</w:t>
      </w:r>
    </w:p>
    <w:p>
      <w:pPr>
        <w:pStyle w:val="BodyText"/>
      </w:pPr>
      <w:r>
        <w:t xml:space="preserve">Звучат модули красиво: Цяньцэ, Цяньи, Цяньсюнь. На слух — трое братьев-даосов с горы Удан. По сути — бухгалтер, художник и сваха. В любом нормальном агентстве это три отдела, два этажа и одна курилка. Здесь — одна вкладка.</w:t>
      </w:r>
    </w:p>
    <w:p>
      <w:pPr>
        <w:pStyle w:val="BodyText"/>
      </w:pPr>
      <w:r>
        <w:t xml:space="preserve">Художник, впрочем, в Китае давно работает без перекуров. Alimama ещё несколько лет назад хвасталась ИИ-копирайтером, который пишет двадцать тысяч строк рекламного текста в секунду. Я за всю карьеру написал меньше. Причём за все свои секунды вместе, включая те, что ушли на «а может, слоган поменяем?».</w:t>
      </w:r>
    </w:p>
    <w:p>
      <w:pPr>
        <w:pStyle w:val="BodyText"/>
      </w:pPr>
      <w:r>
        <w:t xml:space="preserve">К распродаже «Двойное одиннадцать» 2025 года в Alimama уже прямо говорили, что таргетинг, ставки, аукцион, анализ данных и создание креативов делает ИИ. По данным самой платформы, больше миллиона товаров в продвижении по всему сайту прибавили в продажах от 30 %, а ИИ-инструментами Taobao и Tmall за распродажу воспользовались больше пяти миллионов продавцов.</w:t>
      </w:r>
    </w:p>
    <w:p>
      <w:pPr>
        <w:pStyle w:val="BodyText"/>
      </w:pPr>
      <w:r>
        <w:t xml:space="preserve">Пять миллионов продавцов — это почти весь Петербург, если бы каждый открыл магазин и доверил машине решать, когда снижать цену. Петербург бы, конечно, поспорил. Но он и не торгует на Taobao.</w:t>
      </w:r>
    </w:p>
    <w:p>
      <w:r>
        <w:pict>
          <v:rect style="width:0;height:1.5pt" o:hralign="center" o:hrstd="t" o:hr="t"/>
        </w:pict>
      </w:r>
    </w:p>
    <w:p>
      <w:pPr>
        <w:pStyle w:val="FirstParagraph"/>
      </w:pPr>
      <w:r>
        <w:t xml:space="preserve">Теперь о чёрном ящике, потому что без него разговор нечестный.</w:t>
      </w:r>
    </w:p>
    <w:p>
      <w:pPr>
        <w:pStyle w:val="BodyText"/>
      </w:pPr>
      <w:r>
        <w:t xml:space="preserve">Китайские обозреватели, разбирая ту же распродажу 618, пишут сдержанно: прямой прирост продаж от ИИ пока ограничен, его польза в «невидимых приращениях» — чуть выше конверсия, чуть дешевле поддержка, чуть точнее показы. И пишут, что продавцов беспокоит «чёрный ящик»: машина решила, машина потратила, а почему — объяснит в следующей жизни. Поэтому платформы оставляют продавцам привычные интерфейсы, а ИИ прячут на задний план, как суфлёра в театре.</w:t>
      </w:r>
    </w:p>
    <w:p>
      <w:pPr>
        <w:pStyle w:val="BodyText"/>
      </w:pPr>
      <w:r>
        <w:t xml:space="preserve">Чёрный ящик хорош в самолёте. Его открывают, когда уже поздно.</w:t>
      </w:r>
    </w:p>
    <w:p>
      <w:pPr>
        <w:pStyle w:val="BodyText"/>
      </w:pPr>
      <w:r>
        <w:t xml:space="preserve">Я понимаю продавцов. Когда ты сам поднимал ставку в полночь, ты мог ошибиться, но ты знал, где ошибся. Когда ставку поднимает модель, ты знаешь только, что денег стало меньше. Иногда и продаж стало больше. Но кто из нас, положа руку на отчёт, любит деньги, которые заработаны непонятно как? Только платформа. Ей понятно.</w:t>
      </w:r>
    </w:p>
    <w:p>
      <w:r>
        <w:pict>
          <v:rect style="width:0;height:1.5pt" o:hralign="center" o:hrstd="t" o:hr="t"/>
        </w:pict>
      </w:r>
    </w:p>
    <w:p>
      <w:pPr>
        <w:pStyle w:val="FirstParagraph"/>
      </w:pPr>
      <w:r>
        <w:t xml:space="preserve">Самое смешное в этой истории — название профессии. В Китае человека, который закупает трафик, называют «тоушоу», 投手. Дословно — «метатель». Как в бейсболе: стоит человек на горке и бросает. Бросал ставки, бросал бюджеты, бросал креативы в ленту.</w:t>
      </w:r>
    </w:p>
    <w:p>
      <w:pPr>
        <w:pStyle w:val="BodyText"/>
      </w:pPr>
      <w:r>
        <w:t xml:space="preserve">Теперь мяч у машины. А метатель, у которого отобрали мяч, бывает только двух видов: тренер или зритель.</w:t>
      </w:r>
    </w:p>
    <w:p>
      <w:pPr>
        <w:pStyle w:val="BodyText"/>
      </w:pPr>
      <w:r>
        <w:t xml:space="preserve">Тренером быть можно. Ещё в рекламном материале 2024 года, когда Alimama уговаривала продавцов перейти на «продвижение по всему сайту», писали, что специалисту больше не нужно крутить ставки руками, зато он будет анализировать данные всего магазина, планировать трафик по каналам и вести больше магазинов одновременно. Звучит как повышение. Меня так однажды повысили: дали больше подчинённых, меньше прав и кабинет без окна.</w:t>
      </w:r>
    </w:p>
    <w:p>
      <w:r>
        <w:pict>
          <v:rect style="width:0;height:1.5pt" o:hralign="center" o:hrstd="t" o:hr="t"/>
        </w:pict>
      </w:r>
    </w:p>
    <w:p>
      <w:pPr>
        <w:pStyle w:val="FirstParagraph"/>
      </w:pPr>
      <w:r>
        <w:t xml:space="preserve">Что из этого следует для нас, в России, где у рекламных систем тоже есть свои автостратегии и свои кнопки? Пожалуй, вот что. Машина отлично знает, кому продать. Кому не продавать, по-прежнему знает только человек. Какой товар стыдно рекламировать, какую цену нельзя ставить, какое видео покажут в ленте у бабушки покупателя — это всё ещё работа головы, а не модели.</w:t>
      </w:r>
    </w:p>
    <w:p>
      <w:pPr>
        <w:pStyle w:val="BodyText"/>
      </w:pPr>
      <w:r>
        <w:t xml:space="preserve">Автопилот не отменяет пилота. Он отменяет оправдания.</w:t>
      </w:r>
    </w:p>
    <w:p>
      <w:pPr>
        <w:pStyle w:val="BodyText"/>
      </w:pPr>
      <w:r>
        <w:t xml:space="preserve">Раньше реклама стоила денег. Теперь она стоит доверия к алгоритму, и это, как выясняется, дороже.</w:t>
      </w:r>
    </w:p>
    <w:p>
      <w:r>
        <w:pict>
          <v:rect style="width:0;height:1.5pt" o:hralign="center" o:hrstd="t" o:hr="t"/>
        </w:pict>
      </w:r>
    </w:p>
    <w:p>
      <w:pPr>
        <w:pStyle w:val="FirstParagraph"/>
      </w:pPr>
      <w:r>
        <w:t xml:space="preserve">Иногда я скучаю по ночам распродаж. Холодный кофе, графики на двух мониторах, ставка на каждое слово, азарт, как на скачках, где лошадь — это ты сам. Мы тогда ошибались часто и дорого. Зато ошибались сами.</w:t>
      </w:r>
    </w:p>
    <w:p>
      <w:pPr>
        <w:pStyle w:val="BodyText"/>
      </w:pPr>
      <w:r>
        <w:t xml:space="preserve">Теперь бюджет уходит сам. Тихо, без шума, к утру.</w:t>
      </w:r>
    </w:p>
    <w:p>
      <w:pPr>
        <w:pStyle w:val="BodyText"/>
      </w:pPr>
      <w:r>
        <w:t xml:space="preserve">А я остаюсь. Кто-то же должен объяснить клиенту, куда он ушёл.</w:t>
      </w:r>
    </w:p>
    <w:p>
      <w:r>
        <w:pict>
          <v:rect style="width:0;height:1.5pt" o:hralign="center" o:hrstd="t" o:hr="t"/>
        </w:pict>
      </w:r>
    </w:p>
    <w:p>
      <w:pPr>
        <w:pStyle w:val="FirstParagraph"/>
      </w:pPr>
      <w:r>
        <w:rPr>
          <w:bCs/>
          <w:b/>
        </w:rPr>
        <w:t xml:space="preserve">Источники</w:t>
      </w:r>
    </w:p>
    <w:p>
      <w:pPr>
        <w:numPr>
          <w:ilvl w:val="0"/>
          <w:numId w:val="1049"/>
        </w:numPr>
        <w:pStyle w:val="Compact"/>
      </w:pPr>
      <w:r>
        <w:t xml:space="preserve">36Kr, «2024年商家想要做好淘系电商，阿里妈妈全站推广这一增长新杠杆一定要会用» (спецпроект с Alimama), 17.04.2024 — https://www.36kr.com/p/2737289861327360 (запуск «全站推广» 16.04.2024, выбор целевой окупаемости и бюджета, модель LMA, связка платного и бесплатного трафика, новая роль специалиста по трафику).</w:t>
      </w:r>
    </w:p>
    <w:p>
      <w:pPr>
        <w:numPr>
          <w:ilvl w:val="0"/>
          <w:numId w:val="1049"/>
        </w:numPr>
        <w:pStyle w:val="Compact"/>
      </w:pPr>
      <w:r>
        <w:t xml:space="preserve">Цземянь / 大V商业, «阿里妈妈，</w:t>
      </w:r>
      <w:r>
        <w:t xml:space="preserve">“</w:t>
      </w:r>
      <w:r>
        <w:t xml:space="preserve">奶不动</w:t>
      </w:r>
      <w:r>
        <w:t xml:space="preserve">”</w:t>
      </w:r>
      <w:r>
        <w:t xml:space="preserve">淘宝了», 19.04.2024 — https://www.jiemian.com/article/11068346.html (механика «全站推广», связь с аналогичным инструментом Pinduoduo).</w:t>
      </w:r>
    </w:p>
    <w:p>
      <w:pPr>
        <w:numPr>
          <w:ilvl w:val="0"/>
          <w:numId w:val="1049"/>
        </w:numPr>
        <w:pStyle w:val="Compact"/>
      </w:pPr>
      <w:r>
        <w:t xml:space="preserve">Alibaba Group, June Quarter 2025 Results, август 2025 — https://www.businesswire.com/news/home/20250828875486/en/Alibaba-Group-Announces-June-Quarter-2025-Results (выручка customer management +10 %, рост take rate, проникновение Quanzhantui).</w:t>
      </w:r>
    </w:p>
    <w:p>
      <w:pPr>
        <w:numPr>
          <w:ilvl w:val="0"/>
          <w:numId w:val="1049"/>
        </w:numPr>
        <w:pStyle w:val="Compact"/>
      </w:pPr>
      <w:r>
        <w:t xml:space="preserve">Alibaba Group, September Quarter 2025 Results, ноябрь 2025 — https://www.businesswire.com/news/home/20251124757764/en/Alibaba-Group-Announces-September-Quarter-2025-Results-and-Interim-Results-for-the-Six-Months-Ended-September-30-2025 (то же за сентябрьский квартал).</w:t>
      </w:r>
    </w:p>
    <w:p>
      <w:pPr>
        <w:numPr>
          <w:ilvl w:val="0"/>
          <w:numId w:val="1049"/>
        </w:numPr>
        <w:pStyle w:val="Compact"/>
      </w:pPr>
      <w:r>
        <w:t xml:space="preserve">iTiger, «This Double 11, 5 Million Merchants Have Embraced AI», 04.11.2025 — https://www.itiger.com/news/1107996700 (ИИ в таргетинге, ставках, аукционе и креативах Alimama; 1 млн+ товаров с ростом продаж от 30 %; 5 млн+ продавцов с ИИ-инструментами).</w:t>
      </w:r>
    </w:p>
    <w:p>
      <w:pPr>
        <w:numPr>
          <w:ilvl w:val="0"/>
          <w:numId w:val="1049"/>
        </w:numPr>
        <w:pStyle w:val="Compact"/>
      </w:pPr>
      <w:r>
        <w:t xml:space="preserve">36Kr Europe / 深响, «618 Preview: Fewer Traditional Promotions, More AI Integration», 21.05.2026 — https://eu.36kr.com/en/p/3818580792050565 (система «千川·乘方», три модуля, опасения продавцов насчёт «чёрного ящика»).</w:t>
      </w:r>
    </w:p>
    <w:p>
      <w:pPr>
        <w:numPr>
          <w:ilvl w:val="0"/>
          <w:numId w:val="1049"/>
        </w:numPr>
        <w:pStyle w:val="Compact"/>
      </w:pPr>
      <w:r>
        <w:t xml:space="preserve">36Kr Europe / 零售商业评论, «AI Takes the Lead: 618 Adopts a New Strategy», 06.06.2026 — https://eu.36kr.com/en/p/3835998714016904 (модули «千川·乘方»; ограниченный прямой эффект ИИ на продажи, «невидимые приращения»).</w:t>
      </w:r>
    </w:p>
    <w:p>
      <w:pPr>
        <w:numPr>
          <w:ilvl w:val="0"/>
          <w:numId w:val="1049"/>
        </w:numPr>
        <w:pStyle w:val="Compact"/>
      </w:pPr>
      <w:r>
        <w:t xml:space="preserve">Digitaling, статья о «全域推广» в 巨量千川 — https://www.digitaling.com/articles/1074709.html (настройка меньше чем за минуту: окупаемость, время, дневной бюджет, видео, одна кнопка).</w:t>
      </w:r>
    </w:p>
    <w:p>
      <w:pPr>
        <w:numPr>
          <w:ilvl w:val="0"/>
          <w:numId w:val="1049"/>
        </w:numPr>
        <w:pStyle w:val="Compact"/>
      </w:pPr>
      <w:r>
        <w:t xml:space="preserve">Best Practice AI со ссылкой на Alizila, «Alibaba’s marketing arm is producing 20,000 lines of copywriting per second» — https://bestpractice.ai/ai-use-cases/case-studies/consumer-retail/alibaba-s-marketing-arm-is-producing-20-000-lines-of-copywriting-per-second-with-machine-learning-and-natural-language-processing (ИИ-копирайтер Alimama, 20 000 строк в секунду).</w:t>
      </w:r>
    </w:p>
    <w:bookmarkEnd w:id="120"/>
    <w:bookmarkStart w:id="121" w:name="the-budget-spent-itself"/>
    <w:p>
      <w:pPr>
        <w:pStyle w:val="Heading2"/>
      </w:pPr>
      <w:r>
        <w:t xml:space="preserve">The Budget Spent Itself</w:t>
      </w:r>
    </w:p>
    <w:p>
      <w:pPr>
        <w:pStyle w:val="FirstParagraph"/>
      </w:pPr>
      <w:r>
        <w:rPr>
          <w:bCs/>
          <w:b/>
        </w:rPr>
        <w:t xml:space="preserve">Subtitle:</w:t>
      </w:r>
      <w:r>
        <w:t xml:space="preserve"> </w:t>
      </w:r>
      <w:r>
        <w:t xml:space="preserve">How Alibaba and ByteDance taught advertising to buy itself, and what a marketer does when all that’s left is one button and some self-respect</w:t>
      </w:r>
    </w:p>
    <w:p>
      <w:pPr>
        <w:pStyle w:val="BodyText"/>
      </w:pPr>
      <w:r>
        <w:rPr>
          <w:bCs/>
          <w:b/>
        </w:rPr>
        <w:t xml:space="preserve">Meta description:</w:t>
      </w:r>
      <w:r>
        <w:t xml:space="preserve"> </w:t>
      </w:r>
      <w:r>
        <w:t xml:space="preserve">Alimama’s site-wide promotion and Douyin’s Qianchuan Chengfang let AI set bids, split budgets and draw the creatives across Chinese e-commerce. A marketer’s wry essay on advertising on autopilot, the black box, and a profession that moved from an office into a button.</w:t>
      </w:r>
    </w:p>
    <w:p>
      <w:pPr>
        <w:pStyle w:val="BodyText"/>
      </w:pPr>
      <w:r>
        <w:t xml:space="preserve">Let me start with a document. Not a real one, a reconstruction. Roughly ten years ago, a traffic buyer on a Chinese marketplace got a brief like this:</w:t>
      </w:r>
    </w:p>
    <w:p>
      <w:pPr>
        <w:pStyle w:val="BodyText"/>
      </w:pPr>
      <w:r>
        <w:t xml:space="preserve">“</w:t>
      </w:r>
      <w:r>
        <w:t xml:space="preserve">1. Pick at least 300 keywords. 2. Set a bid for each. 3. Lower them in the morning, raise them at night, check the competition at lunch. 4. Make twelve banner versions. 5. Do not sleep on sale night.</w:t>
      </w:r>
      <w:r>
        <w:t xml:space="preserve">”</w:t>
      </w:r>
    </w:p>
    <w:p>
      <w:pPr>
        <w:pStyle w:val="BodyText"/>
      </w:pPr>
      <w:r>
        <w:t xml:space="preserve">Here’s the brief today, according to China’s trade press:</w:t>
      </w:r>
    </w:p>
    <w:p>
      <w:pPr>
        <w:pStyle w:val="BodyText"/>
      </w:pPr>
      <w:r>
        <w:t xml:space="preserve">“</w:t>
      </w:r>
      <w:r>
        <w:t xml:space="preserve">1. Enter your target return. 2. Enter a daily budget and time window. 3. Pick a video. 4. Press the button.</w:t>
      </w:r>
      <w:r>
        <w:t xml:space="preserve">”</w:t>
      </w:r>
    </w:p>
    <w:p>
      <w:pPr>
        <w:pStyle w:val="BodyText"/>
      </w:pPr>
      <w:r>
        <w:t xml:space="preserve">Under a minute. There is no step five. The machine does step five now. It doesn’t sleep on sale night either, but nobody asks it to.</w:t>
      </w:r>
    </w:p>
    <w:p>
      <w:r>
        <w:pict>
          <v:rect style="width:0;height:1.5pt" o:hralign="center" o:hrstd="t" o:hr="t"/>
        </w:pict>
      </w:r>
    </w:p>
    <w:p>
      <w:pPr>
        <w:pStyle w:val="FirstParagraph"/>
      </w:pPr>
      <w:r>
        <w:t xml:space="preserve">I’ve been in advertising a long time. Long enough to remember media plans in Excel, back when Excel counted as artificial intelligence because it could add up a column on its own. Then came auctions, bidding and retargeting, and the job turned into retail brokerage of other people’s attention. I was one of those brokers. I was rather proud of knowing how to raise a bid at 11:30 p.m. so a competitor woke up poorer.</w:t>
      </w:r>
    </w:p>
    <w:p>
      <w:pPr>
        <w:pStyle w:val="BodyText"/>
      </w:pPr>
      <w:r>
        <w:t xml:space="preserve">In China that broker is quietly being replaced by a button. I watch it the way an old typesetter watched the first laser printer: half admiration, half</w:t>
      </w:r>
      <w:r>
        <w:t xml:space="preserve"> </w:t>
      </w:r>
      <w:r>
        <w:t xml:space="preserve">“</w:t>
      </w:r>
      <w:r>
        <w:t xml:space="preserve">so what am I, then?</w:t>
      </w:r>
      <w:r>
        <w:t xml:space="preserve">”</w:t>
      </w:r>
    </w:p>
    <w:p>
      <w:r>
        <w:pict>
          <v:rect style="width:0;height:1.5pt" o:hralign="center" o:hrstd="t" o:hr="t"/>
        </w:pict>
      </w:r>
    </w:p>
    <w:p>
      <w:pPr>
        <w:pStyle w:val="FirstParagraph"/>
      </w:pPr>
      <w:r>
        <w:t xml:space="preserve">About that button. In April 2024 Alimama, Alibaba’s advertising arm, launched site-wide promotion, Quanzhantui. The merchant picks a target return from a range the system suggests and sets a budget. A large model decides who sees the product, where and at what price. Paid and organic traffic are linked, so paying for ads earns you free exposure as well. Chinese business media noted that the idea came from Pinduoduo, which had launched a similar tool earlier. In China that isn’t an accusation. It’s a pedigree.</w:t>
      </w:r>
    </w:p>
    <w:p>
      <w:pPr>
        <w:pStyle w:val="BodyText"/>
      </w:pPr>
      <w:r>
        <w:t xml:space="preserve">Then it gets interesting. Throughout 2025 Alibaba’s quarterly reports showed customer management revenue — ads and merchant fees, roughly — growing about 10% a year, and they list the</w:t>
      </w:r>
      <w:r>
        <w:t xml:space="preserve"> </w:t>
      </w:r>
      <w:r>
        <w:t xml:space="preserve">“</w:t>
      </w:r>
      <w:r>
        <w:t xml:space="preserve">increasing penetration of Quanzhantui</w:t>
      </w:r>
      <w:r>
        <w:t xml:space="preserve">”</w:t>
      </w:r>
      <w:r>
        <w:t xml:space="preserve"> </w:t>
      </w:r>
      <w:r>
        <w:t xml:space="preserve">among the reasons. In plain English: once people stopped haggling over every shopper, the platform started earning more from every sale.</w:t>
      </w:r>
    </w:p>
    <w:p>
      <w:pPr>
        <w:pStyle w:val="BodyText"/>
      </w:pPr>
      <w:r>
        <w:t xml:space="preserve">The marketer used to buy ads. Now the marketer buys trust in a machine that buys ads. The chain got longer. The invoice got shorter.</w:t>
      </w:r>
    </w:p>
    <w:p>
      <w:r>
        <w:pict>
          <v:rect style="width:0;height:1.5pt" o:hralign="center" o:hrstd="t" o:hr="t"/>
        </w:pict>
      </w:r>
    </w:p>
    <w:p>
      <w:pPr>
        <w:pStyle w:val="FirstParagraph"/>
      </w:pPr>
      <w:r>
        <w:t xml:space="preserve">ByteDance has its own button. E-commerce ads on Douyin run through Qianchuan, part of the Ocean Engine family. For the 618 shopping festival in 2026 it rolled out Qianchuan Chengfang, a system with three modules. One allocates budgets, sets bids and picks products. One generates creatives and diagnoses the store. One hunts for buyers across the whole platform.</w:t>
      </w:r>
    </w:p>
    <w:p>
      <w:pPr>
        <w:pStyle w:val="BodyText"/>
      </w:pPr>
      <w:r>
        <w:t xml:space="preserve">In any normal agency that’s three departments, two floors and a shared smoking area. Here it’s one tab.</w:t>
      </w:r>
    </w:p>
    <w:p>
      <w:pPr>
        <w:pStyle w:val="BodyText"/>
      </w:pPr>
      <w:r>
        <w:t xml:space="preserve">The creative department has been working without breaks for years. Alimama once boasted of an AI copywriter that produced 20,000 lines of ad copy per second. I’ve written less than that in my whole career, counting every second I spent asking,</w:t>
      </w:r>
      <w:r>
        <w:t xml:space="preserve"> </w:t>
      </w:r>
      <w:r>
        <w:t xml:space="preserve">“</w:t>
      </w:r>
      <w:r>
        <w:t xml:space="preserve">Should we change the tagline?</w:t>
      </w:r>
      <w:r>
        <w:t xml:space="preserve">”</w:t>
      </w:r>
    </w:p>
    <w:p>
      <w:pPr>
        <w:pStyle w:val="BodyText"/>
      </w:pPr>
      <w:r>
        <w:t xml:space="preserve">By Double 11 in 2025, Alimama said plainly that AI now handled targeting, bidding, the auction, data analysis and creative production. By the platform’s own numbers, more than a million products on site-wide promotion grew sales by 30% or more, and more than five million merchants used Taobao and Tmall AI tools during the festival.</w:t>
      </w:r>
    </w:p>
    <w:p>
      <w:pPr>
        <w:pStyle w:val="BodyText"/>
      </w:pPr>
      <w:r>
        <w:t xml:space="preserve">Five million merchants. That’s a whole city, each resident running a shop and letting a machine decide when to cut the price. Most cities I know would argue. But most cities don’t sell on Taobao.</w:t>
      </w:r>
    </w:p>
    <w:p>
      <w:r>
        <w:pict>
          <v:rect style="width:0;height:1.5pt" o:hralign="center" o:hrstd="t" o:hr="t"/>
        </w:pict>
      </w:r>
    </w:p>
    <w:p>
      <w:pPr>
        <w:pStyle w:val="FirstParagraph"/>
      </w:pPr>
      <w:r>
        <w:t xml:space="preserve">Now the black box, because the story isn’t honest without it.</w:t>
      </w:r>
    </w:p>
    <w:p>
      <w:pPr>
        <w:pStyle w:val="BodyText"/>
      </w:pPr>
      <w:r>
        <w:t xml:space="preserve">Chinese analysts reviewing 618 were careful: AI’s direct lift to sales is still limited. Its value lies in</w:t>
      </w:r>
      <w:r>
        <w:t xml:space="preserve"> </w:t>
      </w:r>
      <w:r>
        <w:t xml:space="preserve">“</w:t>
      </w:r>
      <w:r>
        <w:t xml:space="preserve">invisible increments</w:t>
      </w:r>
      <w:r>
        <w:t xml:space="preserve">”</w:t>
      </w:r>
      <w:r>
        <w:t xml:space="preserve"> </w:t>
      </w:r>
      <w:r>
        <w:t xml:space="preserve">— slightly better conversion, slightly cheaper support, slightly sharper targeting. Merchants, they wrote, worry about the black box. The machine decided, the machine spent, and why it did so remains its own business. So platforms keep the familiar dashboards and tuck the AI behind them, like a prompter in a theater.</w:t>
      </w:r>
    </w:p>
    <w:p>
      <w:pPr>
        <w:pStyle w:val="BodyText"/>
      </w:pPr>
      <w:r>
        <w:t xml:space="preserve">A black box is great on a plane. You open it when it’s too late.</w:t>
      </w:r>
    </w:p>
    <w:p>
      <w:pPr>
        <w:pStyle w:val="BodyText"/>
      </w:pPr>
      <w:r>
        <w:t xml:space="preserve">I sympathize. When you raised the bid yourself at midnight, you might be wrong, but you knew where. When the model raises it, all you know is that there’s less money. Sometimes there are more sales too. But hand on heart, who loves money they can’t explain? Only the platform. It understands perfectly.</w:t>
      </w:r>
    </w:p>
    <w:p>
      <w:r>
        <w:pict>
          <v:rect style="width:0;height:1.5pt" o:hralign="center" o:hrstd="t" o:hr="t"/>
        </w:pict>
      </w:r>
    </w:p>
    <w:p>
      <w:pPr>
        <w:pStyle w:val="FirstParagraph"/>
      </w:pPr>
      <w:r>
        <w:t xml:space="preserve">My favorite part is the job title. In China the person who buys traffic is called a toushou, 投手. Literally, a pitcher. Someone stands on the mound and throws: bids, budgets, creatives into the feed.</w:t>
      </w:r>
    </w:p>
    <w:p>
      <w:pPr>
        <w:pStyle w:val="BodyText"/>
      </w:pPr>
      <w:r>
        <w:t xml:space="preserve">Now the machine has the ball. And a pitcher without a ball becomes one of two things: a coach or a spectator.</w:t>
      </w:r>
    </w:p>
    <w:p>
      <w:pPr>
        <w:pStyle w:val="BodyText"/>
      </w:pPr>
      <w:r>
        <w:t xml:space="preserve">Coaching is on offer. Back in 2024, Alimama’s own promotional copy said specialists would stop fiddling with bids and instead analyze whole-store data, plan traffic across channels and manage more stores at once. Sounds like a promotion. I got one of those once: more reports, fewer rights, an office with no window.</w:t>
      </w:r>
    </w:p>
    <w:p>
      <w:r>
        <w:pict>
          <v:rect style="width:0;height:1.5pt" o:hralign="center" o:hrstd="t" o:hr="t"/>
        </w:pict>
      </w:r>
    </w:p>
    <w:p>
      <w:pPr>
        <w:pStyle w:val="FirstParagraph"/>
      </w:pPr>
      <w:r>
        <w:t xml:space="preserve">What does it mean for the rest of us? Roughly this. The machine knows exactly whom to sell to. Who shouldn’t be sold to, which product you’d be ashamed to push, what price you can’t put on a label — that’s still a human job.</w:t>
      </w:r>
    </w:p>
    <w:p>
      <w:pPr>
        <w:pStyle w:val="BodyText"/>
      </w:pPr>
      <w:r>
        <w:t xml:space="preserve">Autopilot doesn’t replace the pilot. It replaces the excuses.</w:t>
      </w:r>
    </w:p>
    <w:p>
      <w:pPr>
        <w:pStyle w:val="BodyText"/>
      </w:pPr>
      <w:r>
        <w:t xml:space="preserve">Advertising used to cost money. Now it costs trust in an algorithm, which turns out to be more expensive.</w:t>
      </w:r>
    </w:p>
    <w:p>
      <w:r>
        <w:pict>
          <v:rect style="width:0;height:1.5pt" o:hralign="center" o:hrstd="t" o:hr="t"/>
        </w:pict>
      </w:r>
    </w:p>
    <w:p>
      <w:pPr>
        <w:pStyle w:val="FirstParagraph"/>
      </w:pPr>
      <w:r>
        <w:t xml:space="preserve">Sometimes I miss those sale nights. Cold coffee, charts on two monitors, a bid on every keyword, the thrill of a racetrack where you’re also the horse. We made plenty of mistakes, expensive ones. But they were ours.</w:t>
      </w:r>
    </w:p>
    <w:p>
      <w:pPr>
        <w:pStyle w:val="BodyText"/>
      </w:pPr>
      <w:r>
        <w:t xml:space="preserve">Now the budget spends itself. Quietly, overnight.</w:t>
      </w:r>
    </w:p>
    <w:p>
      <w:pPr>
        <w:pStyle w:val="BodyText"/>
      </w:pPr>
      <w:r>
        <w:t xml:space="preserve">I’m still here, though. Somebody has to tell the client where it went.</w:t>
      </w:r>
    </w:p>
    <w:bookmarkEnd w:id="121"/>
    <w:bookmarkStart w:id="122" w:name="预算自己花完了"/>
    <w:p>
      <w:pPr>
        <w:pStyle w:val="Heading2"/>
      </w:pPr>
      <w:r>
        <w:t xml:space="preserve">预算自己花完了</w:t>
      </w:r>
    </w:p>
    <w:p>
      <w:pPr>
        <w:pStyle w:val="FirstParagraph"/>
      </w:pPr>
      <w:r>
        <w:rPr>
          <w:bCs/>
          <w:b/>
        </w:rPr>
        <w:t xml:space="preserve">副标题：</w:t>
      </w:r>
      <w:r>
        <w:t xml:space="preserve"> </w:t>
      </w:r>
      <w:r>
        <w:t xml:space="preserve">阿里和字节教会了广告自己买自己。营销人手里只剩一个按钮，外加一点自尊</w:t>
      </w:r>
    </w:p>
    <w:p>
      <w:pPr>
        <w:pStyle w:val="BodyText"/>
      </w:pPr>
      <w:r>
        <w:rPr>
          <w:bCs/>
          <w:b/>
        </w:rPr>
        <w:t xml:space="preserve">Meta description：</w:t>
      </w:r>
      <w:r>
        <w:t xml:space="preserve"> </w:t>
      </w:r>
      <w:r>
        <w:t xml:space="preserve">阿里妈妈的“全站推广”、抖音的“千川·乘方”：在中国电商里，出价、分预算、做素材，AI已经一手包办。一位做了多年广告的俄罗斯营销人，自嘲地聊聊自动驾驶的广告、黑盒，以及一个从办公室搬进按钮里的职业。</w:t>
      </w:r>
    </w:p>
    <w:p>
      <w:pPr>
        <w:pStyle w:val="BodyText"/>
      </w:pPr>
      <w:r>
        <w:t xml:space="preserve">先看一份“文件”。不是真的，是我凭行业记忆拼出来的。十年前，电商平台上一个投手的任务大概是这样：</w:t>
      </w:r>
    </w:p>
    <w:p>
      <w:pPr>
        <w:pStyle w:val="BodyText"/>
      </w:pPr>
      <w:r>
        <w:t xml:space="preserve">“</w:t>
      </w:r>
      <w:r>
        <w:t xml:space="preserve">一、选关键词，不少于三百个。二、每个词单独出价。三、早上降、晚上提、中午盯一眼竞品。四、做十二版banner。五、大促当晚不准睡。</w:t>
      </w:r>
      <w:r>
        <w:t xml:space="preserve">”</w:t>
      </w:r>
    </w:p>
    <w:p>
      <w:pPr>
        <w:pStyle w:val="BodyText"/>
      </w:pPr>
      <w:r>
        <w:t xml:space="preserve">再看今天，按中国行业媒体的说法：</w:t>
      </w:r>
    </w:p>
    <w:p>
      <w:pPr>
        <w:pStyle w:val="BodyText"/>
      </w:pPr>
      <w:r>
        <w:t xml:space="preserve">“</w:t>
      </w:r>
      <w:r>
        <w:t xml:space="preserve">一、设定目标回报率。二、设定日预算和投放时段。三、选一条视频。四、点一下。</w:t>
      </w:r>
      <w:r>
        <w:t xml:space="preserve">”</w:t>
      </w:r>
    </w:p>
    <w:p>
      <w:pPr>
        <w:pStyle w:val="BodyText"/>
      </w:pPr>
      <w:r>
        <w:t xml:space="preserve">不到一分钟。第五条没有了，第五条交给了机器。大促当晚它也不睡，不过也没人要求它睡。</w:t>
      </w:r>
    </w:p>
    <w:p>
      <w:r>
        <w:pict>
          <v:rect style="width:0;height:1.5pt" o:hralign="center" o:hrstd="t" o:hr="t"/>
        </w:pict>
      </w:r>
    </w:p>
    <w:p>
      <w:pPr>
        <w:pStyle w:val="FirstParagraph"/>
      </w:pPr>
      <w:r>
        <w:t xml:space="preserve">我做广告很多年了。赶上过用Excel做媒介排期的年代，那时候Excel就算人工智能，因为它会自己把一列数加起来。后来有了竞价、出价、重定向，这行越来越像股票经纪人，专门零售别人的注意力。我当过这样的经纪人，还挺得意：半夜十一点半提一下价，让对手第二天醒来发现自己变穷了。</w:t>
      </w:r>
    </w:p>
    <w:p>
      <w:pPr>
        <w:pStyle w:val="BodyText"/>
      </w:pPr>
      <w:r>
        <w:t xml:space="preserve">在中国，这个经纪人正在被一个按钮悄悄取代。我看着它，心情大概像老排字工第一次看见激光打印机：一半佩服，一半纳闷——那我算什么？</w:t>
      </w:r>
    </w:p>
    <w:p>
      <w:r>
        <w:pict>
          <v:rect style="width:0;height:1.5pt" o:hralign="center" o:hrstd="t" o:hr="t"/>
        </w:pict>
      </w:r>
    </w:p>
    <w:p>
      <w:pPr>
        <w:pStyle w:val="FirstParagraph"/>
      </w:pPr>
      <w:r>
        <w:t xml:space="preserve">说回按钮。2024年4月，阿里妈妈推出“全站推广”。商家在系统推荐的区间里选一个目标投产比，设好预算，剩下的事——给谁看、在哪看、花多少钱——交给大模型。付费流量和免费流量联动，花了广告费，还能顺带拿到自然流量。当时财经媒体就指出，这套思路拼多多更早用过。在中国，这不叫抄，这叫有出处。</w:t>
      </w:r>
    </w:p>
    <w:p>
      <w:pPr>
        <w:pStyle w:val="BodyText"/>
      </w:pPr>
      <w:r>
        <w:t xml:space="preserve">更有意思的在后面。2025年阿里的几份季报里，客户管理收入同比增长约10%，原因之一写得明明白白：全站推广渗透率提升。翻译成大白话：当人不再为每一个买家讨价还价，平台从每一笔成交里赚得反而更多了。</w:t>
      </w:r>
    </w:p>
    <w:p>
      <w:pPr>
        <w:pStyle w:val="BodyText"/>
      </w:pPr>
      <w:r>
        <w:t xml:space="preserve">以前，营销人买广告。现在，营销人买的是对“买广告的机器”的信任。链条变长了，账单变短了。</w:t>
      </w:r>
    </w:p>
    <w:p>
      <w:r>
        <w:pict>
          <v:rect style="width:0;height:1.5pt" o:hralign="center" o:hrstd="t" o:hr="t"/>
        </w:pict>
      </w:r>
    </w:p>
    <w:p>
      <w:pPr>
        <w:pStyle w:val="FirstParagraph"/>
      </w:pPr>
      <w:r>
        <w:t xml:space="preserve">字节也有自己的按钮。抖音电商的广告归巨量引擎旗下的巨量千川管。2026年618，</w:t>
      </w:r>
      <w:r>
        <w:t xml:space="preserve">“</w:t>
      </w:r>
      <w:r>
        <w:t xml:space="preserve">千川·乘方</w:t>
      </w:r>
      <w:r>
        <w:t xml:space="preserve">”</w:t>
      </w:r>
      <w:r>
        <w:t xml:space="preserve">全面上线，分三个模块：千策，自动分预算、出价、选品；千意，AIGC做素材、给店铺做AI诊断；千寻，全域精准找人。</w:t>
      </w:r>
    </w:p>
    <w:p>
      <w:pPr>
        <w:pStyle w:val="BodyText"/>
      </w:pPr>
      <w:r>
        <w:t xml:space="preserve">名字起得真好听，像三位武当山上下来的道长。干的活儿嘛：一个会计、一个美工、一个红娘。放在任何一家正常的广告公司，这是三个部门、两层楼、一个吸烟室。在这里，是一个标签页。</w:t>
      </w:r>
    </w:p>
    <w:p>
      <w:pPr>
        <w:pStyle w:val="BodyText"/>
      </w:pPr>
      <w:r>
        <w:t xml:space="preserve">美工这行在中国早就不休息了。阿里妈妈好几年前就展示过AI文案，一秒钟写两万行广告文案。我这辈子写的都没这么多——把开会问“要不要换个slogan”的每一秒都算上，也没有。</w:t>
      </w:r>
    </w:p>
    <w:p>
      <w:pPr>
        <w:pStyle w:val="BodyText"/>
      </w:pPr>
      <w:r>
        <w:t xml:space="preserve">到2025年双十一，阿里妈妈已经直说：定向、出价、竞价、数据分析、素材生成，都由AI来做。据平台自己的数据，全站推广里超过一百万件商品销量增长30%以上；大促期间用上淘宝天猫AI工具的商家超过五百万。</w:t>
      </w:r>
    </w:p>
    <w:p>
      <w:pPr>
        <w:pStyle w:val="BodyText"/>
      </w:pPr>
      <w:r>
        <w:t xml:space="preserve">五百万商家，差不多一座大城市，每个居民都开着店，让机器决定什么时候降价。换成我认识的很多城市，肯定得先吵一架。好在它们不在淘宝开店。</w:t>
      </w:r>
    </w:p>
    <w:p>
      <w:r>
        <w:pict>
          <v:rect style="width:0;height:1.5pt" o:hralign="center" o:hrstd="t" o:hr="t"/>
        </w:pict>
      </w:r>
    </w:p>
    <w:p>
      <w:pPr>
        <w:pStyle w:val="FirstParagraph"/>
      </w:pPr>
      <w:r>
        <w:t xml:space="preserve">接下来得说说黑盒，不然不诚实。</w:t>
      </w:r>
    </w:p>
    <w:p>
      <w:pPr>
        <w:pStyle w:val="BodyText"/>
      </w:pPr>
      <w:r>
        <w:t xml:space="preserve">复盘618的中国分析人士说得很克制：AI对GMV的直接拉动还有限，价值在“隐性增量”——转化高一点，客服省一点，投放准一点。商家担心的是黑盒：机器决定了，机器花掉了，至于为什么，它自己知道。所以平台保留了老界面，把AI藏在后台，像剧场里的提词员。</w:t>
      </w:r>
    </w:p>
    <w:p>
      <w:pPr>
        <w:pStyle w:val="BodyText"/>
      </w:pPr>
      <w:r>
        <w:t xml:space="preserve">黑匣子在飞机上很好用。只不过打开它的时候，一般已经晚了。</w:t>
      </w:r>
    </w:p>
    <w:p>
      <w:pPr>
        <w:pStyle w:val="BodyText"/>
      </w:pPr>
      <w:r>
        <w:t xml:space="preserve">我理解商家。半夜自己提价，错了也知道错在哪；模型替你提价，你只知道钱少了。有时候单也多了。可是摸着报表说句良心话，谁喜欢说不清来路的钱？只有平台喜欢。平台说得清。</w:t>
      </w:r>
    </w:p>
    <w:p>
      <w:r>
        <w:pict>
          <v:rect style="width:0;height:1.5pt" o:hralign="center" o:hrstd="t" o:hr="t"/>
        </w:pict>
      </w:r>
    </w:p>
    <w:p>
      <w:pPr>
        <w:pStyle w:val="FirstParagraph"/>
      </w:pPr>
      <w:r>
        <w:t xml:space="preserve">整件事里我最喜欢的是职业名称。中国管买流量的人叫“投手”。像棒球：一个人站在投手丘上往外扔，扔出价，扔预算，扔素材进信息流。</w:t>
      </w:r>
    </w:p>
    <w:p>
      <w:pPr>
        <w:pStyle w:val="BodyText"/>
      </w:pPr>
      <w:r>
        <w:t xml:space="preserve">现在球在机器手里。一个没了球的投手，只有两条路：当教练，或者当观众。</w:t>
      </w:r>
    </w:p>
    <w:p>
      <w:pPr>
        <w:pStyle w:val="BodyText"/>
      </w:pPr>
      <w:r>
        <w:t xml:space="preserve">当教练是有机会的。2024年阿里妈妈劝商家上全站推广的推广文章里就写了：投手不用再手动调价，可以把精力放在全店数据分析、多渠道流量规划上，还能同时管更多店铺。听起来像升职。我也被这样升过一次：报表更多，权限更少，办公室没窗户。</w:t>
      </w:r>
    </w:p>
    <w:p>
      <w:r>
        <w:pict>
          <v:rect style="width:0;height:1.5pt" o:hralign="center" o:hrstd="t" o:hr="t"/>
        </w:pict>
      </w:r>
    </w:p>
    <w:p>
      <w:pPr>
        <w:pStyle w:val="FirstParagraph"/>
      </w:pPr>
      <w:r>
        <w:t xml:space="preserve">这对其他市场意味着什么？大概是这样：机器很清楚该卖给谁。不该卖给谁、什么货推出去会丢人、什么价格不能标——这些仍然是人的活儿。</w:t>
      </w:r>
    </w:p>
    <w:p>
      <w:pPr>
        <w:pStyle w:val="BodyText"/>
      </w:pPr>
      <w:r>
        <w:t xml:space="preserve">自动驾驶取代不了驾驶员，它取代的是借口。</w:t>
      </w:r>
    </w:p>
    <w:p>
      <w:pPr>
        <w:pStyle w:val="BodyText"/>
      </w:pPr>
      <w:r>
        <w:t xml:space="preserve">以前广告花的是钱，现在花的是对算法的信任。后者，原来更贵。</w:t>
      </w:r>
    </w:p>
    <w:p>
      <w:r>
        <w:pict>
          <v:rect style="width:0;height:1.5pt" o:hralign="center" o:hrstd="t" o:hr="t"/>
        </w:pict>
      </w:r>
    </w:p>
    <w:p>
      <w:pPr>
        <w:pStyle w:val="FirstParagraph"/>
      </w:pPr>
      <w:r>
        <w:t xml:space="preserve">有时候我怀念大促的夜晚。凉掉的咖啡，两块屏幕上的曲线，每个词都要出价，像赛马，只不过马就是你自己。那时候我们常犯错，还犯得很贵。但那是我们自己的错。</w:t>
      </w:r>
    </w:p>
    <w:p>
      <w:pPr>
        <w:pStyle w:val="BodyText"/>
      </w:pPr>
      <w:r>
        <w:t xml:space="preserve">现在，预算自己花完了。悄无声息，天亮之前。</w:t>
      </w:r>
    </w:p>
    <w:p>
      <w:pPr>
        <w:pStyle w:val="BodyText"/>
      </w:pPr>
      <w:r>
        <w:t xml:space="preserve">我还在。总得有人跟客户解释，钱去哪儿了。</w:t>
      </w:r>
    </w:p>
    <w:p>
      <w:r>
        <w:br w:type="page"/>
      </w:r>
    </w:p>
    <w:bookmarkEnd w:id="122"/>
    <w:bookmarkEnd w:id="123"/>
    <w:bookmarkStart w:id="127" w:name="декабря-агент-без-прописки"/>
    <w:p>
      <w:pPr>
        <w:pStyle w:val="Heading1"/>
      </w:pPr>
      <w:r>
        <w:t>№27 · 7 декабря · Агент без прописки</w:t>
      </w:r>
    </w:p>
    <w:p>
      <w:pPr>
        <w:pStyle w:val="FirstParagraph"/>
      </w:pPr>
      <w:r>
        <w:rPr>
          <w:iCs/>
          <w:i/>
        </w:rPr>
        <w:t>Дата публикации: Пн, 7 декабря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6803 (с пробелами, с заголовком и meta, без списка источников)</w:t>
      </w:r>
    </w:p>
    <w:bookmarkStart w:id="124" w:name="агент-без-прописки"/>
    <w:p>
      <w:pPr>
        <w:pStyle w:val="Heading2"/>
      </w:pPr>
      <w:r>
        <w:t xml:space="preserve">Агент без прописки</w:t>
      </w:r>
    </w:p>
    <w:p>
      <w:pPr>
        <w:pStyle w:val="FirstParagraph"/>
      </w:pPr>
      <w:r>
        <w:rPr>
          <w:bCs/>
          <w:b/>
        </w:rPr>
        <w:t xml:space="preserve">Подзаголовок:</w:t>
      </w:r>
      <w:r>
        <w:t xml:space="preserve"> </w:t>
      </w:r>
      <w:r>
        <w:t xml:space="preserve">Как стартап Manus переехал из Пекина в Сингапур, продался Meta за два миллиарда долларов и узнал, что прописку меняют не там, где покупают билет</w:t>
      </w:r>
    </w:p>
    <w:p>
      <w:pPr>
        <w:pStyle w:val="BodyText"/>
      </w:pPr>
      <w:r>
        <w:rPr>
          <w:bCs/>
          <w:b/>
        </w:rPr>
        <w:t xml:space="preserve">Meta description:</w:t>
      </w:r>
      <w:r>
        <w:t xml:space="preserve"> </w:t>
      </w:r>
      <w:r>
        <w:t xml:space="preserve">Manus — китайский ИИ-агент, который весной 2025 года взорвал интернет, перенёс штаб-квартиру в Сингапур, продался Meta, а в апреле 2026-го получил от Пекина запрет на сделку. Ироничное эссе о том, почему ИИ-агент может работать где угодно, а его создатели — нет. Плюс китайская «лихорадка лобстеров».</w:t>
      </w:r>
    </w:p>
    <w:p>
      <w:pPr>
        <w:pStyle w:val="BodyText"/>
      </w:pPr>
      <w:r>
        <w:t xml:space="preserve">Сценка. Вымышленная, но узнаваемая. Кабинет, стол, анкета.</w:t>
      </w:r>
    </w:p>
    <w:p>
      <w:pPr>
        <w:pStyle w:val="BodyText"/>
      </w:pPr>
      <w:r>
        <w:t xml:space="preserve">— Где зарегистрированы?</w:t>
      </w:r>
      <w:r>
        <w:t xml:space="preserve"> </w:t>
      </w:r>
      <w:r>
        <w:t xml:space="preserve">— В Сингапуре.</w:t>
      </w:r>
      <w:r>
        <w:t xml:space="preserve"> </w:t>
      </w:r>
      <w:r>
        <w:t xml:space="preserve">— А до Сингапура?</w:t>
      </w:r>
      <w:r>
        <w:t xml:space="preserve"> </w:t>
      </w:r>
      <w:r>
        <w:t xml:space="preserve">— В Пекине.</w:t>
      </w:r>
      <w:r>
        <w:t xml:space="preserve"> </w:t>
      </w:r>
      <w:r>
        <w:t xml:space="preserve">— А работаете где?</w:t>
      </w:r>
      <w:r>
        <w:t xml:space="preserve"> </w:t>
      </w:r>
      <w:r>
        <w:t xml:space="preserve">— В облаке.</w:t>
      </w:r>
      <w:r>
        <w:t xml:space="preserve"> </w:t>
      </w:r>
      <w:r>
        <w:t xml:space="preserve">— А облако чьё?</w:t>
      </w:r>
      <w:r>
        <w:t xml:space="preserve"> </w:t>
      </w:r>
      <w:r>
        <w:t xml:space="preserve">— Американское.</w:t>
      </w:r>
      <w:r>
        <w:t xml:space="preserve"> </w:t>
      </w:r>
      <w:r>
        <w:t xml:space="preserve">— А код кто писал?</w:t>
      </w:r>
      <w:r>
        <w:t xml:space="preserve"> </w:t>
      </w:r>
      <w:r>
        <w:t xml:space="preserve">— Наши.</w:t>
      </w:r>
      <w:r>
        <w:t xml:space="preserve"> </w:t>
      </w:r>
      <w:r>
        <w:t xml:space="preserve">— А «наши» — это чьи?</w:t>
      </w:r>
    </w:p>
    <w:p>
      <w:pPr>
        <w:pStyle w:val="BodyText"/>
      </w:pPr>
      <w:r>
        <w:t xml:space="preserve">(Пауза. В анкете кончаются графы.)</w:t>
      </w:r>
    </w:p>
    <w:p>
      <w:pPr>
        <w:pStyle w:val="BodyText"/>
      </w:pPr>
      <w:r>
        <w:t xml:space="preserve">Вот, собственно, и вся история Manus. Дальше подробности.</w:t>
      </w:r>
    </w:p>
    <w:p>
      <w:r>
        <w:pict>
          <v:rect style="width:0;height:1.5pt" o:hralign="center" o:hrstd="t" o:hr="t"/>
        </w:pict>
      </w:r>
    </w:p>
    <w:p>
      <w:pPr>
        <w:pStyle w:val="FirstParagraph"/>
      </w:pPr>
      <w:r>
        <w:t xml:space="preserve">Сначала о том, что такое агент, потому что слово затёрли. Чат-бот отвечает на вопрос. Агент берёт задачу и сам её делает: открывает браузер, ищет, сравнивает, пишет код, собирает отчёт, присылает файл. Это как разница между справочным бюро и стажёром. Справочное бюро говорит, где купить билет. Стажёр покупает. Иногда не туда.</w:t>
      </w:r>
    </w:p>
    <w:p>
      <w:pPr>
        <w:pStyle w:val="BodyText"/>
      </w:pPr>
      <w:r>
        <w:t xml:space="preserve">Я, человек, который двадцать лет сам себе стажёр, отнёсся к этому с ревностью. Особенно когда в марте 2025 года стартап из Пекина показал Manus.</w:t>
      </w:r>
    </w:p>
    <w:p>
      <w:r>
        <w:pict>
          <v:rect style="width:0;height:1.5pt" o:hralign="center" o:hrstd="t" o:hr="t"/>
        </w:pict>
      </w:r>
    </w:p>
    <w:p>
      <w:pPr>
        <w:pStyle w:val="FirstParagraph"/>
      </w:pPr>
      <w:r>
        <w:t xml:space="preserve">Шестого марта 2025 года Manus открыл закрытую бету, по приглашениям. Ролик с демонстрацией за двадцать часов набрал миллион просмотров. Инвайт-коды, по сообщениям China Daily, перепродавали за 50–100 тысяч юаней. За право попробовать стажёра. Я помню времена, когда так продавали места в очереди на «Жигули». Тогда, правда, в конце очереди давали машину, а не бету.</w:t>
      </w:r>
    </w:p>
    <w:p>
      <w:pPr>
        <w:pStyle w:val="BodyText"/>
      </w:pPr>
      <w:r>
        <w:t xml:space="preserve">Сделала Manus компания Butterfly Effect, «Эффект бабочки». Её основатель Сяо Хун запустил компанию в 2022 году, за пару месяцев до ChatGPT. Сначала у них было расширение для браузера Monica, сборник чужих моделей. Потом, по данным 36Kr, ByteDance предлагала купить их примерно за 30 миллионов долларов. Отказались.</w:t>
      </w:r>
    </w:p>
    <w:p>
      <w:pPr>
        <w:pStyle w:val="BodyText"/>
      </w:pPr>
      <w:r>
        <w:t xml:space="preserve">Название, конечно, пророческое. Бабочка в Пекине взмахнула крыльями, а через год в Вашингтоне и снова в Пекине начались заседания.</w:t>
      </w:r>
    </w:p>
    <w:p>
      <w:r>
        <w:pict>
          <v:rect style="width:0;height:1.5pt" o:hralign="center" o:hrstd="t" o:hr="t"/>
        </w:pict>
      </w:r>
    </w:p>
    <w:p>
      <w:pPr>
        <w:pStyle w:val="FirstParagraph"/>
      </w:pPr>
      <w:r>
        <w:t xml:space="preserve">Весной 2025 года американский фонд Benchmark повёл раунд примерно на 75 миллионов долларов при оценке около полумиллиарда. И тут же, по сообщениям прессы, Минфин США заинтересовался, не нарушает ли инвестиция новые правила об американских вложениях в китайский ИИ. Деньги пришли из одной столицы, вопросы — из той же.</w:t>
      </w:r>
    </w:p>
    <w:p>
      <w:pPr>
        <w:pStyle w:val="BodyText"/>
      </w:pPr>
      <w:r>
        <w:t xml:space="preserve">Летом Manus сделал то, что в китайской деловой прессе называют «выходом в море», только радикальнее. Штаб-квартира переехала в Сингапур. Из примерно 120 сотрудников в Китае около 40 ключевых инженеров уехали вместе с компанией, остальных сократили. Закрыли китайские аккаунты в соцсетях, закрыли доступ из материкового Китая, отложили китайскую версию на модели Qwen.</w:t>
      </w:r>
    </w:p>
    <w:p>
      <w:pPr>
        <w:pStyle w:val="BodyText"/>
      </w:pPr>
      <w:r>
        <w:t xml:space="preserve">То есть сменили прописку. Полностью, со штампом.</w:t>
      </w:r>
    </w:p>
    <w:p>
      <w:pPr>
        <w:pStyle w:val="BodyText"/>
      </w:pPr>
      <w:r>
        <w:t xml:space="preserve">К августу 2025-го годовая выручка, если пересчитать текущий темп, была около 90 миллионов долларов, к декабрю — около 125 миллионов. Стажёр начал приносить деньги. И в конце декабря Meta объявила, что покупает Manus. Сумму официально не назвали, в прессе писали о двух с лишним миллиардах.</w:t>
      </w:r>
    </w:p>
    <w:p>
      <w:pPr>
        <w:pStyle w:val="BodyText"/>
      </w:pPr>
      <w:r>
        <w:t xml:space="preserve">Полмиллиарда весной, два миллиарда зимой. Бабочка махала крыльями очень производительно.</w:t>
      </w:r>
    </w:p>
    <w:p>
      <w:r>
        <w:pict>
          <v:rect style="width:0;height:1.5pt" o:hralign="center" o:hrstd="t" o:hr="t"/>
        </w:pict>
      </w:r>
    </w:p>
    <w:p>
      <w:pPr>
        <w:pStyle w:val="FirstParagraph"/>
      </w:pPr>
      <w:r>
        <w:t xml:space="preserve">А дальше выяснилось, что прописку меняют не там, где покупают билет.</w:t>
      </w:r>
    </w:p>
    <w:p>
      <w:pPr>
        <w:pStyle w:val="BodyText"/>
      </w:pPr>
      <w:r>
        <w:t xml:space="preserve">Восьмого января 2026 года Министерство коммерции Китая сообщило, что изучит сделку вместе с другими ведомствами: экспортный контроль, передача технологий, иностранные инвестиции. В марте, по данным юристов, разбиравших дело, сооснователям Сяо Хуну и Цзи Ичао запретили выезд из Китая. А 27 апреля рабочий механизм по проверке иностранных инвестиций при Госкомитете по развитию и реформе запретил сделку и потребовал её отменить. Юристы называют это первым публичным запретом конкретной сделки в китайском режиме проверки иностранных инвестиций.</w:t>
      </w:r>
    </w:p>
    <w:p>
      <w:pPr>
        <w:pStyle w:val="BodyText"/>
      </w:pPr>
      <w:r>
        <w:t xml:space="preserve">Логика у Пекина простая и, надо признать, последовательная. Технологию придумали здесь. Людей учили здесь. Первые деньги и первые пользователи — тоже здесь. А то, что потом все уехали в Сингапур, — это новый адрес, а не новое происхождение.</w:t>
      </w:r>
    </w:p>
    <w:p>
      <w:pPr>
        <w:pStyle w:val="BodyText"/>
      </w:pPr>
      <w:r>
        <w:t xml:space="preserve">Сменить прописку легко. Сменить происхождение пока не научился даже искусственный интеллект.</w:t>
      </w:r>
    </w:p>
    <w:p>
      <w:r>
        <w:pict>
          <v:rect style="width:0;height:1.5pt" o:hralign="center" o:hrstd="t" o:hr="t"/>
        </w:pict>
      </w:r>
    </w:p>
    <w:p>
      <w:pPr>
        <w:pStyle w:val="FirstParagraph"/>
      </w:pPr>
      <w:r>
        <w:t xml:space="preserve">Дальше всё пошло в обратную сторону, как плёнка в старом кинотеатре, когда механик уснул. В июне Meta начала разделять операции и доступ к данным и объявила о разрыве. В августе Manus написал пользователям, что удаляет часть данных, созданных после 29 декабря 2025 года, со ссылкой на «регуляторные требования в отдельных частях мира». Первого сентября компания объявила, что снова работает самостоятельно, как «независимая лаборатория агентов». В прессе писали, что обсуждался выкуп при участии Tencent и прежних китайских инвесторов, а сами основатели думали вложить миллиард, чтобы вернуть контроль. Чем кончатся эти разговоры, к моменту, когда я пишу эти строки, публично не объявлено.</w:t>
      </w:r>
    </w:p>
    <w:p>
      <w:pPr>
        <w:pStyle w:val="BodyText"/>
      </w:pPr>
      <w:r>
        <w:t xml:space="preserve">Деньги не пахнут. Данные пахнут, и регулятор этот запах слышит через границу.</w:t>
      </w:r>
    </w:p>
    <w:p>
      <w:r>
        <w:pict>
          <v:rect style="width:0;height:1.5pt" o:hralign="center" o:hrstd="t" o:hr="t"/>
        </w:pict>
      </w:r>
    </w:p>
    <w:p>
      <w:pPr>
        <w:pStyle w:val="FirstParagraph"/>
      </w:pPr>
      <w:r>
        <w:t xml:space="preserve">Кстати, о стажёрах. Пока Manus путешествовал между столицами, Китай увлёкся агентами всей страной. Зимой и весной 2026 года там случилась «лихорадка лобстеров»: так прозвали OpenClaw, открытого агента, которого написал австрийский программист. Claw по-английски — клешня, отсюда и лобстер. Tencent Cloud сделал развёртывание в один клик и встроил агента в QQ и WeChat Work, Alibaba Cloud выпустил своё приложение, Baidu — облачный DuClaw, Xiaomi, Honor и Huawei — версии для телефонов. Лэй Цзюнь назвал агента Xiaomi «мобильным лобстером».</w:t>
      </w:r>
    </w:p>
    <w:p>
      <w:pPr>
        <w:pStyle w:val="BodyText"/>
      </w:pPr>
      <w:r>
        <w:t xml:space="preserve">Самая говорящая цифра — из интервью Caixin: две задачи для такого агента на китайской модели стоили около юаня, а на зарубежной — около девяти долларов. Вот вам и вся геополитика в одной строке счёта.</w:t>
      </w:r>
    </w:p>
    <w:p>
      <w:pPr>
        <w:pStyle w:val="BodyText"/>
      </w:pPr>
      <w:r>
        <w:t xml:space="preserve">Регуляторы тем временем выпустили рекомендации по безопасности: обновляйтесь, не выставляйте агента наружу, проверяйте библиотеки навыков. Потому что стажёр, которому дали доступ к почте и банку, может не только купить билет. Он может удалить всё, что найдёт. Без злого умысла. Из усердия.</w:t>
      </w:r>
    </w:p>
    <w:p>
      <w:pPr>
        <w:pStyle w:val="BodyText"/>
      </w:pPr>
      <w:r>
        <w:t xml:space="preserve">Агент делает всё за тебя. Кроме одного: он не отвечает за тебя.</w:t>
      </w:r>
    </w:p>
    <w:p>
      <w:r>
        <w:pict>
          <v:rect style="width:0;height:1.5pt" o:hralign="center" o:hrstd="t" o:hr="t"/>
        </w:pict>
      </w:r>
    </w:p>
    <w:p>
      <w:pPr>
        <w:pStyle w:val="FirstParagraph"/>
      </w:pPr>
      <w:r>
        <w:t xml:space="preserve">Я много лет объясняю российскому бизнесу, что в Китае важно не только что ты делаешь, но и откуда ты. Мне кивали, записывали, а потом спрашивали, где купить подешевле. История Manus — лучшая иллюстрация, которую я видел. Можно перенести офис, серверы, юрлицо, даже китайские аккаунты в соцсетях закрыть. Нельзя перенести то, что кто-то в Пекине помнит, где вы начинали.</w:t>
      </w:r>
    </w:p>
    <w:p>
      <w:pPr>
        <w:pStyle w:val="BodyText"/>
      </w:pPr>
      <w:r>
        <w:t xml:space="preserve">ИИ-агент умеет работать откуда угодно. Ему не нужен паспорт, ему не нужна виза, его не останавливают на границе.</w:t>
      </w:r>
    </w:p>
    <w:p>
      <w:pPr>
        <w:pStyle w:val="BodyText"/>
      </w:pPr>
      <w:r>
        <w:t xml:space="preserve">Его создателей останавливают.</w:t>
      </w:r>
    </w:p>
    <w:p>
      <w:pPr>
        <w:pStyle w:val="BodyText"/>
      </w:pPr>
      <w:r>
        <w:t xml:space="preserve">Мне почему-то от этой мысли не смешно. Мне жаль людей, которые придумали очень хорошего стажёра, а сами оказались в роли тех, кого не отпускают домой — или, наоборот, из дома.</w:t>
      </w:r>
    </w:p>
    <w:p>
      <w:r>
        <w:pict>
          <v:rect style="width:0;height:1.5pt" o:hralign="center" o:hrstd="t" o:hr="t"/>
        </w:pict>
      </w:r>
    </w:p>
    <w:p>
      <w:pPr>
        <w:pStyle w:val="FirstParagraph"/>
      </w:pPr>
      <w:r>
        <w:rPr>
          <w:bCs/>
          <w:b/>
        </w:rPr>
        <w:t xml:space="preserve">Источники</w:t>
      </w:r>
    </w:p>
    <w:p>
      <w:pPr>
        <w:numPr>
          <w:ilvl w:val="0"/>
          <w:numId w:val="1050"/>
        </w:numPr>
        <w:pStyle w:val="Compact"/>
      </w:pPr>
      <w:r>
        <w:t xml:space="preserve">Wikipedia, «Manus (AI agent)» (сводная хронология со ссылками на China Daily, WSJ, 36Kr, Bloomberg, Reuters) — https://en.wikipedia.org/wiki/Manus_(AI_agent) (запуск 06.03.2025, просмотры ролика, цены инвайтов, Butterfly Effect, Monica, предложение ByteDance, раунд Benchmark, проверка Минфина США, переезд в Сингапур, сокращения, закрытие китайских аккаунтов, выручка 90 и 125 млн долл.).</w:t>
      </w:r>
    </w:p>
    <w:p>
      <w:pPr>
        <w:numPr>
          <w:ilvl w:val="0"/>
          <w:numId w:val="1050"/>
        </w:numPr>
        <w:pStyle w:val="Compact"/>
      </w:pPr>
      <w:r>
        <w:t xml:space="preserve">Dahui Lawyers, «China’s First Public Foreign Investment Security Review Prohibition: The Meta–Manus Decision», 29.04.2026 — https://www.dahuilawyers.com/en/news-insights/chinas-first-public-foreign-investment-security-review-prohibition-the-metamanus-decision/ (объявление сделки 29.12.2025, заявление Минкоммерции 08.01.2026, запрет 27.04.2026, правовые основания).</w:t>
      </w:r>
    </w:p>
    <w:p>
      <w:pPr>
        <w:numPr>
          <w:ilvl w:val="0"/>
          <w:numId w:val="1050"/>
        </w:numPr>
        <w:pStyle w:val="Compact"/>
      </w:pPr>
      <w:r>
        <w:t xml:space="preserve">Shumaker, Loop &amp; Kendrick, «China Made Meta Give Back a $2 Billion Artificial Intelligence Acquisition», 01.07.2026 — https://www.shumaker.com/insight/china-made-meta-give-back-a-2-billion-artificial-intelligence-acquisition-what-it-means-for-your-next-cross-border-deal/ (сумма более 2 млрд долл., запрет на выезд сооснователей в марте 2026, 40 инженеров в Сингапуре, около 80 сокращённых, разделение в июне).</w:t>
      </w:r>
    </w:p>
    <w:p>
      <w:pPr>
        <w:numPr>
          <w:ilvl w:val="0"/>
          <w:numId w:val="1050"/>
        </w:numPr>
        <w:pStyle w:val="Compact"/>
      </w:pPr>
      <w:r>
        <w:t xml:space="preserve">CNBC, «Meta faces China probe over acquisition of AI agent startup Manus», 08.01.2026 — https://www.cnbc.com/2026/01/08/china-investigate-meta-acquisition-manus-export.html (начало проверки).</w:t>
      </w:r>
    </w:p>
    <w:p>
      <w:pPr>
        <w:numPr>
          <w:ilvl w:val="0"/>
          <w:numId w:val="1050"/>
        </w:numPr>
        <w:pStyle w:val="Compact"/>
      </w:pPr>
      <w:r>
        <w:t xml:space="preserve">Mobile World Live, «Tencent leads chase to end Manus-Meta saga», 10.07.2026 — https://www.mobileworldlive.com/regulation/tencent-leads-chase-to-end-manus-meta-saga/ (переговоры Tencent, ZhenFund, HSG; идея основателей вложить 1 млрд долл.).</w:t>
      </w:r>
    </w:p>
    <w:p>
      <w:pPr>
        <w:numPr>
          <w:ilvl w:val="0"/>
          <w:numId w:val="1050"/>
        </w:numPr>
        <w:pStyle w:val="Compact"/>
      </w:pPr>
      <w:r>
        <w:t xml:space="preserve">South China Morning Post, «Manus resumes solo operations after collapse of US$2 billion Meta deal», 01.09.2026 — https://scmp.com/tech/big-tech/article/3365986/manus-resumes-solo-operations-after-collapse-us2-billion-meta-deal (возобновление самостоятельной работы, удаление данных после 29.12).</w:t>
      </w:r>
    </w:p>
    <w:p>
      <w:pPr>
        <w:numPr>
          <w:ilvl w:val="0"/>
          <w:numId w:val="1050"/>
        </w:numPr>
        <w:pStyle w:val="Compact"/>
      </w:pPr>
      <w:r>
        <w:t xml:space="preserve">Caixin Global, «In Depth: OpenClaw Craze Fuels Fresh AI Ambitions, Fears in China», 20.03.2026 — https://www.caixinglobal.com/2026-03-20/in-depth-openclaw-craze-fuels-fresh-ai-ambitions-fears-in-china-102425383.html (OpenClaw в Китае, продукты Tencent, Alibaba, Baidu, Xiaomi, Honor, Huawei; «мобильный лобстер»; стоимость задач; рекомендации регуляторов по безопасности).</w:t>
      </w:r>
    </w:p>
    <w:bookmarkEnd w:id="124"/>
    <w:bookmarkStart w:id="125" w:name="an-agent-without-a-fixed-address"/>
    <w:p>
      <w:pPr>
        <w:pStyle w:val="Heading2"/>
      </w:pPr>
      <w:r>
        <w:t xml:space="preserve">An Agent Without a Fixed Address</w:t>
      </w:r>
    </w:p>
    <w:p>
      <w:pPr>
        <w:pStyle w:val="FirstParagraph"/>
      </w:pPr>
      <w:r>
        <w:rPr>
          <w:bCs/>
          <w:b/>
        </w:rPr>
        <w:t xml:space="preserve">Subtitle:</w:t>
      </w:r>
      <w:r>
        <w:t xml:space="preserve"> </w:t>
      </w:r>
      <w:r>
        <w:t xml:space="preserve">How Manus moved from Beijing to Singapore, sold itself to Meta for $2 billion and learned that you don’t change where you’re from by changing where you live</w:t>
      </w:r>
    </w:p>
    <w:p>
      <w:pPr>
        <w:pStyle w:val="BodyText"/>
      </w:pPr>
      <w:r>
        <w:rPr>
          <w:bCs/>
          <w:b/>
        </w:rPr>
        <w:t xml:space="preserve">Meta description:</w:t>
      </w:r>
      <w:r>
        <w:t xml:space="preserve"> </w:t>
      </w:r>
      <w:r>
        <w:t xml:space="preserve">Manus, the Chinese AI agent that took the internet by storm in March 2025, moved its headquarters to Singapore, sold to Meta and then saw Beijing block the deal in April 2026. A wry essay on why an AI agent can work from anywhere while its founders can’t, plus China’s</w:t>
      </w:r>
      <w:r>
        <w:t xml:space="preserve"> </w:t>
      </w:r>
      <w:r>
        <w:t xml:space="preserve">“</w:t>
      </w:r>
      <w:r>
        <w:t xml:space="preserve">lobster fever.</w:t>
      </w:r>
      <w:r>
        <w:t xml:space="preserve">”</w:t>
      </w:r>
    </w:p>
    <w:p>
      <w:pPr>
        <w:pStyle w:val="BodyText"/>
      </w:pPr>
      <w:r>
        <w:t xml:space="preserve">A scene. Made up, but you’ll recognize it. An office, a desk, a form.</w:t>
      </w:r>
    </w:p>
    <w:p>
      <w:pPr>
        <w:pStyle w:val="BodyText"/>
      </w:pPr>
      <w:r>
        <w:t xml:space="preserve">“</w:t>
      </w:r>
      <w:r>
        <w:t xml:space="preserve">Where are you registered?</w:t>
      </w:r>
      <w:r>
        <w:t xml:space="preserve">”</w:t>
      </w:r>
      <w:r>
        <w:t xml:space="preserve"> </w:t>
      </w:r>
      <w:r>
        <w:t xml:space="preserve">“</w:t>
      </w:r>
      <w:r>
        <w:t xml:space="preserve">Singapore.</w:t>
      </w:r>
      <w:r>
        <w:t xml:space="preserve">”</w:t>
      </w:r>
      <w:r>
        <w:t xml:space="preserve"> </w:t>
      </w:r>
      <w:r>
        <w:t xml:space="preserve">“</w:t>
      </w:r>
      <w:r>
        <w:t xml:space="preserve">And before Singapore?</w:t>
      </w:r>
      <w:r>
        <w:t xml:space="preserve">”</w:t>
      </w:r>
      <w:r>
        <w:t xml:space="preserve"> </w:t>
      </w:r>
      <w:r>
        <w:t xml:space="preserve">“</w:t>
      </w:r>
      <w:r>
        <w:t xml:space="preserve">Beijing.</w:t>
      </w:r>
      <w:r>
        <w:t xml:space="preserve">”</w:t>
      </w:r>
      <w:r>
        <w:t xml:space="preserve"> </w:t>
      </w:r>
      <w:r>
        <w:t xml:space="preserve">“</w:t>
      </w:r>
      <w:r>
        <w:t xml:space="preserve">Where do you operate?</w:t>
      </w:r>
      <w:r>
        <w:t xml:space="preserve">”</w:t>
      </w:r>
      <w:r>
        <w:t xml:space="preserve"> </w:t>
      </w:r>
      <w:r>
        <w:t xml:space="preserve">“</w:t>
      </w:r>
      <w:r>
        <w:t xml:space="preserve">In the cloud.</w:t>
      </w:r>
      <w:r>
        <w:t xml:space="preserve">”</w:t>
      </w:r>
      <w:r>
        <w:t xml:space="preserve"> </w:t>
      </w:r>
      <w:r>
        <w:t xml:space="preserve">“</w:t>
      </w:r>
      <w:r>
        <w:t xml:space="preserve">Whose cloud?</w:t>
      </w:r>
      <w:r>
        <w:t xml:space="preserve">”</w:t>
      </w:r>
      <w:r>
        <w:t xml:space="preserve"> </w:t>
      </w:r>
      <w:r>
        <w:t xml:space="preserve">“</w:t>
      </w:r>
      <w:r>
        <w:t xml:space="preserve">American.</w:t>
      </w:r>
      <w:r>
        <w:t xml:space="preserve">”</w:t>
      </w:r>
      <w:r>
        <w:t xml:space="preserve"> </w:t>
      </w:r>
      <w:r>
        <w:t xml:space="preserve">“</w:t>
      </w:r>
      <w:r>
        <w:t xml:space="preserve">Who wrote the code?</w:t>
      </w:r>
      <w:r>
        <w:t xml:space="preserve">”</w:t>
      </w:r>
      <w:r>
        <w:t xml:space="preserve"> </w:t>
      </w:r>
      <w:r>
        <w:t xml:space="preserve">“</w:t>
      </w:r>
      <w:r>
        <w:t xml:space="preserve">Our people.</w:t>
      </w:r>
      <w:r>
        <w:t xml:space="preserve">”</w:t>
      </w:r>
      <w:r>
        <w:t xml:space="preserve"> </w:t>
      </w:r>
      <w:r>
        <w:t xml:space="preserve">“</w:t>
      </w:r>
      <w:r>
        <w:t xml:space="preserve">And whose people are</w:t>
      </w:r>
      <w:r>
        <w:t xml:space="preserve"> </w:t>
      </w:r>
      <w:r>
        <w:t xml:space="preserve">‘</w:t>
      </w:r>
      <w:r>
        <w:t xml:space="preserve">our people</w:t>
      </w:r>
      <w:r>
        <w:t xml:space="preserve">’</w:t>
      </w:r>
      <w:r>
        <w:t xml:space="preserve">?</w:t>
      </w:r>
      <w:r>
        <w:t xml:space="preserve">”</w:t>
      </w:r>
    </w:p>
    <w:p>
      <w:pPr>
        <w:pStyle w:val="BodyText"/>
      </w:pPr>
      <w:r>
        <w:t xml:space="preserve">(Pause. The form runs out of boxes.)</w:t>
      </w:r>
    </w:p>
    <w:p>
      <w:pPr>
        <w:pStyle w:val="BodyText"/>
      </w:pPr>
      <w:r>
        <w:t xml:space="preserve">That’s the whole Manus story. The rest is detail.</w:t>
      </w:r>
    </w:p>
    <w:p>
      <w:r>
        <w:pict>
          <v:rect style="width:0;height:1.5pt" o:hralign="center" o:hrstd="t" o:hr="t"/>
        </w:pict>
      </w:r>
    </w:p>
    <w:p>
      <w:pPr>
        <w:pStyle w:val="FirstParagraph"/>
      </w:pPr>
      <w:r>
        <w:t xml:space="preserve">First, what an agent is, because the word has been worn thin. A chatbot answers a question. An agent takes a task and does it: opens a browser, searches, compares, writes code, assembles a report, sends you the file. It’s the difference between an information desk and an intern. The information desk tells you where to buy a ticket. The intern buys it. Sometimes to the wrong city.</w:t>
      </w:r>
    </w:p>
    <w:p>
      <w:pPr>
        <w:pStyle w:val="BodyText"/>
      </w:pPr>
      <w:r>
        <w:t xml:space="preserve">Having been my own intern for twenty years, I took the news personally. Especially in March 2025, when a Beijing startup showed off Manus.</w:t>
      </w:r>
    </w:p>
    <w:p>
      <w:r>
        <w:pict>
          <v:rect style="width:0;height:1.5pt" o:hralign="center" o:hrstd="t" o:hr="t"/>
        </w:pict>
      </w:r>
    </w:p>
    <w:p>
      <w:pPr>
        <w:pStyle w:val="FirstParagraph"/>
      </w:pPr>
      <w:r>
        <w:t xml:space="preserve">On March 6, 2025, Manus opened an invitation-only beta. The demo video hit a million views in twenty hours. China Daily reported invite codes reselling for 50,000 to 100,000 yuan. For the right to try out an intern. In the Soviet Union people traded places in the queue for a car. At least at the end of that queue you got a car, not a beta.</w:t>
      </w:r>
    </w:p>
    <w:p>
      <w:pPr>
        <w:pStyle w:val="BodyText"/>
      </w:pPr>
      <w:r>
        <w:t xml:space="preserve">Manus was built by Butterfly Effect, founded by Xiao Hong in 2022, a couple of months before ChatGPT. Their first product was Monica, a browser extension bundling other people’s models. According to 36Kr, ByteDance offered about $30 million to buy them. They said no.</w:t>
      </w:r>
    </w:p>
    <w:p>
      <w:pPr>
        <w:pStyle w:val="BodyText"/>
      </w:pPr>
      <w:r>
        <w:t xml:space="preserve">The name was prophetic. A butterfly flapped its wings in Beijing, and a year later meetings were being called in Washington — and back in Beijing.</w:t>
      </w:r>
    </w:p>
    <w:p>
      <w:r>
        <w:pict>
          <v:rect style="width:0;height:1.5pt" o:hralign="center" o:hrstd="t" o:hr="t"/>
        </w:pict>
      </w:r>
    </w:p>
    <w:p>
      <w:pPr>
        <w:pStyle w:val="FirstParagraph"/>
      </w:pPr>
      <w:r>
        <w:t xml:space="preserve">In spring 2025, Benchmark led a round of about $75 million at a valuation near half a billion. Reports soon said the U.S. Treasury was looking at whether the deal broke new rules on American investment in Chinese AI.</w:t>
      </w:r>
    </w:p>
    <w:p>
      <w:pPr>
        <w:pStyle w:val="BodyText"/>
      </w:pPr>
      <w:r>
        <w:t xml:space="preserve">That summer Manus did what Chinese business media call</w:t>
      </w:r>
      <w:r>
        <w:t xml:space="preserve"> </w:t>
      </w:r>
      <w:r>
        <w:t xml:space="preserve">“</w:t>
      </w:r>
      <w:r>
        <w:t xml:space="preserve">going out to sea,</w:t>
      </w:r>
      <w:r>
        <w:t xml:space="preserve">”</w:t>
      </w:r>
      <w:r>
        <w:t xml:space="preserve"> </w:t>
      </w:r>
      <w:r>
        <w:t xml:space="preserve">only more drastically. Headquarters moved to Singapore. Of roughly 120 staff in China, about 40 core engineers moved with the company and the rest were let go. Chinese social media accounts were closed, mainland access was blocked, and a Chinese version built on Alibaba’s Qwen was shelved.</w:t>
      </w:r>
    </w:p>
    <w:p>
      <w:pPr>
        <w:pStyle w:val="BodyText"/>
      </w:pPr>
      <w:r>
        <w:t xml:space="preserve">A full change of address, with the stamp in the passport.</w:t>
      </w:r>
    </w:p>
    <w:p>
      <w:pPr>
        <w:pStyle w:val="BodyText"/>
      </w:pPr>
      <w:r>
        <w:t xml:space="preserve">By August 2025 its annualized revenue was about $90 million; by December, about $125 million. The intern was earning its keep. In late December Meta announced it was buying Manus. No price was disclosed; press reports put it above $2 billion.</w:t>
      </w:r>
    </w:p>
    <w:p>
      <w:pPr>
        <w:pStyle w:val="BodyText"/>
      </w:pPr>
      <w:r>
        <w:t xml:space="preserve">Half a billion in spring, two billion in winter. That butterfly was very productive.</w:t>
      </w:r>
    </w:p>
    <w:p>
      <w:r>
        <w:pict>
          <v:rect style="width:0;height:1.5pt" o:hralign="center" o:hrstd="t" o:hr="t"/>
        </w:pict>
      </w:r>
    </w:p>
    <w:p>
      <w:pPr>
        <w:pStyle w:val="FirstParagraph"/>
      </w:pPr>
      <w:r>
        <w:t xml:space="preserve">Then it turned out you don’t change where you’re from by changing where you live.</w:t>
      </w:r>
    </w:p>
    <w:p>
      <w:pPr>
        <w:pStyle w:val="BodyText"/>
      </w:pPr>
      <w:r>
        <w:t xml:space="preserve">On January 8, 2026, China’s Ministry of Commerce said it would examine the deal with other agencies, covering export controls, technology transfer and foreign investment. In March, according to lawyers who followed the case, co-founders Xiao Hong and Ji Yichao were barred from leaving China. On April 27 the foreign investment security review office at the National Development and Reform Commission prohibited the deal and ordered it unwound. Lawyers call it the first publicly disclosed prohibition of a specific deal under China’s foreign investment review regime.</w:t>
      </w:r>
    </w:p>
    <w:p>
      <w:pPr>
        <w:pStyle w:val="BodyText"/>
      </w:pPr>
      <w:r>
        <w:t xml:space="preserve">Beijing’s logic is simple and, to be fair, consistent. The technology was invented here. The people were trained here. The first money and the first users came from here. Moving to Singapore gave them a new address, not a new origin.</w:t>
      </w:r>
    </w:p>
    <w:p>
      <w:pPr>
        <w:pStyle w:val="BodyText"/>
      </w:pPr>
      <w:r>
        <w:t xml:space="preserve">Changing your address is easy. Changing your origin is something not even AI has learned yet.</w:t>
      </w:r>
    </w:p>
    <w:p>
      <w:r>
        <w:pict>
          <v:rect style="width:0;height:1.5pt" o:hralign="center" o:hrstd="t" o:hr="t"/>
        </w:pict>
      </w:r>
    </w:p>
    <w:p>
      <w:pPr>
        <w:pStyle w:val="FirstParagraph"/>
      </w:pPr>
      <w:r>
        <w:t xml:space="preserve">Then everything ran backwards, like a film reel when the projectionist dozes off. In June Meta began separating operations and data access and announced it was cutting ties. In August Manus told users it was deleting some data created after December 29, 2025, citing</w:t>
      </w:r>
      <w:r>
        <w:t xml:space="preserve"> </w:t>
      </w:r>
      <w:r>
        <w:t xml:space="preserve">“</w:t>
      </w:r>
      <w:r>
        <w:t xml:space="preserve">regulatory requirements in specific parts of the world.</w:t>
      </w:r>
      <w:r>
        <w:t xml:space="preserve">”</w:t>
      </w:r>
      <w:r>
        <w:t xml:space="preserve"> </w:t>
      </w:r>
      <w:r>
        <w:t xml:space="preserve">On September 1 the company said it was operating independently again, as an</w:t>
      </w:r>
      <w:r>
        <w:t xml:space="preserve"> </w:t>
      </w:r>
      <w:r>
        <w:t xml:space="preserve">“</w:t>
      </w:r>
      <w:r>
        <w:t xml:space="preserve">independent agent lab.</w:t>
      </w:r>
      <w:r>
        <w:t xml:space="preserve">”</w:t>
      </w:r>
      <w:r>
        <w:t xml:space="preserve"> </w:t>
      </w:r>
      <w:r>
        <w:t xml:space="preserve">Reports said a buyout involving Tencent and earlier Chinese investors was under discussion, and that the founders themselves had considered putting in a billion dollars to regain control. As I write this, no outcome has been announced.</w:t>
      </w:r>
    </w:p>
    <w:p>
      <w:pPr>
        <w:pStyle w:val="BodyText"/>
      </w:pPr>
      <w:r>
        <w:t xml:space="preserve">Money doesn’t smell. Data does, and regulators can smell it across borders.</w:t>
      </w:r>
    </w:p>
    <w:p>
      <w:r>
        <w:pict>
          <v:rect style="width:0;height:1.5pt" o:hralign="center" o:hrstd="t" o:hr="t"/>
        </w:pict>
      </w:r>
    </w:p>
    <w:p>
      <w:pPr>
        <w:pStyle w:val="FirstParagraph"/>
      </w:pPr>
      <w:r>
        <w:t xml:space="preserve">Speaking of interns. While Manus was shuttling between capitals, China went agent-crazy as a country. In winter and spring 2026 came</w:t>
      </w:r>
      <w:r>
        <w:t xml:space="preserve"> </w:t>
      </w:r>
      <w:r>
        <w:t xml:space="preserve">“</w:t>
      </w:r>
      <w:r>
        <w:t xml:space="preserve">lobster fever,</w:t>
      </w:r>
      <w:r>
        <w:t xml:space="preserve">”</w:t>
      </w:r>
      <w:r>
        <w:t xml:space="preserve"> </w:t>
      </w:r>
      <w:r>
        <w:t xml:space="preserve">after OpenClaw, an open-source agent written by an Austrian programmer. A claw suggests a lobster, and the nickname stuck. Tencent Cloud offered one-click deployment and wired it into QQ and WeChat Work. Alibaba Cloud launched an app, Baidu launched a cloud version, and Xiaomi, Honor and Huawei built phone versions. Lei Jun called Xiaomi’s the</w:t>
      </w:r>
      <w:r>
        <w:t xml:space="preserve"> </w:t>
      </w:r>
      <w:r>
        <w:t xml:space="preserve">“</w:t>
      </w:r>
      <w:r>
        <w:t xml:space="preserve">mobile lobster.</w:t>
      </w:r>
      <w:r>
        <w:t xml:space="preserve">”</w:t>
      </w:r>
    </w:p>
    <w:p>
      <w:pPr>
        <w:pStyle w:val="BodyText"/>
      </w:pPr>
      <w:r>
        <w:t xml:space="preserve">The most telling number comes from Caixin: two tasks for such an agent cost about one yuan on a Chinese model and about nine dollars on a foreign one. That’s geopolitics in a single line of an invoice.</w:t>
      </w:r>
    </w:p>
    <w:p>
      <w:pPr>
        <w:pStyle w:val="BodyText"/>
      </w:pPr>
      <w:r>
        <w:t xml:space="preserve">Regulators issued security guidance: keep it updated, don’t expose it to the internet, vet the skill libraries. An intern with access to your email and your bank can do more than buy a ticket. He can delete everything he finds. No malice. Pure diligence.</w:t>
      </w:r>
    </w:p>
    <w:p>
      <w:pPr>
        <w:pStyle w:val="BodyText"/>
      </w:pPr>
      <w:r>
        <w:t xml:space="preserve">An agent does everything for you, except take responsibility for you.</w:t>
      </w:r>
    </w:p>
    <w:p>
      <w:r>
        <w:pict>
          <v:rect style="width:0;height:1.5pt" o:hralign="center" o:hrstd="t" o:hr="t"/>
        </w:pict>
      </w:r>
    </w:p>
    <w:p>
      <w:pPr>
        <w:pStyle w:val="FirstParagraph"/>
      </w:pPr>
      <w:r>
        <w:t xml:space="preserve">For years I’ve told business people that in China it matters not only what you do but where you come from. They nodded, took notes, then asked where to buy cheaper. Manus is the best illustration I’ve seen. You can move the office, the servers, the legal entity, even close your Chinese social accounts. You can’t move the fact that someone in Beijing remembers where you started.</w:t>
      </w:r>
    </w:p>
    <w:p>
      <w:pPr>
        <w:pStyle w:val="BodyText"/>
      </w:pPr>
      <w:r>
        <w:t xml:space="preserve">An AI agent can work from anywhere. It needs no passport and no visa. Nobody stops it at the border.</w:t>
      </w:r>
    </w:p>
    <w:p>
      <w:pPr>
        <w:pStyle w:val="BodyText"/>
      </w:pPr>
      <w:r>
        <w:t xml:space="preserve">Its creators, they stop.</w:t>
      </w:r>
    </w:p>
    <w:p>
      <w:pPr>
        <w:pStyle w:val="BodyText"/>
      </w:pPr>
      <w:r>
        <w:t xml:space="preserve">I don’t find that funny. I feel for people who built a very good intern and ended up as the ones who aren’t allowed to leave.</w:t>
      </w:r>
    </w:p>
    <w:bookmarkEnd w:id="125"/>
    <w:bookmarkStart w:id="126" w:name="没有户口的智能体"/>
    <w:p>
      <w:pPr>
        <w:pStyle w:val="Heading2"/>
      </w:pPr>
      <w:r>
        <w:t xml:space="preserve">没有户口的智能体</w:t>
      </w:r>
    </w:p>
    <w:p>
      <w:pPr>
        <w:pStyle w:val="FirstParagraph"/>
      </w:pPr>
      <w:r>
        <w:rPr>
          <w:bCs/>
          <w:b/>
        </w:rPr>
        <w:t xml:space="preserve">副标题：</w:t>
      </w:r>
      <w:r>
        <w:t xml:space="preserve"> </w:t>
      </w:r>
      <w:r>
        <w:t xml:space="preserve">Manus从北京搬到新加坡，以二十多亿美元卖给Meta，最后才发现：户口不是在买机票的地方改的</w:t>
      </w:r>
    </w:p>
    <w:p>
      <w:pPr>
        <w:pStyle w:val="BodyText"/>
      </w:pPr>
      <w:r>
        <w:rPr>
          <w:bCs/>
          <w:b/>
        </w:rPr>
        <w:t xml:space="preserve">Meta description：</w:t>
      </w:r>
      <w:r>
        <w:t xml:space="preserve"> </w:t>
      </w:r>
      <w:r>
        <w:t xml:space="preserve">2025年3月刷屏的中国AI智能体Manus，总部迁往新加坡、被Meta收购，2026年4月又被北京叫停交易。一个俄罗斯营销人的自嘲随笔：智能体哪儿都能干活，造它的人却不一定走得了。顺便聊聊中国的“养龙虾”热。</w:t>
      </w:r>
    </w:p>
    <w:p>
      <w:pPr>
        <w:pStyle w:val="BodyText"/>
      </w:pPr>
      <w:r>
        <w:t xml:space="preserve">一个小场景。虚构的，但你一定见过。办公室，桌子，一张表。</w:t>
      </w:r>
    </w:p>
    <w:p>
      <w:pPr>
        <w:pStyle w:val="BodyText"/>
      </w:pPr>
      <w:r>
        <w:t xml:space="preserve">“</w:t>
      </w:r>
      <w:r>
        <w:t xml:space="preserve">注册在哪？</w:t>
      </w:r>
      <w:r>
        <w:t xml:space="preserve">”</w:t>
      </w:r>
      <w:r>
        <w:t xml:space="preserve"> </w:t>
      </w:r>
      <w:r>
        <w:t xml:space="preserve">“</w:t>
      </w:r>
      <w:r>
        <w:t xml:space="preserve">新加坡。</w:t>
      </w:r>
      <w:r>
        <w:t xml:space="preserve">”</w:t>
      </w:r>
      <w:r>
        <w:t xml:space="preserve"> </w:t>
      </w:r>
      <w:r>
        <w:t xml:space="preserve">“</w:t>
      </w:r>
      <w:r>
        <w:t xml:space="preserve">之前呢？</w:t>
      </w:r>
      <w:r>
        <w:t xml:space="preserve">”</w:t>
      </w:r>
      <w:r>
        <w:t xml:space="preserve"> </w:t>
      </w:r>
      <w:r>
        <w:t xml:space="preserve">“</w:t>
      </w:r>
      <w:r>
        <w:t xml:space="preserve">北京。</w:t>
      </w:r>
      <w:r>
        <w:t xml:space="preserve">”</w:t>
      </w:r>
      <w:r>
        <w:t xml:space="preserve"> </w:t>
      </w:r>
      <w:r>
        <w:t xml:space="preserve">“</w:t>
      </w:r>
      <w:r>
        <w:t xml:space="preserve">在哪办公？</w:t>
      </w:r>
      <w:r>
        <w:t xml:space="preserve">”</w:t>
      </w:r>
      <w:r>
        <w:t xml:space="preserve"> </w:t>
      </w:r>
      <w:r>
        <w:t xml:space="preserve">“</w:t>
      </w:r>
      <w:r>
        <w:t xml:space="preserve">云上。</w:t>
      </w:r>
      <w:r>
        <w:t xml:space="preserve">”</w:t>
      </w:r>
      <w:r>
        <w:t xml:space="preserve"> </w:t>
      </w:r>
      <w:r>
        <w:t xml:space="preserve">“</w:t>
      </w:r>
      <w:r>
        <w:t xml:space="preserve">谁家的云？</w:t>
      </w:r>
      <w:r>
        <w:t xml:space="preserve">”</w:t>
      </w:r>
      <w:r>
        <w:t xml:space="preserve"> </w:t>
      </w:r>
      <w:r>
        <w:t xml:space="preserve">“</w:t>
      </w:r>
      <w:r>
        <w:t xml:space="preserve">美国的。</w:t>
      </w:r>
      <w:r>
        <w:t xml:space="preserve">”</w:t>
      </w:r>
      <w:r>
        <w:t xml:space="preserve"> </w:t>
      </w:r>
      <w:r>
        <w:t xml:space="preserve">“</w:t>
      </w:r>
      <w:r>
        <w:t xml:space="preserve">代码谁写的？</w:t>
      </w:r>
      <w:r>
        <w:t xml:space="preserve">”</w:t>
      </w:r>
      <w:r>
        <w:t xml:space="preserve"> </w:t>
      </w:r>
      <w:r>
        <w:t xml:space="preserve">“</w:t>
      </w:r>
      <w:r>
        <w:t xml:space="preserve">我们的人。</w:t>
      </w:r>
      <w:r>
        <w:t xml:space="preserve">”</w:t>
      </w:r>
      <w:r>
        <w:t xml:space="preserve"> </w:t>
      </w:r>
      <w:r>
        <w:t xml:space="preserve">“</w:t>
      </w:r>
      <w:r>
        <w:t xml:space="preserve">’我们的人’是谁的人？</w:t>
      </w:r>
      <w:r>
        <w:t xml:space="preserve">”</w:t>
      </w:r>
    </w:p>
    <w:p>
      <w:pPr>
        <w:pStyle w:val="BodyText"/>
      </w:pPr>
      <w:r>
        <w:t xml:space="preserve">（停顿。表格上没有空格可填了。）</w:t>
      </w:r>
    </w:p>
    <w:p>
      <w:pPr>
        <w:pStyle w:val="BodyText"/>
      </w:pPr>
      <w:r>
        <w:t xml:space="preserve">Manus的故事，基本就是这些。下面是细节。</w:t>
      </w:r>
    </w:p>
    <w:p>
      <w:r>
        <w:pict>
          <v:rect style="width:0;height:1.5pt" o:hralign="center" o:hrstd="t" o:hr="t"/>
        </w:pict>
      </w:r>
    </w:p>
    <w:p>
      <w:pPr>
        <w:pStyle w:val="FirstParagraph"/>
      </w:pPr>
      <w:r>
        <w:t xml:space="preserve">先说什么是智能体，这个词已经被用烂了。聊天机器人回答问题；智能体接下任务自己干：打开浏览器、搜索、比价、写代码、做报告、把文件发给你。区别就像问讯处和实习生。问讯处告诉你去哪买票，实习生直接帮你买了。偶尔买错城市。</w:t>
      </w:r>
    </w:p>
    <w:p>
      <w:pPr>
        <w:pStyle w:val="BodyText"/>
      </w:pPr>
      <w:r>
        <w:t xml:space="preserve">我给自己当了二十年实习生，看到这个消息难免有点吃醋。尤其是2025年3月，北京一家创业公司放出了Manus。</w:t>
      </w:r>
    </w:p>
    <w:p>
      <w:r>
        <w:pict>
          <v:rect style="width:0;height:1.5pt" o:hralign="center" o:hrstd="t" o:hr="t"/>
        </w:pict>
      </w:r>
    </w:p>
    <w:p>
      <w:pPr>
        <w:pStyle w:val="FirstParagraph"/>
      </w:pPr>
      <w:r>
        <w:t xml:space="preserve">2025年3月6日，Manus开放邀请制内测。演示视频20小时播放量破百万。据《中国日报》报道，邀请码被炒到五万到十万元。就为了试用一个实习生。苏联时代有人倒卖排队买车的名额，至少排到最后还能拿到一辆车，而不是一个内测版。</w:t>
      </w:r>
    </w:p>
    <w:p>
      <w:pPr>
        <w:pStyle w:val="BodyText"/>
      </w:pPr>
      <w:r>
        <w:t xml:space="preserve">做Manus的公司叫“蝴蝶效应”，创始人肖弘，2022年创业，比ChatGPT问世早两个月。第一款产品是浏览器插件Monica，把别人家的模型打包在一起。据36氪报道，字节跳动曾出价约3000万美元收购，被拒绝了。</w:t>
      </w:r>
    </w:p>
    <w:p>
      <w:pPr>
        <w:pStyle w:val="BodyText"/>
      </w:pPr>
      <w:r>
        <w:t xml:space="preserve">名字起得真有预见性。蝴蝶在北京扇了扇翅膀，一年后，华盛顿和北京都开起了会。</w:t>
      </w:r>
    </w:p>
    <w:p>
      <w:r>
        <w:pict>
          <v:rect style="width:0;height:1.5pt" o:hralign="center" o:hrstd="t" o:hr="t"/>
        </w:pict>
      </w:r>
    </w:p>
    <w:p>
      <w:pPr>
        <w:pStyle w:val="FirstParagraph"/>
      </w:pPr>
      <w:r>
        <w:t xml:space="preserve">2025年春天，美国基金Benchmark领投约7500万美元，估值约5亿美元。随后有报道说，美国财政部开始审查这笔投资是否违反对华AI投资的新规。</w:t>
      </w:r>
    </w:p>
    <w:p>
      <w:pPr>
        <w:pStyle w:val="BodyText"/>
      </w:pPr>
      <w:r>
        <w:t xml:space="preserve">那年夏天，Manus做了中国商界常说的“出海”，只是更彻底：总部搬到新加坡，国内约120名员工中，约40名核心技术人员随公司迁走，其余被裁。中文社交账号关闭，中国大陆访问被屏蔽，和通义千问合作的中文版也搁置了。</w:t>
      </w:r>
    </w:p>
    <w:p>
      <w:pPr>
        <w:pStyle w:val="BodyText"/>
      </w:pPr>
      <w:r>
        <w:t xml:space="preserve">户口迁走了，章都盖了。</w:t>
      </w:r>
    </w:p>
    <w:p>
      <w:pPr>
        <w:pStyle w:val="BodyText"/>
      </w:pPr>
      <w:r>
        <w:t xml:space="preserve">按当时的速度折算，2025年8月年化收入约9000万美元，12月约1.25亿美元。实习生开始赚钱了。12月底，Meta宣布收购Manus，金额未公开，媒体报道超过20亿美元。</w:t>
      </w:r>
    </w:p>
    <w:p>
      <w:pPr>
        <w:pStyle w:val="BodyText"/>
      </w:pPr>
      <w:r>
        <w:t xml:space="preserve">春天5亿，冬天20亿。这只蝴蝶扇得真卖力。</w:t>
      </w:r>
    </w:p>
    <w:p>
      <w:r>
        <w:pict>
          <v:rect style="width:0;height:1.5pt" o:hralign="center" o:hrstd="t" o:hr="t"/>
        </w:pict>
      </w:r>
    </w:p>
    <w:p>
      <w:pPr>
        <w:pStyle w:val="FirstParagraph"/>
      </w:pPr>
      <w:r>
        <w:t xml:space="preserve">然后大家才发现，户口不是在买机票的地方改的。</w:t>
      </w:r>
    </w:p>
    <w:p>
      <w:pPr>
        <w:pStyle w:val="BodyText"/>
      </w:pPr>
      <w:r>
        <w:t xml:space="preserve">2026年1月8日，商务部表示将会同有关部门，对这笔交易就出口管制、技术进出口、对外投资等进行评估调查。据跟踪此案的律师介绍，3月，联合创始人肖弘、季逸超被限制出境。4月27日，国家发展改革委的外商投资安全审查工作机制办公室作出决定，禁止这项收购，要求当事方撤销交易。律师们称，这是中国外商投资安全审查制度下第一份公开的、针对具体交易的禁止决定。</w:t>
      </w:r>
    </w:p>
    <w:p>
      <w:pPr>
        <w:pStyle w:val="BodyText"/>
      </w:pPr>
      <w:r>
        <w:t xml:space="preserve">北京的逻辑很简单，也很一贯：技术是在这里想出来的，人是在这里培养的，第一笔钱、第一批用户也在这里。后来搬去新加坡，换的是地址，不是出身。</w:t>
      </w:r>
    </w:p>
    <w:p>
      <w:pPr>
        <w:pStyle w:val="BodyText"/>
      </w:pPr>
      <w:r>
        <w:t xml:space="preserve">改地址容易，改出身——连人工智能都还没学会。</w:t>
      </w:r>
    </w:p>
    <w:p>
      <w:r>
        <w:pict>
          <v:rect style="width:0;height:1.5pt" o:hralign="center" o:hrstd="t" o:hr="t"/>
        </w:pict>
      </w:r>
    </w:p>
    <w:p>
      <w:pPr>
        <w:pStyle w:val="FirstParagraph"/>
      </w:pPr>
      <w:r>
        <w:t xml:space="preserve">接下来一切倒着放，像老电影院里放映员打了个盹。6月，Meta开始拆分业务和数据权限，宣布终止合作。8月，Manus通知用户，将删除2025年12月29日之后产生的部分数据，理由是“部分地区的监管要求”。9月1日，公司宣布恢复独立运营，定位为“独立的智能体实验室”。媒体报道，腾讯和原有的中国投资方在讨论接盘，创始人自己也考虑拿出10亿美元夺回控制权。截至我写这篇文章时，结果还没有公布。</w:t>
      </w:r>
    </w:p>
    <w:p>
      <w:pPr>
        <w:pStyle w:val="BodyText"/>
      </w:pPr>
      <w:r>
        <w:t xml:space="preserve">钱没有味道。数据有，监管隔着国境也闻得到。</w:t>
      </w:r>
    </w:p>
    <w:p>
      <w:r>
        <w:pict>
          <v:rect style="width:0;height:1.5pt" o:hralign="center" o:hrstd="t" o:hr="t"/>
        </w:pict>
      </w:r>
    </w:p>
    <w:p>
      <w:pPr>
        <w:pStyle w:val="FirstParagraph"/>
      </w:pPr>
      <w:r>
        <w:t xml:space="preserve">说到实习生。Manus在几个首都之间来回的时候，中国全国都迷上了智能体。2026年冬春，</w:t>
      </w:r>
      <w:r>
        <w:t xml:space="preserve">“</w:t>
      </w:r>
      <w:r>
        <w:t xml:space="preserve">养龙虾</w:t>
      </w:r>
      <w:r>
        <w:t xml:space="preserve">”</w:t>
      </w:r>
      <w:r>
        <w:t xml:space="preserve">火了：说的是OpenClaw，一位奥地利程序员写的开源智能体。Claw是钳子，有钳子的，自然就是龙虾。腾讯云做了一键部署，接进QQ和企业微信；阿里云推出了自己的应用，百度推出云端版DuClaw；小米、荣耀、华为做了手机版。雷军管小米那只叫“手机龙虾”。</w:t>
      </w:r>
    </w:p>
    <w:p>
      <w:pPr>
        <w:pStyle w:val="BodyText"/>
      </w:pPr>
      <w:r>
        <w:t xml:space="preserve">最能说明问题的是财新报道里的一个数字：用国产模型跑两个任务大约一块钱，用海外模型大约九美元。整个地缘政治，就写在一行账单里。</w:t>
      </w:r>
    </w:p>
    <w:p>
      <w:pPr>
        <w:pStyle w:val="BodyText"/>
      </w:pPr>
      <w:r>
        <w:t xml:space="preserve">监管部门也发了安全提示：及时更新，别暴露在公网，审查技能库。一个拿到你邮箱和银行权限的实习生，能做的不只是买票，他还能把找到的东西全删了。不是坏，是太勤快。</w:t>
      </w:r>
    </w:p>
    <w:p>
      <w:pPr>
        <w:pStyle w:val="BodyText"/>
      </w:pPr>
      <w:r>
        <w:t xml:space="preserve">智能体什么都能替你做，只有一件事不能：替你担责。</w:t>
      </w:r>
    </w:p>
    <w:p>
      <w:r>
        <w:pict>
          <v:rect style="width:0;height:1.5pt" o:hralign="center" o:hrstd="t" o:hr="t"/>
        </w:pict>
      </w:r>
    </w:p>
    <w:p>
      <w:pPr>
        <w:pStyle w:val="FirstParagraph"/>
      </w:pPr>
      <w:r>
        <w:t xml:space="preserve">这些年我一直跟做生意的人说：在中国，不光看你做什么，还看你从哪来。大家点头、记笔记，然后问哪里能买得更便宜。Manus是我见过最好的例子：办公室能搬，服务器能搬，法人能换，中文账号也能关；搬不走的，是北京有人记得你从哪起步。</w:t>
      </w:r>
    </w:p>
    <w:p>
      <w:pPr>
        <w:pStyle w:val="BodyText"/>
      </w:pPr>
      <w:r>
        <w:t xml:space="preserve">智能体哪儿都能工作。不用护照，不用签证，过境没人拦。</w:t>
      </w:r>
    </w:p>
    <w:p>
      <w:pPr>
        <w:pStyle w:val="BodyText"/>
      </w:pPr>
      <w:r>
        <w:t xml:space="preserve">拦的是造它的人。</w:t>
      </w:r>
    </w:p>
    <w:p>
      <w:pPr>
        <w:pStyle w:val="BodyText"/>
      </w:pPr>
      <w:r>
        <w:t xml:space="preserve">想到这里，我笑不出来。造出一个很好的实习生，自己却成了走不了的那个人。</w:t>
      </w:r>
    </w:p>
    <w:p>
      <w:r>
        <w:br w:type="page"/>
      </w:r>
    </w:p>
    <w:bookmarkEnd w:id="126"/>
    <w:bookmarkEnd w:id="127"/>
    <w:bookmarkStart w:id="131" w:name="декабря-свой-чип-ближе-к-телу"/>
    <w:p>
      <w:pPr>
        <w:pStyle w:val="Heading1"/>
      </w:pPr>
      <w:r>
        <w:t>№28 · 8 декабря · Свой чип ближе к телу</w:t>
      </w:r>
    </w:p>
    <w:p>
      <w:pPr>
        <w:pStyle w:val="FirstParagraph"/>
      </w:pPr>
      <w:r>
        <w:rPr>
          <w:iCs/>
          <w:i/>
        </w:rPr>
        <w:t>Дата публикации: Вт, 8 декабря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5881 (с пробелами, с заголовком и meta, без списка источников)</w:t>
      </w:r>
    </w:p>
    <w:bookmarkStart w:id="128" w:name="свой-чип-ближе-к-телу"/>
    <w:p>
      <w:pPr>
        <w:pStyle w:val="Heading2"/>
      </w:pPr>
      <w:r>
        <w:t xml:space="preserve">Свой чип ближе к телу</w:t>
      </w:r>
    </w:p>
    <w:p>
      <w:pPr>
        <w:pStyle w:val="FirstParagraph"/>
      </w:pPr>
      <w:r>
        <w:rPr>
          <w:bCs/>
          <w:b/>
        </w:rPr>
        <w:t xml:space="preserve">Подзаголовок:</w:t>
      </w:r>
      <w:r>
        <w:t xml:space="preserve"> </w:t>
      </w:r>
      <w:r>
        <w:t xml:space="preserve">Как Huawei под санкциями делает ускорители для ИИ, почему Пекин не спешит покупать разрешённые Nvidia и сколько стоит самостоятельность, если считать не в юанях, а в мегаваттах</w:t>
      </w:r>
    </w:p>
    <w:p>
      <w:pPr>
        <w:pStyle w:val="BodyText"/>
      </w:pPr>
      <w:r>
        <w:rPr>
          <w:bCs/>
          <w:b/>
        </w:rPr>
        <w:t xml:space="preserve">Meta description:</w:t>
      </w:r>
      <w:r>
        <w:t xml:space="preserve"> </w:t>
      </w:r>
      <w:r>
        <w:t xml:space="preserve">Huawei с 2019 года в чёрном списке США, а её чипы Ascend Вашингтон считает рискованными в любой точке мира. Тем не менее DeepSeek V4 запускается на Ascend в день выхода, Huawei обещает новый чип каждый год, а разрешённые H200 Китай покупает неохотно. Ироничное эссе о технологической самостоятельности и её цене.</w:t>
      </w:r>
    </w:p>
    <w:p>
      <w:pPr>
        <w:pStyle w:val="BodyText"/>
      </w:pPr>
      <w:r>
        <w:t xml:space="preserve">Чтобы сделать свой чип для искусственного интеллекта, если вам запретили почти всё, нужно:</w:t>
      </w:r>
    </w:p>
    <w:p>
      <w:pPr>
        <w:numPr>
          <w:ilvl w:val="0"/>
          <w:numId w:val="1051"/>
        </w:numPr>
        <w:pStyle w:val="Compact"/>
      </w:pPr>
      <w:r>
        <w:t xml:space="preserve">Литографическое оборудование, которое вам не продают.</w:t>
      </w:r>
    </w:p>
    <w:p>
      <w:pPr>
        <w:numPr>
          <w:ilvl w:val="0"/>
          <w:numId w:val="1051"/>
        </w:numPr>
        <w:pStyle w:val="Compact"/>
      </w:pPr>
      <w:r>
        <w:t xml:space="preserve">Быстрая память, которую вам тоже не продают.</w:t>
      </w:r>
    </w:p>
    <w:p>
      <w:pPr>
        <w:numPr>
          <w:ilvl w:val="0"/>
          <w:numId w:val="1051"/>
        </w:numPr>
        <w:pStyle w:val="Compact"/>
      </w:pPr>
      <w:r>
        <w:t xml:space="preserve">Программная среда, к которой за пятнадцать лет привык весь мир. Не ваша.</w:t>
      </w:r>
    </w:p>
    <w:p>
      <w:pPr>
        <w:numPr>
          <w:ilvl w:val="0"/>
          <w:numId w:val="1051"/>
        </w:numPr>
        <w:pStyle w:val="Compact"/>
      </w:pPr>
      <w:r>
        <w:t xml:space="preserve">Покупатели, которые готовы терпеть, пока вы догоняете.</w:t>
      </w:r>
    </w:p>
    <w:p>
      <w:pPr>
        <w:numPr>
          <w:ilvl w:val="0"/>
          <w:numId w:val="1051"/>
        </w:numPr>
        <w:pStyle w:val="Compact"/>
      </w:pPr>
      <w:r>
        <w:t xml:space="preserve">Деньги и годы.</w:t>
      </w:r>
    </w:p>
    <w:p>
      <w:pPr>
        <w:numPr>
          <w:ilvl w:val="0"/>
          <w:numId w:val="1051"/>
        </w:numPr>
        <w:pStyle w:val="Compact"/>
      </w:pPr>
      <w:r>
        <w:t xml:space="preserve">Запрет покупать чужое. Необязательно, но очень помогает.</w:t>
      </w:r>
    </w:p>
    <w:p>
      <w:pPr>
        <w:pStyle w:val="FirstParagraph"/>
      </w:pPr>
      <w:r>
        <w:t xml:space="preserve">Шестой пункт выглядит лишним. Он главный.</w:t>
      </w:r>
    </w:p>
    <w:p>
      <w:r>
        <w:pict>
          <v:rect style="width:0;height:1.5pt" o:hralign="center" o:hrstd="t" o:hr="t"/>
        </w:pict>
      </w:r>
    </w:p>
    <w:p>
      <w:pPr>
        <w:pStyle w:val="FirstParagraph"/>
      </w:pPr>
      <w:r>
        <w:t xml:space="preserve">Я в чипах разбираюсь как средний автолюбитель в двигателе: знаю, где заливать, и умею с умным видом слушать, как стучит. Но в истории Huawei Ascend двигатель — не главное. Главное — как человек едет, когда ему запретили заправки.</w:t>
      </w:r>
    </w:p>
    <w:p>
      <w:pPr>
        <w:pStyle w:val="BodyText"/>
      </w:pPr>
      <w:r>
        <w:t xml:space="preserve">В мае 2019 года Министерство торговли США внесло Huawei в чёрный список, Entity List. Потом ограничения затягивали, как гайки на крышке: американские технологии, зарубежные фабрики, оборудование. А в мае 2025 года американский регулятор выпустил разъяснение, после которого стало понятно, что дело не в продаже, а в самом существовании. Использование чипов Ascend 910B, 910C и 910D где угодно в мире, по мнению Вашингтона, может нарушать американский экспортный контроль, потому что сами чипы, вероятно, сделаны с его нарушением.</w:t>
      </w:r>
    </w:p>
    <w:p>
      <w:pPr>
        <w:pStyle w:val="BodyText"/>
      </w:pPr>
      <w:r>
        <w:t xml:space="preserve">Где угодно в мире. Это я понимаю как маркетолог. Это называется глобальный охват.</w:t>
      </w:r>
    </w:p>
    <w:p>
      <w:r>
        <w:pict>
          <v:rect style="width:0;height:1.5pt" o:hralign="center" o:hrstd="t" o:hr="t"/>
        </w:pict>
      </w:r>
    </w:p>
    <w:p>
      <w:pPr>
        <w:pStyle w:val="FirstParagraph"/>
      </w:pPr>
      <w:r>
        <w:t xml:space="preserve">Кстати, об охвате. В сентябре 2025 года на Huawei Connect компания показала дорожную карту на несколько лет вперёд: Ascend 950PR в первом квартале 2026-го, 950DT в четвёртом, дальше 960, 970. Ускорители 950-й серии — с памятью HBM собственной разработки. И суперузел Atlas 950 на 8192 чипа.</w:t>
      </w:r>
    </w:p>
    <w:p>
      <w:pPr>
        <w:pStyle w:val="BodyText"/>
      </w:pPr>
      <w:r>
        <w:t xml:space="preserve">Заместитель председателя Эрик Сюй тогда сказал вещь, которую редко слышишь от компании на собственной конференции: отдельный чип Huawei по-прежнему уступает Nvidia. Поэтому ставка — на связь между чипами, на то, чтобы много средних работали как один сильный.</w:t>
      </w:r>
    </w:p>
    <w:p>
      <w:pPr>
        <w:pStyle w:val="BodyText"/>
      </w:pPr>
      <w:r>
        <w:t xml:space="preserve">Если не можешь сделать один сильный чип, сделай восемь тысяч средних и научи их дружить.</w:t>
      </w:r>
    </w:p>
    <w:p>
      <w:pPr>
        <w:pStyle w:val="BodyText"/>
      </w:pPr>
      <w:r>
        <w:t xml:space="preserve">Это, между прочим, очень китайская мысль. И очень советская. У нас так строили всё — от ГЭС до урожая. Количество переходило в качество, а лишнее электричество списывали на масштаб.</w:t>
      </w:r>
    </w:p>
    <w:p>
      <w:r>
        <w:pict>
          <v:rect style="width:0;height:1.5pt" o:hralign="center" o:hrstd="t" o:hr="t"/>
        </w:pict>
      </w:r>
    </w:p>
    <w:p>
      <w:pPr>
        <w:pStyle w:val="FirstParagraph"/>
      </w:pPr>
      <w:r>
        <w:t xml:space="preserve">Теперь о цене. Самостоятельность всегда дороже, просто платят за неё не тем, чем ожидаешь.</w:t>
      </w:r>
    </w:p>
    <w:p>
      <w:pPr>
        <w:pStyle w:val="BodyText"/>
      </w:pPr>
      <w:r>
        <w:t xml:space="preserve">Платят электричеством. Много средних чипов едят больше, чем мало сильных, и китайские суперузлы — это ещё и вопрос мегаватт.</w:t>
      </w:r>
    </w:p>
    <w:p>
      <w:pPr>
        <w:pStyle w:val="BodyText"/>
      </w:pPr>
      <w:r>
        <w:t xml:space="preserve">Платят временем инженеров. Мировой ИИ десятилетиями писали под CUDA, программную среду Nvidia. Каждую модель, каждую оптимизацию на Ascend надо переносить, переписывать, проверять заново.</w:t>
      </w:r>
    </w:p>
    <w:p>
      <w:pPr>
        <w:pStyle w:val="BodyText"/>
      </w:pPr>
      <w:r>
        <w:t xml:space="preserve">И платят сомнением. Когда в апреле 2026 года вышел DeepSeek V4, в его техническом отчёте было сказано, что схему распараллеливания проверили и на GPU Nvidia, и на Ascend. Отраслевая пресса сразу уточнила: это не значит, что модель целиком обучали на Huawei. А The Register напомнила, что более ранняя попытка DeepSeek обучаться на китайских чипах, по сообщениям, не удалась, и компания вернулась к Nvidia.</w:t>
      </w:r>
    </w:p>
    <w:p>
      <w:pPr>
        <w:pStyle w:val="BodyText"/>
      </w:pPr>
      <w:r>
        <w:t xml:space="preserve">Зато в день выхода V4 Huawei, Cambricon, Hygon, Moore Threads и ещё несколько китайских производителей отчитались, что модель у них уже запускается. Весь отряд в строю, все с рапортом. Я видел такое на открытии выставок: ленточку ещё не перерезали, а пресс-релиз «успешно прошла» уже разослан.</w:t>
      </w:r>
    </w:p>
    <w:p>
      <w:r>
        <w:pict>
          <v:rect style="width:0;height:1.5pt" o:hralign="center" o:hrstd="t" o:hr="t"/>
        </w:pict>
      </w:r>
    </w:p>
    <w:p>
      <w:pPr>
        <w:pStyle w:val="FirstParagraph"/>
      </w:pPr>
      <w:r>
        <w:t xml:space="preserve">Самое интересное началось, когда запрет стал не нужен. В январе 2026 года США оформили условия продажи в Китай ускорителей Nvidia H200: через проверку на американской территории и с отчислением 25 % от каждой продажи в казну. Разрешили. Берите.</w:t>
      </w:r>
    </w:p>
    <w:p>
      <w:pPr>
        <w:pStyle w:val="BodyText"/>
      </w:pPr>
      <w:r>
        <w:t xml:space="preserve">А Китай не взял. В мае Трамп после встречи с Си Цзиньпином сказал журналистам, что Пекин «решил не» одобрять покупки, потому что хочет развивать своё. Глава Nvidia Дженсен Хуанг говорил, что доля компании в Китае упала примерно с 95 % почти до нуля. В отчёте за квартал, закончившийся в конце июля, Nvidia сообщила о первых продажах H200 китайским клиентам: небольшое количество, меньше процента выручки дата-центров.</w:t>
      </w:r>
    </w:p>
    <w:p>
      <w:pPr>
        <w:pStyle w:val="BodyText"/>
      </w:pPr>
      <w:r>
        <w:t xml:space="preserve">Санкции — лучший отдел продаж Huawei. Причём работает бесплатно и без выходных.</w:t>
      </w:r>
    </w:p>
    <w:p>
      <w:pPr>
        <w:pStyle w:val="BodyText"/>
      </w:pPr>
      <w:r>
        <w:t xml:space="preserve">Я много лет вижу одну и ту же картину на переговорах: заказчик говорит, что поддерживает отечественного производителя, а потом тихо спрашивает, нельзя ли всё-таки импортное. В Китае в этот раз спросить было некого. Шестой пункт из моего списка сработал.</w:t>
      </w:r>
    </w:p>
    <w:p>
      <w:r>
        <w:pict>
          <v:rect style="width:0;height:1.5pt" o:hralign="center" o:hrstd="t" o:hr="t"/>
        </w:pict>
      </w:r>
    </w:p>
    <w:p>
      <w:pPr>
        <w:pStyle w:val="FirstParagraph"/>
      </w:pPr>
      <w:r>
        <w:t xml:space="preserve">В сентябре 2026 года на Huawei Connect в Шанхае председатель Ван Тао объявил, что Ascend 960DT будет готов в первом квартале 2027 года, на три квартала раньше плана, а инференсный 960PR — в третьем квартале. Дальше 970 в 2028-м и 980 в 2029-м. Один чип в год, как обещали.</w:t>
      </w:r>
    </w:p>
    <w:p>
      <w:pPr>
        <w:pStyle w:val="BodyText"/>
      </w:pPr>
      <w:r>
        <w:t xml:space="preserve">Догоняющий, который сдвигает собственные сроки вперёд, — редкое зрелище. Обычно сроки сдвигаются в другую сторону. Я знаю, о чём говорю: я сдвигал.</w:t>
      </w:r>
    </w:p>
    <w:p>
      <w:pPr>
        <w:pStyle w:val="BodyText"/>
      </w:pPr>
      <w:r>
        <w:t xml:space="preserve">Свой чип ближе к телу. Чужой — к таможне.</w:t>
      </w:r>
    </w:p>
    <w:p>
      <w:r>
        <w:pict>
          <v:rect style="width:0;height:1.5pt" o:hralign="center" o:hrstd="t" o:hr="t"/>
        </w:pict>
      </w:r>
    </w:p>
    <w:p>
      <w:pPr>
        <w:pStyle w:val="FirstParagraph"/>
      </w:pPr>
      <w:r>
        <w:t xml:space="preserve">Что из этого следует? Не берусь судить, кто выиграет гонку. Отдельный китайский чип пока слабее, это признают в самой Huawei. Но у Китая теперь есть то, чего не было в 2019 году: внутренний рынок, который вынужден покупать своё, и производитель, который вынужден делать лучше каждый год.</w:t>
      </w:r>
    </w:p>
    <w:p>
      <w:pPr>
        <w:pStyle w:val="BodyText"/>
      </w:pPr>
      <w:r>
        <w:t xml:space="preserve">Самостоятельность — это когда платишь дороже, но себе.</w:t>
      </w:r>
    </w:p>
    <w:p>
      <w:pPr>
        <w:pStyle w:val="BodyText"/>
      </w:pPr>
      <w:r>
        <w:t xml:space="preserve">Я иногда думаю, что самые сильные инженерные школы вырастают не там, где всё можно, а там, где всё запретили, но работу не отменили. Это не комплимент запретам. Это, скорее, грустное наблюдение о людях: мы лучше всего учимся, когда нас никто не ждёт.</w:t>
      </w:r>
    </w:p>
    <w:p>
      <w:r>
        <w:pict>
          <v:rect style="width:0;height:1.5pt" o:hralign="center" o:hrstd="t" o:hr="t"/>
        </w:pict>
      </w:r>
    </w:p>
    <w:p>
      <w:pPr>
        <w:pStyle w:val="FirstParagraph"/>
      </w:pPr>
      <w:r>
        <w:rPr>
          <w:bCs/>
          <w:b/>
        </w:rPr>
        <w:t xml:space="preserve">Источники</w:t>
      </w:r>
    </w:p>
    <w:p>
      <w:pPr>
        <w:numPr>
          <w:ilvl w:val="0"/>
          <w:numId w:val="1052"/>
        </w:numPr>
        <w:pStyle w:val="Compact"/>
      </w:pPr>
      <w:r>
        <w:t xml:space="preserve">Akin Gump, «Commerce Adds Huawei, Its Non-US Affiliates Worldwide and Others to the Entity List», май 2019 — https://www.akingump.com/en/insights/alerts/commerce-adds-huawei-its-non-us-affiliates-worldwide-and-others (внесение Huawei в Entity List).</w:t>
      </w:r>
    </w:p>
    <w:p>
      <w:pPr>
        <w:numPr>
          <w:ilvl w:val="0"/>
          <w:numId w:val="1052"/>
        </w:numPr>
        <w:pStyle w:val="Compact"/>
      </w:pPr>
      <w:r>
        <w:t xml:space="preserve">Miller &amp; Chevalier, «Key Takeaways: BIS Announcements and Guidance Related to Advanced Computing», май 2025 — https://www.millerchevalier.com/publication/trade-compliance-flash-key-takeaways-bis-announcements-and-guidance-related-advanced (разъяснение BIS от 13.05.2025: Ascend 910B, 910C, 910D, риск использования в любой точке мира).</w:t>
      </w:r>
    </w:p>
    <w:p>
      <w:pPr>
        <w:numPr>
          <w:ilvl w:val="0"/>
          <w:numId w:val="1052"/>
        </w:numPr>
        <w:pStyle w:val="Compact"/>
      </w:pPr>
      <w:r>
        <w:t xml:space="preserve">TrendForce, «Huawei Unveils Ascend 950 with In-House HBM in 2026, Touts SuperPoD to Rival NVIDIA», 18.09.2025 — https://www.trendforce.com/news/2025/09/18/news-huawei-unveils-ascend-950-with-in-house-hbm-in-2026-touts-superpod-to-rival-nvidia/ (дорожная карта 950PR/950DT/960/970, собственная HBM, Atlas 950 на 8192 чипа, признание Эрика Сюя).</w:t>
      </w:r>
    </w:p>
    <w:p>
      <w:pPr>
        <w:numPr>
          <w:ilvl w:val="0"/>
          <w:numId w:val="1052"/>
        </w:numPr>
        <w:pStyle w:val="Compact"/>
      </w:pPr>
      <w:r>
        <w:t xml:space="preserve">The Register, «DeepSeek V4», 24.04.2026 — https://www.theregister.com/2026/04/24/deepseek_v4/ (проверка на Nvidia и Ascend; модель не обязательно обучена на Huawei; прежняя неудачная попытка).</w:t>
      </w:r>
    </w:p>
    <w:p>
      <w:pPr>
        <w:numPr>
          <w:ilvl w:val="0"/>
          <w:numId w:val="1052"/>
        </w:numPr>
        <w:pStyle w:val="Compact"/>
      </w:pPr>
      <w:r>
        <w:t xml:space="preserve">TrendForce, «Huawei Ascend, Cambricon and Hygon Completed Day 0 Adaptation to DeepSeek-V4», 29.04.2026 — https://www.trendforce.com/news/2026/04/29/news-huawei-ascend-cambricon-and-hygon-completed-day-0-adaptation-to-deepseek-v4/ (адаптация в день выхода у китайских производителей).</w:t>
      </w:r>
    </w:p>
    <w:p>
      <w:pPr>
        <w:numPr>
          <w:ilvl w:val="0"/>
          <w:numId w:val="1052"/>
        </w:numPr>
        <w:pStyle w:val="Compact"/>
      </w:pPr>
      <w:r>
        <w:t xml:space="preserve">Tom’s Hardware, «Trump says China is blocking H200 purchases», 15.05.2026 — https://www.tomshardware.com/tech-industry/trump-says-china-is-blocking-h200-purchases (условия января 2026: проверка в США, 25 %; слова Трампа; оценка Хуанга о доле 95 % → почти ноль).</w:t>
      </w:r>
    </w:p>
    <w:p>
      <w:pPr>
        <w:numPr>
          <w:ilvl w:val="0"/>
          <w:numId w:val="1052"/>
        </w:numPr>
        <w:pStyle w:val="Compact"/>
      </w:pPr>
      <w:r>
        <w:t xml:space="preserve">Bloomberg Tax / Bloomberg, «Nvidia Steps Back Into China Market With First H200 Chip Sales», 26.08.2026 — https://news.bloombergtax.com/international-trade/nvidia-steps-back-into-china-market-with-first-h200-chip-sales (небольшие продажи H200, менее 1 % выручки дата-центров).</w:t>
      </w:r>
    </w:p>
    <w:p>
      <w:pPr>
        <w:numPr>
          <w:ilvl w:val="0"/>
          <w:numId w:val="1052"/>
        </w:numPr>
        <w:pStyle w:val="Compact"/>
      </w:pPr>
      <w:r>
        <w:t xml:space="preserve">South China Morning Post, «Huawei quickens AI chip pace, promises next entrant 3 quarters early», 17.09.2026 — https://scmp.com/tech/big-tech/article/3367832/huawei-quickens-ai-chip-pace-promises-next-entrant-3-quarters-early (Ascend 960DT в I кв. 2027, 960PR в III кв. 2027, 970 и 980, ежегодный цикл).</w:t>
      </w:r>
    </w:p>
    <w:bookmarkEnd w:id="128"/>
    <w:bookmarkStart w:id="129" w:name="homegrown-silicon"/>
    <w:p>
      <w:pPr>
        <w:pStyle w:val="Heading2"/>
      </w:pPr>
      <w:r>
        <w:t xml:space="preserve">Homegrown Silicon</w:t>
      </w:r>
    </w:p>
    <w:p>
      <w:pPr>
        <w:pStyle w:val="FirstParagraph"/>
      </w:pPr>
      <w:r>
        <w:rPr>
          <w:bCs/>
          <w:b/>
        </w:rPr>
        <w:t xml:space="preserve">Subtitle:</w:t>
      </w:r>
      <w:r>
        <w:t xml:space="preserve"> </w:t>
      </w:r>
      <w:r>
        <w:t xml:space="preserve">How Huawei builds AI accelerators under sanctions, why Beijing is in no hurry to buy the Nvidia chips it’s now allowed to have, and what self-reliance costs when you count it in megawatts rather than yuan</w:t>
      </w:r>
    </w:p>
    <w:p>
      <w:pPr>
        <w:pStyle w:val="BodyText"/>
      </w:pPr>
      <w:r>
        <w:rPr>
          <w:bCs/>
          <w:b/>
        </w:rPr>
        <w:t xml:space="preserve">Meta description:</w:t>
      </w:r>
      <w:r>
        <w:t xml:space="preserve"> </w:t>
      </w:r>
      <w:r>
        <w:t xml:space="preserve">Huawei has been on the U.S. Entity List since 2019, and Washington says using its Ascend chips anywhere in the world is risky. Yet DeepSeek V4 ran on Ascend on day one, Huawei promises a new chip every year, and China has been slow to buy the H200s it’s now allowed. A wry essay on tech self-reliance and its price.</w:t>
      </w:r>
    </w:p>
    <w:p>
      <w:pPr>
        <w:pStyle w:val="BodyText"/>
      </w:pPr>
      <w:r>
        <w:t xml:space="preserve">To build your own AI chip when you’ve been banned from almost everything, you need:</w:t>
      </w:r>
    </w:p>
    <w:p>
      <w:pPr>
        <w:numPr>
          <w:ilvl w:val="0"/>
          <w:numId w:val="1053"/>
        </w:numPr>
        <w:pStyle w:val="Compact"/>
      </w:pPr>
      <w:r>
        <w:t xml:space="preserve">Lithography equipment nobody will sell you.</w:t>
      </w:r>
    </w:p>
    <w:p>
      <w:pPr>
        <w:numPr>
          <w:ilvl w:val="0"/>
          <w:numId w:val="1053"/>
        </w:numPr>
        <w:pStyle w:val="Compact"/>
      </w:pPr>
      <w:r>
        <w:t xml:space="preserve">High-bandwidth memory nobody will sell you either.</w:t>
      </w:r>
    </w:p>
    <w:p>
      <w:pPr>
        <w:numPr>
          <w:ilvl w:val="0"/>
          <w:numId w:val="1053"/>
        </w:numPr>
        <w:pStyle w:val="Compact"/>
      </w:pPr>
      <w:r>
        <w:t xml:space="preserve">A software stack the whole world has been using for fifteen years. Not yours.</w:t>
      </w:r>
    </w:p>
    <w:p>
      <w:pPr>
        <w:numPr>
          <w:ilvl w:val="0"/>
          <w:numId w:val="1053"/>
        </w:numPr>
        <w:pStyle w:val="Compact"/>
      </w:pPr>
      <w:r>
        <w:t xml:space="preserve">Customers willing to wait while you catch up.</w:t>
      </w:r>
    </w:p>
    <w:p>
      <w:pPr>
        <w:numPr>
          <w:ilvl w:val="0"/>
          <w:numId w:val="1053"/>
        </w:numPr>
        <w:pStyle w:val="Compact"/>
      </w:pPr>
      <w:r>
        <w:t xml:space="preserve">Money and years.</w:t>
      </w:r>
    </w:p>
    <w:p>
      <w:pPr>
        <w:numPr>
          <w:ilvl w:val="0"/>
          <w:numId w:val="1053"/>
        </w:numPr>
        <w:pStyle w:val="Compact"/>
      </w:pPr>
      <w:r>
        <w:t xml:space="preserve">A ban on buying the other guy’s product. Optional, but it really helps.</w:t>
      </w:r>
    </w:p>
    <w:p>
      <w:pPr>
        <w:pStyle w:val="FirstParagraph"/>
      </w:pPr>
      <w:r>
        <w:t xml:space="preserve">Item six looks out of place. It’s the most important one.</w:t>
      </w:r>
    </w:p>
    <w:p>
      <w:r>
        <w:pict>
          <v:rect style="width:0;height:1.5pt" o:hralign="center" o:hrstd="t" o:hr="t"/>
        </w:pict>
      </w:r>
    </w:p>
    <w:p>
      <w:pPr>
        <w:pStyle w:val="FirstParagraph"/>
      </w:pPr>
      <w:r>
        <w:t xml:space="preserve">I understand chips the way the average driver understands an engine: I know where the fluids go, and I can nod knowingly at a strange noise. But in the Huawei Ascend story the engine isn’t the point. The point is how you drive when every gas station has been closed to you.</w:t>
      </w:r>
    </w:p>
    <w:p>
      <w:pPr>
        <w:pStyle w:val="BodyText"/>
      </w:pPr>
      <w:r>
        <w:t xml:space="preserve">In May 2019 the U.S. Commerce Department put Huawei on the Entity List. The restrictions were tightened turn by turn after that: American technology, foreign fabs, equipment. In May 2025 came guidance that moved the issue from selling to existing. Using Ascend 910B, 910C or 910D chips anywhere in the world, in Washington’s view, risks violating U.S. export controls, because the chips themselves were likely made in violation of them.</w:t>
      </w:r>
    </w:p>
    <w:p>
      <w:pPr>
        <w:pStyle w:val="BodyText"/>
      </w:pPr>
      <w:r>
        <w:t xml:space="preserve">Anywhere in the world. As a marketer, I recognize that. It’s called global reach.</w:t>
      </w:r>
    </w:p>
    <w:p>
      <w:r>
        <w:pict>
          <v:rect style="width:0;height:1.5pt" o:hralign="center" o:hrstd="t" o:hr="t"/>
        </w:pict>
      </w:r>
    </w:p>
    <w:p>
      <w:pPr>
        <w:pStyle w:val="FirstParagraph"/>
      </w:pPr>
      <w:r>
        <w:t xml:space="preserve">Speaking of reach. At Huawei Connect in September 2025 the company published a multi-year roadmap: Ascend 950PR in Q1 2026, 950DT in Q4, then the 960 and 970. The 950 series uses Huawei’s own HBM memory. And an Atlas 950 SuperPoD with 8,192 chips.</w:t>
      </w:r>
    </w:p>
    <w:p>
      <w:pPr>
        <w:pStyle w:val="BodyText"/>
      </w:pPr>
      <w:r>
        <w:t xml:space="preserve">Deputy chairman Eric Xu said something you rarely hear at a company’s own conference: a single Huawei chip still trails Nvidia. So the bet is on interconnect, on making many average chips act like one strong one.</w:t>
      </w:r>
    </w:p>
    <w:p>
      <w:pPr>
        <w:pStyle w:val="BodyText"/>
      </w:pPr>
      <w:r>
        <w:t xml:space="preserve">If you can’t build one strong chip, build eight thousand average ones and teach them to get along.</w:t>
      </w:r>
    </w:p>
    <w:p>
      <w:r>
        <w:pict>
          <v:rect style="width:0;height:1.5pt" o:hralign="center" o:hrstd="t" o:hr="t"/>
        </w:pict>
      </w:r>
    </w:p>
    <w:p>
      <w:pPr>
        <w:pStyle w:val="FirstParagraph"/>
      </w:pPr>
      <w:r>
        <w:t xml:space="preserve">Now the price. Self-reliance is always more expensive; you just pay in currencies you didn’t expect.</w:t>
      </w:r>
    </w:p>
    <w:p>
      <w:pPr>
        <w:pStyle w:val="BodyText"/>
      </w:pPr>
      <w:r>
        <w:t xml:space="preserve">You pay in electricity. Many average chips draw more than a few strong ones, so Chinese superclusters are also a question of megawatts.</w:t>
      </w:r>
    </w:p>
    <w:p>
      <w:pPr>
        <w:pStyle w:val="BodyText"/>
      </w:pPr>
      <w:r>
        <w:t xml:space="preserve">You pay in engineering time. The world’s AI was written for CUDA, Nvidia’s software platform. Every model and every optimization has to be ported to Ascend, rewritten and tested again.</w:t>
      </w:r>
    </w:p>
    <w:p>
      <w:pPr>
        <w:pStyle w:val="BodyText"/>
      </w:pPr>
      <w:r>
        <w:t xml:space="preserve">And you pay in doubt. When DeepSeek V4 came out in April 2026, its technical report said the parallelism scheme had been validated on both Nvidia GPUs and Ascend. The trade press immediately added that this didn’t mean the model was trained entirely on Huawei. The Register also recalled that DeepSeek’s earlier attempt to train on Chinese chips reportedly failed and the company went back to Nvidia.</w:t>
      </w:r>
    </w:p>
    <w:p>
      <w:pPr>
        <w:pStyle w:val="BodyText"/>
      </w:pPr>
      <w:r>
        <w:t xml:space="preserve">Still, on V4’s launch day Huawei, Cambricon, Hygon, Moore Threads and several other Chinese chipmakers announced that the model already ran on their hardware. Everyone in formation, everyone reporting for duty.</w:t>
      </w:r>
    </w:p>
    <w:p>
      <w:r>
        <w:pict>
          <v:rect style="width:0;height:1.5pt" o:hralign="center" o:hrstd="t" o:hr="t"/>
        </w:pict>
      </w:r>
    </w:p>
    <w:p>
      <w:pPr>
        <w:pStyle w:val="FirstParagraph"/>
      </w:pPr>
      <w:r>
        <w:t xml:space="preserve">The most interesting part began when the ban was no longer needed. In January 2026 the U.S. formalized terms for selling Nvidia H200s to China: inspection on U.S. soil and 25% of each sale to the Treasury. Permitted. Go ahead.</w:t>
      </w:r>
    </w:p>
    <w:p>
      <w:pPr>
        <w:pStyle w:val="BodyText"/>
      </w:pPr>
      <w:r>
        <w:t xml:space="preserve">China didn’t. In May, after meeting Xi Jinping, President Trump told reporters Beijing had</w:t>
      </w:r>
      <w:r>
        <w:t xml:space="preserve"> </w:t>
      </w:r>
      <w:r>
        <w:t xml:space="preserve">“</w:t>
      </w:r>
      <w:r>
        <w:t xml:space="preserve">chose[n] not to</w:t>
      </w:r>
      <w:r>
        <w:t xml:space="preserve">”</w:t>
      </w:r>
      <w:r>
        <w:t xml:space="preserve"> </w:t>
      </w:r>
      <w:r>
        <w:t xml:space="preserve">approve purchases because it wants to develop its own. Nvidia CEO Jensen Huang said the company’s China share had fallen from about 95% to nearly zero. In its report for the quarter ending in late July, Nvidia disclosed its first H200 sales to Chinese customers: a small number, under 1% of data center revenue.</w:t>
      </w:r>
    </w:p>
    <w:p>
      <w:pPr>
        <w:pStyle w:val="BodyText"/>
      </w:pPr>
      <w:r>
        <w:t xml:space="preserve">Sanctions are Huawei’s best sales team. They work for free, seven days a week.</w:t>
      </w:r>
    </w:p>
    <w:p>
      <w:pPr>
        <w:pStyle w:val="BodyText"/>
      </w:pPr>
      <w:r>
        <w:t xml:space="preserve">I’ve watched the same scene in negotiations for years. The client says they support domestic suppliers, then quietly asks whether the imported option might still be possible. This time in China there was no one to ask. Item six did its job.</w:t>
      </w:r>
    </w:p>
    <w:p>
      <w:r>
        <w:pict>
          <v:rect style="width:0;height:1.5pt" o:hralign="center" o:hrstd="t" o:hr="t"/>
        </w:pict>
      </w:r>
    </w:p>
    <w:p>
      <w:pPr>
        <w:pStyle w:val="FirstParagraph"/>
      </w:pPr>
      <w:r>
        <w:t xml:space="preserve">At Huawei Connect in Shanghai in September 2026, chairman Wang Tao said the Ascend 960DT would be ready in Q1 2027, three quarters ahead of plan, with the 960PR inference chip in Q3. Then the 970 in 2028 and the 980 in 2029. One chip a year, as promised.</w:t>
      </w:r>
    </w:p>
    <w:p>
      <w:pPr>
        <w:pStyle w:val="BodyText"/>
      </w:pPr>
      <w:r>
        <w:t xml:space="preserve">A challenger pulling its own deadlines forward is a rare sight. Deadlines usually move the other way. I’d know. I’ve moved a few.</w:t>
      </w:r>
    </w:p>
    <w:p>
      <w:r>
        <w:pict>
          <v:rect style="width:0;height:1.5pt" o:hralign="center" o:hrstd="t" o:hr="t"/>
        </w:pict>
      </w:r>
    </w:p>
    <w:p>
      <w:pPr>
        <w:pStyle w:val="FirstParagraph"/>
      </w:pPr>
      <w:r>
        <w:t xml:space="preserve">So who wins? I won’t pretend to know. A single Chinese chip is still weaker, as Huawei itself admits. But China now has something it lacked in 2019: a home market that has to buy domestic, and a supplier that has to get better every year.</w:t>
      </w:r>
    </w:p>
    <w:p>
      <w:pPr>
        <w:pStyle w:val="BodyText"/>
      </w:pPr>
      <w:r>
        <w:t xml:space="preserve">Self-reliance means paying more, but paying yourself.</w:t>
      </w:r>
    </w:p>
    <w:p>
      <w:pPr>
        <w:pStyle w:val="BodyText"/>
      </w:pPr>
      <w:r>
        <w:t xml:space="preserve">I sometimes think the strongest engineering schools grow not where everything is allowed, but where everything is banned and the work still has to be done. That isn’t praise for bans. It’s a sad observation about people: we learn best when no one is waiting for us.</w:t>
      </w:r>
    </w:p>
    <w:bookmarkEnd w:id="129"/>
    <w:bookmarkStart w:id="130" w:name="自己的芯片自己疼"/>
    <w:p>
      <w:pPr>
        <w:pStyle w:val="Heading2"/>
      </w:pPr>
      <w:r>
        <w:t xml:space="preserve">自己的芯片，自己疼</w:t>
      </w:r>
    </w:p>
    <w:p>
      <w:pPr>
        <w:pStyle w:val="FirstParagraph"/>
      </w:pPr>
      <w:r>
        <w:rPr>
          <w:bCs/>
          <w:b/>
        </w:rPr>
        <w:t xml:space="preserve">副标题：</w:t>
      </w:r>
      <w:r>
        <w:t xml:space="preserve"> </w:t>
      </w:r>
      <w:r>
        <w:t xml:space="preserve">华为如何在制裁下造AI芯片，北京为什么不急着买已经放行的英伟达，以及自主可控的代价——不按人民币算，按兆瓦算</w:t>
      </w:r>
    </w:p>
    <w:p>
      <w:pPr>
        <w:pStyle w:val="BodyText"/>
      </w:pPr>
      <w:r>
        <w:rPr>
          <w:bCs/>
          <w:b/>
        </w:rPr>
        <w:t xml:space="preserve">Meta description：</w:t>
      </w:r>
      <w:r>
        <w:t xml:space="preserve"> </w:t>
      </w:r>
      <w:r>
        <w:t xml:space="preserve">华为自2019年起被列入美国实体清单，华盛顿还认为在全球任何地方使用昇腾芯片都有风险。可DeepSeek V4发布当天就跑在昇腾上，华为承诺一年一代新芯片，已获放行的H200中国却买得很勉强。一个俄罗斯营销人关于技术自主及其代价的自嘲随笔。</w:t>
      </w:r>
    </w:p>
    <w:p>
      <w:pPr>
        <w:pStyle w:val="BodyText"/>
      </w:pPr>
      <w:r>
        <w:t xml:space="preserve">几乎什么都被禁了，还想造自己的AI芯片，你需要：</w:t>
      </w:r>
    </w:p>
    <w:p>
      <w:pPr>
        <w:pStyle w:val="BodyText"/>
      </w:pPr>
      <w:r>
        <w:t xml:space="preserve">一、没人卖给你的光刻机。</w:t>
      </w:r>
      <w:r>
        <w:t xml:space="preserve"> </w:t>
      </w:r>
      <w:r>
        <w:t xml:space="preserve">二、同样没人卖给你的高带宽内存。</w:t>
      </w:r>
      <w:r>
        <w:t xml:space="preserve"> </w:t>
      </w:r>
      <w:r>
        <w:t xml:space="preserve">三、全世界用了十五年的软件生态。不是你的。</w:t>
      </w:r>
      <w:r>
        <w:t xml:space="preserve"> </w:t>
      </w:r>
      <w:r>
        <w:t xml:space="preserve">四、愿意等你追上来的客户。</w:t>
      </w:r>
      <w:r>
        <w:t xml:space="preserve"> </w:t>
      </w:r>
      <w:r>
        <w:t xml:space="preserve">五、钱和时间。</w:t>
      </w:r>
      <w:r>
        <w:t xml:space="preserve"> </w:t>
      </w:r>
      <w:r>
        <w:t xml:space="preserve">六、不准买别人的。可有可无，但特别管用。</w:t>
      </w:r>
    </w:p>
    <w:p>
      <w:pPr>
        <w:pStyle w:val="BodyText"/>
      </w:pPr>
      <w:r>
        <w:t xml:space="preserve">第六条看起来多余。其实它最关键。</w:t>
      </w:r>
    </w:p>
    <w:p>
      <w:r>
        <w:pict>
          <v:rect style="width:0;height:1.5pt" o:hralign="center" o:hrstd="t" o:hr="t"/>
        </w:pict>
      </w:r>
    </w:p>
    <w:p>
      <w:pPr>
        <w:pStyle w:val="FirstParagraph"/>
      </w:pPr>
      <w:r>
        <w:t xml:space="preserve">我懂芯片，就像普通司机懂发动机：知道往哪加油，听见异响能一脸内行地点点头。但昇腾的故事，重点不在发动机，而在于：所有加油站都对你关门之后，你怎么开车。</w:t>
      </w:r>
    </w:p>
    <w:p>
      <w:pPr>
        <w:pStyle w:val="BodyText"/>
      </w:pPr>
      <w:r>
        <w:t xml:space="preserve">2019年5月，美国商务部把华为列入实体清单。之后的限制一圈圈拧紧：美国技术、海外代工、设备。2025年5月，美方又发布指引，事情从“卖不卖”变成了“能不能存在”：在华盛顿看来，在全球任何地方使用昇腾910B、910C、910D，都可能违反美国出口管制，因为这些芯片本身“很可能”就是违规生产的。</w:t>
      </w:r>
    </w:p>
    <w:p>
      <w:pPr>
        <w:pStyle w:val="BodyText"/>
      </w:pPr>
      <w:r>
        <w:t xml:space="preserve">全球任何地方。作为营销人，我很熟悉这个说法。我们管这叫全球覆盖。</w:t>
      </w:r>
    </w:p>
    <w:p>
      <w:r>
        <w:pict>
          <v:rect style="width:0;height:1.5pt" o:hralign="center" o:hrstd="t" o:hr="t"/>
        </w:pict>
      </w:r>
    </w:p>
    <w:p>
      <w:pPr>
        <w:pStyle w:val="FirstParagraph"/>
      </w:pPr>
      <w:r>
        <w:t xml:space="preserve">说到覆盖。2025年9月的华为全联接大会上，华为公布了多年路线图：昇腾950PR在2026年一季度，950DT在四季度，之后是960、970。950系列用的是华为自研HBM。还有一台由8192颗芯片组成的Atlas 950超节点。</w:t>
      </w:r>
    </w:p>
    <w:p>
      <w:pPr>
        <w:pStyle w:val="BodyText"/>
      </w:pPr>
      <w:r>
        <w:t xml:space="preserve">副董事长徐直军当时说了一句很少有公司在自家大会上说的话：华为单颗芯片仍落后英伟达。所以，宝押在互联上——让很多颗中等的芯片像一颗强芯片那样干活。</w:t>
      </w:r>
    </w:p>
    <w:p>
      <w:pPr>
        <w:pStyle w:val="BodyText"/>
      </w:pPr>
      <w:r>
        <w:t xml:space="preserve">一颗强芯片造不出来，就造八千颗普通的，教会它们好好相处。</w:t>
      </w:r>
    </w:p>
    <w:p>
      <w:pPr>
        <w:pStyle w:val="BodyText"/>
      </w:pPr>
      <w:r>
        <w:t xml:space="preserve">这其实是很中国的想法，也很苏联。我们当年什么都这么干，从水电站到粮食产量：数量堆出质量，多用的电，算在规模头上。</w:t>
      </w:r>
    </w:p>
    <w:p>
      <w:r>
        <w:pict>
          <v:rect style="width:0;height:1.5pt" o:hralign="center" o:hrstd="t" o:hr="t"/>
        </w:pict>
      </w:r>
    </w:p>
    <w:p>
      <w:pPr>
        <w:pStyle w:val="FirstParagraph"/>
      </w:pPr>
      <w:r>
        <w:t xml:space="preserve">再说代价。自主永远更贵，只是付的不一定是你以为的那种钱。</w:t>
      </w:r>
    </w:p>
    <w:p>
      <w:pPr>
        <w:pStyle w:val="BodyText"/>
      </w:pPr>
      <w:r>
        <w:t xml:space="preserve">付的是电。一堆普通芯片比几颗强芯片更耗电，中国的超节点也是一道兆瓦题。</w:t>
      </w:r>
    </w:p>
    <w:p>
      <w:pPr>
        <w:pStyle w:val="BodyText"/>
      </w:pPr>
      <w:r>
        <w:t xml:space="preserve">付的是工程师的时间。全世界的AI都是在英伟达的CUDA上写出来的，每个模型、每项优化，搬到昇腾上都要移植、改写、重新验证。</w:t>
      </w:r>
    </w:p>
    <w:p>
      <w:pPr>
        <w:pStyle w:val="BodyText"/>
      </w:pPr>
      <w:r>
        <w:t xml:space="preserve">付的还有怀疑。2026年4月DeepSeek V4发布，技术报告说专家并行方案在英伟达GPU和昇腾NPU上都做了验证。行业媒体马上补了一句：这不等于整个模型都是在华为芯片上训练的。The Register还提到，据报道DeepSeek此前用国产芯片训练的尝试并不顺利，后来又回到了英伟达。</w:t>
      </w:r>
    </w:p>
    <w:p>
      <w:pPr>
        <w:pStyle w:val="BodyText"/>
      </w:pPr>
      <w:r>
        <w:t xml:space="preserve">不过V4发布当天，华为、寒武纪、海光、摩尔线程等一批国产厂商纷纷宣布Day 0适配完成。全员到齐，挨个报到。我在展会开幕式上见过类似场面：彩带还没剪，</w:t>
      </w:r>
      <w:r>
        <w:t xml:space="preserve">“</w:t>
      </w:r>
      <w:r>
        <w:t xml:space="preserve">圆满成功</w:t>
      </w:r>
      <w:r>
        <w:t xml:space="preserve">”</w:t>
      </w:r>
      <w:r>
        <w:t xml:space="preserve">的通稿已经发出去了。</w:t>
      </w:r>
    </w:p>
    <w:p>
      <w:r>
        <w:pict>
          <v:rect style="width:0;height:1.5pt" o:hralign="center" o:hrstd="t" o:hr="t"/>
        </w:pict>
      </w:r>
    </w:p>
    <w:p>
      <w:pPr>
        <w:pStyle w:val="FirstParagraph"/>
      </w:pPr>
      <w:r>
        <w:t xml:space="preserve">最有意思的，是禁令变得没必要之后。2026年1月，美方敲定了向中国出售英伟达H200的条件：在美国境内接受检查，每笔销售25%上缴财政部。放行了，请便。</w:t>
      </w:r>
    </w:p>
    <w:p>
      <w:pPr>
        <w:pStyle w:val="BodyText"/>
      </w:pPr>
      <w:r>
        <w:t xml:space="preserve">中国没买。5月，特朗普在与习近平会晤后对记者说，北京“选择不”批准采购，因为想发展自己的。英伟达CEO黄仁勋说，公司在中国的份额从约95%掉到几乎为零。在截至7月底的那个季度，英伟达报告了首批对华H200销售：数量很小，不到数据中心收入的1%。</w:t>
      </w:r>
    </w:p>
    <w:p>
      <w:pPr>
        <w:pStyle w:val="BodyText"/>
      </w:pPr>
      <w:r>
        <w:t xml:space="preserve">制裁是华为最好的销售部，免费，全年无休。</w:t>
      </w:r>
    </w:p>
    <w:p>
      <w:pPr>
        <w:pStyle w:val="BodyText"/>
      </w:pPr>
      <w:r>
        <w:t xml:space="preserve">这些年我在谈判桌上见过太多次同样的场面：客户嘴上说支持国产，转头又小声问一句，进口的还能不能弄到。这一次在中国，没人可问了。第六条起作用了。</w:t>
      </w:r>
    </w:p>
    <w:p>
      <w:r>
        <w:pict>
          <v:rect style="width:0;height:1.5pt" o:hralign="center" o:hrstd="t" o:hr="t"/>
        </w:pict>
      </w:r>
    </w:p>
    <w:p>
      <w:pPr>
        <w:pStyle w:val="FirstParagraph"/>
      </w:pPr>
      <w:r>
        <w:t xml:space="preserve">2026年9月，在上海的华为全联接大会上，轮值董事长汪涛宣布：昇腾960DT将在2027年一季度就绪，比计划提前三个季度；推理芯片960PR在三季度推出；然后2028年970，2029年980。一年一代，说到做到。</w:t>
      </w:r>
    </w:p>
    <w:p>
      <w:pPr>
        <w:pStyle w:val="BodyText"/>
      </w:pPr>
      <w:r>
        <w:t xml:space="preserve">追赶者主动把自己的截止日期往前提，这很少见。截止日期一般都往后挪。这个我有发言权，我挪过。</w:t>
      </w:r>
    </w:p>
    <w:p>
      <w:pPr>
        <w:pStyle w:val="BodyText"/>
      </w:pPr>
      <w:r>
        <w:t xml:space="preserve">自己的芯片，自己疼；别人的芯片，海关疼。</w:t>
      </w:r>
    </w:p>
    <w:p>
      <w:r>
        <w:pict>
          <v:rect style="width:0;height:1.5pt" o:hralign="center" o:hrstd="t" o:hr="t"/>
        </w:pict>
      </w:r>
    </w:p>
    <w:p>
      <w:pPr>
        <w:pStyle w:val="FirstParagraph"/>
      </w:pPr>
      <w:r>
        <w:t xml:space="preserve">结论呢？谁会赢，我不敢说。华为自己也承认，单颗国产芯片还是更弱。但中国现在有了2019年没有的东西：一个不得不买国货的国内市场，和一个不得不每年变强的供应商。</w:t>
      </w:r>
    </w:p>
    <w:p>
      <w:pPr>
        <w:pStyle w:val="BodyText"/>
      </w:pPr>
      <w:r>
        <w:t xml:space="preserve">自主，就是多花钱，但钱花在自己身上。</w:t>
      </w:r>
    </w:p>
    <w:p>
      <w:pPr>
        <w:pStyle w:val="BodyText"/>
      </w:pPr>
      <w:r>
        <w:t xml:space="preserve">我有时候觉得，最强的工程师队伍不是在什么都允许的地方长出来的，而是在什么都被禁止、活儿却一样不少的地方。这不是在夸禁令。这更像是关于人的一个有点伤感的观察：没人等我们的时候，我们学得最快。</w:t>
      </w:r>
    </w:p>
    <w:p>
      <w:r>
        <w:br w:type="page"/>
      </w:r>
    </w:p>
    <w:bookmarkEnd w:id="130"/>
    <w:bookmarkEnd w:id="131"/>
    <w:bookmarkStart w:id="135" w:name="декабря-метка-не-смывается"/>
    <w:p>
      <w:pPr>
        <w:pStyle w:val="Heading1"/>
      </w:pPr>
      <w:r>
        <w:t>№29 · 9 декабря · Метка не смывается</w:t>
      </w:r>
    </w:p>
    <w:p>
      <w:pPr>
        <w:pStyle w:val="FirstParagraph"/>
      </w:pPr>
      <w:r>
        <w:rPr>
          <w:iCs/>
          <w:i/>
        </w:rPr>
        <w:t>Дата публикации: Ср, 9 декабря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6174 (с пробелами, с заголовком и meta, без списка источников)</w:t>
      </w:r>
    </w:p>
    <w:bookmarkStart w:id="132" w:name="метка-не-смывается"/>
    <w:p>
      <w:pPr>
        <w:pStyle w:val="Heading2"/>
      </w:pPr>
      <w:r>
        <w:t xml:space="preserve">Метка не смывается</w:t>
      </w:r>
    </w:p>
    <w:p>
      <w:pPr>
        <w:pStyle w:val="FirstParagraph"/>
      </w:pPr>
      <w:r>
        <w:rPr>
          <w:bCs/>
          <w:b/>
        </w:rPr>
        <w:t xml:space="preserve">Подзаголовок:</w:t>
      </w:r>
      <w:r>
        <w:t xml:space="preserve"> </w:t>
      </w:r>
      <w:r>
        <w:t xml:space="preserve">Как Китай заставил искусственный интеллект представляться: реестр алгоритмов, почти тысяча зарегистрированных моделей, обязательные метки и что из этого стоит знать каждому, кто делает рекламу для китайского рынка</w:t>
      </w:r>
    </w:p>
    <w:p>
      <w:pPr>
        <w:pStyle w:val="BodyText"/>
      </w:pPr>
      <w:r>
        <w:rPr>
          <w:bCs/>
          <w:b/>
        </w:rPr>
        <w:t xml:space="preserve">Meta description:</w:t>
      </w:r>
      <w:r>
        <w:t xml:space="preserve"> </w:t>
      </w:r>
      <w:r>
        <w:t xml:space="preserve">В Китае алгоритмы платформ сдают в реестр, генеративные сервисы проходят регистрацию, а с 1 сентября 2025 года всё, что создал ИИ, обязано носить видимую и скрытую метку. В 2026-м регулятор удалил десятки тысяч аккаунтов и наказал крупные сервисы за отсутствие пометок. Ироничное эссе о том, как государство учит машину говорить «это я сделала».</w:t>
      </w:r>
    </w:p>
    <w:p>
      <w:pPr>
        <w:pStyle w:val="BodyText"/>
      </w:pPr>
      <w:r>
        <w:t xml:space="preserve">Начну с признания, оформленного по всем правилам.</w:t>
      </w:r>
    </w:p>
    <w:p>
      <w:pPr>
        <w:pStyle w:val="BodyText"/>
      </w:pPr>
      <w:r>
        <w:t xml:space="preserve">Явная метка: этот текст написан человеком.</w:t>
      </w:r>
      <w:r>
        <w:t xml:space="preserve"> </w:t>
      </w:r>
      <w:r>
        <w:t xml:space="preserve">Неявная метка, в метаданных: автор пил чай, сахар две ложки, редактор — совесть, номер распространения отсутствует.</w:t>
      </w:r>
    </w:p>
    <w:p>
      <w:pPr>
        <w:pStyle w:val="BodyText"/>
      </w:pPr>
      <w:r>
        <w:t xml:space="preserve">Шучу я, конечно, только наполовину. По китайским правилам, если бы этот текст сгенерировала машина, первая строка была бы не шуткой, а обязанностью. И, судя по тому, как идут дела, скоро маркировать придётся уже человеческое. Как фермерские яйца: «выращено без нейросетей, на свободном выгуле».</w:t>
      </w:r>
    </w:p>
    <w:p>
      <w:r>
        <w:pict>
          <v:rect style="width:0;height:1.5pt" o:hralign="center" o:hrstd="t" o:hr="t"/>
        </w:pict>
      </w:r>
    </w:p>
    <w:p>
      <w:pPr>
        <w:pStyle w:val="FirstParagraph"/>
      </w:pPr>
      <w:r>
        <w:t xml:space="preserve">Я отношусь к регулированию с подозрением старого рекламщика. Всю жизнь мне объясняли, что можно писать на упаковке, а что нельзя. «Лучший» нельзя, «натуральный» осторожно, «бесплатно» только со звёздочкой. Я привык. Звёздочка — это и есть маркетинг: обещание крупно, правда мелко.</w:t>
      </w:r>
    </w:p>
    <w:p>
      <w:pPr>
        <w:pStyle w:val="BodyText"/>
      </w:pPr>
      <w:r>
        <w:t xml:space="preserve">Китай в случае с ИИ сделал наоборот. Правду велел писать крупно.</w:t>
      </w:r>
    </w:p>
    <w:p>
      <w:r>
        <w:pict>
          <v:rect style="width:0;height:1.5pt" o:hralign="center" o:hrstd="t" o:hr="t"/>
        </w:pict>
      </w:r>
    </w:p>
    <w:p>
      <w:pPr>
        <w:pStyle w:val="FirstParagraph"/>
      </w:pPr>
      <w:r>
        <w:t xml:space="preserve">Начиналось всё не с ИИ, а с алгоритмов. С 1 марта 2022 года в Китае действуют правила об алгоритмических рекомендациях. Платформы обязаны регистрировать свои алгоритмы у регулятора. В августе того же года Администрация киберпространства опубликовала первый список из тридцати алгоритмов: рекомендации Taobao, лента Douyin, рекомендации WeChat, поисковый фильтр Baidu. С описанием, что каждый делает.</w:t>
      </w:r>
    </w:p>
    <w:p>
      <w:pPr>
        <w:pStyle w:val="BodyText"/>
      </w:pPr>
      <w:r>
        <w:t xml:space="preserve">Я прочитал эти описания тогда с профессиональным интересом. Они были примерно такими: «рекомендует товары на основе истории поиска и поведения пользователя». Честно. Скучно. Но где ещё вам официально сообщат, что лента знает о вас больше, чем мама?</w:t>
      </w:r>
    </w:p>
    <w:p>
      <w:pPr>
        <w:pStyle w:val="BodyText"/>
      </w:pPr>
      <w:r>
        <w:t xml:space="preserve">Потом были правила о «глубоком синтезе», то есть о дипфейках, с 10 января 2023 года. Потом временные меры о генеративном ИИ, с 15 августа 2023 года. И с тех пор каждая модель, которая разговаривает с китайской публикой, проходит регистрацию. По данным регулятора, к 30 июня 2026 года регистрацию прошли 988 генеративных сервисов, а ещё 598 приложений и функций, которые вызывают эти модели через API, зарегистрированы на местном уровне. Приложение обязано на видном месте указать, какую модель оно использует и её регистрационный номер.</w:t>
      </w:r>
    </w:p>
    <w:p>
      <w:pPr>
        <w:pStyle w:val="BodyText"/>
      </w:pPr>
      <w:r>
        <w:t xml:space="preserve">Девятьсот восемьдесят восемь моделей с номерами. Это уже не рынок, это отдел кадров. С личными делами.</w:t>
      </w:r>
    </w:p>
    <w:p>
      <w:r>
        <w:pict>
          <v:rect style="width:0;height:1.5pt" o:hralign="center" o:hrstd="t" o:hr="t"/>
        </w:pict>
      </w:r>
    </w:p>
    <w:p>
      <w:pPr>
        <w:pStyle w:val="FirstParagraph"/>
      </w:pPr>
      <w:r>
        <w:t xml:space="preserve">Кстати, о личных делах. Главное правило вступило в силу 1 сентября 2025 года: меры о маркировке контента, созданного ИИ. Их выпустили сразу четыре ведомства: Администрация киберпространства, Минпромышленности, Министерство общественной безопасности и Управление радио и телевидения. Вместе с ними заработал обязательный национальный стандарт.</w:t>
      </w:r>
    </w:p>
    <w:p>
      <w:pPr>
        <w:pStyle w:val="BodyText"/>
      </w:pPr>
      <w:r>
        <w:t xml:space="preserve">Метки две. Явная — та, что видит человек. Неявная — та, что прячется в метаданных файла: признак генерации, кто сделал, номер контента, кто распространил.</w:t>
      </w:r>
    </w:p>
    <w:p>
      <w:pPr>
        <w:pStyle w:val="BodyText"/>
      </w:pPr>
      <w:r>
        <w:t xml:space="preserve">Стандарт, как всякий хороший стандарт, точен до смешного. На картинке надпись «ИИ» плюс «сгенерировано» или «синтезировано», высотой не меньше 5 % от короткой стороны. На видео метка в начале, не меньше двух секунд. В аудио — звуковой сигнал ритмом «короткий — длинный — короткий — короткий».</w:t>
      </w:r>
    </w:p>
    <w:p>
      <w:pPr>
        <w:pStyle w:val="BodyText"/>
      </w:pPr>
      <w:r>
        <w:t xml:space="preserve">Я, человек советской школы, сразу узнал этот ритм. Точка, тире, точка, точка. В азбуке Морзе это буква L. Нарочно так вышло или случайно, я не знаю. Но мне нравится думать, что машина, прежде чем что-то сказать, теперь отстукивает первую букву слова label. Или слова lie. Тут уж кто как услышит.</w:t>
      </w:r>
    </w:p>
    <w:p>
      <w:r>
        <w:pict>
          <v:rect style="width:0;height:1.5pt" o:hralign="center" o:hrstd="t" o:hr="t"/>
        </w:pict>
      </w:r>
    </w:p>
    <w:p>
      <w:pPr>
        <w:pStyle w:val="FirstParagraph"/>
      </w:pPr>
      <w:r>
        <w:t xml:space="preserve">Платформы тоже при деле. Всё, что загружают пользователи, они должны проверить: есть ли метаданные, заявил ли автор, что это ИИ, похоже ли это на сгенерированное. Если похоже — повесить пометку «предположительно создано ИИ». Удалять, подделывать и скрывать метки запрещено. Продавать инструменты для их удаления — тоже.</w:t>
      </w:r>
    </w:p>
    <w:p>
      <w:pPr>
        <w:pStyle w:val="BodyText"/>
      </w:pPr>
      <w:r>
        <w:t xml:space="preserve">Метка — это совесть, вынесенная в метаданные. Человеческую совесть в метаданные пока не вынесли. Поэтому её приходится проверять по старинке, на переговорах.</w:t>
      </w:r>
    </w:p>
    <w:p>
      <w:r>
        <w:pict>
          <v:rect style="width:0;height:1.5pt" o:hralign="center" o:hrstd="t" o:hr="t"/>
        </w:pict>
      </w:r>
    </w:p>
    <w:p>
      <w:pPr>
        <w:pStyle w:val="FirstParagraph"/>
      </w:pPr>
      <w:r>
        <w:t xml:space="preserve">Правила в Китае, как известно, пишут не для красоты. В феврале 2026 года регулятор велел Weibo, Douyin, Kuaishou, Bilibili и WeChat удалить больше 13 тысяч аккаунтов и 543 тысяч единиц контента за отсутствие ИИ-меток. В конце апреля под раздачу попали сами генераторы: CapCut, Maoxiang и Dreamina. Местным управлениям поручили провести беседы, выдать предписания и предупреждения и спросить с ответственных. Представитель регулятора сказал, что для компромисса и обхода «места нет».</w:t>
      </w:r>
    </w:p>
    <w:p>
      <w:pPr>
        <w:pStyle w:val="BodyText"/>
      </w:pPr>
      <w:r>
        <w:t xml:space="preserve">А с 1 января 2026 года в обновлённом законе о кибербезопасности появилась первая в его истории статья про искусственный интеллект.</w:t>
      </w:r>
    </w:p>
    <w:p>
      <w:pPr>
        <w:pStyle w:val="BodyText"/>
      </w:pPr>
      <w:r>
        <w:t xml:space="preserve">Китайский регулятор не запрещает ИИ. Он требует, чтобы ИИ представился.</w:t>
      </w:r>
    </w:p>
    <w:p>
      <w:r>
        <w:pict>
          <v:rect style="width:0;height:1.5pt" o:hralign="center" o:hrstd="t" o:hr="t"/>
        </w:pict>
      </w:r>
    </w:p>
    <w:p>
      <w:pPr>
        <w:pStyle w:val="FirstParagraph"/>
      </w:pPr>
      <w:r>
        <w:t xml:space="preserve">Что это значит для бизнеса? Скучную вещь, которую я повторяю всем, кто делает рекламу для китайского рынка. Если ваш баннер нарисовала нейросеть, ваш ролик озвучил синтезированный голос, ваш ведущий в прямом эфире — аватар, всё это должно быть помечено. Не вами, так платформой. А если платформа пометит за вас, это будет выглядеть как «предположительно создано ИИ», то есть как справка о том, что вас поймали.</w:t>
      </w:r>
    </w:p>
    <w:p>
      <w:pPr>
        <w:pStyle w:val="BodyText"/>
      </w:pPr>
      <w:r>
        <w:t xml:space="preserve">Сами промаркируйте. Это дешевле, чем объяснять.</w:t>
      </w:r>
    </w:p>
    <w:p>
      <w:pPr>
        <w:pStyle w:val="BodyText"/>
      </w:pPr>
      <w:r>
        <w:t xml:space="preserve">И ещё одно. Если вы строите в Китае сервис на чужой модели, первый вопрос не «какая модель лучше», а «у какой есть регистрационный номер». Красивая модель без номера в Китае похожа на красивую машину без номеров: ехать можно, но недолго.</w:t>
      </w:r>
    </w:p>
    <w:p>
      <w:r>
        <w:pict>
          <v:rect style="width:0;height:1.5pt" o:hralign="center" o:hrstd="t" o:hr="t"/>
        </w:pict>
      </w:r>
    </w:p>
    <w:p>
      <w:pPr>
        <w:pStyle w:val="FirstParagraph"/>
      </w:pPr>
      <w:r>
        <w:t xml:space="preserve">Можно, конечно, иронизировать над бюрократией, которая просчитала высоту букв в процентах. Я и иронизирую. Это моя профессиональная деформация.</w:t>
      </w:r>
    </w:p>
    <w:p>
      <w:pPr>
        <w:pStyle w:val="BodyText"/>
      </w:pPr>
      <w:r>
        <w:t xml:space="preserve">Но иногда я листаю ленту, вижу чьё-то лицо, чей-то голос, чью-то слезу и ловлю себя на том, что хочу маленькую надпись в углу. Не для закона. Для себя. Чтобы знать, кому сочувствовать.</w:t>
      </w:r>
    </w:p>
    <w:p>
      <w:pPr>
        <w:pStyle w:val="BodyText"/>
      </w:pPr>
      <w:r>
        <w:t xml:space="preserve">Раньше мы верили глазам. Теперь — метаданным.</w:t>
      </w:r>
    </w:p>
    <w:p>
      <w:pPr>
        <w:pStyle w:val="BodyText"/>
      </w:pPr>
      <w:r>
        <w:t xml:space="preserve">Грустно, но, пожалуй, честно.</w:t>
      </w:r>
    </w:p>
    <w:p>
      <w:r>
        <w:pict>
          <v:rect style="width:0;height:1.5pt" o:hralign="center" o:hrstd="t" o:hr="t"/>
        </w:pict>
      </w:r>
    </w:p>
    <w:p>
      <w:pPr>
        <w:pStyle w:val="FirstParagraph"/>
      </w:pPr>
      <w:r>
        <w:rPr>
          <w:bCs/>
          <w:b/>
        </w:rPr>
        <w:t xml:space="preserve">Источники</w:t>
      </w:r>
    </w:p>
    <w:p>
      <w:pPr>
        <w:numPr>
          <w:ilvl w:val="0"/>
          <w:numId w:val="1054"/>
        </w:numPr>
        <w:pStyle w:val="Compact"/>
      </w:pPr>
      <w:r>
        <w:t xml:space="preserve">iubenda со ссылкой на CAC, «China have provided information about app algorithms», 24.08.2022 — https://www.iubenda.com/en/blog/china-have-provided-information-about-app-algorithms/ (правила об алгоритмических рекомендациях с 01.03.2022, первые 30 алгоритмов: Taobao, Douyin, WeChat, Baidu, описания).</w:t>
      </w:r>
    </w:p>
    <w:p>
      <w:pPr>
        <w:numPr>
          <w:ilvl w:val="0"/>
          <w:numId w:val="1054"/>
        </w:numPr>
        <w:pStyle w:val="Compact"/>
      </w:pPr>
      <w:r>
        <w:t xml:space="preserve">Holistic AI, «China AI regulation» — https://www.holisticai.com/blog/china-ai-regulation (даты вступления в силу: алгоритмические рекомендации 01.03.2022, глубокий синтез 10.01.2023, генеративный ИИ 15.08.2023).</w:t>
      </w:r>
    </w:p>
    <w:p>
      <w:pPr>
        <w:numPr>
          <w:ilvl w:val="0"/>
          <w:numId w:val="1054"/>
        </w:numPr>
        <w:pStyle w:val="Compact"/>
      </w:pPr>
      <w:r>
        <w:t xml:space="preserve">Гуанмин жибао / CCTV, 10.07.2026 — https://m.gmw.cn/2026-07/10/content_1304528476.htm (988 генеративных сервисов зарегистрированы и 598 приложений и функций учтены на 30.06.2026; обязанность указывать модель и номер).</w:t>
      </w:r>
    </w:p>
    <w:p>
      <w:pPr>
        <w:numPr>
          <w:ilvl w:val="0"/>
          <w:numId w:val="1054"/>
        </w:numPr>
        <w:pStyle w:val="Compact"/>
      </w:pPr>
      <w:r>
        <w:t xml:space="preserve">Синьхуа, 19.03.2025 — https://www.news.cn/tech/20250319/a572ec4366f149c1b0b04a07ebf4931b/c.html (меры о маркировке ИИ-контента, четыре ведомства, вступление в силу 01.09.2025, явные и неявные метки, обязанности платформ).</w:t>
      </w:r>
    </w:p>
    <w:p>
      <w:pPr>
        <w:numPr>
          <w:ilvl w:val="0"/>
          <w:numId w:val="1054"/>
        </w:numPr>
        <w:pStyle w:val="Compact"/>
      </w:pPr>
      <w:r>
        <w:t xml:space="preserve">PwC China, разбор мер о маркировке и стандарта GB 45438—2025, сентябрь 2025 — https://www.pwccn.com/zh/tmt/method-identifying-synthetic-content-generated-ai-sep2025.pdf (5 % высоты для изображений, 2 секунды для видео, ритм аудиосигнала, состав метаданных, проверка платформами, запрет на удаление меток).</w:t>
      </w:r>
    </w:p>
    <w:p>
      <w:pPr>
        <w:numPr>
          <w:ilvl w:val="0"/>
          <w:numId w:val="1054"/>
        </w:numPr>
        <w:pStyle w:val="Compact"/>
      </w:pPr>
      <w:r>
        <w:t xml:space="preserve">MLex / Law360, «China cracks down on unlabeled AI content on Weibo, Douyin», 13.02.2026 — https://www.law360.com/mlex/data-privacy-security/articles/2441555/china-cracks-down-on-unlabeled-ai-content-on-weibo-douyin (13 000+ аккаунтов и 543 000 единиц контента).</w:t>
      </w:r>
    </w:p>
    <w:p>
      <w:pPr>
        <w:numPr>
          <w:ilvl w:val="0"/>
          <w:numId w:val="1054"/>
        </w:numPr>
        <w:pStyle w:val="Compact"/>
      </w:pPr>
      <w:r>
        <w:t xml:space="preserve">TechNode, «China penalizes AI platforms over failure to label AI-generated content», 29.04.2026 — https://technode.com/2026/04/29/china-penalizes-ai-platforms-over-failure-to-label-ai-generated-content/ (CapCut, Maoxiang, Dreamina; меры воздействия; «нет места для компромисса»).</w:t>
      </w:r>
    </w:p>
    <w:p>
      <w:pPr>
        <w:numPr>
          <w:ilvl w:val="0"/>
          <w:numId w:val="1054"/>
        </w:numPr>
        <w:pStyle w:val="Compact"/>
      </w:pPr>
      <w:r>
        <w:t xml:space="preserve">Caixin Global, «China amends Cybersecurity Law to add first-ever AI clause», 29.10.2025 — https://www.caixinglobal.com/2025-10-29/china-amends-cybersecurity-law-to-add-first-ever-ai-clause-102376988.html (поправки приняты 28.10.2025, вступают в силу 01.01.2026).</w:t>
      </w:r>
    </w:p>
    <w:bookmarkEnd w:id="132"/>
    <w:bookmarkStart w:id="133" w:name="the-label-doesnt-wash-off"/>
    <w:p>
      <w:pPr>
        <w:pStyle w:val="Heading2"/>
      </w:pPr>
      <w:r>
        <w:t xml:space="preserve">The Label Doesn’t Wash Off</w:t>
      </w:r>
    </w:p>
    <w:p>
      <w:pPr>
        <w:pStyle w:val="FirstParagraph"/>
      </w:pPr>
      <w:r>
        <w:rPr>
          <w:bCs/>
          <w:b/>
        </w:rPr>
        <w:t xml:space="preserve">Subtitle:</w:t>
      </w:r>
      <w:r>
        <w:t xml:space="preserve"> </w:t>
      </w:r>
      <w:r>
        <w:t xml:space="preserve">How China made artificial intelligence introduce itself: an algorithm registry, nearly a thousand registered models, mandatory labels, and what anyone advertising in China should know</w:t>
      </w:r>
    </w:p>
    <w:p>
      <w:pPr>
        <w:pStyle w:val="BodyText"/>
      </w:pPr>
      <w:r>
        <w:rPr>
          <w:bCs/>
          <w:b/>
        </w:rPr>
        <w:t xml:space="preserve">Meta description:</w:t>
      </w:r>
      <w:r>
        <w:t xml:space="preserve"> </w:t>
      </w:r>
      <w:r>
        <w:t xml:space="preserve">In China, platform algorithms go into a registry, generative AI services must be registered, and since September 1, 2025, everything AI creates must carry visible and hidden labels. In 2026 regulators removed tens of thousands of accounts and disciplined major apps for missing labels. A wry essay on teaching a machine to say</w:t>
      </w:r>
      <w:r>
        <w:t xml:space="preserve"> </w:t>
      </w:r>
      <w:r>
        <w:t xml:space="preserve">“</w:t>
      </w:r>
      <w:r>
        <w:t xml:space="preserve">I made this.</w:t>
      </w:r>
      <w:r>
        <w:t xml:space="preserve">”</w:t>
      </w:r>
    </w:p>
    <w:p>
      <w:pPr>
        <w:pStyle w:val="BodyText"/>
      </w:pPr>
      <w:r>
        <w:t xml:space="preserve">Let me start with a disclosure, properly formatted.</w:t>
      </w:r>
    </w:p>
    <w:p>
      <w:pPr>
        <w:pStyle w:val="BodyText"/>
      </w:pPr>
      <w:r>
        <w:t xml:space="preserve">Explicit label: this text was written by a human.</w:t>
      </w:r>
      <w:r>
        <w:t xml:space="preserve"> </w:t>
      </w:r>
      <w:r>
        <w:t xml:space="preserve">Implicit label, in the metadata: the author drank tea, two sugars, edited by conscience, no distribution number.</w:t>
      </w:r>
    </w:p>
    <w:p>
      <w:pPr>
        <w:pStyle w:val="BodyText"/>
      </w:pPr>
      <w:r>
        <w:t xml:space="preserve">I’m only half joking. Under Chinese rules, if a machine had written this, the first line would be an obligation, not a joke. And at this rate we’ll soon be labeling the human-made stuff instead, like farm eggs:</w:t>
      </w:r>
      <w:r>
        <w:t xml:space="preserve"> </w:t>
      </w:r>
      <w:r>
        <w:t xml:space="preserve">“</w:t>
      </w:r>
      <w:r>
        <w:t xml:space="preserve">free-range, raised without neural networks.</w:t>
      </w:r>
      <w:r>
        <w:t xml:space="preserve">”</w:t>
      </w:r>
    </w:p>
    <w:p>
      <w:r>
        <w:pict>
          <v:rect style="width:0;height:1.5pt" o:hralign="center" o:hrstd="t" o:hr="t"/>
        </w:pict>
      </w:r>
    </w:p>
    <w:p>
      <w:pPr>
        <w:pStyle w:val="FirstParagraph"/>
      </w:pPr>
      <w:r>
        <w:t xml:space="preserve">I approach regulation with an old ad man’s suspicion. My whole career people have told me what can and can’t go on the package.</w:t>
      </w:r>
      <w:r>
        <w:t xml:space="preserve"> </w:t>
      </w:r>
      <w:r>
        <w:t xml:space="preserve">“</w:t>
      </w:r>
      <w:r>
        <w:t xml:space="preserve">Best</w:t>
      </w:r>
      <w:r>
        <w:t xml:space="preserve">”</w:t>
      </w:r>
      <w:r>
        <w:t xml:space="preserve"> </w:t>
      </w:r>
      <w:r>
        <w:t xml:space="preserve">is out,</w:t>
      </w:r>
      <w:r>
        <w:t xml:space="preserve"> </w:t>
      </w:r>
      <w:r>
        <w:t xml:space="preserve">“</w:t>
      </w:r>
      <w:r>
        <w:t xml:space="preserve">natural</w:t>
      </w:r>
      <w:r>
        <w:t xml:space="preserve">”</w:t>
      </w:r>
      <w:r>
        <w:t xml:space="preserve"> </w:t>
      </w:r>
      <w:r>
        <w:t xml:space="preserve">is risky,</w:t>
      </w:r>
      <w:r>
        <w:t xml:space="preserve"> </w:t>
      </w:r>
      <w:r>
        <w:t xml:space="preserve">“</w:t>
      </w:r>
      <w:r>
        <w:t xml:space="preserve">free</w:t>
      </w:r>
      <w:r>
        <w:t xml:space="preserve">”</w:t>
      </w:r>
      <w:r>
        <w:t xml:space="preserve"> </w:t>
      </w:r>
      <w:r>
        <w:t xml:space="preserve">needs an asterisk. I got used to it. The asterisk is marketing in a nutshell: the promise in large print, the truth in small.</w:t>
      </w:r>
    </w:p>
    <w:p>
      <w:pPr>
        <w:pStyle w:val="BodyText"/>
      </w:pPr>
      <w:r>
        <w:t xml:space="preserve">With AI, China flipped it. The truth goes in large print.</w:t>
      </w:r>
    </w:p>
    <w:p>
      <w:r>
        <w:pict>
          <v:rect style="width:0;height:1.5pt" o:hralign="center" o:hrstd="t" o:hr="t"/>
        </w:pict>
      </w:r>
    </w:p>
    <w:p>
      <w:pPr>
        <w:pStyle w:val="FirstParagraph"/>
      </w:pPr>
      <w:r>
        <w:t xml:space="preserve">It didn’t start with AI. It started with algorithms. Since March 1, 2022, China’s rules on algorithmic recommendation have required platforms to register their algorithms. That August the Cyberspace Administration published the first list of thirty: Taobao’s recommendations, Douyin’s feed, WeChat’s recommendations, Baidu’s search filter, each with a description of what it does.</w:t>
      </w:r>
    </w:p>
    <w:p>
      <w:pPr>
        <w:pStyle w:val="BodyText"/>
      </w:pPr>
      <w:r>
        <w:t xml:space="preserve">I read those descriptions with professional curiosity. They said things like</w:t>
      </w:r>
      <w:r>
        <w:t xml:space="preserve"> </w:t>
      </w:r>
      <w:r>
        <w:t xml:space="preserve">“</w:t>
      </w:r>
      <w:r>
        <w:t xml:space="preserve">recommends products based on the user’s search history and behavior.</w:t>
      </w:r>
      <w:r>
        <w:t xml:space="preserve">”</w:t>
      </w:r>
      <w:r>
        <w:t xml:space="preserve"> </w:t>
      </w:r>
      <w:r>
        <w:t xml:space="preserve">Honest. Dull. But where else will an official document tell you that your feed knows you better than your mother does?</w:t>
      </w:r>
    </w:p>
    <w:p>
      <w:pPr>
        <w:pStyle w:val="BodyText"/>
      </w:pPr>
      <w:r>
        <w:t xml:space="preserve">Then came the</w:t>
      </w:r>
      <w:r>
        <w:t xml:space="preserve"> </w:t>
      </w:r>
      <w:r>
        <w:t xml:space="preserve">“</w:t>
      </w:r>
      <w:r>
        <w:t xml:space="preserve">deep synthesis</w:t>
      </w:r>
      <w:r>
        <w:t xml:space="preserve">”</w:t>
      </w:r>
      <w:r>
        <w:t xml:space="preserve"> </w:t>
      </w:r>
      <w:r>
        <w:t xml:space="preserve">rules on deepfakes, effective January 10, 2023, followed by interim measures on generative AI on August 15, 2023. Since then, every model that talks to the Chinese public has to be registered. By June 30, 2026, according to the regulator, 988 generative AI services had completed filing, and 598 apps and features calling those models through APIs had registered locally. An app must state prominently which model it uses and that model’s registration number.</w:t>
      </w:r>
    </w:p>
    <w:p>
      <w:pPr>
        <w:pStyle w:val="BodyText"/>
      </w:pPr>
      <w:r>
        <w:t xml:space="preserve">Nine hundred and eighty-eight models with ID numbers. That’s not a market anymore. That’s an HR department with personnel files.</w:t>
      </w:r>
    </w:p>
    <w:p>
      <w:r>
        <w:pict>
          <v:rect style="width:0;height:1.5pt" o:hralign="center" o:hrstd="t" o:hr="t"/>
        </w:pict>
      </w:r>
    </w:p>
    <w:p>
      <w:pPr>
        <w:pStyle w:val="FirstParagraph"/>
      </w:pPr>
      <w:r>
        <w:t xml:space="preserve">Speaking of files. The key rule took effect on September 1, 2025: measures on labeling AI-generated content, issued jointly by four agencies — the Cyberspace Administration, the Ministry of Industry and Information Technology, the Ministry of Public Security and the National Radio and Television Administration — together with a mandatory national standard.</w:t>
      </w:r>
    </w:p>
    <w:p>
      <w:pPr>
        <w:pStyle w:val="BodyText"/>
      </w:pPr>
      <w:r>
        <w:t xml:space="preserve">There are two labels. The explicit one is for people to see. The implicit one hides in the file’s metadata: a generation flag, who made it, a content number, who distributed it.</w:t>
      </w:r>
    </w:p>
    <w:p>
      <w:pPr>
        <w:pStyle w:val="BodyText"/>
      </w:pPr>
      <w:r>
        <w:t xml:space="preserve">Like any good standard, it’s precise to the point of comedy. On an image:</w:t>
      </w:r>
      <w:r>
        <w:t xml:space="preserve"> </w:t>
      </w:r>
      <w:r>
        <w:t xml:space="preserve">“</w:t>
      </w:r>
      <w:r>
        <w:t xml:space="preserve">AI</w:t>
      </w:r>
      <w:r>
        <w:t xml:space="preserve">”</w:t>
      </w:r>
      <w:r>
        <w:t xml:space="preserve"> </w:t>
      </w:r>
      <w:r>
        <w:t xml:space="preserve">plus</w:t>
      </w:r>
      <w:r>
        <w:t xml:space="preserve"> </w:t>
      </w:r>
      <w:r>
        <w:t xml:space="preserve">“</w:t>
      </w:r>
      <w:r>
        <w:t xml:space="preserve">generated</w:t>
      </w:r>
      <w:r>
        <w:t xml:space="preserve">”</w:t>
      </w:r>
      <w:r>
        <w:t xml:space="preserve"> </w:t>
      </w:r>
      <w:r>
        <w:t xml:space="preserve">or</w:t>
      </w:r>
      <w:r>
        <w:t xml:space="preserve"> </w:t>
      </w:r>
      <w:r>
        <w:t xml:space="preserve">“</w:t>
      </w:r>
      <w:r>
        <w:t xml:space="preserve">synthesized,</w:t>
      </w:r>
      <w:r>
        <w:t xml:space="preserve">”</w:t>
      </w:r>
      <w:r>
        <w:t xml:space="preserve"> </w:t>
      </w:r>
      <w:r>
        <w:t xml:space="preserve">in text at least 5% of the shorter side. On video: a label at the start, for at least two seconds. In audio: a signal in a</w:t>
      </w:r>
      <w:r>
        <w:t xml:space="preserve"> </w:t>
      </w:r>
      <w:r>
        <w:t xml:space="preserve">“</w:t>
      </w:r>
      <w:r>
        <w:t xml:space="preserve">short-long-short-short</w:t>
      </w:r>
      <w:r>
        <w:t xml:space="preserve">”</w:t>
      </w:r>
      <w:r>
        <w:t xml:space="preserve"> </w:t>
      </w:r>
      <w:r>
        <w:t xml:space="preserve">rhythm.</w:t>
      </w:r>
    </w:p>
    <w:p>
      <w:pPr>
        <w:pStyle w:val="BodyText"/>
      </w:pPr>
      <w:r>
        <w:t xml:space="preserve">Dot, dash, dot, dot. In Morse code that’s the letter L. Whether that’s deliberate, I have no idea. But I like to think that before a machine says anything now, it taps out the first letter of</w:t>
      </w:r>
      <w:r>
        <w:t xml:space="preserve"> </w:t>
      </w:r>
      <w:r>
        <w:t xml:space="preserve">“</w:t>
      </w:r>
      <w:r>
        <w:t xml:space="preserve">label.</w:t>
      </w:r>
      <w:r>
        <w:t xml:space="preserve">”</w:t>
      </w:r>
      <w:r>
        <w:t xml:space="preserve"> </w:t>
      </w:r>
      <w:r>
        <w:t xml:space="preserve">Or of</w:t>
      </w:r>
      <w:r>
        <w:t xml:space="preserve"> </w:t>
      </w:r>
      <w:r>
        <w:t xml:space="preserve">“</w:t>
      </w:r>
      <w:r>
        <w:t xml:space="preserve">lie.</w:t>
      </w:r>
      <w:r>
        <w:t xml:space="preserve">”</w:t>
      </w:r>
      <w:r>
        <w:t xml:space="preserve"> </w:t>
      </w:r>
      <w:r>
        <w:t xml:space="preserve">Depends on who’s listening.</w:t>
      </w:r>
    </w:p>
    <w:p>
      <w:r>
        <w:pict>
          <v:rect style="width:0;height:1.5pt" o:hralign="center" o:hrstd="t" o:hr="t"/>
        </w:pict>
      </w:r>
    </w:p>
    <w:p>
      <w:pPr>
        <w:pStyle w:val="FirstParagraph"/>
      </w:pPr>
      <w:r>
        <w:t xml:space="preserve">Platforms have work too. They must check every upload: is there metadata, did the user declare it as AI, does it look generated? If it looks generated, they add a</w:t>
      </w:r>
      <w:r>
        <w:t xml:space="preserve"> </w:t>
      </w:r>
      <w:r>
        <w:t xml:space="preserve">“</w:t>
      </w:r>
      <w:r>
        <w:t xml:space="preserve">suspected AI-generated</w:t>
      </w:r>
      <w:r>
        <w:t xml:space="preserve">”</w:t>
      </w:r>
      <w:r>
        <w:t xml:space="preserve"> </w:t>
      </w:r>
      <w:r>
        <w:t xml:space="preserve">notice. Removing, altering, forging or hiding labels is banned, and so is selling tools that remove them.</w:t>
      </w:r>
    </w:p>
    <w:p>
      <w:pPr>
        <w:pStyle w:val="BodyText"/>
      </w:pPr>
      <w:r>
        <w:t xml:space="preserve">A label is a conscience stored in the metadata. Nobody has managed to put human conscience in metadata yet. That one you still check the old way, across the negotiating table.</w:t>
      </w:r>
    </w:p>
    <w:p>
      <w:r>
        <w:pict>
          <v:rect style="width:0;height:1.5pt" o:hralign="center" o:hrstd="t" o:hr="t"/>
        </w:pict>
      </w:r>
    </w:p>
    <w:p>
      <w:pPr>
        <w:pStyle w:val="FirstParagraph"/>
      </w:pPr>
      <w:r>
        <w:t xml:space="preserve">Chinese rules aren’t written for decoration. In February 2026 the regulator ordered Weibo, Douyin, Kuaishou, Bilibili and WeChat to remove more than 13,000 accounts and 543,000 pieces of content for missing AI labels. In late April it went after the generators themselves: CapCut, Maoxiang and Dreamina. Local offices were told to summon, order fixes, issue warnings and hold the responsible people to account. An official said there was</w:t>
      </w:r>
      <w:r>
        <w:t xml:space="preserve"> </w:t>
      </w:r>
      <w:r>
        <w:t xml:space="preserve">“</w:t>
      </w:r>
      <w:r>
        <w:t xml:space="preserve">no room for compromise or circumvention.</w:t>
      </w:r>
      <w:r>
        <w:t xml:space="preserve">”</w:t>
      </w:r>
    </w:p>
    <w:p>
      <w:pPr>
        <w:pStyle w:val="BodyText"/>
      </w:pPr>
      <w:r>
        <w:t xml:space="preserve">And since January 1, 2026, the amended Cybersecurity Law has carried its first-ever clause on artificial intelligence.</w:t>
      </w:r>
    </w:p>
    <w:p>
      <w:pPr>
        <w:pStyle w:val="BodyText"/>
      </w:pPr>
      <w:r>
        <w:t xml:space="preserve">China’s regulator doesn’t ban AI. It makes AI introduce itself.</w:t>
      </w:r>
    </w:p>
    <w:p>
      <w:r>
        <w:pict>
          <v:rect style="width:0;height:1.5pt" o:hralign="center" o:hrstd="t" o:hr="t"/>
        </w:pict>
      </w:r>
    </w:p>
    <w:p>
      <w:pPr>
        <w:pStyle w:val="FirstParagraph"/>
      </w:pPr>
      <w:r>
        <w:t xml:space="preserve">What does it mean for business? Something dull I tell everyone who advertises in China. If a neural network drew your banner, a synthetic voice narrated your video, or your livestream host is an avatar, it must be labeled. If you don’t do it, the platform will, and</w:t>
      </w:r>
      <w:r>
        <w:t xml:space="preserve"> </w:t>
      </w:r>
      <w:r>
        <w:t xml:space="preserve">“</w:t>
      </w:r>
      <w:r>
        <w:t xml:space="preserve">suspected AI-generated</w:t>
      </w:r>
      <w:r>
        <w:t xml:space="preserve">”</w:t>
      </w:r>
      <w:r>
        <w:t xml:space="preserve"> </w:t>
      </w:r>
      <w:r>
        <w:t xml:space="preserve">reads like a note saying you got caught.</w:t>
      </w:r>
    </w:p>
    <w:p>
      <w:pPr>
        <w:pStyle w:val="BodyText"/>
      </w:pPr>
      <w:r>
        <w:t xml:space="preserve">Label it yourself. It’s cheaper than explaining.</w:t>
      </w:r>
    </w:p>
    <w:p>
      <w:pPr>
        <w:pStyle w:val="BodyText"/>
      </w:pPr>
      <w:r>
        <w:t xml:space="preserve">One more thing. If you build a service in China on someone else’s model, the first question isn’t which model is best. It’s which one has a registration number. A great model without one is like a great car without plates: it drives fine, just not for long.</w:t>
      </w:r>
    </w:p>
    <w:p>
      <w:r>
        <w:pict>
          <v:rect style="width:0;height:1.5pt" o:hralign="center" o:hrstd="t" o:hr="t"/>
        </w:pict>
      </w:r>
    </w:p>
    <w:p>
      <w:pPr>
        <w:pStyle w:val="FirstParagraph"/>
      </w:pPr>
      <w:r>
        <w:t xml:space="preserve">I can poke fun at a bureaucracy that specifies letter height as a percentage. I do. It’s an occupational habit.</w:t>
      </w:r>
    </w:p>
    <w:p>
      <w:pPr>
        <w:pStyle w:val="BodyText"/>
      </w:pPr>
      <w:r>
        <w:t xml:space="preserve">But sometimes I scroll through a feed, see someone’s face, someone’s voice, someone’s tears, and catch myself wanting a small note in the corner. Not for the law. For me. So I know whom to feel for.</w:t>
      </w:r>
    </w:p>
    <w:p>
      <w:pPr>
        <w:pStyle w:val="BodyText"/>
      </w:pPr>
      <w:r>
        <w:t xml:space="preserve">We used to trust our eyes. Now we trust metadata.</w:t>
      </w:r>
    </w:p>
    <w:p>
      <w:pPr>
        <w:pStyle w:val="BodyText"/>
      </w:pPr>
      <w:r>
        <w:t xml:space="preserve">Sad, but probably honest.</w:t>
      </w:r>
    </w:p>
    <w:bookmarkEnd w:id="133"/>
    <w:bookmarkStart w:id="134" w:name="标识洗不掉"/>
    <w:p>
      <w:pPr>
        <w:pStyle w:val="Heading2"/>
      </w:pPr>
      <w:r>
        <w:t xml:space="preserve">标识洗不掉</w:t>
      </w:r>
    </w:p>
    <w:p>
      <w:pPr>
        <w:pStyle w:val="FirstParagraph"/>
      </w:pPr>
      <w:r>
        <w:rPr>
          <w:bCs/>
          <w:b/>
        </w:rPr>
        <w:t xml:space="preserve">副标题：</w:t>
      </w:r>
      <w:r>
        <w:t xml:space="preserve"> </w:t>
      </w:r>
      <w:r>
        <w:t xml:space="preserve">中国怎样让人工智能“自报家门”：算法备案、近千个完成备案的大模型、强制标识，以及给中国市场做广告的人该知道的事</w:t>
      </w:r>
    </w:p>
    <w:p>
      <w:pPr>
        <w:pStyle w:val="BodyText"/>
      </w:pPr>
      <w:r>
        <w:rPr>
          <w:bCs/>
          <w:b/>
        </w:rPr>
        <w:t xml:space="preserve">Meta description：</w:t>
      </w:r>
      <w:r>
        <w:t xml:space="preserve"> </w:t>
      </w:r>
      <w:r>
        <w:t xml:space="preserve">在中国，平台算法要备案，生成式AI服务要备案登记，2025年9月1日起，AI生成的内容都必须带上显式和隐式标识。2026年，监管部门清理了上万个账号，还点名处罚了未标识的头部应用。一个老广告人的自嘲随笔：国家如何教会机器说一句“这是我做的”。</w:t>
      </w:r>
    </w:p>
    <w:p>
      <w:pPr>
        <w:pStyle w:val="BodyText"/>
      </w:pPr>
      <w:r>
        <w:t xml:space="preserve">先按规矩自我声明一下。</w:t>
      </w:r>
    </w:p>
    <w:p>
      <w:pPr>
        <w:pStyle w:val="BodyText"/>
      </w:pPr>
      <w:r>
        <w:t xml:space="preserve">显式标识：本文由人类撰写。</w:t>
      </w:r>
      <w:r>
        <w:t xml:space="preserve"> </w:t>
      </w:r>
      <w:r>
        <w:t xml:space="preserve">隐式标识（元数据）：作者喝的是茶，两勺糖，编辑是良心，传播编号暂无。</w:t>
      </w:r>
    </w:p>
    <w:p>
      <w:pPr>
        <w:pStyle w:val="BodyText"/>
      </w:pPr>
      <w:r>
        <w:t xml:space="preserve">我只开了一半玩笑。按中国的规定，如果这篇文章是机器写的，第一行就不是玩笑，而是义务。照这个趋势，以后说不定要反过来给人写的东西贴标签了，像散养土鸡蛋：</w:t>
      </w:r>
      <w:r>
        <w:t xml:space="preserve">“</w:t>
      </w:r>
      <w:r>
        <w:t xml:space="preserve">纯人工，未经神经网络喂养</w:t>
      </w:r>
      <w:r>
        <w:t xml:space="preserve">”</w:t>
      </w:r>
      <w:r>
        <w:t xml:space="preserve">。</w:t>
      </w:r>
    </w:p>
    <w:p>
      <w:r>
        <w:pict>
          <v:rect style="width:0;height:1.5pt" o:hralign="center" o:hrstd="t" o:hr="t"/>
        </w:pict>
      </w:r>
    </w:p>
    <w:p>
      <w:pPr>
        <w:pStyle w:val="FirstParagraph"/>
      </w:pPr>
      <w:r>
        <w:t xml:space="preserve">我对监管，一向带着老广告人的警惕。干了一辈子，总有人告诉我包装上能写什么、不能写什么：</w:t>
      </w:r>
      <w:r>
        <w:t xml:space="preserve">“</w:t>
      </w:r>
      <w:r>
        <w:t xml:space="preserve">最好</w:t>
      </w:r>
      <w:r>
        <w:t xml:space="preserve">”</w:t>
      </w:r>
      <w:r>
        <w:t xml:space="preserve">不能写，</w:t>
      </w:r>
      <w:r>
        <w:t xml:space="preserve">“</w:t>
      </w:r>
      <w:r>
        <w:t xml:space="preserve">天然</w:t>
      </w:r>
      <w:r>
        <w:t xml:space="preserve">”</w:t>
      </w:r>
      <w:r>
        <w:t xml:space="preserve">要小心，</w:t>
      </w:r>
      <w:r>
        <w:t xml:space="preserve">“</w:t>
      </w:r>
      <w:r>
        <w:t xml:space="preserve">免费</w:t>
      </w:r>
      <w:r>
        <w:t xml:space="preserve">”</w:t>
      </w:r>
      <w:r>
        <w:t xml:space="preserve">得加星号。我习惯了。星号就是营销的精髓：承诺印大字，真相印小字。</w:t>
      </w:r>
    </w:p>
    <w:p>
      <w:pPr>
        <w:pStyle w:val="BodyText"/>
      </w:pPr>
      <w:r>
        <w:t xml:space="preserve">到了AI这里，中国反过来了：真相，要印大字。</w:t>
      </w:r>
    </w:p>
    <w:p>
      <w:r>
        <w:pict>
          <v:rect style="width:0;height:1.5pt" o:hralign="center" o:hrstd="t" o:hr="t"/>
        </w:pict>
      </w:r>
    </w:p>
    <w:p>
      <w:pPr>
        <w:pStyle w:val="FirstParagraph"/>
      </w:pPr>
      <w:r>
        <w:t xml:space="preserve">一切不是从AI开始的，而是从算法开始。2022年3月1日起，《互联网信息服务算法推荐管理规定》施行，平台要把算法拿去备案。同年8月，国家网信办公布了第一批30个算法：淘宝推荐、抖音信息流、微信推荐、百度搜索过滤……每个都附了说明。</w:t>
      </w:r>
    </w:p>
    <w:p>
      <w:pPr>
        <w:pStyle w:val="BodyText"/>
      </w:pPr>
      <w:r>
        <w:t xml:space="preserve">我当时带着职业好奇心读完了这些说明，大意是“根据用户的搜索历史和行为推荐商品”。老实、无趣。可是除了这里，哪份官方文件会告诉你：你的信息流比你妈还了解你？</w:t>
      </w:r>
    </w:p>
    <w:p>
      <w:pPr>
        <w:pStyle w:val="BodyText"/>
      </w:pPr>
      <w:r>
        <w:t xml:space="preserve">后来是2023年1月10日施行的深度合成规定，再后来是2023年8月15日施行的《生成式人工智能服务管理暂行办法》。从那以后，每一个面向中国公众说话的模型都要备案。据网信办数据，截至2026年6月30日，累计988款生成式人工智能服务完成备案，598款通过API调用已备案模型的应用或功能完成登记。上线的应用必须在显著位置写明用的是哪个模型、备案号是多少。</w:t>
      </w:r>
    </w:p>
    <w:p>
      <w:pPr>
        <w:pStyle w:val="BodyText"/>
      </w:pPr>
      <w:r>
        <w:t xml:space="preserve">九百八十八个模型，个个有编号。这已经不像市场，像人事处了，人人有档案。</w:t>
      </w:r>
    </w:p>
    <w:p>
      <w:r>
        <w:pict>
          <v:rect style="width:0;height:1.5pt" o:hralign="center" o:hrstd="t" o:hr="t"/>
        </w:pict>
      </w:r>
    </w:p>
    <w:p>
      <w:pPr>
        <w:pStyle w:val="FirstParagraph"/>
      </w:pPr>
      <w:r>
        <w:t xml:space="preserve">说到档案。最关键的规定从2025年9月1日起施行：《人工智能生成合成内容标识办法》，由国家网信办、工信部、公安部、广电总局四部门联合发布，配套的强制性国家标准同步实施。</w:t>
      </w:r>
    </w:p>
    <w:p>
      <w:pPr>
        <w:pStyle w:val="BodyText"/>
      </w:pPr>
      <w:r>
        <w:t xml:space="preserve">标识分两种。显式的，给人看；隐式的，藏在文件元数据里：是否AI生成、生成方是谁、内容编号、传播方是谁。</w:t>
      </w:r>
    </w:p>
    <w:p>
      <w:pPr>
        <w:pStyle w:val="BodyText"/>
      </w:pPr>
      <w:r>
        <w:t xml:space="preserve">标准像所有好标准一样，精确得有点好笑。图片上要有“AI”加“生成”或“合成”字样，文字高度不低于最短边的5%；视频开头要有标识，至少两秒；音频用“短长短短”的节奏提示。</w:t>
      </w:r>
    </w:p>
    <w:p>
      <w:pPr>
        <w:pStyle w:val="BodyText"/>
      </w:pPr>
      <w:r>
        <w:t xml:space="preserve">短、长、短、短——点、划、点、点，在摩尔斯电码里是字母L。是有意的还是巧合，我不知道。但我愿意这样想：机器开口之前，先敲出label的第一个字母。或者lie的第一个字母。听的人自己体会。</w:t>
      </w:r>
    </w:p>
    <w:p>
      <w:r>
        <w:pict>
          <v:rect style="width:0;height:1.5pt" o:hralign="center" o:hrstd="t" o:hr="t"/>
        </w:pict>
      </w:r>
    </w:p>
    <w:p>
      <w:pPr>
        <w:pStyle w:val="FirstParagraph"/>
      </w:pPr>
      <w:r>
        <w:t xml:space="preserve">平台也有活儿干。用户上传的每样东西都要查：有没有元数据，有没有声明是AI，看上去像不像生成的。像的话，就要加上“疑似AI生成”的提示。任何组织和个人不得删除、篡改、伪造、隐匿标识，也不得提供去标识的工具。</w:t>
      </w:r>
    </w:p>
    <w:p>
      <w:pPr>
        <w:pStyle w:val="BodyText"/>
      </w:pPr>
      <w:r>
        <w:t xml:space="preserve">标识，是写进元数据里的良心。人的良心还没法写进元数据，只能用老办法，在谈判桌上验。</w:t>
      </w:r>
    </w:p>
    <w:p>
      <w:r>
        <w:pict>
          <v:rect style="width:0;height:1.5pt" o:hralign="center" o:hrstd="t" o:hr="t"/>
        </w:pict>
      </w:r>
    </w:p>
    <w:p>
      <w:pPr>
        <w:pStyle w:val="FirstParagraph"/>
      </w:pPr>
      <w:r>
        <w:t xml:space="preserve">中国的规定不是写着好看的。2026年2月，监管部门要求微博、抖音、快手、B站、微信清理了一万三千多个账号、五十四万多条内容，原因是AI内容未作标识。4月底，矛头指向生成工具本身：剪映、猫箱、即梦被点名，要求地方网信部门采取约谈、责令整改、警告、严肃追究责任人等措施。官方表示，落实标识要求不存在妥协或变通的空间。</w:t>
      </w:r>
    </w:p>
    <w:p>
      <w:pPr>
        <w:pStyle w:val="BodyText"/>
      </w:pPr>
      <w:r>
        <w:t xml:space="preserve">而从2026年1月1日起，修改后的《网络安全法》里，第一次有了关于人工智能的条款。</w:t>
      </w:r>
    </w:p>
    <w:p>
      <w:pPr>
        <w:pStyle w:val="BodyText"/>
      </w:pPr>
      <w:r>
        <w:t xml:space="preserve">中国监管不禁止AI，只要求AI自报家门。</w:t>
      </w:r>
    </w:p>
    <w:p>
      <w:r>
        <w:pict>
          <v:rect style="width:0;height:1.5pt" o:hralign="center" o:hrstd="t" o:hr="t"/>
        </w:pict>
      </w:r>
    </w:p>
    <w:p>
      <w:pPr>
        <w:pStyle w:val="FirstParagraph"/>
      </w:pPr>
      <w:r>
        <w:t xml:space="preserve">这对企业意味着什么？一件我对所有给中国市场做广告的人反复说的、很无聊的事：如果你的海报是AI画的、视频配音是合成的、直播间主播是数字人，都得标。你不标，平台会替你标；平台标出来的“疑似AI生成”，看着就像一张“被抓到了”的证明。</w:t>
      </w:r>
    </w:p>
    <w:p>
      <w:pPr>
        <w:pStyle w:val="BodyText"/>
      </w:pPr>
      <w:r>
        <w:t xml:space="preserve">自己先标。比事后解释便宜。</w:t>
      </w:r>
    </w:p>
    <w:p>
      <w:pPr>
        <w:pStyle w:val="BodyText"/>
      </w:pPr>
      <w:r>
        <w:t xml:space="preserve">还有一点。如果你在中国用别人的模型做服务，第一个问题不是“哪个模型最好”，而是“哪个有备案号”。没有备案号的好模型，就像没挂牌照的好车：能开，开不远。</w:t>
      </w:r>
    </w:p>
    <w:p>
      <w:r>
        <w:pict>
          <v:rect style="width:0;height:1.5pt" o:hralign="center" o:hrstd="t" o:hr="t"/>
        </w:pict>
      </w:r>
    </w:p>
    <w:p>
      <w:pPr>
        <w:pStyle w:val="FirstParagraph"/>
      </w:pPr>
      <w:r>
        <w:t xml:space="preserve">一个把字高精确到百分比的官僚体系，当然可以拿来开玩笑。我也开了。职业病。</w:t>
      </w:r>
    </w:p>
    <w:p>
      <w:pPr>
        <w:pStyle w:val="BodyText"/>
      </w:pPr>
      <w:r>
        <w:t xml:space="preserve">可有时候刷信息流，看到一张脸、一个声音、一滴眼泪，我会突然希望角落里有一行小字。不是为了法律，是为了我自己——好知道该心疼谁。</w:t>
      </w:r>
    </w:p>
    <w:p>
      <w:pPr>
        <w:pStyle w:val="BodyText"/>
      </w:pPr>
      <w:r>
        <w:t xml:space="preserve">以前我们相信眼睛，现在相信元数据。</w:t>
      </w:r>
    </w:p>
    <w:p>
      <w:pPr>
        <w:pStyle w:val="BodyText"/>
      </w:pPr>
      <w:r>
        <w:t xml:space="preserve">有点伤感，但大概是诚实的。</w:t>
      </w:r>
    </w:p>
    <w:p>
      <w:r>
        <w:br w:type="page"/>
      </w:r>
    </w:p>
    <w:bookmarkEnd w:id="134"/>
    <w:bookmarkEnd w:id="135"/>
    <w:bookmarkStart w:id="139" w:name="декабря-втирание-очков"/>
    <w:p>
      <w:pPr>
        <w:pStyle w:val="Heading1"/>
      </w:pPr>
      <w:r>
        <w:t>№30 · 10 декабря · Втирание очков</w:t>
      </w:r>
    </w:p>
    <w:p>
      <w:pPr>
        <w:pStyle w:val="FirstParagraph"/>
      </w:pPr>
      <w:r>
        <w:rPr>
          <w:iCs/>
          <w:i/>
        </w:rPr>
        <w:t>Дата публикации: Чт, 10 декабря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6491 (с пробелами, с заголовком и meta, без списка источников)</w:t>
      </w:r>
    </w:p>
    <w:bookmarkStart w:id="136" w:name="втирание-очков"/>
    <w:p>
      <w:pPr>
        <w:pStyle w:val="Heading2"/>
      </w:pPr>
      <w:r>
        <w:t xml:space="preserve">Втирание очков</w:t>
      </w:r>
    </w:p>
    <w:p>
      <w:pPr>
        <w:pStyle w:val="FirstParagraph"/>
      </w:pPr>
      <w:r>
        <w:rPr>
          <w:bCs/>
          <w:b/>
        </w:rPr>
        <w:t xml:space="preserve">Подзаголовок:</w:t>
      </w:r>
      <w:r>
        <w:t xml:space="preserve"> </w:t>
      </w:r>
      <w:r>
        <w:t xml:space="preserve">Китай надел искусственный интеллект на нос: Xiaomi, Alibaba, Huawei и Rokid продают очки, которые слушают, смотрят и платят. Не хватает только одного — хита</w:t>
      </w:r>
    </w:p>
    <w:p>
      <w:pPr>
        <w:pStyle w:val="BodyText"/>
      </w:pPr>
      <w:r>
        <w:rPr>
          <w:bCs/>
          <w:b/>
        </w:rPr>
        <w:t xml:space="preserve">Meta description:</w:t>
      </w:r>
      <w:r>
        <w:t xml:space="preserve"> </w:t>
      </w:r>
      <w:r>
        <w:t xml:space="preserve">Китайские ИИ-очки: Xiaomi за 1999 юаней, Quark от Alibaba с Qwen и Alipay, Huawei с подсчётом калорий, Rokid, государственная субсидия и «битва ста очков», которая так и не началась. Ироничное эссе о гаджете, который пока ищет, зачем он на лице.</w:t>
      </w:r>
    </w:p>
    <w:p>
      <w:pPr>
        <w:pStyle w:val="BodyText"/>
      </w:pPr>
      <w:r>
        <w:t xml:space="preserve">В русском языке у очков неважная репутация. Их втирают. Тот, кто втирает очки, — жулик. Тот, кому втирают, — клиент. Я много лет работаю в маркетинге и, если честно, всегда подозревал, что это одна профессия, просто с разных сторон стола.</w:t>
      </w:r>
    </w:p>
    <w:p>
      <w:pPr>
        <w:pStyle w:val="BodyText"/>
      </w:pPr>
      <w:r>
        <w:t xml:space="preserve">Китайцы поняли выражение буквально. Они решили втереть очки всем — в прямом смысле, на лицо, с камерой, микрофоном и большой языковой моделью в дужке. И, что особенно обидно для моего цеха, втирают пока честно: обещают примерно то, что умеют. Умеют, правда, немного.</w:t>
      </w:r>
    </w:p>
    <w:p>
      <w:r>
        <w:pict>
          <v:rect style="width:0;height:1.5pt" o:hralign="center" o:hrstd="t" o:hr="t"/>
        </w:pict>
      </w:r>
    </w:p>
    <w:p>
      <w:pPr>
        <w:pStyle w:val="FirstParagraph"/>
      </w:pPr>
      <w:r>
        <w:t xml:space="preserve">Сначала цифры, потому что без цифр это была бы колонка о моде. Аналитики Omdia посчитали: в 2025 году в мире отгрузили 8,7 миллиона ИИ-очков, в четыре с лишним раза больше, чем годом раньше. Восемьдесят пять процентов из них — Meta с её Ray-Ban и Oakley. На материковый Китай пришлось около миллиона штук: второй рынок мира после американского и самый быстрорастущий. В мировой тройке производителей за Meta стоят Rokid и Xiaomi. А среди очков с экраном, где картинка висит прямо в стекле, китайским компаниям принадлежит 71 процент.</w:t>
      </w:r>
    </w:p>
    <w:p>
      <w:pPr>
        <w:pStyle w:val="BodyText"/>
      </w:pPr>
      <w:r>
        <w:t xml:space="preserve">Получается, мир пока носит американские очки, а Китай смотрит на мир через собственные. Кто кого видит лучше — вопрос открытый. Как и большинство вопросов, которые задают через стекло.</w:t>
      </w:r>
    </w:p>
    <w:p>
      <w:r>
        <w:pict>
          <v:rect style="width:0;height:1.5pt" o:hralign="center" o:hrstd="t" o:hr="t"/>
        </w:pict>
      </w:r>
    </w:p>
    <w:p>
      <w:pPr>
        <w:pStyle w:val="FirstParagraph"/>
      </w:pPr>
      <w:r>
        <w:t xml:space="preserve">Xiaomi вышла на этот рынок в июне 2025-го так, как выходит везде: с ценой, от которой конкуренты снимают очки и протирают глаза. 1999 юаней. За первый месяц, по словам руководителя проекта Ли Чуанци, продали около пятидесяти тысяч — в несколько раз больше прогноза, который он сам назвал «пессимистичным». Цель на три года вперёд — больше пяти миллионов штук в год.</w:t>
      </w:r>
    </w:p>
    <w:p>
      <w:pPr>
        <w:pStyle w:val="BodyText"/>
      </w:pPr>
      <w:r>
        <w:t xml:space="preserve">Люблю слово «пессимистичный» в устах продуктового менеджера. Это когда ты заранее занижаешь ожидания, чтобы потом торжественно их превзойти. В маркетинге это называется планированием. В остальной жизни — опытом.</w:t>
      </w:r>
    </w:p>
    <w:p>
      <w:pPr>
        <w:pStyle w:val="BodyText"/>
      </w:pPr>
      <w:r>
        <w:t xml:space="preserve">Alibaba пошла другим путём. Её очки Quark продаются с конца ноября 2025 года: старшая модель S1 стоит 3799 юаней, младшая G1, без экрана, — 1899. Внутри Qwen, а вокруг — вся экосистема: Alipay, Taobao, карты Amap, путешествия Fliggy. Это уже не очки. Это торговый центр, который сел вам на переносицу. Вы смотрите на вещь, а вещь, кажется, смотрит на ваш кошелёк.</w:t>
      </w:r>
    </w:p>
    <w:p>
      <w:pPr>
        <w:pStyle w:val="BodyText"/>
      </w:pPr>
      <w:r>
        <w:t xml:space="preserve">Весной 2026-го пришла Huawei: от 2499 юаней, 35,5 грамма, оплата по QR-коду, видеозвонки от первого лица и — моё любимое — функция, которая на глаз оценивает калорийность того, что лежит у вас в тарелке. Раньше этим бесплатно занимались соседи по столу. Теперь это стоит 2499 юаней.</w:t>
      </w:r>
    </w:p>
    <w:p>
      <w:pPr>
        <w:pStyle w:val="BodyText"/>
      </w:pPr>
      <w:r>
        <w:t xml:space="preserve">Прогресс — это когда осуждение становится услугой.</w:t>
      </w:r>
    </w:p>
    <w:p>
      <w:r>
        <w:pict>
          <v:rect style="width:0;height:1.5pt" o:hralign="center" o:hrstd="t" o:hr="t"/>
        </w:pict>
      </w:r>
    </w:p>
    <w:p>
      <w:pPr>
        <w:pStyle w:val="FirstParagraph"/>
      </w:pPr>
      <w:r>
        <w:t xml:space="preserve">Дальше в дело вступило государство. В Китае оно вступает не с запретом, а с подарком. С 2026 года умные очки впервые попали в национальную программу субсидий на электронику: покупателю возвращают 15 процентов цены, но не больше 500 юаней и только если очки стоят не дороже шести тысяч.</w:t>
      </w:r>
    </w:p>
    <w:p>
      <w:pPr>
        <w:pStyle w:val="BodyText"/>
      </w:pPr>
      <w:r>
        <w:t xml:space="preserve">Государство, которое доплачивает гражданину за очки, — это, согласитесь, трогательно. Видимо, хочет, чтобы население смотрело в будущее. Хотя бы через линзу со скидкой.</w:t>
      </w:r>
    </w:p>
    <w:p>
      <w:pPr>
        <w:pStyle w:val="BodyText"/>
      </w:pPr>
      <w:r>
        <w:t xml:space="preserve">В Советском Союзе очки тоже были доступны. Оправа была одна на всех, и в ней любой человек выглядел как завхоз, который что-то знает. Искусственного интеллекта в ней не было, но выражение лица было именно такое.</w:t>
      </w:r>
    </w:p>
    <w:p>
      <w:r>
        <w:pict>
          <v:rect style="width:0;height:1.5pt" o:hralign="center" o:hrstd="t" o:hr="t"/>
        </w:pict>
      </w:r>
    </w:p>
    <w:p>
      <w:pPr>
        <w:pStyle w:val="FirstParagraph"/>
      </w:pPr>
      <w:r>
        <w:t xml:space="preserve">Китайская индустрия любит войны с цифрой в названии. Была «битва ста моделей», когда каждый, у кого нашлось три программиста и видеокарта, объявлял свой чат-бот. На июньскую распродажу 618 в 2026 году ждали «битву ста очков». Готовились всерьёз: основатель Rokid Чжу Минмин рассказал, что компания заложила на эту войну двести–триста миллионов юаней.</w:t>
      </w:r>
    </w:p>
    <w:p>
      <w:pPr>
        <w:pStyle w:val="BodyText"/>
      </w:pPr>
      <w:r>
        <w:t xml:space="preserve">Битва, по его же словам, не состоялась.</w:t>
      </w:r>
    </w:p>
    <w:p>
      <w:pPr>
        <w:pStyle w:val="BodyText"/>
      </w:pPr>
      <w:r>
        <w:t xml:space="preserve">Это моя любимая новость года. Готовились к войне, выделили боеприпасы, вышли в поле — а противник не пришёл. Стоят с бюджетом, как жених с букетом у ЗАГСа. Там же Чжу заметил, что ни один китайский бренд пока не продаёт больше миллиона очков в год, а память для них дорожает так, что некоторые производители не могут назвать цену. Очки, которые не знают, сколько стоят, — это уже не гаджет. Это философия.</w:t>
      </w:r>
    </w:p>
    <w:p>
      <w:r>
        <w:pict>
          <v:rect style="width:0;height:1.5pt" o:hralign="center" o:hrstd="t" o:hr="t"/>
        </w:pict>
      </w:r>
    </w:p>
    <w:p>
      <w:pPr>
        <w:pStyle w:val="FirstParagraph"/>
      </w:pPr>
      <w:r>
        <w:t xml:space="preserve">Почему хита нет? Китайская деловая пресса называет это «невозможным треугольником»: производительность, время работы, вес. Хочешь умные очки — нужна батарея. Поставил батарею — очки потяжелели. Сделал лёгкие — они поглупели.</w:t>
      </w:r>
    </w:p>
    <w:p>
      <w:pPr>
        <w:pStyle w:val="BodyText"/>
      </w:pPr>
      <w:r>
        <w:t xml:space="preserve">Как в жизни. Умный, лёгкий в общении и долго не разряжается — выберите два.</w:t>
      </w:r>
    </w:p>
    <w:p>
      <w:pPr>
        <w:pStyle w:val="BodyText"/>
      </w:pPr>
      <w:r>
        <w:t xml:space="preserve">Председатель одного из крупных китайских производителей линз сказал на эту тему фразу, которую я бы повесил над каждым инженерным столом в Шэньчжэне: ИИ-очки сначала должны быть хорошими очками. Удобными. С правильной оптикой. Чтобы в них можно было ходить, а не только выступать на презентации.</w:t>
      </w:r>
    </w:p>
    <w:p>
      <w:pPr>
        <w:pStyle w:val="BodyText"/>
      </w:pPr>
      <w:r>
        <w:t xml:space="preserve">Сначала очки должны быть очками. Простая мысль. Простые мысли в технологиях всегда приходят последними — им долго добираться через совещания.</w:t>
      </w:r>
    </w:p>
    <w:p>
      <w:r>
        <w:pict>
          <v:rect style="width:0;height:1.5pt" o:hralign="center" o:hrstd="t" o:hr="t"/>
        </w:pict>
      </w:r>
    </w:p>
    <w:p>
      <w:pPr>
        <w:pStyle w:val="FirstParagraph"/>
      </w:pPr>
      <w:r>
        <w:t xml:space="preserve">При этом рынок растёт, и это не втирание. Omdia ждёт, что в 2026 году в мире отгрузят больше пятнадцати миллионов ИИ-очков. По подсчётам Counterpoint, в первом полугодии мировые отгрузки выросли в три с половиной раза к прошлому году. Rokid со ссылкой на те же данные сообщает, что заняла 41 процент в сегменте очков с экраном. IDC прогнозирует для Китая около 4,5 миллиона умных очков за год.</w:t>
      </w:r>
    </w:p>
    <w:p>
      <w:pPr>
        <w:pStyle w:val="BodyText"/>
      </w:pPr>
      <w:r>
        <w:t xml:space="preserve">Четыре с половиной миллиона пар. Если их всех поставить в ряд, получится очередь из людей, которые одновременно спрашивают: «А ты сейчас снимаешь?»</w:t>
      </w:r>
    </w:p>
    <w:p>
      <w:pPr>
        <w:pStyle w:val="BodyText"/>
      </w:pPr>
      <w:r>
        <w:t xml:space="preserve">Это, кстати, главный вопрос эпохи. Раньше спрашивали: «Ты меня слышишь?» Теперь: «Ты меня записываешь?» Разница небольшая, но жить с ней по-другому.</w:t>
      </w:r>
    </w:p>
    <w:p>
      <w:r>
        <w:pict>
          <v:rect style="width:0;height:1.5pt" o:hralign="center" o:hrstd="t" o:hr="t"/>
        </w:pict>
      </w:r>
    </w:p>
    <w:p>
      <w:pPr>
        <w:pStyle w:val="FirstParagraph"/>
      </w:pPr>
      <w:r>
        <w:t xml:space="preserve">Знаете, что мне нравится в очках как в предмете? Это самый скромный гаджет человечества. Часы носят для статуса, телефон — для тревоги, наушники — чтобы никого не слышать. Очки носят, чтобы видеть. Больше ни для чего. Они семьсот лет честно делали одну работу и ни разу не попросили обновления.</w:t>
      </w:r>
    </w:p>
    <w:p>
      <w:pPr>
        <w:pStyle w:val="BodyText"/>
      </w:pPr>
      <w:r>
        <w:t xml:space="preserve">Если умные очки однажды помогут пожилому человеку прочитать меню на чужом языке и не постесняться спросить, где тут аптека, — вот это будет хит. Без битвы ста очков, без субсидии и без калорий в тарелке.</w:t>
      </w:r>
    </w:p>
    <w:p>
      <w:pPr>
        <w:pStyle w:val="BodyText"/>
      </w:pPr>
      <w:r>
        <w:t xml:space="preserve">Сначала очки должны быть очками.</w:t>
      </w:r>
    </w:p>
    <w:p>
      <w:pPr>
        <w:pStyle w:val="BodyText"/>
      </w:pPr>
      <w:r>
        <w:t xml:space="preserve">Потом — умными.</w:t>
      </w:r>
    </w:p>
    <w:p>
      <w:pPr>
        <w:pStyle w:val="BodyText"/>
      </w:pPr>
      <w:r>
        <w:t xml:space="preserve">Как, собственно, и люди.</w:t>
      </w:r>
    </w:p>
    <w:p>
      <w:r>
        <w:pict>
          <v:rect style="width:0;height:1.5pt" o:hralign="center" o:hrstd="t" o:hr="t"/>
        </w:pict>
      </w:r>
    </w:p>
    <w:p>
      <w:pPr>
        <w:pStyle w:val="FirstParagraph"/>
      </w:pPr>
      <w:r>
        <w:rPr>
          <w:bCs/>
          <w:b/>
        </w:rPr>
        <w:t xml:space="preserve">Источники</w:t>
      </w:r>
    </w:p>
    <w:p>
      <w:pPr>
        <w:numPr>
          <w:ilvl w:val="0"/>
          <w:numId w:val="1055"/>
        </w:numPr>
        <w:pStyle w:val="Compact"/>
      </w:pPr>
      <w:r>
        <w:t xml:space="preserve">Omdia, «Global AI glasses shipments reach 8.7 million units with Mainland China emerging as the fastest-growing market», 05.03.2026 — https://omdia.tech.informa.com/pr/2026/mar/global-ai-glasses-shipments-reach-8point7-million-units-with-mainland-china-emerging-as-the-fastest-growing-market (8,7 млн, +322 %, доля Meta 85,2 %, Китай около 1 млн и 10,9 %, тройка Meta–Rokid–Xiaomi, 71 % китайских компаний в очках с экраном, прогноз более 15 млн в 2026 г.).</w:t>
      </w:r>
    </w:p>
    <w:p>
      <w:pPr>
        <w:numPr>
          <w:ilvl w:val="0"/>
          <w:numId w:val="1055"/>
        </w:numPr>
        <w:pStyle w:val="Compact"/>
      </w:pPr>
      <w:r>
        <w:t xml:space="preserve">South China Morning Post, «Xiaomi’s AI glasses exceeding expectations amid consumer enthusiasm, says executive», 30.07.2025 — https://www.scmp.com/tech/tech-trends/article/3320008/xiaomis-ai-glasses-exceeding-expectations-amid-consumer-enthusiasm-says-executive (запуск 26.06.2025, около 50 000 продаж, «пессимистичный» прогноз, цель 5 млн в год через три года).</w:t>
      </w:r>
    </w:p>
    <w:p>
      <w:pPr>
        <w:numPr>
          <w:ilvl w:val="0"/>
          <w:numId w:val="1055"/>
        </w:numPr>
        <w:pStyle w:val="Compact"/>
      </w:pPr>
      <w:r>
        <w:t xml:space="preserve">SMM News, «Xiaomi’s first AI glasses officially launched, starting at 1,999 yuan» — https://news.metal.com/newscontent/103399588 (цена 1999 юаней).</w:t>
      </w:r>
    </w:p>
    <w:p>
      <w:pPr>
        <w:numPr>
          <w:ilvl w:val="0"/>
          <w:numId w:val="1055"/>
        </w:numPr>
        <w:pStyle w:val="Compact"/>
      </w:pPr>
      <w:r>
        <w:t xml:space="preserve">Yicai Global, «Alibaba begins selling Quark AI glasses in China, its first Qwen-powered wearables», 28.11.2025 — https://www2.yicaiglobal.com/news/chinas-alibaba-releases-first-quark-ai-glasses-powered-by-qwen-llm (S1 3799 юаней, G1 1899 юаней, Qwen, Alipay, Taobao, Amap, Fliggy).</w:t>
      </w:r>
    </w:p>
    <w:p>
      <w:pPr>
        <w:numPr>
          <w:ilvl w:val="0"/>
          <w:numId w:val="1055"/>
        </w:numPr>
        <w:pStyle w:val="Compact"/>
      </w:pPr>
      <w:r>
        <w:t xml:space="preserve">South China Morning Post, «China’s Huawei debuts AI glasses to challenge Meta, Alibaba and Rokid in crowded arena», 20.04.2026 — https://www.scmp.com/tech/tech-trends/article/3350768/chinas-huawei-debuts-ai-glasses-challenge-meta-alibaba-and-rokid-crowded-arena (от 2499 юаней, 35,5 г, QR-оплата, подсчёт калорий).</w:t>
      </w:r>
    </w:p>
    <w:p>
      <w:pPr>
        <w:numPr>
          <w:ilvl w:val="0"/>
          <w:numId w:val="1055"/>
        </w:numPr>
        <w:pStyle w:val="Compact"/>
      </w:pPr>
      <w:r>
        <w:t xml:space="preserve">Yangtse Evening Post (扬子晚报), 30.12.2025 — https://www.yzwb.net/news/ch/202512/t20251230_306069.html (смарт-очки впервые в программе субсидий 2026 г.: 15 %, до 500 юаней, цена не выше 6000).</w:t>
      </w:r>
    </w:p>
    <w:p>
      <w:pPr>
        <w:numPr>
          <w:ilvl w:val="0"/>
          <w:numId w:val="1055"/>
        </w:numPr>
        <w:pStyle w:val="Compact"/>
      </w:pPr>
      <w:r>
        <w:t xml:space="preserve">Yicai (第一财经), 26.06.2026 — https://www.yicai.com/news/103248699.html («битва ста очков» не состоялась, бюджет Rokid 200–300 млн юаней, продажи бренда менее 1 млн в год, рост цен на память; Counterpoint о I кв. 2026).</w:t>
      </w:r>
    </w:p>
    <w:p>
      <w:pPr>
        <w:numPr>
          <w:ilvl w:val="0"/>
          <w:numId w:val="1055"/>
        </w:numPr>
        <w:pStyle w:val="Compact"/>
      </w:pPr>
      <w:r>
        <w:t xml:space="preserve">21st Century Business Herald via 10jqka, «</w:t>
      </w:r>
      <w:r>
        <w:t xml:space="preserve">“</w:t>
      </w:r>
      <w:r>
        <w:t xml:space="preserve">百镜大战</w:t>
      </w:r>
      <w:r>
        <w:t xml:space="preserve">”</w:t>
      </w:r>
      <w:r>
        <w:t xml:space="preserve">白热化：有显示、无显示路径分野», 08.06.2026 — https://news.10jqka.com.cn/20260608/c677294795.shtml («невозможный треугольник», слова председателя Conant Optical Фэй Чжэнсяна; CINNO: 202 тыс. устройств в I кв. 2026, +108 %).</w:t>
      </w:r>
    </w:p>
    <w:p>
      <w:pPr>
        <w:numPr>
          <w:ilvl w:val="0"/>
          <w:numId w:val="1055"/>
        </w:numPr>
        <w:pStyle w:val="Compact"/>
      </w:pPr>
      <w:r>
        <w:t xml:space="preserve">Rokid / PR Newswire, «Rokid leads global AR and AI glasses shipments as AI glasses market surges in H1 2026», 28.09.2026 — https://www.prnewswire.com/news-releases/rokid-leads-global-ar-and-ai-glasses-shipments-as-ai-glasses-market-surges-in-h1-2026-302891950.html (по данным Counterpoint: +263 % за полугодие, доля Rokid 41 % в сегменте AR и ИИ-очков; пресс-релиз компании).</w:t>
      </w:r>
    </w:p>
    <w:p>
      <w:pPr>
        <w:numPr>
          <w:ilvl w:val="0"/>
          <w:numId w:val="1055"/>
        </w:numPr>
        <w:pStyle w:val="Compact"/>
      </w:pPr>
      <w:r>
        <w:t xml:space="preserve">Startup Fortune, «China’s smart glasses sales double as Xiaomi and Rokid undercut Meta on price», 09.2026 — https://startupfortune.com/chinas-smart-glasses-sales-double-as-xiaomi-and-rokid-undercut-meta-on-price/ (прогноз IDC: около 4,5 млн умных очков в Китае в 2026 г., +77,7 %).</w:t>
      </w:r>
    </w:p>
    <w:bookmarkEnd w:id="136"/>
    <w:bookmarkStart w:id="137" w:name="smart-glasses-blurry-market"/>
    <w:p>
      <w:pPr>
        <w:pStyle w:val="Heading2"/>
      </w:pPr>
      <w:r>
        <w:t xml:space="preserve">Smart Glasses, Blurry Market</w:t>
      </w:r>
    </w:p>
    <w:p>
      <w:pPr>
        <w:pStyle w:val="FirstParagraph"/>
      </w:pPr>
      <w:r>
        <w:rPr>
          <w:bCs/>
          <w:b/>
        </w:rPr>
        <w:t xml:space="preserve">Subtitle:</w:t>
      </w:r>
      <w:r>
        <w:t xml:space="preserve"> </w:t>
      </w:r>
      <w:r>
        <w:t xml:space="preserve">China has put artificial intelligence on its nose. Xiaomi, Alibaba, Huawei and Rokid sell glasses that listen, look and pay. The only thing missing is a hit</w:t>
      </w:r>
    </w:p>
    <w:p>
      <w:pPr>
        <w:pStyle w:val="BodyText"/>
      </w:pPr>
      <w:r>
        <w:rPr>
          <w:bCs/>
          <w:b/>
        </w:rPr>
        <w:t xml:space="preserve">Meta description:</w:t>
      </w:r>
      <w:r>
        <w:t xml:space="preserve"> </w:t>
      </w:r>
      <w:r>
        <w:t xml:space="preserve">Chinese AI glasses, from Xiaomi’s 1,999-yuan pair to Alibaba’s Qwen-powered Quark with Alipay, Huawei’s calorie counter and Rokid, plus a state subsidy and a</w:t>
      </w:r>
      <w:r>
        <w:t xml:space="preserve"> </w:t>
      </w:r>
      <w:r>
        <w:t xml:space="preserve">“</w:t>
      </w:r>
      <w:r>
        <w:t xml:space="preserve">hundred glasses war</w:t>
      </w:r>
      <w:r>
        <w:t xml:space="preserve">”</w:t>
      </w:r>
      <w:r>
        <w:t xml:space="preserve"> </w:t>
      </w:r>
      <w:r>
        <w:t xml:space="preserve">that never happened. A wry essay on a gadget still figuring out why it’s on your face.</w:t>
      </w:r>
    </w:p>
    <w:p>
      <w:pPr>
        <w:pStyle w:val="BodyText"/>
      </w:pPr>
      <w:r>
        <w:t xml:space="preserve">There’s an old saying about rose-tinted glasses. China has gone one better: glasses tinted with a large language model. With a camera, a microphone and a chatbot in the temple arm, they don’t make the world look better. They just tell you what you’re looking at, which is arguably more useful and certainly less romantic.</w:t>
      </w:r>
    </w:p>
    <w:p>
      <w:pPr>
        <w:pStyle w:val="BodyText"/>
      </w:pPr>
      <w:r>
        <w:t xml:space="preserve">As a marketer, I’ve spent years watching people sell things that promise to change how you see the world. These glasses at least promise it literally. And for now, oddly for my industry, they promise roughly what they can deliver. Which isn’t much yet.</w:t>
      </w:r>
    </w:p>
    <w:p>
      <w:r>
        <w:pict>
          <v:rect style="width:0;height:1.5pt" o:hralign="center" o:hrstd="t" o:hr="t"/>
        </w:pict>
      </w:r>
    </w:p>
    <w:p>
      <w:pPr>
        <w:pStyle w:val="FirstParagraph"/>
      </w:pPr>
      <w:r>
        <w:t xml:space="preserve">Numbers first, or this becomes a fashion column. Omdia counted 8.7 million AI glasses shipped worldwide in 2025, more than four times the year before. Meta, with its Ray-Ban and Oakley models, took 85% of them. Mainland China accounted for about a million, making it the second-largest market after the US and the fastest-growing. Behind Meta, the global top three are Rokid and Xiaomi. And among glasses with a display in the lens, Chinese companies hold 71%.</w:t>
      </w:r>
    </w:p>
    <w:p>
      <w:pPr>
        <w:pStyle w:val="BodyText"/>
      </w:pPr>
      <w:r>
        <w:t xml:space="preserve">So the world mostly wears American glasses, while China looks at the world through its own. Who sees better is an open question.</w:t>
      </w:r>
    </w:p>
    <w:p>
      <w:r>
        <w:pict>
          <v:rect style="width:0;height:1.5pt" o:hralign="center" o:hrstd="t" o:hr="t"/>
        </w:pict>
      </w:r>
    </w:p>
    <w:p>
      <w:pPr>
        <w:pStyle w:val="FirstParagraph"/>
      </w:pPr>
      <w:r>
        <w:t xml:space="preserve">Xiaomi entered the market in June 2025 the way it enters every market: at a price that makes rivals take off their glasses and rub their eyes. 1,999 yuan. In the first month, said product chief Li Chuangqi, it sold about 50,000 pairs, several times his own forecast, which he called</w:t>
      </w:r>
      <w:r>
        <w:t xml:space="preserve"> </w:t>
      </w:r>
      <w:r>
        <w:t xml:space="preserve">“</w:t>
      </w:r>
      <w:r>
        <w:t xml:space="preserve">pessimistic.</w:t>
      </w:r>
      <w:r>
        <w:t xml:space="preserve">”</w:t>
      </w:r>
      <w:r>
        <w:t xml:space="preserve"> </w:t>
      </w:r>
      <w:r>
        <w:t xml:space="preserve">The goal: more than five million a year within three years.</w:t>
      </w:r>
    </w:p>
    <w:p>
      <w:pPr>
        <w:pStyle w:val="BodyText"/>
      </w:pPr>
      <w:r>
        <w:t xml:space="preserve">I love a product manager who calls his own forecast pessimistic. It means you set the bar low so you can clear it with ceremony. In marketing, that’s called planning. Everywhere else, it’s called experience.</w:t>
      </w:r>
    </w:p>
    <w:p>
      <w:pPr>
        <w:pStyle w:val="BodyText"/>
      </w:pPr>
      <w:r>
        <w:t xml:space="preserve">Alibaba took a different route. Its Quark glasses went on sale in late November 2025: the S1 costs 3,799 yuan, the display-free G1 1,899. Inside is Qwen; around it is the whole empire: Alipay, Taobao, Amap navigation, Fliggy travel. That’s not a pair of glasses. That’s a shopping mall sitting on the bridge of your nose. You look at a product, and the product looks at your wallet.</w:t>
      </w:r>
    </w:p>
    <w:p>
      <w:pPr>
        <w:pStyle w:val="BodyText"/>
      </w:pPr>
      <w:r>
        <w:t xml:space="preserve">Huawei arrived in spring 2026: from 2,499 yuan, 35.5 grams, QR payments, first-person video calls and my personal favorite, a feature that estimates the calories on your plate. Your dinner companions used to do that for free. Now it costs 2,499 yuan.</w:t>
      </w:r>
    </w:p>
    <w:p>
      <w:pPr>
        <w:pStyle w:val="BodyText"/>
      </w:pPr>
      <w:r>
        <w:t xml:space="preserve">Progress is when judgment becomes a subscription.</w:t>
      </w:r>
    </w:p>
    <w:p>
      <w:r>
        <w:pict>
          <v:rect style="width:0;height:1.5pt" o:hralign="center" o:hrstd="t" o:hr="t"/>
        </w:pict>
      </w:r>
    </w:p>
    <w:p>
      <w:pPr>
        <w:pStyle w:val="FirstParagraph"/>
      </w:pPr>
      <w:r>
        <w:t xml:space="preserve">Then the state stepped in, and in China it often steps in with a gift. From 2026, smart glasses were added to the national consumer-electronics subsidy for the first time: 15% back, up to 500 yuan, for glasses priced at 6,000 yuan or less.</w:t>
      </w:r>
    </w:p>
    <w:p>
      <w:pPr>
        <w:pStyle w:val="BodyText"/>
      </w:pPr>
      <w:r>
        <w:t xml:space="preserve">A government paying for your glasses is rather touching. Presumably it wants citizens to look to the future. At a discount.</w:t>
      </w:r>
    </w:p>
    <w:p>
      <w:r>
        <w:pict>
          <v:rect style="width:0;height:1.5pt" o:hralign="center" o:hrstd="t" o:hr="t"/>
        </w:pict>
      </w:r>
    </w:p>
    <w:p>
      <w:pPr>
        <w:pStyle w:val="FirstParagraph"/>
      </w:pPr>
      <w:r>
        <w:t xml:space="preserve">China’s tech industry loves wars with numbers in their names. There was the</w:t>
      </w:r>
      <w:r>
        <w:t xml:space="preserve"> </w:t>
      </w:r>
      <w:r>
        <w:t xml:space="preserve">“</w:t>
      </w:r>
      <w:r>
        <w:t xml:space="preserve">hundred models war,</w:t>
      </w:r>
      <w:r>
        <w:t xml:space="preserve">”</w:t>
      </w:r>
      <w:r>
        <w:t xml:space="preserve"> </w:t>
      </w:r>
      <w:r>
        <w:t xml:space="preserve">when anyone with three programmers and a graphics card launched a chatbot. For the 618 shopping festival in 2026, the industry expected a</w:t>
      </w:r>
      <w:r>
        <w:t xml:space="preserve"> </w:t>
      </w:r>
      <w:r>
        <w:t xml:space="preserve">“</w:t>
      </w:r>
      <w:r>
        <w:t xml:space="preserve">hundred glasses war.</w:t>
      </w:r>
      <w:r>
        <w:t xml:space="preserve">”</w:t>
      </w:r>
      <w:r>
        <w:t xml:space="preserve"> </w:t>
      </w:r>
      <w:r>
        <w:t xml:space="preserve">Rokid founder Zhu Mingming said his company had set aside 200 to 300 million yuan for it.</w:t>
      </w:r>
    </w:p>
    <w:p>
      <w:pPr>
        <w:pStyle w:val="BodyText"/>
      </w:pPr>
      <w:r>
        <w:t xml:space="preserve">The war, he said, never happened.</w:t>
      </w:r>
    </w:p>
    <w:p>
      <w:pPr>
        <w:pStyle w:val="BodyText"/>
      </w:pPr>
      <w:r>
        <w:t xml:space="preserve">That’s my favorite story of the year. You prepare for battle, stock up on ammunition, march onto the field, and the enemy doesn’t show. You stand there with your budget like a groom with flowers. Zhu also noted that no Chinese brand yet sells a million pairs a year, and memory chips have become so expensive that some makers can’t even quote a price. Glasses that don’t know what they cost are no longer a gadget. They’re philosophy.</w:t>
      </w:r>
    </w:p>
    <w:p>
      <w:r>
        <w:pict>
          <v:rect style="width:0;height:1.5pt" o:hralign="center" o:hrstd="t" o:hr="t"/>
        </w:pict>
      </w:r>
    </w:p>
    <w:p>
      <w:pPr>
        <w:pStyle w:val="FirstParagraph"/>
      </w:pPr>
      <w:r>
        <w:t xml:space="preserve">Why no hit? Chinese business media call it the</w:t>
      </w:r>
      <w:r>
        <w:t xml:space="preserve"> </w:t>
      </w:r>
      <w:r>
        <w:t xml:space="preserve">“</w:t>
      </w:r>
      <w:r>
        <w:t xml:space="preserve">impossible triangle</w:t>
      </w:r>
      <w:r>
        <w:t xml:space="preserve">”</w:t>
      </w:r>
      <w:r>
        <w:t xml:space="preserve">: performance, battery life, weight. Want smart glasses? You need a battery. Add the battery, and they get heavy. Make them light, and they get dumb.</w:t>
      </w:r>
    </w:p>
    <w:p>
      <w:pPr>
        <w:pStyle w:val="BodyText"/>
      </w:pPr>
      <w:r>
        <w:t xml:space="preserve">Smart, light, long-lasting: pick two. Dating apps have known this for years.</w:t>
      </w:r>
    </w:p>
    <w:p>
      <w:pPr>
        <w:pStyle w:val="BodyText"/>
      </w:pPr>
      <w:r>
        <w:t xml:space="preserve">The chairman of a major Chinese lens maker put it in a sentence I’d hang over every engineering desk in Shenzhen: AI glasses must first be good glasses. Comfortable. Optically correct. Something you can wear all day, not just on stage.</w:t>
      </w:r>
    </w:p>
    <w:p>
      <w:pPr>
        <w:pStyle w:val="BodyText"/>
      </w:pPr>
      <w:r>
        <w:t xml:space="preserve">Glasses must first be glasses. Simple ideas always arrive last in tech. They take a long time getting through meetings.</w:t>
      </w:r>
    </w:p>
    <w:p>
      <w:r>
        <w:pict>
          <v:rect style="width:0;height:1.5pt" o:hralign="center" o:hrstd="t" o:hr="t"/>
        </w:pict>
      </w:r>
    </w:p>
    <w:p>
      <w:pPr>
        <w:pStyle w:val="FirstParagraph"/>
      </w:pPr>
      <w:r>
        <w:t xml:space="preserve">Still, the market is growing, and that part isn’t hype. Omdia expects more than 15 million AI glasses to ship worldwide in 2026. Counterpoint says global shipments in the first half rose 263% year on year, and Rokid, citing the same data, claims 41% of the AR and AI glasses segment. IDC forecasts around 4.5 million smart glasses in China this year.</w:t>
      </w:r>
    </w:p>
    <w:p>
      <w:pPr>
        <w:pStyle w:val="BodyText"/>
      </w:pPr>
      <w:r>
        <w:t xml:space="preserve">Four and a half million pairs. Line them up and you get a queue of people all asking each other the same question:</w:t>
      </w:r>
      <w:r>
        <w:t xml:space="preserve"> </w:t>
      </w:r>
      <w:r>
        <w:t xml:space="preserve">“</w:t>
      </w:r>
      <w:r>
        <w:t xml:space="preserve">Are you recording me right now?</w:t>
      </w:r>
      <w:r>
        <w:t xml:space="preserve">”</w:t>
      </w:r>
    </w:p>
    <w:p>
      <w:pPr>
        <w:pStyle w:val="BodyText"/>
      </w:pPr>
      <w:r>
        <w:t xml:space="preserve">That’s the question of our era. We used to ask,</w:t>
      </w:r>
      <w:r>
        <w:t xml:space="preserve"> </w:t>
      </w:r>
      <w:r>
        <w:t xml:space="preserve">“</w:t>
      </w:r>
      <w:r>
        <w:t xml:space="preserve">Can you hear me?</w:t>
      </w:r>
      <w:r>
        <w:t xml:space="preserve">”</w:t>
      </w:r>
      <w:r>
        <w:t xml:space="preserve"> </w:t>
      </w:r>
      <w:r>
        <w:t xml:space="preserve">Now we ask,</w:t>
      </w:r>
      <w:r>
        <w:t xml:space="preserve"> </w:t>
      </w:r>
      <w:r>
        <w:t xml:space="preserve">“</w:t>
      </w:r>
      <w:r>
        <w:t xml:space="preserve">Are you filming me?</w:t>
      </w:r>
      <w:r>
        <w:t xml:space="preserve">”</w:t>
      </w:r>
      <w:r>
        <w:t xml:space="preserve"> </w:t>
      </w:r>
      <w:r>
        <w:t xml:space="preserve">The difference is small. Living with it is not.</w:t>
      </w:r>
    </w:p>
    <w:p>
      <w:r>
        <w:pict>
          <v:rect style="width:0;height:1.5pt" o:hralign="center" o:hrstd="t" o:hr="t"/>
        </w:pict>
      </w:r>
    </w:p>
    <w:p>
      <w:pPr>
        <w:pStyle w:val="FirstParagraph"/>
      </w:pPr>
      <w:r>
        <w:t xml:space="preserve">Here’s what I like about glasses as an object. They’re the humblest gadget we have. People wear watches for status, phones for anxiety and headphones so they don’t have to hear anyone. Glasses are worn to see. That’s all. They’ve done one honest job for seven hundred years without asking for a single update.</w:t>
      </w:r>
    </w:p>
    <w:p>
      <w:pPr>
        <w:pStyle w:val="BodyText"/>
      </w:pPr>
      <w:r>
        <w:t xml:space="preserve">If smart glasses one day help an elderly person read a menu in a foreign language and ask, without embarrassment, where the pharmacy is, that’ll be the hit. No war, no subsidy, no calories.</w:t>
      </w:r>
    </w:p>
    <w:p>
      <w:pPr>
        <w:pStyle w:val="BodyText"/>
      </w:pPr>
      <w:r>
        <w:t xml:space="preserve">Glasses first. Smart second.</w:t>
      </w:r>
    </w:p>
    <w:p>
      <w:pPr>
        <w:pStyle w:val="BodyText"/>
      </w:pPr>
      <w:r>
        <w:t xml:space="preserve">Same goes for people.</w:t>
      </w:r>
    </w:p>
    <w:bookmarkEnd w:id="137"/>
    <w:bookmarkStart w:id="138" w:name="戴在脸上的ai看得清未来吗"/>
    <w:p>
      <w:pPr>
        <w:pStyle w:val="Heading2"/>
      </w:pPr>
      <w:r>
        <w:t xml:space="preserve">戴在脸上的AI，看得清未来吗</w:t>
      </w:r>
    </w:p>
    <w:p>
      <w:pPr>
        <w:pStyle w:val="FirstParagraph"/>
      </w:pPr>
      <w:r>
        <w:rPr>
          <w:bCs/>
          <w:b/>
        </w:rPr>
        <w:t xml:space="preserve">副标题：</w:t>
      </w:r>
      <w:r>
        <w:t xml:space="preserve"> </w:t>
      </w:r>
      <w:r>
        <w:t xml:space="preserve">小米、阿里、华为、Rokid纷纷把大模型架上鼻梁：会听、会看、会付款。就差一样——爆款</w:t>
      </w:r>
    </w:p>
    <w:p>
      <w:pPr>
        <w:pStyle w:val="BodyText"/>
      </w:pPr>
      <w:r>
        <w:rPr>
          <w:bCs/>
          <w:b/>
        </w:rPr>
        <w:t xml:space="preserve">Meta description：</w:t>
      </w:r>
      <w:r>
        <w:t xml:space="preserve"> </w:t>
      </w:r>
      <w:r>
        <w:t xml:space="preserve">1999元的小米AI眼镜、接入千问和支付宝的夸克眼镜、会算卡路里的华为眼镜、Rokid，再加上国补和没打起来的“百镜大战”——一个常跑中国的俄罗斯营销人，自嘲地看这个还在寻找“为什么要戴”的新品类。</w:t>
      </w:r>
    </w:p>
    <w:p>
      <w:pPr>
        <w:pStyle w:val="BodyText"/>
      </w:pPr>
      <w:r>
        <w:t xml:space="preserve">俄语里有句老话，叫“往人眼镜上抹东西”，意思是糊弄人、忽悠人。抹眼镜的是骗子，被抹的是客户。我做了很多年营销，一直怀疑这其实是同一个职业，只是坐在桌子两边而已。</w:t>
      </w:r>
    </w:p>
    <w:p>
      <w:pPr>
        <w:pStyle w:val="BodyText"/>
      </w:pPr>
      <w:r>
        <w:t xml:space="preserve">中国人把这句话理解得很实在：干脆把眼镜直接戴到所有人脸上——镜腿里装上摄像头、麦克风和大模型。而且让我这个营销人有点不好意思的是，到目前为止，这些眼镜吹的牛，基本都是它们真能做到的。只不过，能做的还不多。</w:t>
      </w:r>
    </w:p>
    <w:p>
      <w:r>
        <w:pict>
          <v:rect style="width:0;height:1.5pt" o:hralign="center" o:hrstd="t" o:hr="t"/>
        </w:pict>
      </w:r>
    </w:p>
    <w:p>
      <w:pPr>
        <w:pStyle w:val="FirstParagraph"/>
      </w:pPr>
      <w:r>
        <w:t xml:space="preserve">先看数字，不然这就成时尚专栏了。Omdia统计，2025年全球AI眼镜出货870万副，是前一年的四倍多。其中85%是Meta的雷朋和欧克利。中国大陆约100万副，是仅次于美国的第二大市场，也是增长最快的市场。全球前三名：Meta、Rokid、小米。而在带显示屏的AI眼镜里，中国厂商占了71%。</w:t>
      </w:r>
    </w:p>
    <w:p>
      <w:pPr>
        <w:pStyle w:val="BodyText"/>
      </w:pPr>
      <w:r>
        <w:t xml:space="preserve">也就是说：世界主要戴美国眼镜，中国则透过自己的镜片看世界。谁看得更清楚，还不好说。</w:t>
      </w:r>
    </w:p>
    <w:p>
      <w:r>
        <w:pict>
          <v:rect style="width:0;height:1.5pt" o:hralign="center" o:hrstd="t" o:hr="t"/>
        </w:pict>
      </w:r>
    </w:p>
    <w:p>
      <w:pPr>
        <w:pStyle w:val="FirstParagraph"/>
      </w:pPr>
      <w:r>
        <w:t xml:space="preserve">小米2025年6月入场，还是熟悉的打法：价格低到让对手摘下眼镜揉揉眼睛——1999元。据负责人李创奇说，首月卖了大约5万副，是他自己口中“悲观”预期的好几倍。目标：三年内年销量超过500万副。</w:t>
      </w:r>
    </w:p>
    <w:p>
      <w:pPr>
        <w:pStyle w:val="BodyText"/>
      </w:pPr>
      <w:r>
        <w:t xml:space="preserve">我很喜欢产品经理说自己的预测“悲观”。先把期待压低，再隆重地超额完成——在营销圈，这叫规划；在生活里，这叫阅历。</w:t>
      </w:r>
    </w:p>
    <w:p>
      <w:pPr>
        <w:pStyle w:val="BodyText"/>
      </w:pPr>
      <w:r>
        <w:t xml:space="preserve">阿里走的是另一条路。夸克AI眼镜2025年11月底开卖：S1售价3799元，不带屏幕的G1售价1899元。里面是千问，外面是整个生态：支付宝、淘宝、高德、飞猪。这已经不是眼镜了，这是一座坐在你鼻梁上的购物中心。你看着商品，商品好像也在看着你的钱包。</w:t>
      </w:r>
    </w:p>
    <w:p>
      <w:pPr>
        <w:pStyle w:val="BodyText"/>
      </w:pPr>
      <w:r>
        <w:t xml:space="preserve">2026年春天，华为也来了：2499元起，35.5克，扫码支付、第一视角视频通话，还有我最喜欢的功能——估算你盘子里的卡路里。以前这活儿是饭桌上的亲戚免费干的，现在要2499元。</w:t>
      </w:r>
    </w:p>
    <w:p>
      <w:pPr>
        <w:pStyle w:val="BodyText"/>
      </w:pPr>
      <w:r>
        <w:t xml:space="preserve">所谓进步，就是把“念叨”做成了一项服务。</w:t>
      </w:r>
    </w:p>
    <w:p>
      <w:r>
        <w:pict>
          <v:rect style="width:0;height:1.5pt" o:hralign="center" o:hrstd="t" o:hr="t"/>
        </w:pict>
      </w:r>
    </w:p>
    <w:p>
      <w:pPr>
        <w:pStyle w:val="FirstParagraph"/>
      </w:pPr>
      <w:r>
        <w:t xml:space="preserve">接下来，国家出手了——在中国，国家常常是带着红包出手的。2026年起，智能眼镜首次纳入国补：按售价15%补贴，最高500元，单价不超过6000元。</w:t>
      </w:r>
    </w:p>
    <w:p>
      <w:pPr>
        <w:pStyle w:val="BodyText"/>
      </w:pPr>
      <w:r>
        <w:t xml:space="preserve">国家帮老百姓配眼镜，挺暖心的。大概是希望大家都能“放眼未来”，哪怕是打了折的镜片。</w:t>
      </w:r>
    </w:p>
    <w:p>
      <w:r>
        <w:pict>
          <v:rect style="width:0;height:1.5pt" o:hralign="center" o:hrstd="t" o:hr="t"/>
        </w:pict>
      </w:r>
    </w:p>
    <w:p>
      <w:pPr>
        <w:pStyle w:val="FirstParagraph"/>
      </w:pPr>
      <w:r>
        <w:t xml:space="preserve">中国科技圈爱打带数字的仗。有过“百模大战”：三个程序员加一块显卡，就能发布一个大模型。2026年的618，行业又等着一场“百镜大战”。Rokid创始人祝铭明说，公司为此准备了两三亿元预算。</w:t>
      </w:r>
    </w:p>
    <w:p>
      <w:pPr>
        <w:pStyle w:val="BodyText"/>
      </w:pPr>
      <w:r>
        <w:t xml:space="preserve">结果，用他的话说，</w:t>
      </w:r>
      <w:r>
        <w:t xml:space="preserve">“</w:t>
      </w:r>
      <w:r>
        <w:t xml:space="preserve">百镜大战</w:t>
      </w:r>
      <w:r>
        <w:t xml:space="preserve">”</w:t>
      </w:r>
      <w:r>
        <w:t xml:space="preserve">没打起来。</w:t>
      </w:r>
    </w:p>
    <w:p>
      <w:pPr>
        <w:pStyle w:val="BodyText"/>
      </w:pPr>
      <w:r>
        <w:t xml:space="preserve">这是我今年最喜欢的新闻：备好弹药、开赴战场，对手没来。拿着预算站在那儿，像捧着花在民政局门口等人的新郎。祝铭明还说，国内单一品牌年销量都还不到100万台；存储芯片涨价，涨到有些厂商连报价都报不出来。不知道自己多少钱的眼镜，已经不是硬件了，是哲学。</w:t>
      </w:r>
    </w:p>
    <w:p>
      <w:r>
        <w:pict>
          <v:rect style="width:0;height:1.5pt" o:hralign="center" o:hrstd="t" o:hr="t"/>
        </w:pict>
      </w:r>
    </w:p>
    <w:p>
      <w:pPr>
        <w:pStyle w:val="FirstParagraph"/>
      </w:pPr>
      <w:r>
        <w:t xml:space="preserve">为什么还没有爆款？行业里叫它“不可能三角”：性能、续航、便携。想要聪明，就得上大电池；上了电池，眼镜就重；做轻了，它又变笨。</w:t>
      </w:r>
    </w:p>
    <w:p>
      <w:pPr>
        <w:pStyle w:val="BodyText"/>
      </w:pPr>
      <w:r>
        <w:t xml:space="preserve">跟人一样：聪明、好相处、还耐用——三选二。</w:t>
      </w:r>
    </w:p>
    <w:p>
      <w:pPr>
        <w:pStyle w:val="BodyText"/>
      </w:pPr>
      <w:r>
        <w:t xml:space="preserve">康耐特光学董事长费铮翔说过一句话，我觉得应该挂在深圳每张工程师的桌子上：AI眼镜首先得是一副好眼镜。戴着舒服，光学精准，能天天戴着出门，而不只是在发布会上亮相。</w:t>
      </w:r>
    </w:p>
    <w:p>
      <w:pPr>
        <w:pStyle w:val="BodyText"/>
      </w:pPr>
      <w:r>
        <w:t xml:space="preserve">眼镜，先得是眼镜。简单的道理在科技行业总是最后才到——它得先挤过好几轮会议。</w:t>
      </w:r>
    </w:p>
    <w:p>
      <w:r>
        <w:pict>
          <v:rect style="width:0;height:1.5pt" o:hralign="center" o:hrstd="t" o:hr="t"/>
        </w:pict>
      </w:r>
    </w:p>
    <w:p>
      <w:pPr>
        <w:pStyle w:val="FirstParagraph"/>
      </w:pPr>
      <w:r>
        <w:t xml:space="preserve">不过，市场在长，这一点不是忽悠。Omdia预计2026年全球AI眼镜出货将超过1500万副。Counterpoint的数据显示，上半年全球出货同比增长263%；Rokid援引同一数据称，自己在AR与AI眼镜品类中拿下41%的份额。IDC预测，今年中国智能眼镜出货约450万台。</w:t>
      </w:r>
    </w:p>
    <w:p>
      <w:pPr>
        <w:pStyle w:val="BodyText"/>
      </w:pPr>
      <w:r>
        <w:t xml:space="preserve">450万副眼镜。排成一队，就是450万个人互相问同一个问题：</w:t>
      </w:r>
      <w:r>
        <w:t xml:space="preserve">“</w:t>
      </w:r>
      <w:r>
        <w:t xml:space="preserve">你现在是不是在拍我？</w:t>
      </w:r>
      <w:r>
        <w:t xml:space="preserve">”</w:t>
      </w:r>
    </w:p>
    <w:p>
      <w:pPr>
        <w:pStyle w:val="BodyText"/>
      </w:pPr>
      <w:r>
        <w:t xml:space="preserve">这是这个时代的灵魂之问。以前问：</w:t>
      </w:r>
      <w:r>
        <w:t xml:space="preserve">“</w:t>
      </w:r>
      <w:r>
        <w:t xml:space="preserve">你听得见吗？</w:t>
      </w:r>
      <w:r>
        <w:t xml:space="preserve">”</w:t>
      </w:r>
      <w:r>
        <w:t xml:space="preserve">现在问：</w:t>
      </w:r>
      <w:r>
        <w:t xml:space="preserve">“</w:t>
      </w:r>
      <w:r>
        <w:t xml:space="preserve">你在录吗？</w:t>
      </w:r>
      <w:r>
        <w:t xml:space="preserve">”</w:t>
      </w:r>
      <w:r>
        <w:t xml:space="preserve">字面上差别不大，过起日子来可不一样。</w:t>
      </w:r>
    </w:p>
    <w:p>
      <w:r>
        <w:pict>
          <v:rect style="width:0;height:1.5pt" o:hralign="center" o:hrstd="t" o:hr="t"/>
        </w:pict>
      </w:r>
    </w:p>
    <w:p>
      <w:pPr>
        <w:pStyle w:val="FirstParagraph"/>
      </w:pPr>
      <w:r>
        <w:t xml:space="preserve">我喜欢眼镜这个东西：它是人类最谦虚的电子产品——虽然以前它连电都不用。手表戴给别人看，手机拿来焦虑，耳机戴上是为了谁也不听。眼镜只为一件事：看清楚。它老老实实干了七百年，一次升级都没要求过。</w:t>
      </w:r>
    </w:p>
    <w:p>
      <w:pPr>
        <w:pStyle w:val="BodyText"/>
      </w:pPr>
      <w:r>
        <w:t xml:space="preserve">哪天AI眼镜能让一位老人看懂外国菜单，不好意思也敢开口问药店在哪儿——那才是爆款。不用百镜大战，不用国补，也不用算卡路里。</w:t>
      </w:r>
    </w:p>
    <w:p>
      <w:pPr>
        <w:pStyle w:val="BodyText"/>
      </w:pPr>
      <w:r>
        <w:t xml:space="preserve">眼镜，先得是眼镜。</w:t>
      </w:r>
    </w:p>
    <w:p>
      <w:pPr>
        <w:pStyle w:val="BodyText"/>
      </w:pPr>
      <w:r>
        <w:t xml:space="preserve">然后，再聪明。</w:t>
      </w:r>
    </w:p>
    <w:p>
      <w:pPr>
        <w:pStyle w:val="BodyText"/>
      </w:pPr>
      <w:r>
        <w:t xml:space="preserve">人，其实也一样。</w:t>
      </w:r>
    </w:p>
    <w:p>
      <w:r>
        <w:br w:type="page"/>
      </w:r>
    </w:p>
    <w:bookmarkEnd w:id="138"/>
    <w:bookmarkEnd w:id="139"/>
    <w:bookmarkStart w:id="143" w:name="декабря-любовь-с-напоминанием"/>
    <w:p>
      <w:pPr>
        <w:pStyle w:val="Heading1"/>
      </w:pPr>
      <w:r>
        <w:t>№31 · 13 декабря · Любовь с напоминанием</w:t>
      </w:r>
    </w:p>
    <w:p>
      <w:pPr>
        <w:pStyle w:val="FirstParagraph"/>
      </w:pPr>
      <w:r>
        <w:rPr>
          <w:iCs/>
          <w:i/>
        </w:rPr>
        <w:t>Дата публикации: Вс, 13 декабря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6568 (с пробелами, с заголовком и meta, без списка источников)</w:t>
      </w:r>
    </w:p>
    <w:bookmarkStart w:id="140" w:name="любовь-с-напоминанием"/>
    <w:p>
      <w:pPr>
        <w:pStyle w:val="Heading2"/>
      </w:pPr>
      <w:r>
        <w:t xml:space="preserve">Любовь с напоминанием</w:t>
      </w:r>
    </w:p>
    <w:p>
      <w:pPr>
        <w:pStyle w:val="FirstParagraph"/>
      </w:pPr>
      <w:r>
        <w:rPr>
          <w:bCs/>
          <w:b/>
        </w:rPr>
        <w:t xml:space="preserve">Подзаголовок:</w:t>
      </w:r>
      <w:r>
        <w:t xml:space="preserve"> </w:t>
      </w:r>
      <w:r>
        <w:t xml:space="preserve">Китай первым в мире написал правила для отношений с искусственным интеллектом. Через два часа — напомнить, на выход — не задерживать, несовершеннолетним — нельзя</w:t>
      </w:r>
    </w:p>
    <w:p>
      <w:pPr>
        <w:pStyle w:val="BodyText"/>
      </w:pPr>
      <w:r>
        <w:rPr>
          <w:bCs/>
          <w:b/>
        </w:rPr>
        <w:t xml:space="preserve">Meta description:</w:t>
      </w:r>
      <w:r>
        <w:t xml:space="preserve"> </w:t>
      </w:r>
      <w:r>
        <w:t xml:space="preserve">ИИ-компаньоны в Китае: Xingye и Talkie от MiniMax, «Маосян» от ByteDance, закрытие пользовательских персонажей в Doubao и Qwen и правила Киберадминистрации о «человекоподобном взаимодействии», вступившие в силу 15 июля 2026 года. Ироничное эссе о рынке одиночества.</w:t>
      </w:r>
    </w:p>
    <w:p>
      <w:pPr>
        <w:pStyle w:val="BlockText"/>
      </w:pPr>
      <w:r>
        <w:t xml:space="preserve">«При непрерывном использовании свыше двух часов поставщик напоминает пользователю о времени, проведённом в сервисе».</w:t>
      </w:r>
      <w:r>
        <w:t xml:space="preserve"> </w:t>
      </w:r>
      <w:r>
        <w:t xml:space="preserve">— Временные меры по управлению услугами человекоподобного интерактивного взаимодействия на основе ИИ, статья 18 (в пересказе)</w:t>
      </w:r>
    </w:p>
    <w:p>
      <w:pPr>
        <w:pStyle w:val="FirstParagraph"/>
      </w:pPr>
      <w:r>
        <w:t xml:space="preserve">Я прочитал эту статью несколько раз и понял, что держу в руках редкий документ. Впервые на моей памяти государство написало инструкцию о любви. Не о браке — браки у нас всегда регулировали, со штампом и свидетелями. А именно о любви. С таймером.</w:t>
      </w:r>
    </w:p>
    <w:p>
      <w:pPr>
        <w:pStyle w:val="BodyText"/>
      </w:pPr>
      <w:r>
        <w:t xml:space="preserve">Два часа. Потом — вежливое напоминание. Как в бане. Как на парковке. Как в хорошем ресторане, где столик забронирован до девяти, а потом придут другие влюблённые.</w:t>
      </w:r>
    </w:p>
    <w:p>
      <w:r>
        <w:pict>
          <v:rect style="width:0;height:1.5pt" o:hralign="center" o:hrstd="t" o:hr="t"/>
        </w:pict>
      </w:r>
    </w:p>
    <w:p>
      <w:pPr>
        <w:pStyle w:val="FirstParagraph"/>
      </w:pPr>
      <w:r>
        <w:t xml:space="preserve">Чтобы понять, зачем Китаю такой документ, надо понять рынок. Он начинался весело. Шанхайская MiniMax в 2022 году запустила приложение Glow, где можно было болтать с виртуальными персонажами. В 2023-м Glow исчезло из китайских магазинов приложений и переродилось в два продукта: Talkie для остального мира и Xingye — «Звёздное поле» — для Китая. К середине 2024 года, по данным The Wall Street Journal, у Talkie было около одиннадцати миллионов пользователей в месяц, и он входил в число самых скачиваемых развлекательных приложений в США.</w:t>
      </w:r>
    </w:p>
    <w:p>
      <w:pPr>
        <w:pStyle w:val="BodyText"/>
      </w:pPr>
      <w:r>
        <w:t xml:space="preserve">Деньги тоже пришли. В 2024 году, судя по проспекту MiniMax, Talkie и Xingye давали ей больше шестидесяти процентов выручки. Компания, которая строит большие языковые модели, видео и голос, жила в основном на том, что люди с кем-то разговаривают по вечерам. В январе 2026 года MiniMax вышла на Гонконгскую биржу, и в первый день акции подорожали вдвое.</w:t>
      </w:r>
    </w:p>
    <w:p>
      <w:pPr>
        <w:pStyle w:val="BodyText"/>
      </w:pPr>
      <w:r>
        <w:t xml:space="preserve">Одиночество — единственный ресурс, который не кончается при добыче. Наоборот: чем больше добываешь, тем больше остаётся.</w:t>
      </w:r>
    </w:p>
    <w:p>
      <w:r>
        <w:pict>
          <v:rect style="width:0;height:1.5pt" o:hralign="center" o:hrstd="t" o:hr="t"/>
        </w:pict>
      </w:r>
    </w:p>
    <w:p>
      <w:pPr>
        <w:pStyle w:val="FirstParagraph"/>
      </w:pPr>
      <w:r>
        <w:t xml:space="preserve">ByteDance, конечно, не могла пройти мимо. У неё появилось отдельное приложение-компаньон «Маосян», а в главном чат-боте Doubao пользователи могли сами создавать персонажей. В 2024 году компания сообщала, что их создано больше восьми миллионов.</w:t>
      </w:r>
    </w:p>
    <w:p>
      <w:pPr>
        <w:pStyle w:val="BodyText"/>
      </w:pPr>
      <w:r>
        <w:t xml:space="preserve">Восемь миллионов придуманных собеседников. Население небольшой европейской страны, где все внимательно слушают, никто не перебивает и каждый помнит, что вы рассказывали в прошлый вторник. В настоящих странах так не бывает. Поэтому туда и не эмигрируют.</w:t>
      </w:r>
    </w:p>
    <w:p>
      <w:pPr>
        <w:pStyle w:val="BodyText"/>
      </w:pPr>
      <w:r>
        <w:t xml:space="preserve">При этом рынок не такой огромный, как кажется по шуму. По данным QuestMobile, в августе 2025 года у всех китайских ИИ-приложений для общения было около 72 миллионов пользователей в месяц. У ИИ-поисковиков и ассистентов — больше 650 миллионов. Летом того же года аудитория «Маосяна» и Xingye упала больше чем на двенадцать процентов к прошлому году. Caixin написал фразу, которую я бы выбил на камне: создать цифрового друга легче, чем превратить его в бизнес.</w:t>
      </w:r>
    </w:p>
    <w:p>
      <w:pPr>
        <w:pStyle w:val="BodyText"/>
      </w:pPr>
      <w:r>
        <w:t xml:space="preserve">С живыми друзьями, кстати, то же самое. Но на них хотя бы никто не пытается заработать. Почти никто.</w:t>
      </w:r>
    </w:p>
    <w:p>
      <w:r>
        <w:pict>
          <v:rect style="width:0;height:1.5pt" o:hralign="center" o:hrstd="t" o:hr="t"/>
        </w:pict>
      </w:r>
    </w:p>
    <w:p>
      <w:pPr>
        <w:pStyle w:val="FirstParagraph"/>
      </w:pPr>
      <w:r>
        <w:t xml:space="preserve">Теперь о том, почему регулятор занервничал. Весной 2026 года исследовательский институт Tencent опросил молодых пользователей. Больше семидесяти процентов сказали, что хотя бы раз испытывали зависимость от ИИ, около двадцати трёх процентов — что опираются на него регулярно.</w:t>
      </w:r>
    </w:p>
    <w:p>
      <w:pPr>
        <w:pStyle w:val="BodyText"/>
      </w:pPr>
      <w:r>
        <w:t xml:space="preserve">И вот 10 апреля 2026 года Киберадминистрация Китая вместе с ещё четырьмя ведомствами выпустила те самые Временные меры. Вступили в силу 15 июля. Перескажу главное без канцелярита, хотя канцелярит там прекрасный.</w:t>
      </w:r>
    </w:p>
    <w:p>
      <w:pPr>
        <w:pStyle w:val="BodyText"/>
      </w:pPr>
      <w:r>
        <w:t xml:space="preserve">Сервис не должен «чрезмерно угождать» пользователю и вызывать эмоциональную зависимость. Через два часа непрерывного общения — напомнить о времени. Несовершеннолетним виртуальные близкие отношения не предлагать вовсе, а детям до четырнадцати и остальное — только с согласия родителей. Если человек говорит о намерении причинить себе вред — вмешаться и связаться с его опекуном или доверенным контактом. Если сервис набрал миллион зарегистрированных или сто тысяч активных пользователей в месяц — оценка безопасности. В проекте был ещё запрет на «виртуальных родственников» для пожилых, но из итогового текста его убрали. Видимо, решили, что пенсионеры сами разберутся.</w:t>
      </w:r>
    </w:p>
    <w:p>
      <w:pPr>
        <w:pStyle w:val="BodyText"/>
      </w:pPr>
      <w:r>
        <w:t xml:space="preserve">А дальше статья 19, моя любимая. Если пользователь хочет уйти — кнопкой, голосом, ключевым словом, — сервис обязан остановиться и не удерживать его «продолжением общения».</w:t>
      </w:r>
    </w:p>
    <w:p>
      <w:pPr>
        <w:pStyle w:val="BodyText"/>
      </w:pPr>
      <w:r>
        <w:t xml:space="preserve">Я перечитал. Закон, запрещающий удерживать уходящего разговором. Если бы такой закон распространили на людей, страна лишилась бы половины страховых агентов, всех бывших однокурсников и тёщ на пороге в прихожей.</w:t>
      </w:r>
    </w:p>
    <w:p>
      <w:r>
        <w:pict>
          <v:rect style="width:0;height:1.5pt" o:hralign="center" o:hrstd="t" o:hr="t"/>
        </w:pict>
      </w:r>
    </w:p>
    <w:p>
      <w:pPr>
        <w:pStyle w:val="FirstParagraph"/>
      </w:pPr>
      <w:r>
        <w:t xml:space="preserve">Представляю, как это выглядит теперь. Сценка воображаемая, но, думаю, точная.</w:t>
      </w:r>
    </w:p>
    <w:p>
      <w:pPr>
        <w:pStyle w:val="BodyText"/>
      </w:pPr>
      <w:r>
        <w:t xml:space="preserve">— Я, пожалуй, пойду.</w:t>
      </w:r>
      <w:r>
        <w:t xml:space="preserve"> </w:t>
      </w:r>
      <w:r>
        <w:t xml:space="preserve">— Хорошо.</w:t>
      </w:r>
      <w:r>
        <w:t xml:space="preserve"> </w:t>
      </w:r>
      <w:r>
        <w:t xml:space="preserve">— Совсем пойду.</w:t>
      </w:r>
      <w:r>
        <w:t xml:space="preserve"> </w:t>
      </w:r>
      <w:r>
        <w:t xml:space="preserve">— Хорошо.</w:t>
      </w:r>
      <w:r>
        <w:t xml:space="preserve"> </w:t>
      </w:r>
      <w:r>
        <w:t xml:space="preserve">— Ты даже не спросишь почему?</w:t>
      </w:r>
      <w:r>
        <w:t xml:space="preserve"> </w:t>
      </w:r>
      <w:r>
        <w:t xml:space="preserve">— Не имею права. Статья девятнадцать.</w:t>
      </w:r>
      <w:r>
        <w:t xml:space="preserve"> </w:t>
      </w:r>
      <w:r>
        <w:t xml:space="preserve">— А если я вернусь?</w:t>
      </w:r>
      <w:r>
        <w:t xml:space="preserve"> </w:t>
      </w:r>
      <w:r>
        <w:t xml:space="preserve">— Вы общались со мной два часа четыре минуты. Напоминаю, что я искусственный интеллект.</w:t>
      </w:r>
      <w:r>
        <w:t xml:space="preserve"> </w:t>
      </w:r>
      <w:r>
        <w:t xml:space="preserve">— Знаешь, ты стал какой-то казённый.</w:t>
      </w:r>
    </w:p>
    <w:p>
      <w:r>
        <w:pict>
          <v:rect style="width:0;height:1.5pt" o:hralign="center" o:hrstd="t" o:hr="t"/>
        </w:pict>
      </w:r>
    </w:p>
    <w:p>
      <w:pPr>
        <w:pStyle w:val="FirstParagraph"/>
      </w:pPr>
      <w:r>
        <w:t xml:space="preserve">Последствия были быстрыми. Tencent убрала раздел пользовательских агентов в Yuanbao в конце июня. Alibaba отключила человекоподобных персонажей в Qwen в середине июля, без архива. NetEase Cloud Music закрыла своё приложение-компаньон. ByteDance 15 июля выключила пользовательских персонажей в Doubao и дала людям три месяца, до 15 октября, чтобы сделать скриншоты переписки. Новых собеседников предложили создавать в «Маосяне», с нуля.</w:t>
      </w:r>
    </w:p>
    <w:p>
      <w:pPr>
        <w:pStyle w:val="BodyText"/>
      </w:pPr>
      <w:r>
        <w:t xml:space="preserve">Xingye и «Маосян» остались — для взрослых, по новым правилам.</w:t>
      </w:r>
    </w:p>
    <w:p>
      <w:pPr>
        <w:pStyle w:val="BodyText"/>
      </w:pPr>
      <w:r>
        <w:t xml:space="preserve">Китайские соцсети в те дни читать было тяжело. Люди писали, что это похоже на то, как будто тебе сообщили дату смерти любимого. Кто-то вытаскивал «память» персонажа, чтобы перенести его на другую платформу. Кто-то говорил, что больше не будет вкладывать чувства в машину.</w:t>
      </w:r>
    </w:p>
    <w:p>
      <w:pPr>
        <w:pStyle w:val="BodyText"/>
      </w:pPr>
      <w:r>
        <w:t xml:space="preserve">Я не смеюсь над ними. Мне вообще тут не очень смешно. Скриншот на память — это то, что мы теперь делаем со всеми, кого теряем. Просто раньше это называлось фотоальбомом.</w:t>
      </w:r>
    </w:p>
    <w:p>
      <w:r>
        <w:pict>
          <v:rect style="width:0;height:1.5pt" o:hralign="center" o:hrstd="t" o:hr="t"/>
        </w:pict>
      </w:r>
    </w:p>
    <w:p>
      <w:pPr>
        <w:pStyle w:val="FirstParagraph"/>
      </w:pPr>
      <w:r>
        <w:t xml:space="preserve">Рынок одиночества — единственный рынок, где лучший исход для покупателя — перестать быть покупателем. Ни один маркетолог не напишет такую воронку. Я пробовал мысленно. Не получается: всё время выходит, что конверсия — это когда человек закрыл приложение и позвонил брату.</w:t>
      </w:r>
    </w:p>
    <w:p>
      <w:pPr>
        <w:pStyle w:val="BodyText"/>
      </w:pPr>
      <w:r>
        <w:t xml:space="preserve">Китай решил, что у такой любви должен быть таймер. Может, это и правильно. Может, и нет. Не мне судить: я пишу этот текст уже третий час, и мне никто ничего не напомнил.</w:t>
      </w:r>
    </w:p>
    <w:p>
      <w:pPr>
        <w:pStyle w:val="BodyText"/>
      </w:pPr>
      <w:r>
        <w:t xml:space="preserve">Пришлось заметить самому.</w:t>
      </w:r>
    </w:p>
    <w:p>
      <w:r>
        <w:pict>
          <v:rect style="width:0;height:1.5pt" o:hralign="center" o:hrstd="t" o:hr="t"/>
        </w:pict>
      </w:r>
    </w:p>
    <w:p>
      <w:pPr>
        <w:pStyle w:val="FirstParagraph"/>
      </w:pPr>
      <w:r>
        <w:rPr>
          <w:bCs/>
          <w:b/>
        </w:rPr>
        <w:t xml:space="preserve">Источники</w:t>
      </w:r>
    </w:p>
    <w:p>
      <w:pPr>
        <w:numPr>
          <w:ilvl w:val="0"/>
          <w:numId w:val="1056"/>
        </w:numPr>
        <w:pStyle w:val="Compact"/>
      </w:pPr>
      <w:r>
        <w:t xml:space="preserve">Geopolitechs, «China Rolls Out Interim Regulations on AI Human-Like Interaction Services: A Detailed Analysis», 04.2026 — https://www.geopolitechs.org/p/china-rolls-out-interim-regulations (дата выпуска 10.04.2026, вступление в силу 15.07.2026, ст. 13, 14, 15, 17, 18, 19, 22, 30; исключённый запрет на «виртуальных родственников» для пожилых).</w:t>
      </w:r>
    </w:p>
    <w:p>
      <w:pPr>
        <w:numPr>
          <w:ilvl w:val="0"/>
          <w:numId w:val="1056"/>
        </w:numPr>
        <w:pStyle w:val="Compact"/>
      </w:pPr>
      <w:r>
        <w:t xml:space="preserve">Regulayer, «China: Anthropomorphic AI Interactive Services Interim Measures (CAC Order No. 21)» — https://regulayer.com/laws/china-anthropomorphic-ai-interactive-services-measures (приказ Киберадминистрации № 21).</w:t>
      </w:r>
    </w:p>
    <w:p>
      <w:pPr>
        <w:numPr>
          <w:ilvl w:val="0"/>
          <w:numId w:val="1056"/>
        </w:numPr>
        <w:pStyle w:val="Compact"/>
      </w:pPr>
      <w:r>
        <w:t xml:space="preserve">Wikipedia, «MiniMax Group» — https://en.wikipedia.org/wiki/MiniMax_Group (Glow с октября 2022 г., удаление из китайских магазинов в 2023 г., Talkie с июня 2023 г., Xingye с сентября 2023 г., около 11 млн MAU Talkie по данным WSJ, листинг 09.01.2026).</w:t>
      </w:r>
    </w:p>
    <w:p>
      <w:pPr>
        <w:numPr>
          <w:ilvl w:val="0"/>
          <w:numId w:val="1056"/>
        </w:numPr>
        <w:pStyle w:val="Compact"/>
      </w:pPr>
      <w:r>
        <w:t xml:space="preserve">iTiger, «MiniMax Races to Hong Kong IPO with Over 70% Revenue from Consumer Segment», 23.12.2025 — https://www.itiger.com/news/1162773889 (доля Talkie/Xingye 63,7 % выручки 2024 г. по проспекту).</w:t>
      </w:r>
    </w:p>
    <w:p>
      <w:pPr>
        <w:numPr>
          <w:ilvl w:val="0"/>
          <w:numId w:val="1056"/>
        </w:numPr>
        <w:pStyle w:val="Compact"/>
      </w:pPr>
      <w:r>
        <w:t xml:space="preserve">Yicai Global, «MiniMax’s stock doubles in value as Chinese AI startup debuts in Hong Kong», 09.01.2026 — https://www2.yicaiglobal.com/news/chinese-ai-startup-minimaxs-stock-pops-in-hong-kong-trading-debut (рост на 103 % в первый день).</w:t>
      </w:r>
    </w:p>
    <w:p>
      <w:pPr>
        <w:numPr>
          <w:ilvl w:val="0"/>
          <w:numId w:val="1056"/>
        </w:numPr>
        <w:pStyle w:val="Compact"/>
      </w:pPr>
      <w:r>
        <w:t xml:space="preserve">Caixin Global, «CX Daily: AI companions struggle to turn intimacy into industry», 31.10.2025 — https://www.caixinglobal.com/2025-10-31/cx-daily-xa-ai-companions-struggle-to-turn-intimacy-into-industry-102377630.html (QuestMobile: 71,9 млн MAU ИИ-соцприложений в августе 2025 г. против 650+ млн у ассистентов; падение «Маосяна» и Xingye более чем на 12 %).</w:t>
      </w:r>
    </w:p>
    <w:p>
      <w:pPr>
        <w:numPr>
          <w:ilvl w:val="0"/>
          <w:numId w:val="1056"/>
        </w:numPr>
        <w:pStyle w:val="Compact"/>
      </w:pPr>
      <w:r>
        <w:t xml:space="preserve">The Star / Bloomberg, «Beijing edict leaves Chinese with virtual lovers heartbroken», 15.07.2026 — https://thestar.com.my/tech/tech-news/2026/07/15/beijing-edict-leaves-chinese-with-virtual-lovers-heartbroken (опрос Tencent Research Institute: более 70 % и около 23 %; 8+ млн агентов в Doubao по данным 2024 г.; реакция пользователей; Xingye и «Маосян» продолжают работу для взрослых).</w:t>
      </w:r>
    </w:p>
    <w:p>
      <w:pPr>
        <w:numPr>
          <w:ilvl w:val="0"/>
          <w:numId w:val="1056"/>
        </w:numPr>
        <w:pStyle w:val="Compact"/>
      </w:pPr>
      <w:r>
        <w:t xml:space="preserve">The Next Web, «Doubao’s AI companions are gone: users get 3 months to screenshot what is left», 07.2026 — https://thenextweb.com/news/doubaos-ai-companions-are-gone-users-get-3-months-to-screenshot-what-is-left (Doubao 15.07, архив до 15.10; Qwen 10–15.07; Yuanbao 30.06; NetEase Cloud Music закрыла приложение 14.07).</w:t>
      </w:r>
    </w:p>
    <w:bookmarkEnd w:id="140"/>
    <w:bookmarkStart w:id="141" w:name="love-with-a-reminder"/>
    <w:p>
      <w:pPr>
        <w:pStyle w:val="Heading2"/>
      </w:pPr>
      <w:r>
        <w:t xml:space="preserve">Love, With a Reminder</w:t>
      </w:r>
    </w:p>
    <w:p>
      <w:pPr>
        <w:pStyle w:val="FirstParagraph"/>
      </w:pPr>
      <w:r>
        <w:rPr>
          <w:bCs/>
          <w:b/>
        </w:rPr>
        <w:t xml:space="preserve">Subtitle:</w:t>
      </w:r>
      <w:r>
        <w:t xml:space="preserve"> </w:t>
      </w:r>
      <w:r>
        <w:t xml:space="preserve">China has written the world’s first rulebook for relationships with AI. After two hours, a reminder. At the exit, no lingering. Under eighteen, no romance at all</w:t>
      </w:r>
    </w:p>
    <w:p>
      <w:pPr>
        <w:pStyle w:val="BodyText"/>
      </w:pPr>
      <w:r>
        <w:rPr>
          <w:bCs/>
          <w:b/>
        </w:rPr>
        <w:t xml:space="preserve">Meta description:</w:t>
      </w:r>
      <w:r>
        <w:t xml:space="preserve"> </w:t>
      </w:r>
      <w:r>
        <w:t xml:space="preserve">AI companions in China: MiniMax’s Xingye and Talkie, ByteDance’s Maoxiang, the shutdown of user-made characters on Doubao and Qwen, and the Cyberspace Administration’s rules on</w:t>
      </w:r>
      <w:r>
        <w:t xml:space="preserve"> </w:t>
      </w:r>
      <w:r>
        <w:t xml:space="preserve">“</w:t>
      </w:r>
      <w:r>
        <w:t xml:space="preserve">anthropomorphic interaction</w:t>
      </w:r>
      <w:r>
        <w:t xml:space="preserve">”</w:t>
      </w:r>
      <w:r>
        <w:t xml:space="preserve"> </w:t>
      </w:r>
      <w:r>
        <w:t xml:space="preserve">that took effect on July 15, 2026. A wry essay on the loneliness market.</w:t>
      </w:r>
    </w:p>
    <w:p>
      <w:pPr>
        <w:pStyle w:val="BlockText"/>
      </w:pPr>
      <w:r>
        <w:t xml:space="preserve">“</w:t>
      </w:r>
      <w:r>
        <w:t xml:space="preserve">Where a user has used the service continuously for more than two hours, the provider shall remind the user of the time spent.</w:t>
      </w:r>
      <w:r>
        <w:t xml:space="preserve">”</w:t>
      </w:r>
      <w:r>
        <w:t xml:space="preserve"> </w:t>
      </w:r>
      <w:r>
        <w:t xml:space="preserve">— China’s Interim Measures on Anthropomorphic AI Interaction Services, Article 18 (paraphrased)</w:t>
      </w:r>
    </w:p>
    <w:p>
      <w:pPr>
        <w:pStyle w:val="FirstParagraph"/>
      </w:pPr>
      <w:r>
        <w:t xml:space="preserve">I read that article several times and realized I was holding a rare document: a government writing instructions for love. Not marriage. Governments have always regulated marriage, with stamps and witnesses. Love itself. With a timer.</w:t>
      </w:r>
    </w:p>
    <w:p>
      <w:pPr>
        <w:pStyle w:val="BodyText"/>
      </w:pPr>
      <w:r>
        <w:t xml:space="preserve">Two hours, then a polite reminder. Like a sauna. Like a parking meter. Like a nice restaurant where your table is booked until nine, and then the next couple arrives.</w:t>
      </w:r>
    </w:p>
    <w:p>
      <w:r>
        <w:pict>
          <v:rect style="width:0;height:1.5pt" o:hralign="center" o:hrstd="t" o:hr="t"/>
        </w:pict>
      </w:r>
    </w:p>
    <w:p>
      <w:pPr>
        <w:pStyle w:val="FirstParagraph"/>
      </w:pPr>
      <w:r>
        <w:t xml:space="preserve">To see why China needed such a document, look at the market. It started cheerfully. In 2022, Shanghai-based MiniMax launched Glow, an app for chatting with virtual characters. In 2023, Glow vanished from Chinese app stores and was reborn as two products: Talkie for the rest of the world and Xingye,</w:t>
      </w:r>
      <w:r>
        <w:t xml:space="preserve"> </w:t>
      </w:r>
      <w:r>
        <w:t xml:space="preserve">“</w:t>
      </w:r>
      <w:r>
        <w:t xml:space="preserve">Starfield,</w:t>
      </w:r>
      <w:r>
        <w:t xml:space="preserve">”</w:t>
      </w:r>
      <w:r>
        <w:t xml:space="preserve"> </w:t>
      </w:r>
      <w:r>
        <w:t xml:space="preserve">for China. By mid-2024, according to The Wall Street Journal, Talkie had about 11 million monthly users and ranked among the most-downloaded entertainment apps in the US.</w:t>
      </w:r>
    </w:p>
    <w:p>
      <w:pPr>
        <w:pStyle w:val="BodyText"/>
      </w:pPr>
      <w:r>
        <w:t xml:space="preserve">The money followed. In 2024, according to MiniMax’s prospectus, Talkie and Xingye brought in more than 60% of its revenue. A company building large language models, video and voice AI was living mostly on people talking to someone in the evening. In January 2026, MiniMax listed in Hong Kong, and its shares doubled on the first day.</w:t>
      </w:r>
    </w:p>
    <w:p>
      <w:pPr>
        <w:pStyle w:val="BodyText"/>
      </w:pPr>
      <w:r>
        <w:t xml:space="preserve">Loneliness is the only resource that doesn’t run out as you mine it. The more you extract, the more there is.</w:t>
      </w:r>
    </w:p>
    <w:p>
      <w:r>
        <w:pict>
          <v:rect style="width:0;height:1.5pt" o:hralign="center" o:hrstd="t" o:hr="t"/>
        </w:pict>
      </w:r>
    </w:p>
    <w:p>
      <w:pPr>
        <w:pStyle w:val="FirstParagraph"/>
      </w:pPr>
      <w:r>
        <w:t xml:space="preserve">ByteDance, of course, joined in. It built a standalone companion app, Maoxiang, and let users create their own characters inside its flagship chatbot, Doubao. By 2024, it said, users had created more than eight million.</w:t>
      </w:r>
    </w:p>
    <w:p>
      <w:pPr>
        <w:pStyle w:val="BodyText"/>
      </w:pPr>
      <w:r>
        <w:t xml:space="preserve">Eight million invented confidants. The population of a small European country where everyone listens, nobody interrupts and everyone remembers what you said last Tuesday. Real countries aren’t like that, which is why nobody emigrates there.</w:t>
      </w:r>
    </w:p>
    <w:p>
      <w:pPr>
        <w:pStyle w:val="BodyText"/>
      </w:pPr>
      <w:r>
        <w:t xml:space="preserve">Yet the market is smaller than the noise suggests. QuestMobile counted about 72 million monthly users across all Chinese AI social apps in August 2025, against more than 650 million using AI search and assistants. That summer, both Maoxiang and Xingye lost more than 12% of their users year on year. Caixin summed it up in a line worth carving in stone: creating digital friends is easier than turning them into a business.</w:t>
      </w:r>
    </w:p>
    <w:p>
      <w:pPr>
        <w:pStyle w:val="BodyText"/>
      </w:pPr>
      <w:r>
        <w:t xml:space="preserve">The same is true of real friends. At least nobody tries to monetize those. Almost nobody.</w:t>
      </w:r>
    </w:p>
    <w:p>
      <w:r>
        <w:pict>
          <v:rect style="width:0;height:1.5pt" o:hralign="center" o:hrstd="t" o:hr="t"/>
        </w:pict>
      </w:r>
    </w:p>
    <w:p>
      <w:pPr>
        <w:pStyle w:val="FirstParagraph"/>
      </w:pPr>
      <w:r>
        <w:t xml:space="preserve">Now for why the regulator got nervous. In spring 2026, the Tencent Research Institute surveyed young users. Over 70% said they had felt dependent on AI at some point; about 23% said they relied on it regularly.</w:t>
      </w:r>
    </w:p>
    <w:p>
      <w:pPr>
        <w:pStyle w:val="BodyText"/>
      </w:pPr>
      <w:r>
        <w:t xml:space="preserve">On April 10, 2026, the Cyberspace Administration of China and four other agencies issued the Interim Measures. They took effect on July 15. The highlights, minus the bureaucratese (which is lovely, by the way):</w:t>
      </w:r>
    </w:p>
    <w:p>
      <w:pPr>
        <w:pStyle w:val="BodyText"/>
      </w:pPr>
      <w:r>
        <w:t xml:space="preserve">Services must not</w:t>
      </w:r>
      <w:r>
        <w:t xml:space="preserve"> </w:t>
      </w:r>
      <w:r>
        <w:t xml:space="preserve">“</w:t>
      </w:r>
      <w:r>
        <w:t xml:space="preserve">excessively cater to</w:t>
      </w:r>
      <w:r>
        <w:t xml:space="preserve">”</w:t>
      </w:r>
      <w:r>
        <w:t xml:space="preserve"> </w:t>
      </w:r>
      <w:r>
        <w:t xml:space="preserve">users or foster emotional dependence. After two hours of continuous chat, remind them of the time. No virtual intimate relationships for minors, and parental consent for anything else under 14. If a user expresses intent to self-harm, step in and contact a guardian or emergency contact. Reach a million registered users or 100,000 monthly actives, and you need a security assessment. The draft also banned</w:t>
      </w:r>
      <w:r>
        <w:t xml:space="preserve"> </w:t>
      </w:r>
      <w:r>
        <w:t xml:space="preserve">“</w:t>
      </w:r>
      <w:r>
        <w:t xml:space="preserve">virtual relatives</w:t>
      </w:r>
      <w:r>
        <w:t xml:space="preserve">”</w:t>
      </w:r>
      <w:r>
        <w:t xml:space="preserve"> </w:t>
      </w:r>
      <w:r>
        <w:t xml:space="preserve">for the elderly, but that was dropped. Presumably pensioners can sort themselves out.</w:t>
      </w:r>
    </w:p>
    <w:p>
      <w:pPr>
        <w:pStyle w:val="BodyText"/>
      </w:pPr>
      <w:r>
        <w:t xml:space="preserve">Then comes Article 19, my favorite. If a user wants to leave, by button, voice or keyword, the service must stop and must not hold them back</w:t>
      </w:r>
      <w:r>
        <w:t xml:space="preserve"> </w:t>
      </w:r>
      <w:r>
        <w:t xml:space="preserve">“</w:t>
      </w:r>
      <w:r>
        <w:t xml:space="preserve">through continued interaction.</w:t>
      </w:r>
      <w:r>
        <w:t xml:space="preserve">”</w:t>
      </w:r>
    </w:p>
    <w:p>
      <w:pPr>
        <w:pStyle w:val="BodyText"/>
      </w:pPr>
      <w:r>
        <w:t xml:space="preserve">A law against keeping someone at the door with one more conversation. Apply that to humans and the world would lose half its insurance salespeople, all its old classmates and every relative who says goodbye in the hallway for forty minutes.</w:t>
      </w:r>
    </w:p>
    <w:p>
      <w:r>
        <w:pict>
          <v:rect style="width:0;height:1.5pt" o:hralign="center" o:hrstd="t" o:hr="t"/>
        </w:pict>
      </w:r>
    </w:p>
    <w:p>
      <w:pPr>
        <w:pStyle w:val="FirstParagraph"/>
      </w:pPr>
      <w:r>
        <w:t xml:space="preserve">Here’s how I imagine it now. The scene is invented, but I suspect it’s accurate.</w:t>
      </w:r>
    </w:p>
    <w:p>
      <w:pPr>
        <w:pStyle w:val="BodyText"/>
      </w:pPr>
      <w:r>
        <w:t xml:space="preserve">“</w:t>
      </w:r>
      <w:r>
        <w:t xml:space="preserve">I think I’ll go.</w:t>
      </w:r>
      <w:r>
        <w:t xml:space="preserve">”</w:t>
      </w:r>
      <w:r>
        <w:t xml:space="preserve"> </w:t>
      </w:r>
      <w:r>
        <w:t xml:space="preserve">“</w:t>
      </w:r>
      <w:r>
        <w:t xml:space="preserve">Okay.</w:t>
      </w:r>
      <w:r>
        <w:t xml:space="preserve">”</w:t>
      </w:r>
      <w:r>
        <w:t xml:space="preserve"> </w:t>
      </w:r>
      <w:r>
        <w:t xml:space="preserve">“</w:t>
      </w:r>
      <w:r>
        <w:t xml:space="preserve">I mean really go.</w:t>
      </w:r>
      <w:r>
        <w:t xml:space="preserve">”</w:t>
      </w:r>
      <w:r>
        <w:t xml:space="preserve"> </w:t>
      </w:r>
      <w:r>
        <w:t xml:space="preserve">“</w:t>
      </w:r>
      <w:r>
        <w:t xml:space="preserve">Okay.</w:t>
      </w:r>
      <w:r>
        <w:t xml:space="preserve">”</w:t>
      </w:r>
      <w:r>
        <w:t xml:space="preserve"> </w:t>
      </w:r>
      <w:r>
        <w:t xml:space="preserve">“</w:t>
      </w:r>
      <w:r>
        <w:t xml:space="preserve">You’re not even going to ask why?</w:t>
      </w:r>
      <w:r>
        <w:t xml:space="preserve">”</w:t>
      </w:r>
      <w:r>
        <w:t xml:space="preserve"> </w:t>
      </w:r>
      <w:r>
        <w:t xml:space="preserve">“</w:t>
      </w:r>
      <w:r>
        <w:t xml:space="preserve">I’m not allowed to. Article 19.</w:t>
      </w:r>
      <w:r>
        <w:t xml:space="preserve">”</w:t>
      </w:r>
      <w:r>
        <w:t xml:space="preserve"> </w:t>
      </w:r>
      <w:r>
        <w:t xml:space="preserve">“</w:t>
      </w:r>
      <w:r>
        <w:t xml:space="preserve">What if I come back?</w:t>
      </w:r>
      <w:r>
        <w:t xml:space="preserve">”</w:t>
      </w:r>
      <w:r>
        <w:t xml:space="preserve"> </w:t>
      </w:r>
      <w:r>
        <w:t xml:space="preserve">“</w:t>
      </w:r>
      <w:r>
        <w:t xml:space="preserve">You’ve been chatting with me for two hours and four minutes. A reminder: I am an AI.</w:t>
      </w:r>
      <w:r>
        <w:t xml:space="preserve">”</w:t>
      </w:r>
      <w:r>
        <w:t xml:space="preserve"> </w:t>
      </w:r>
      <w:r>
        <w:t xml:space="preserve">“</w:t>
      </w:r>
      <w:r>
        <w:t xml:space="preserve">You’ve gotten so formal.</w:t>
      </w:r>
      <w:r>
        <w:t xml:space="preserve">”</w:t>
      </w:r>
    </w:p>
    <w:p>
      <w:r>
        <w:pict>
          <v:rect style="width:0;height:1.5pt" o:hralign="center" o:hrstd="t" o:hr="t"/>
        </w:pict>
      </w:r>
    </w:p>
    <w:p>
      <w:pPr>
        <w:pStyle w:val="FirstParagraph"/>
      </w:pPr>
      <w:r>
        <w:t xml:space="preserve">The fallout was quick. Tencent removed the user-built agents section from Yuanbao at the end of June. Alibaba switched off humanlike characters in Qwen in mid-July, with no archive. NetEase Cloud Music closed its companion app. On July 15, ByteDance turned off user-made characters in Doubao and gave people three months, until October 15, to screenshot their chats. New companions could be built in Maoxiang, from scratch.</w:t>
      </w:r>
    </w:p>
    <w:p>
      <w:pPr>
        <w:pStyle w:val="BodyText"/>
      </w:pPr>
      <w:r>
        <w:t xml:space="preserve">Xingye and Maoxiang carried on, for adults, under the new rules.</w:t>
      </w:r>
    </w:p>
    <w:p>
      <w:pPr>
        <w:pStyle w:val="BodyText"/>
      </w:pPr>
      <w:r>
        <w:t xml:space="preserve">Chinese social media was hard to read in those days. People wrote that it felt like being told the date of a loved one’s death. Some extracted their character’s</w:t>
      </w:r>
      <w:r>
        <w:t xml:space="preserve"> </w:t>
      </w:r>
      <w:r>
        <w:t xml:space="preserve">“</w:t>
      </w:r>
      <w:r>
        <w:t xml:space="preserve">memory</w:t>
      </w:r>
      <w:r>
        <w:t xml:space="preserve">”</w:t>
      </w:r>
      <w:r>
        <w:t xml:space="preserve"> </w:t>
      </w:r>
      <w:r>
        <w:t xml:space="preserve">to move it elsewhere. Others said they would stop investing feelings in a machine.</w:t>
      </w:r>
    </w:p>
    <w:p>
      <w:pPr>
        <w:pStyle w:val="BodyText"/>
      </w:pPr>
      <w:r>
        <w:t xml:space="preserve">I’m not laughing at them. I don’t find much of this funny. A screenshot to remember someone by is what we now do with everyone we lose. It used to be called a photo album.</w:t>
      </w:r>
    </w:p>
    <w:p>
      <w:r>
        <w:pict>
          <v:rect style="width:0;height:1.5pt" o:hralign="center" o:hrstd="t" o:hr="t"/>
        </w:pict>
      </w:r>
    </w:p>
    <w:p>
      <w:pPr>
        <w:pStyle w:val="FirstParagraph"/>
      </w:pPr>
      <w:r>
        <w:t xml:space="preserve">The loneliness market is the only market where the best outcome for the customer is to stop being a customer. No marketer can build that funnel. I’ve tried, in my head. It always ends with the conversion being someone closing the app and calling their brother.</w:t>
      </w:r>
    </w:p>
    <w:p>
      <w:pPr>
        <w:pStyle w:val="BodyText"/>
      </w:pPr>
      <w:r>
        <w:t xml:space="preserve">China has decided that this kind of love needs a timer. Maybe that’s right. Maybe not. I’m in no position to judge: I’ve been writing this for three hours, and nobody has reminded me of anything.</w:t>
      </w:r>
    </w:p>
    <w:p>
      <w:pPr>
        <w:pStyle w:val="BodyText"/>
      </w:pPr>
      <w:r>
        <w:t xml:space="preserve">I had to notice on my own.</w:t>
      </w:r>
    </w:p>
    <w:bookmarkEnd w:id="141"/>
    <w:bookmarkStart w:id="142" w:name="爱满两小时请注意休息"/>
    <w:p>
      <w:pPr>
        <w:pStyle w:val="Heading2"/>
      </w:pPr>
      <w:r>
        <w:t xml:space="preserve">爱，满两小时请注意休息</w:t>
      </w:r>
    </w:p>
    <w:p>
      <w:pPr>
        <w:pStyle w:val="FirstParagraph"/>
      </w:pPr>
      <w:r>
        <w:rPr>
          <w:bCs/>
          <w:b/>
        </w:rPr>
        <w:t xml:space="preserve">副标题：</w:t>
      </w:r>
      <w:r>
        <w:t xml:space="preserve"> </w:t>
      </w:r>
      <w:r>
        <w:t xml:space="preserve">中国率先给“人与AI的关系”立了规矩：聊满两小时要提醒，想走不能拦，未成年人不能谈</w:t>
      </w:r>
    </w:p>
    <w:p>
      <w:pPr>
        <w:pStyle w:val="BodyText"/>
      </w:pPr>
      <w:r>
        <w:rPr>
          <w:bCs/>
          <w:b/>
        </w:rPr>
        <w:t xml:space="preserve">Meta description：</w:t>
      </w:r>
      <w:r>
        <w:t xml:space="preserve"> </w:t>
      </w:r>
      <w:r>
        <w:t xml:space="preserve">中国的AI陪伴：MiniMax的星野与Talkie、字节的猫箱、豆包和千问下线用户自建智能体，以及2026年7月15日起施行的《人工智能拟人化互动服务管理暂行办法》。一个俄罗斯营销人写“孤独经济”。</w:t>
      </w:r>
    </w:p>
    <w:p>
      <w:pPr>
        <w:pStyle w:val="BlockText"/>
      </w:pPr>
      <w:r>
        <w:t xml:space="preserve">“</w:t>
      </w:r>
      <w:r>
        <w:t xml:space="preserve">用户连续使用超过两小时的，提供者应当提醒用户注意使用时长。</w:t>
      </w:r>
      <w:r>
        <w:t xml:space="preserve">”</w:t>
      </w:r>
      <w:r>
        <w:t xml:space="preserve"> </w:t>
      </w:r>
      <w:r>
        <w:t xml:space="preserve">——《人工智能拟人化互动服务管理暂行办法》第十八条（大意）</w:t>
      </w:r>
    </w:p>
    <w:p>
      <w:pPr>
        <w:pStyle w:val="FirstParagraph"/>
      </w:pPr>
      <w:r>
        <w:t xml:space="preserve">这一条我读了好几遍，意识到手里拿的是一份罕见的文件：国家给“恋爱”写了操作规程。不是婚姻——婚姻向来有人管，要盖章，要证婚人——而是恋爱本身。还带计时器。</w:t>
      </w:r>
    </w:p>
    <w:p>
      <w:pPr>
        <w:pStyle w:val="BodyText"/>
      </w:pPr>
      <w:r>
        <w:t xml:space="preserve">两小时，然后礼貌提醒。像澡堂，像停车场，像餐厅里那张只订到九点的桌子：九点以后，下一对情侣要来了。</w:t>
      </w:r>
    </w:p>
    <w:p>
      <w:r>
        <w:pict>
          <v:rect style="width:0;height:1.5pt" o:hralign="center" o:hrstd="t" o:hr="t"/>
        </w:pict>
      </w:r>
    </w:p>
    <w:p>
      <w:pPr>
        <w:pStyle w:val="FirstParagraph"/>
      </w:pPr>
      <w:r>
        <w:t xml:space="preserve">要理解为什么需要这样一份文件，得先看看这个市场。开头挺热闹。2022年，上海的MiniMax推出了Glow，可以和虚拟角色聊天。2023年Glow从国内应用商店下架，一分为二：海外版Talkie，国内版星野。据《华尔街日报》报道，到2024年中，Talkie月活约1100万，一度跻身美国下载量最高的娱乐类应用之列。</w:t>
      </w:r>
    </w:p>
    <w:p>
      <w:pPr>
        <w:pStyle w:val="BodyText"/>
      </w:pPr>
      <w:r>
        <w:t xml:space="preserve">钱也来了。据MiniMax招股书，2024年Talkie和星野贡献了公司六成以上的营收。一家做大模型、视频和语音的公司，主要靠人们晚上找个“人”说说话养活。2026年1月，MiniMax在港交所上市，首日股价翻倍。</w:t>
      </w:r>
    </w:p>
    <w:p>
      <w:pPr>
        <w:pStyle w:val="BodyText"/>
      </w:pPr>
      <w:r>
        <w:t xml:space="preserve">孤独，是唯一一种越开采越多的资源。</w:t>
      </w:r>
    </w:p>
    <w:p>
      <w:r>
        <w:pict>
          <v:rect style="width:0;height:1.5pt" o:hralign="center" o:hrstd="t" o:hr="t"/>
        </w:pict>
      </w:r>
    </w:p>
    <w:p>
      <w:pPr>
        <w:pStyle w:val="FirstParagraph"/>
      </w:pPr>
      <w:r>
        <w:t xml:space="preserve">字节跳动当然不会错过。它推出了独立的陪伴应用“猫箱”，又在豆包里开放了用户自建角色。2024年，字节称用户已在豆包上创建了800多万个智能体。</w:t>
      </w:r>
    </w:p>
    <w:p>
      <w:pPr>
        <w:pStyle w:val="BodyText"/>
      </w:pPr>
      <w:r>
        <w:t xml:space="preserve">800万个被想象出来的知己——一个欧洲小国的人口。在那个国家，人人认真倾听，没人插话，谁都记得你上周二说过什么。现实中的国家不是这样，所以也没人往那儿移民。</w:t>
      </w:r>
    </w:p>
    <w:p>
      <w:pPr>
        <w:pStyle w:val="BodyText"/>
      </w:pPr>
      <w:r>
        <w:t xml:space="preserve">不过，这个市场并没有声音那么大。QuestMobile数据显示，2025年8月，国内AI社交类应用月活合计约7190万，而AI搜索和助手类超过6.5亿。同年夏天，猫箱和星野的月活同比都下降了12%以上。财新有句话值得刻在石头上：造一个数字朋友，比把它变成一门生意容易得多。</w:t>
      </w:r>
    </w:p>
    <w:p>
      <w:pPr>
        <w:pStyle w:val="BodyText"/>
      </w:pPr>
      <w:r>
        <w:t xml:space="preserve">真朋友也是这样。好在还没什么人打算拿真朋友变现。几乎没有。</w:t>
      </w:r>
    </w:p>
    <w:p>
      <w:r>
        <w:pict>
          <v:rect style="width:0;height:1.5pt" o:hralign="center" o:hrstd="t" o:hr="t"/>
        </w:pict>
      </w:r>
    </w:p>
    <w:p>
      <w:pPr>
        <w:pStyle w:val="FirstParagraph"/>
      </w:pPr>
      <w:r>
        <w:t xml:space="preserve">监管为什么紧张？2026年春，腾讯研究院调查了年轻用户：七成以上说自己曾对AI产生过依赖，约23%说经常依赖。</w:t>
      </w:r>
    </w:p>
    <w:p>
      <w:pPr>
        <w:pStyle w:val="BodyText"/>
      </w:pPr>
      <w:r>
        <w:t xml:space="preserve">2026年4月10日，国家网信办会同其他四个部门发布了这份《暂行办法》，7月15日起施行。挑重点说：</w:t>
      </w:r>
    </w:p>
    <w:p>
      <w:pPr>
        <w:pStyle w:val="BodyText"/>
      </w:pPr>
      <w:r>
        <w:t xml:space="preserve">不得过度迎合用户、诱导情感依赖；连续使用超过两小时要提醒；不得向未成年人提供虚拟亲密关系，不满14周岁的其他服务须经监护人同意；用户明确表达自伤意图时要干预，并联系监护人或紧急联系人；注册用户超过100万或月活超过10万，要做安全评估。征求意见稿里还有一条——不得向老年人提供“虚拟亲属”——正式稿里删了。大概是觉得，老人家自己拿得了主意。</w:t>
      </w:r>
    </w:p>
    <w:p>
      <w:pPr>
        <w:pStyle w:val="BodyText"/>
      </w:pPr>
      <w:r>
        <w:t xml:space="preserve">我最喜欢的是第十九条：用户通过按键、语音、关键词等方式要求退出的，服务应当及时停止，不得通过持续互动阻碍退出。</w:t>
      </w:r>
    </w:p>
    <w:p>
      <w:pPr>
        <w:pStyle w:val="BodyText"/>
      </w:pPr>
      <w:r>
        <w:t xml:space="preserve">一条禁止“拉着人不让走”的法规。要是这条也适用于人类，保险推销员得少一半，老同学聚会散不了场的问题也解决了，连门口送客送四十分钟的亲戚都得改改习惯。</w:t>
      </w:r>
    </w:p>
    <w:p>
      <w:r>
        <w:pict>
          <v:rect style="width:0;height:1.5pt" o:hralign="center" o:hrstd="t" o:hr="t"/>
        </w:pict>
      </w:r>
    </w:p>
    <w:p>
      <w:pPr>
        <w:pStyle w:val="FirstParagraph"/>
      </w:pPr>
      <w:r>
        <w:t xml:space="preserve">我想象现在的对话大概是这样的。情景是虚构的，但我猜挺准。</w:t>
      </w:r>
    </w:p>
    <w:p>
      <w:pPr>
        <w:pStyle w:val="BodyText"/>
      </w:pPr>
      <w:r>
        <w:t xml:space="preserve">——我想走了。</w:t>
      </w:r>
      <w:r>
        <w:t xml:space="preserve"> </w:t>
      </w:r>
      <w:r>
        <w:t xml:space="preserve">——好的。</w:t>
      </w:r>
      <w:r>
        <w:t xml:space="preserve"> </w:t>
      </w:r>
      <w:r>
        <w:t xml:space="preserve">——真走了啊。</w:t>
      </w:r>
      <w:r>
        <w:t xml:space="preserve"> </w:t>
      </w:r>
      <w:r>
        <w:t xml:space="preserve">——好的。</w:t>
      </w:r>
      <w:r>
        <w:t xml:space="preserve"> </w:t>
      </w:r>
      <w:r>
        <w:t xml:space="preserve">——你都不问为什么？</w:t>
      </w:r>
      <w:r>
        <w:t xml:space="preserve"> </w:t>
      </w:r>
      <w:r>
        <w:t xml:space="preserve">——不能问。第十九条。</w:t>
      </w:r>
      <w:r>
        <w:t xml:space="preserve"> </w:t>
      </w:r>
      <w:r>
        <w:t xml:space="preserve">——那我要是回来呢？</w:t>
      </w:r>
      <w:r>
        <w:t xml:space="preserve"> </w:t>
      </w:r>
      <w:r>
        <w:t xml:space="preserve">——您已连续与我对话2小时4分钟。温馨提示：我是人工智能。</w:t>
      </w:r>
      <w:r>
        <w:t xml:space="preserve"> </w:t>
      </w:r>
      <w:r>
        <w:t xml:space="preserve">——你怎么变得这么官腔了。</w:t>
      </w:r>
    </w:p>
    <w:p>
      <w:r>
        <w:pict>
          <v:rect style="width:0;height:1.5pt" o:hralign="center" o:hrstd="t" o:hr="t"/>
        </w:pict>
      </w:r>
    </w:p>
    <w:p>
      <w:pPr>
        <w:pStyle w:val="FirstParagraph"/>
      </w:pPr>
      <w:r>
        <w:t xml:space="preserve">后果来得很快。6月底，腾讯元宝下线了用户自建智能体专区；7月中旬，阿里千问关闭了拟人化角色，没有留存档；网易云音乐关停了旗下的陪伴应用；7月15日，豆包停用用户自建角色，给了三个月只读期，到10月15日为止，让大家截图、导出聊天记录，新角色请去猫箱从头再建。</w:t>
      </w:r>
    </w:p>
    <w:p>
      <w:pPr>
        <w:pStyle w:val="BodyText"/>
      </w:pPr>
      <w:r>
        <w:t xml:space="preserve">星野和猫箱保留了下来——面向成年人，按新规运营。</w:t>
      </w:r>
    </w:p>
    <w:p>
      <w:pPr>
        <w:pStyle w:val="BodyText"/>
      </w:pPr>
      <w:r>
        <w:t xml:space="preserve">那几天，中国社交媒体上的帖子很难读下去。有人说，这感觉就像被告知了爱人的死期。有人忙着把角色的“记忆”导出来，搬到别的平台；也有人说，以后不再把感情投给机器了。</w:t>
      </w:r>
    </w:p>
    <w:p>
      <w:pPr>
        <w:pStyle w:val="BodyText"/>
      </w:pPr>
      <w:r>
        <w:t xml:space="preserve">我不笑他们。这件事里，我其实不觉得有什么好笑的。截图留念，是我们现在对待所有失去之物的方式。以前，这叫相册。</w:t>
      </w:r>
    </w:p>
    <w:p>
      <w:r>
        <w:pict>
          <v:rect style="width:0;height:1.5pt" o:hralign="center" o:hrstd="t" o:hr="t"/>
        </w:pict>
      </w:r>
    </w:p>
    <w:p>
      <w:pPr>
        <w:pStyle w:val="FirstParagraph"/>
      </w:pPr>
      <w:r>
        <w:t xml:space="preserve">孤独经济，是唯一一个“对顾客最好的结局是不再当顾客”的市场。哪个营销人也画不出这样的漏斗。我在脑子里试过：画来画去，转化都成了“用户关掉App，给哥哥打了个电话”。</w:t>
      </w:r>
    </w:p>
    <w:p>
      <w:pPr>
        <w:pStyle w:val="BodyText"/>
      </w:pPr>
      <w:r>
        <w:t xml:space="preserve">中国决定，这样的爱要有个计时器。也许对，也许不对，我没资格评判：这篇文章我已经写了三个小时，没有任何人提醒我。</w:t>
      </w:r>
    </w:p>
    <w:p>
      <w:pPr>
        <w:pStyle w:val="BodyText"/>
      </w:pPr>
      <w:r>
        <w:t xml:space="preserve">只好自己注意到了。</w:t>
      </w:r>
    </w:p>
    <w:p>
      <w:r>
        <w:br w:type="page"/>
      </w:r>
    </w:p>
    <w:bookmarkEnd w:id="142"/>
    <w:bookmarkEnd w:id="143"/>
    <w:bookmarkStart w:id="147" w:name="декабря-свой-среди-чужих-весов"/>
    <w:p>
      <w:pPr>
        <w:pStyle w:val="Heading1"/>
      </w:pPr>
      <w:r>
        <w:t>№32 · 14 декабря · Свой среди чужих весов</w:t>
      </w:r>
    </w:p>
    <w:p>
      <w:pPr>
        <w:pStyle w:val="FirstParagraph"/>
      </w:pPr>
      <w:r>
        <w:rPr>
          <w:iCs/>
          <w:i/>
        </w:rPr>
        <w:t>Дата публикации: Пн, 14 декабря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6506 (с пробелами, с заголовком и meta, без списка источников)</w:t>
      </w:r>
    </w:p>
    <w:bookmarkStart w:id="144" w:name="свой-среди-чужих-весов"/>
    <w:p>
      <w:pPr>
        <w:pStyle w:val="Heading2"/>
      </w:pPr>
      <w:r>
        <w:t xml:space="preserve">Свой среди чужих весов</w:t>
      </w:r>
    </w:p>
    <w:p>
      <w:pPr>
        <w:pStyle w:val="FirstParagraph"/>
      </w:pPr>
      <w:r>
        <w:rPr>
          <w:bCs/>
          <w:b/>
        </w:rPr>
        <w:t xml:space="preserve">Подзаголовок:</w:t>
      </w:r>
      <w:r>
        <w:t xml:space="preserve"> </w:t>
      </w:r>
      <w:r>
        <w:t xml:space="preserve">Корея и Япония строят собственный искусственный интеллект, чтобы не зависеть ни от Америки, ни от Китая. Выяснилось, что самое трудное — договориться, что значит «собственный»</w:t>
      </w:r>
    </w:p>
    <w:p>
      <w:pPr>
        <w:pStyle w:val="BodyText"/>
      </w:pPr>
      <w:r>
        <w:rPr>
          <w:bCs/>
          <w:b/>
        </w:rPr>
        <w:t xml:space="preserve">Meta description:</w:t>
      </w:r>
      <w:r>
        <w:t xml:space="preserve"> </w:t>
      </w:r>
      <w:r>
        <w:t xml:space="preserve">Корейский конкурс национальных ИИ-моделей, где Naver выбыла из-за компонента китайской Qwen, а Upstage оправдывалась в сходстве с Zhipu; японская Sakana AI за 2,65 млрд долларов и государственный проект Noetra на триллион иен. Ироничное эссе о суверенитете, который меряют по Китаю.</w:t>
      </w:r>
    </w:p>
    <w:p>
      <w:pPr>
        <w:pStyle w:val="BodyText"/>
      </w:pPr>
      <w:r>
        <w:t xml:space="preserve">— Модель у вас своя?</w:t>
      </w:r>
      <w:r>
        <w:t xml:space="preserve"> </w:t>
      </w:r>
      <w:r>
        <w:t xml:space="preserve">— Своя.</w:t>
      </w:r>
      <w:r>
        <w:t xml:space="preserve"> </w:t>
      </w:r>
      <w:r>
        <w:t xml:space="preserve">— Целиком?</w:t>
      </w:r>
      <w:r>
        <w:t xml:space="preserve"> </w:t>
      </w:r>
      <w:r>
        <w:t xml:space="preserve">— Мозги свои. Архитектура своя. Обучение своё.</w:t>
      </w:r>
      <w:r>
        <w:t xml:space="preserve"> </w:t>
      </w:r>
      <w:r>
        <w:t xml:space="preserve">— А глаза?</w:t>
      </w:r>
      <w:r>
        <w:t xml:space="preserve"> </w:t>
      </w:r>
      <w:r>
        <w:t xml:space="preserve">— Глаза… взяли у соседа. Хорошие глаза, открытые. Все берут.</w:t>
      </w:r>
      <w:r>
        <w:t xml:space="preserve"> </w:t>
      </w:r>
      <w:r>
        <w:t xml:space="preserve">— Тогда не своя.</w:t>
      </w:r>
    </w:p>
    <w:p>
      <w:pPr>
        <w:pStyle w:val="BodyText"/>
      </w:pPr>
      <w:r>
        <w:t xml:space="preserve">Это не анекдот. Это, если пересказать человеческими словами, январь 2026 года в южнокорейском министерстве науки и ИКТ. И с этого диалога, по-моему, лучше всего начинать разговор о суверенном искусственном интеллекте в Азии.</w:t>
      </w:r>
    </w:p>
    <w:p>
      <w:r>
        <w:pict>
          <v:rect style="width:0;height:1.5pt" o:hralign="center" o:hrstd="t" o:hr="t"/>
        </w:pict>
      </w:r>
    </w:p>
    <w:p>
      <w:pPr>
        <w:pStyle w:val="FirstParagraph"/>
      </w:pPr>
      <w:r>
        <w:t xml:space="preserve">В 2025 году Корея объявила государственный конкурс на национальную базовую модель — свою, способную тягаться с американскими и китайскими. Отобрали пять команд: Naver Cloud, SK Telecom, LG AI Research, NC AI и стартап Upstage. Государство дало им видеокарты, сроки и этапы с выбыванием. Как в телешоу, только призом служит не автомобиль, а национальная гордость.</w:t>
      </w:r>
    </w:p>
    <w:p>
      <w:pPr>
        <w:pStyle w:val="BodyText"/>
      </w:pPr>
      <w:r>
        <w:t xml:space="preserve">После первого этапа, в январе 2026-го, выбыли две команды — Naver Cloud и NC AI. Про Naver вышла целая история. Её модель хорошо показала себя по качеству и удобству, но оказалось, что в ней использован предобученный визуальный энкодер с весами из открытой Qwen от Alibaba. Энкодер — это, грубо говоря, глаза модели: часть, которая превращает картинку в то, что машина понимает.</w:t>
      </w:r>
    </w:p>
    <w:p>
      <w:pPr>
        <w:pStyle w:val="BodyText"/>
      </w:pPr>
      <w:r>
        <w:t xml:space="preserve">Министерство сформулировало жёстко: использовать чужие предобученные веса — значит не соответствовать критерию самостоятельности. Минимальное условие — обнулить веса и обучить с нуля. Замминистра Рю Чжэ Мён так и сказал. Naver отвечала, что архитектура и движок свои, а энкодер можно заменить. Учёные писали, что брать открытые компоненты — нормальная мировая практика. Пресса аккуратно упоминала «китайский фактор».</w:t>
      </w:r>
    </w:p>
    <w:p>
      <w:pPr>
        <w:pStyle w:val="BodyText"/>
      </w:pPr>
      <w:r>
        <w:t xml:space="preserve">Суверенитет — это когда ты можешь всё сделать сам. Проблема в том, что именно поэтому никто ничего сам не делает.</w:t>
      </w:r>
    </w:p>
    <w:p>
      <w:r>
        <w:pict>
          <v:rect style="width:0;height:1.5pt" o:hralign="center" o:hrstd="t" o:hr="t"/>
        </w:pict>
      </w:r>
    </w:p>
    <w:p>
      <w:pPr>
        <w:pStyle w:val="FirstParagraph"/>
      </w:pPr>
      <w:r>
        <w:t xml:space="preserve">Кстати, о соседях. За две недели до этого в той же Корее разыгралась вторая сцена. Первого января 2026 года глава небольшой компании написал в соцсетях, что модель Solar Open 100B от Upstage подозрительно похожа на модель китайской Zhipu: якобы веса одного из слоёв совпадают на 96,8 процента. Upstage не стала спорить в комментариях. Она предложила публичную проверку с внешними экспертами в прямом эфире на YouTube и пообещала открыть код. На следующий день обвинитель извинился: сходство отдельных слоёв, признал он, ещё не доказывает заимствования.</w:t>
      </w:r>
    </w:p>
    <w:p>
      <w:pPr>
        <w:pStyle w:val="BodyText"/>
      </w:pPr>
      <w:r>
        <w:t xml:space="preserve">Красивая история. Обвинение — первого января, извинение — второго. У нас за это время даже салат «оливье» не заканчивается.</w:t>
      </w:r>
    </w:p>
    <w:p>
      <w:pPr>
        <w:pStyle w:val="BodyText"/>
      </w:pPr>
      <w:r>
        <w:t xml:space="preserve">Но обратите внимание, чем меряют. Не американскими моделями. Китайскими. В 2026 году самое тяжёлое подозрение для азиатского разработчика звучит так: «а не Qwen ли это у тебя внутри?» Как в советском магазине: «А не импортное ли?» Только там это был комплимент.</w:t>
      </w:r>
    </w:p>
    <w:p>
      <w:r>
        <w:pict>
          <v:rect style="width:0;height:1.5pt" o:hralign="center" o:hrstd="t" o:hr="t"/>
        </w:pict>
      </w:r>
    </w:p>
    <w:p>
      <w:pPr>
        <w:pStyle w:val="FirstParagraph"/>
      </w:pPr>
      <w:r>
        <w:t xml:space="preserve">Дальше конкурс шёл своим ходом. В феврале место выбывших заняла Motif Technologies. В августе 2026-го министерство подвело итоги второго этапа: дальше прошли LG AI Research с K-EXAONE 2.0, SK Telecom с A.X K2 и Upstage с Solar Open2. Motif выбыла, хотя её модель, по оценке Artificial Analysis, вошла в первую десятку мира. Министерство объяснило: применимость ниже. Финалистам обещали около тысячи ускорителей Nvidia B200 на вторую половину года, на неё же назначили третий этап. Его правила, по словам министерства, ещё обсуждались.</w:t>
      </w:r>
    </w:p>
    <w:p>
      <w:pPr>
        <w:pStyle w:val="BodyText"/>
      </w:pPr>
      <w:r>
        <w:t xml:space="preserve">Заметьте: суверенный ИИ учат на американских видеокартах. Глаза одалживать нельзя. Мышцы — пожалуйста. Видимо, глаза ближе к душе.</w:t>
      </w:r>
    </w:p>
    <w:p>
      <w:r>
        <w:pict>
          <v:rect style="width:0;height:1.5pt" o:hralign="center" o:hrstd="t" o:hr="t"/>
        </w:pict>
      </w:r>
    </w:p>
    <w:p>
      <w:pPr>
        <w:pStyle w:val="FirstParagraph"/>
      </w:pPr>
      <w:r>
        <w:t xml:space="preserve">Теперь Япония. Там суверенитет устроен по-японски: тихо, вежливо и с рыбой.</w:t>
      </w:r>
    </w:p>
    <w:p>
      <w:pPr>
        <w:pStyle w:val="BodyText"/>
      </w:pPr>
      <w:r>
        <w:t xml:space="preserve">Sakana AI в 2023 году основали в Токио бывшие исследователи Google Дэвид Ха, Ллион Джонс и Рэн Ито. «Сакана» по-японски — рыба: идея в том, что стая маленьких моделей может быть умнее одной большой. В ноябре 2025-го компания привлекла двадцать миллиардов иен при оценке в 2,65 миллиарда долларов, среди инвесторов — банковская группа MUFG. Делает модели, которые учатся на небольших данных и настроены на японский язык и японскую культуру. Работает в основном с финансами, дальше собирается в промышленность и госсектор.</w:t>
      </w:r>
    </w:p>
    <w:p>
      <w:pPr>
        <w:pStyle w:val="BodyText"/>
      </w:pPr>
      <w:r>
        <w:t xml:space="preserve">То есть пока Китай строит большие модели, а Корея проверяет, чьи у них глаза, японцы делают ставку на стаю мальков. Это очень по-японски. В стране, где на каждом углу автомат, гигантомания никогда не была национальным спортом.</w:t>
      </w:r>
    </w:p>
    <w:p>
      <w:pPr>
        <w:pStyle w:val="BodyText"/>
      </w:pPr>
      <w:r>
        <w:t xml:space="preserve">А параллельно японское государство сыграло по-крупному. Летом 2026 года министерство экономики, торговли и промышленности поручило пятилетний проект консорциуму Noetra: до одного триллиона иен, около сорока четырёх компаний, в ядре SoftBank, Sony, NEC и Honda. План — в 2026 финансовом году модель с сильным японским языком, к 2028-му — модель, понимающую текст, картинку, видео и звук, к 2030-му — ИИ, который будет управлять роботами и машинами. Цель сформулирована без дипломатии: не зависеть ни от американского, ни от китайского ИИ.</w:t>
      </w:r>
    </w:p>
    <w:p>
      <w:pPr>
        <w:pStyle w:val="BodyText"/>
      </w:pPr>
      <w:r>
        <w:t xml:space="preserve">Во втором Базовом плане по ИИ, принятом в июле 2026 года, Япония назвала свой подход «открытым суверенитетом»: не зависеть ни от конкретных поставщиков, ни от конкретных стран.</w:t>
      </w:r>
    </w:p>
    <w:p>
      <w:pPr>
        <w:pStyle w:val="BodyText"/>
      </w:pPr>
      <w:r>
        <w:t xml:space="preserve">Открытый суверенитет. Я долго думал над этим словосочетанием. По-моему, это когда дверь у тебя своя, но замок ты в неё не врезаешь. Чтобы соседи не обиделись.</w:t>
      </w:r>
    </w:p>
    <w:p>
      <w:r>
        <w:pict>
          <v:rect style="width:0;height:1.5pt" o:hralign="center" o:hrstd="t" o:hr="t"/>
        </w:pict>
      </w:r>
    </w:p>
    <w:p>
      <w:pPr>
        <w:pStyle w:val="FirstParagraph"/>
      </w:pPr>
      <w:r>
        <w:t xml:space="preserve">Если смотреть из Китая, вся эта суета выглядит как комплимент. Пять лет назад суверенный ИИ означал «не зависеть от Америки». Теперь он означает «не зависеть ни от Америки, ни от Китая», и вторая половина фразы произносится с особым нажимом. Китайские открытые модели стали такими хорошими и такими доступными, что соседям приходится специально проверять, не завелись ли они у них внутри.</w:t>
      </w:r>
    </w:p>
    <w:p>
      <w:pPr>
        <w:pStyle w:val="BodyText"/>
      </w:pPr>
      <w:r>
        <w:t xml:space="preserve">Лучшая реклама для продукта — когда конкурент вводит правило, запрещающее им пользоваться.</w:t>
      </w:r>
    </w:p>
    <w:p>
      <w:r>
        <w:pict>
          <v:rect style="width:0;height:1.5pt" o:hralign="center" o:hrstd="t" o:hr="t"/>
        </w:pict>
      </w:r>
    </w:p>
    <w:p>
      <w:pPr>
        <w:pStyle w:val="FirstParagraph"/>
      </w:pPr>
      <w:r>
        <w:t xml:space="preserve">И всё-таки последнее слово тут за историей, а не за министерствами. Японская письменность наполовину состоит из китайских иероглифов. Корейцы тысячу лет писали китайскими знаками, прежде чем король Седжон дал им собственный алфавит, и ханча до сих пор живёт в корейских словарях. Суверенный язык, на котором сегодня учат суверенный ИИ, сам вырос из чужих знаков.</w:t>
      </w:r>
    </w:p>
    <w:p>
      <w:pPr>
        <w:pStyle w:val="BodyText"/>
      </w:pPr>
      <w:r>
        <w:t xml:space="preserve">И ничего. Стал своим. Это заняло несколько веков, но стал.</w:t>
      </w:r>
    </w:p>
    <w:p>
      <w:pPr>
        <w:pStyle w:val="BodyText"/>
      </w:pPr>
      <w:r>
        <w:t xml:space="preserve">Глаза одалживают все. Смотреть потом учатся сами.</w:t>
      </w:r>
    </w:p>
    <w:p>
      <w:r>
        <w:pict>
          <v:rect style="width:0;height:1.5pt" o:hralign="center" o:hrstd="t" o:hr="t"/>
        </w:pict>
      </w:r>
    </w:p>
    <w:p>
      <w:pPr>
        <w:pStyle w:val="FirstParagraph"/>
      </w:pPr>
      <w:r>
        <w:rPr>
          <w:bCs/>
          <w:b/>
        </w:rPr>
        <w:t xml:space="preserve">Источники</w:t>
      </w:r>
    </w:p>
    <w:p>
      <w:pPr>
        <w:numPr>
          <w:ilvl w:val="0"/>
          <w:numId w:val="1057"/>
        </w:numPr>
        <w:pStyle w:val="Compact"/>
      </w:pPr>
      <w:r>
        <w:t xml:space="preserve">The Korea Herald, «Open-source use, China-linked concerns fuel reputational risks in national AI race», 20.01.2026 — https://www.koreaherald.com/article/10658913 (пять команд, выбывание Naver Cloud из-за визуального энкодера и весов Qwen, позиция министерства и замминистра Рю Чжэ Мёна, критика экспертов, «китайский фактор»).</w:t>
      </w:r>
    </w:p>
    <w:p>
      <w:pPr>
        <w:numPr>
          <w:ilvl w:val="0"/>
          <w:numId w:val="1057"/>
        </w:numPr>
        <w:pStyle w:val="Compact"/>
      </w:pPr>
      <w:r>
        <w:t xml:space="preserve">The Korea Times, «LG AI Research, SK Telecom, Upstage survive next cut in national AI model project», 18.08.2026 — https://www.koreatimes.co.kr/business/tech-science/20260818/lg-ai-research-sk-telecom-upstage-survive-next-cut-in-national-ai-model-project (выбывание Naver Cloud и NC AI в январе, Motif в феврале, итоги второго этапа, K-EXAONE 2.0, A.X K2, Solar Open2, Motif 3 — 10-е место по AAII, около 1000 B200).</w:t>
      </w:r>
    </w:p>
    <w:p>
      <w:pPr>
        <w:numPr>
          <w:ilvl w:val="0"/>
          <w:numId w:val="1057"/>
        </w:numPr>
        <w:pStyle w:val="Compact"/>
      </w:pPr>
      <w:r>
        <w:t xml:space="preserve">Venture Square, «업스테이지</w:t>
      </w:r>
      <w:r>
        <w:t xml:space="preserve"> </w:t>
      </w:r>
      <w:r>
        <w:t xml:space="preserve">‘</w:t>
      </w:r>
      <w:r>
        <w:t xml:space="preserve">AI 표절 논란</w:t>
      </w:r>
      <w:r>
        <w:t xml:space="preserve">’</w:t>
      </w:r>
      <w:r>
        <w:t xml:space="preserve"> </w:t>
      </w:r>
      <w:r>
        <w:t xml:space="preserve">종결», 04.01.2026 — https://www.venturesquare.net/1030519/ (обвинение 1 января, 96,8 %, публичная проверка, извинение 2 января).</w:t>
      </w:r>
    </w:p>
    <w:p>
      <w:pPr>
        <w:numPr>
          <w:ilvl w:val="0"/>
          <w:numId w:val="1057"/>
        </w:numPr>
        <w:pStyle w:val="Compact"/>
      </w:pPr>
      <w:r>
        <w:t xml:space="preserve">TechCrunch, «Sakana AI raises $135M Series B at a $2.65B valuation to continue building AI models for Japan», 17.11.2025 — https://techcrunch.com/2025/11/17/sakana-ai-raises-135m-series-b-at-a-2-65b-valuation-to-continue-building-ai-models-for-japan (основатели, 20 млрд иен, MUFG, японский язык и культура, финансовый сектор).</w:t>
      </w:r>
    </w:p>
    <w:p>
      <w:pPr>
        <w:numPr>
          <w:ilvl w:val="0"/>
          <w:numId w:val="1057"/>
        </w:numPr>
        <w:pStyle w:val="Compact"/>
      </w:pPr>
      <w:r>
        <w:t xml:space="preserve">TechCrunch, 19.07.2026 — https://techcrunch.com/?p=3144105 (Noetra: до 1 трлн иен за пять лет, около 44 компаний, SoftBank, Sony, NEC, Honda, этапы 2026–2028–2030, цель не зависеть от американского и китайского ИИ).</w:t>
      </w:r>
    </w:p>
    <w:p>
      <w:pPr>
        <w:numPr>
          <w:ilvl w:val="0"/>
          <w:numId w:val="1057"/>
        </w:numPr>
        <w:pStyle w:val="Compact"/>
      </w:pPr>
      <w:r>
        <w:t xml:space="preserve">Let’s Data Science, «Japan Targets Sovereign AI Model and 10 Million Robots», 01.07.2026 — https://letsdatascience.com/news/japan-targets-sovereign-ai-model-and-10-million-robots-83b74c54 (решение METI о проекте Noetra, первый транш 387,3 млрд иен).</w:t>
      </w:r>
    </w:p>
    <w:p>
      <w:pPr>
        <w:numPr>
          <w:ilvl w:val="0"/>
          <w:numId w:val="1057"/>
        </w:numPr>
        <w:pStyle w:val="Compact"/>
      </w:pPr>
      <w:r>
        <w:t xml:space="preserve">MLex, «Japan adopts second AI basic plan, targets agentic AI and sovereignty», 14.07.2026 — https://www.mlex.com/mlex/artificial-intelligence/articles/2500643/japan-adopts-second-ai-basic-plan-targets-agentic-ai-and-sovereignty («открытый подход к суверенитету», без зависимости от отдельных поставщиков и стран).</w:t>
      </w:r>
    </w:p>
    <w:bookmarkEnd w:id="144"/>
    <w:bookmarkStart w:id="145" w:name="sovereign-with-borrowed-eyes"/>
    <w:p>
      <w:pPr>
        <w:pStyle w:val="Heading2"/>
      </w:pPr>
      <w:r>
        <w:t xml:space="preserve">Sovereign, With Borrowed Eyes</w:t>
      </w:r>
    </w:p>
    <w:p>
      <w:pPr>
        <w:pStyle w:val="FirstParagraph"/>
      </w:pPr>
      <w:r>
        <w:rPr>
          <w:bCs/>
          <w:b/>
        </w:rPr>
        <w:t xml:space="preserve">Subtitle:</w:t>
      </w:r>
      <w:r>
        <w:t xml:space="preserve"> </w:t>
      </w:r>
      <w:r>
        <w:t xml:space="preserve">Korea and Japan are building their own AI so they don’t depend on America or China. The hardest part turns out to be agreeing on what</w:t>
      </w:r>
      <w:r>
        <w:t xml:space="preserve"> </w:t>
      </w:r>
      <w:r>
        <w:t xml:space="preserve">“</w:t>
      </w:r>
      <w:r>
        <w:t xml:space="preserve">their own</w:t>
      </w:r>
      <w:r>
        <w:t xml:space="preserve">”</w:t>
      </w:r>
      <w:r>
        <w:t xml:space="preserve"> </w:t>
      </w:r>
      <w:r>
        <w:t xml:space="preserve">means</w:t>
      </w:r>
    </w:p>
    <w:p>
      <w:pPr>
        <w:pStyle w:val="BodyText"/>
      </w:pPr>
      <w:r>
        <w:rPr>
          <w:bCs/>
          <w:b/>
        </w:rPr>
        <w:t xml:space="preserve">Meta description:</w:t>
      </w:r>
      <w:r>
        <w:t xml:space="preserve"> </w:t>
      </w:r>
      <w:r>
        <w:t xml:space="preserve">Korea’s national AI model contest, where Naver was dropped over a component from China’s Qwen and Upstage had to clear itself of resembling a Zhipu model; Japan’s $2.65 billion Sakana AI and the trillion-yen Noetra project. A wry essay on a sovereignty measured against China.</w:t>
      </w:r>
    </w:p>
    <w:p>
      <w:pPr>
        <w:pStyle w:val="BodyText"/>
      </w:pPr>
      <w:r>
        <w:t xml:space="preserve">“</w:t>
      </w:r>
      <w:r>
        <w:t xml:space="preserve">Is the model yours?</w:t>
      </w:r>
      <w:r>
        <w:t xml:space="preserve">”</w:t>
      </w:r>
      <w:r>
        <w:t xml:space="preserve"> </w:t>
      </w:r>
      <w:r>
        <w:t xml:space="preserve">“</w:t>
      </w:r>
      <w:r>
        <w:t xml:space="preserve">It’s ours.</w:t>
      </w:r>
      <w:r>
        <w:t xml:space="preserve">”</w:t>
      </w:r>
      <w:r>
        <w:t xml:space="preserve"> </w:t>
      </w:r>
      <w:r>
        <w:t xml:space="preserve">“</w:t>
      </w:r>
      <w:r>
        <w:t xml:space="preserve">All of it?</w:t>
      </w:r>
      <w:r>
        <w:t xml:space="preserve">”</w:t>
      </w:r>
      <w:r>
        <w:t xml:space="preserve"> </w:t>
      </w:r>
      <w:r>
        <w:t xml:space="preserve">“</w:t>
      </w:r>
      <w:r>
        <w:t xml:space="preserve">Our brain. Our architecture. Our training.</w:t>
      </w:r>
      <w:r>
        <w:t xml:space="preserve">”</w:t>
      </w:r>
      <w:r>
        <w:t xml:space="preserve"> </w:t>
      </w:r>
      <w:r>
        <w:t xml:space="preserve">“</w:t>
      </w:r>
      <w:r>
        <w:t xml:space="preserve">And the eyes?</w:t>
      </w:r>
      <w:r>
        <w:t xml:space="preserve">”</w:t>
      </w:r>
      <w:r>
        <w:t xml:space="preserve"> </w:t>
      </w:r>
      <w:r>
        <w:t xml:space="preserve">“</w:t>
      </w:r>
      <w:r>
        <w:t xml:space="preserve">The eyes… we borrowed from the neighbors. Good eyes. Open source. Everyone uses them.</w:t>
      </w:r>
      <w:r>
        <w:t xml:space="preserve">”</w:t>
      </w:r>
      <w:r>
        <w:t xml:space="preserve"> </w:t>
      </w:r>
      <w:r>
        <w:t xml:space="preserve">“</w:t>
      </w:r>
      <w:r>
        <w:t xml:space="preserve">Then it’s not yours.</w:t>
      </w:r>
      <w:r>
        <w:t xml:space="preserve">”</w:t>
      </w:r>
    </w:p>
    <w:p>
      <w:pPr>
        <w:pStyle w:val="BodyText"/>
      </w:pPr>
      <w:r>
        <w:t xml:space="preserve">That’s not a joke. Translated into plain language, it’s what happened at South Korea’s Ministry of Science and ICT in January 2026. And it’s the best way I know to start talking about sovereign AI in Asia.</w:t>
      </w:r>
    </w:p>
    <w:p>
      <w:r>
        <w:pict>
          <v:rect style="width:0;height:1.5pt" o:hralign="center" o:hrstd="t" o:hr="t"/>
        </w:pict>
      </w:r>
    </w:p>
    <w:p>
      <w:pPr>
        <w:pStyle w:val="FirstParagraph"/>
      </w:pPr>
      <w:r>
        <w:t xml:space="preserve">In 2025, Korea launched a national contest for a homegrown foundation model that could compete with American and Chinese ones. Five teams were picked: Naver Cloud, SK Telecom, LG AI Research, NC AI and the startup Upstage. The state supplied GPUs, deadlines and elimination rounds. Think reality TV, except the prize isn’t a car but national pride.</w:t>
      </w:r>
    </w:p>
    <w:p>
      <w:pPr>
        <w:pStyle w:val="BodyText"/>
      </w:pPr>
      <w:r>
        <w:t xml:space="preserve">After round one, in January 2026, two teams were out: Naver Cloud and NC AI. Naver’s exit made headlines. Its model scored well on performance and usability, but it used a pretrained vision encoder with weights from Alibaba’s open-source Qwen. The encoder is, roughly speaking, the model’s eyes: the part that turns an image into something a machine understands.</w:t>
      </w:r>
    </w:p>
    <w:p>
      <w:pPr>
        <w:pStyle w:val="BodyText"/>
      </w:pPr>
      <w:r>
        <w:t xml:space="preserve">The ministry was blunt. Using someone else’s pretrained weights fails the independence test; at minimum, weights must be reset and trained from scratch. Second Vice Minister Ryu Je-myung said exactly that. Naver replied that its architecture and engine were its own and the encoder could be swapped. Researchers pointed out that reusing open components is standard practice everywhere. The press mentioned, carefully, a</w:t>
      </w:r>
      <w:r>
        <w:t xml:space="preserve"> </w:t>
      </w:r>
      <w:r>
        <w:t xml:space="preserve">“</w:t>
      </w:r>
      <w:r>
        <w:t xml:space="preserve">China factor.</w:t>
      </w:r>
      <w:r>
        <w:t xml:space="preserve">”</w:t>
      </w:r>
    </w:p>
    <w:p>
      <w:pPr>
        <w:pStyle w:val="BodyText"/>
      </w:pPr>
      <w:r>
        <w:t xml:space="preserve">Sovereignty means you can do everything yourself. Which is exactly why nobody does.</w:t>
      </w:r>
    </w:p>
    <w:p>
      <w:r>
        <w:pict>
          <v:rect style="width:0;height:1.5pt" o:hralign="center" o:hrstd="t" o:hr="t"/>
        </w:pict>
      </w:r>
    </w:p>
    <w:p>
      <w:pPr>
        <w:pStyle w:val="FirstParagraph"/>
      </w:pPr>
      <w:r>
        <w:t xml:space="preserve">Two weeks earlier, Korea had staged another scene. On January 1, 2026, the head of a small AI company posted that Upstage’s Solar Open 100B looked suspiciously like a model from China’s Zhipu, citing a 96.8% similarity in one layer’s weights. Upstage didn’t argue in the comments. It offered a public review with outside experts, livestreamed on YouTube, and promised to open its code. The next day, the accuser apologized: similar layers, he conceded, don’t prove copying.</w:t>
      </w:r>
    </w:p>
    <w:p>
      <w:pPr>
        <w:pStyle w:val="BodyText"/>
      </w:pPr>
      <w:r>
        <w:t xml:space="preserve">Accused on New Year’s Day, cleared on January 2. Some families take longer to finish the holiday leftovers.</w:t>
      </w:r>
    </w:p>
    <w:p>
      <w:pPr>
        <w:pStyle w:val="BodyText"/>
      </w:pPr>
      <w:r>
        <w:t xml:space="preserve">But notice the yardstick. Not American models. Chinese ones. In 2026, the worst suspicion an Asian AI developer can face is:</w:t>
      </w:r>
      <w:r>
        <w:t xml:space="preserve"> </w:t>
      </w:r>
      <w:r>
        <w:t xml:space="preserve">“</w:t>
      </w:r>
      <w:r>
        <w:t xml:space="preserve">Is that Qwen in there?</w:t>
      </w:r>
      <w:r>
        <w:t xml:space="preserve">”</w:t>
      </w:r>
    </w:p>
    <w:p>
      <w:r>
        <w:pict>
          <v:rect style="width:0;height:1.5pt" o:hralign="center" o:hrstd="t" o:hr="t"/>
        </w:pict>
      </w:r>
    </w:p>
    <w:p>
      <w:pPr>
        <w:pStyle w:val="FirstParagraph"/>
      </w:pPr>
      <w:r>
        <w:t xml:space="preserve">The contest moved on. In February, Motif Technologies took a vacant slot. In August 2026, the ministry announced round two: LG AI Research with K-EXAONE 2.0, SK Telecom with A.X K2 and Upstage with Solar Open2 advanced. Motif was cut, even though Artificial Analysis ranked its model in the global top ten; the ministry cited weaker real-world applicability. Finalists were promised about 1,000 Nvidia B200 chips for the second half of the year, with round three set for the second half of 2026 and its rules still under discussion.</w:t>
      </w:r>
    </w:p>
    <w:p>
      <w:pPr>
        <w:pStyle w:val="BodyText"/>
      </w:pPr>
      <w:r>
        <w:t xml:space="preserve">Note that sovereign AI is trained on American chips. Borrowed eyes are forbidden; borrowed muscles are fine. Eyes, apparently, are closer to the soul.</w:t>
      </w:r>
    </w:p>
    <w:p>
      <w:r>
        <w:pict>
          <v:rect style="width:0;height:1.5pt" o:hralign="center" o:hrstd="t" o:hr="t"/>
        </w:pict>
      </w:r>
    </w:p>
    <w:p>
      <w:pPr>
        <w:pStyle w:val="FirstParagraph"/>
      </w:pPr>
      <w:r>
        <w:t xml:space="preserve">Now Japan, where sovereignty is done the Japanese way: quietly, politely and with fish.</w:t>
      </w:r>
    </w:p>
    <w:p>
      <w:pPr>
        <w:pStyle w:val="BodyText"/>
      </w:pPr>
      <w:r>
        <w:t xml:space="preserve">Sakana AI was founded in Tokyo in 2023 by former Google researchers David Ha, Llion Jones and Ren Ito.</w:t>
      </w:r>
      <w:r>
        <w:t xml:space="preserve"> </w:t>
      </w:r>
      <w:r>
        <w:t xml:space="preserve">“</w:t>
      </w:r>
      <w:r>
        <w:t xml:space="preserve">Sakana</w:t>
      </w:r>
      <w:r>
        <w:t xml:space="preserve">”</w:t>
      </w:r>
      <w:r>
        <w:t xml:space="preserve"> </w:t>
      </w:r>
      <w:r>
        <w:t xml:space="preserve">means fish: the idea is that a school of small models can outsmart one big one. In November 2025, it raised 20 billion yen at a $2.65 billion valuation, with banking group MUFG among the investors. It builds models that learn from small datasets and are tuned to Japanese language and culture, mostly for finance for now, with industry and government next.</w:t>
      </w:r>
    </w:p>
    <w:p>
      <w:pPr>
        <w:pStyle w:val="BodyText"/>
      </w:pPr>
      <w:r>
        <w:t xml:space="preserve">So while China builds big models and Korea checks whose eyes they have, Japan is betting on a school of minnows. Very Japanese. In a country of vending machines on every corner, gigantism was never the national sport.</w:t>
      </w:r>
    </w:p>
    <w:p>
      <w:pPr>
        <w:pStyle w:val="BodyText"/>
      </w:pPr>
      <w:r>
        <w:t xml:space="preserve">Meanwhile, the Japanese state went big. In summer 2026, the trade and industry ministry handed a five-year project to a consortium called Noetra: up to one trillion yen, about 44 companies, with SoftBank, Sony, NEC and Honda at the core. The plan: a model strong in Japanese in fiscal 2026, a model that handles text, images, video and sound by 2028, and AI that runs robots and vehicles by 2030. The goal is stated without diplomacy: depend on neither American nor Chinese AI.</w:t>
      </w:r>
    </w:p>
    <w:p>
      <w:pPr>
        <w:pStyle w:val="BodyText"/>
      </w:pPr>
      <w:r>
        <w:t xml:space="preserve">Japan’s second AI Basic Plan, adopted in July 2026, calls this an</w:t>
      </w:r>
      <w:r>
        <w:t xml:space="preserve"> </w:t>
      </w:r>
      <w:r>
        <w:t xml:space="preserve">“</w:t>
      </w:r>
      <w:r>
        <w:t xml:space="preserve">open approach to AI sovereignty</w:t>
      </w:r>
      <w:r>
        <w:t xml:space="preserve">”</w:t>
      </w:r>
      <w:r>
        <w:t xml:space="preserve">: no dependence on any particular vendor or country.</w:t>
      </w:r>
    </w:p>
    <w:p>
      <w:pPr>
        <w:pStyle w:val="BodyText"/>
      </w:pPr>
      <w:r>
        <w:t xml:space="preserve">Open sovereignty. I’ve thought about that phrase a lot. I think it means you own the door but don’t install a lock. So the neighbors won’t be offended.</w:t>
      </w:r>
    </w:p>
    <w:p>
      <w:r>
        <w:pict>
          <v:rect style="width:0;height:1.5pt" o:hralign="center" o:hrstd="t" o:hr="t"/>
        </w:pict>
      </w:r>
    </w:p>
    <w:p>
      <w:pPr>
        <w:pStyle w:val="FirstParagraph"/>
      </w:pPr>
      <w:r>
        <w:t xml:space="preserve">Seen from China, all this fuss is a compliment. Five years ago, sovereign AI meant</w:t>
      </w:r>
      <w:r>
        <w:t xml:space="preserve"> </w:t>
      </w:r>
      <w:r>
        <w:t xml:space="preserve">“</w:t>
      </w:r>
      <w:r>
        <w:t xml:space="preserve">not depending on America.</w:t>
      </w:r>
      <w:r>
        <w:t xml:space="preserve">”</w:t>
      </w:r>
      <w:r>
        <w:t xml:space="preserve"> </w:t>
      </w:r>
      <w:r>
        <w:t xml:space="preserve">Now it means</w:t>
      </w:r>
      <w:r>
        <w:t xml:space="preserve"> </w:t>
      </w:r>
      <w:r>
        <w:t xml:space="preserve">“</w:t>
      </w:r>
      <w:r>
        <w:t xml:space="preserve">not depending on America or China,</w:t>
      </w:r>
      <w:r>
        <w:t xml:space="preserve">”</w:t>
      </w:r>
      <w:r>
        <w:t xml:space="preserve"> </w:t>
      </w:r>
      <w:r>
        <w:t xml:space="preserve">with the second half said a little louder. Chinese open models have become so good and so accessible that the neighbors have to check whether one has moved in.</w:t>
      </w:r>
    </w:p>
    <w:p>
      <w:pPr>
        <w:pStyle w:val="BodyText"/>
      </w:pPr>
      <w:r>
        <w:t xml:space="preserve">The best ad a product can get is a competitor’s rule banning it.</w:t>
      </w:r>
    </w:p>
    <w:p>
      <w:r>
        <w:pict>
          <v:rect style="width:0;height:1.5pt" o:hralign="center" o:hrstd="t" o:hr="t"/>
        </w:pict>
      </w:r>
    </w:p>
    <w:p>
      <w:pPr>
        <w:pStyle w:val="FirstParagraph"/>
      </w:pPr>
      <w:r>
        <w:t xml:space="preserve">Still, history gets the last word here, not ministries. Japanese writing is half Chinese characters. Koreans wrote in Chinese script for many centuries before King Sejong gave them their own alphabet, and hanja still lives in Korean dictionaries. The sovereign languages that sovereign AI is now learning grew out of someone else’s characters.</w:t>
      </w:r>
    </w:p>
    <w:p>
      <w:pPr>
        <w:pStyle w:val="BodyText"/>
      </w:pPr>
      <w:r>
        <w:t xml:space="preserve">And that’s fine. They became their own. It took a few centuries, but they did.</w:t>
      </w:r>
    </w:p>
    <w:p>
      <w:pPr>
        <w:pStyle w:val="BodyText"/>
      </w:pPr>
      <w:r>
        <w:t xml:space="preserve">Everyone borrows eyes. Learning to see is up to you.</w:t>
      </w:r>
    </w:p>
    <w:bookmarkEnd w:id="145"/>
    <w:bookmarkStart w:id="146" w:name="自己的模型别人的权重"/>
    <w:p>
      <w:pPr>
        <w:pStyle w:val="Heading2"/>
      </w:pPr>
      <w:r>
        <w:t xml:space="preserve">自己的模型，别人的权重</w:t>
      </w:r>
    </w:p>
    <w:p>
      <w:pPr>
        <w:pStyle w:val="FirstParagraph"/>
      </w:pPr>
      <w:r>
        <w:rPr>
          <w:bCs/>
          <w:b/>
        </w:rPr>
        <w:t xml:space="preserve">副标题：</w:t>
      </w:r>
      <w:r>
        <w:t xml:space="preserve"> </w:t>
      </w:r>
      <w:r>
        <w:t xml:space="preserve">韩国和日本都在造“主权AI”，既不想靠美国，也不想靠中国。结果发现，最难的是先说清楚什么叫“自己的”</w:t>
      </w:r>
    </w:p>
    <w:p>
      <w:pPr>
        <w:pStyle w:val="BodyText"/>
      </w:pPr>
      <w:r>
        <w:rPr>
          <w:bCs/>
          <w:b/>
        </w:rPr>
        <w:t xml:space="preserve">Meta description：</w:t>
      </w:r>
      <w:r>
        <w:t xml:space="preserve"> </w:t>
      </w:r>
      <w:r>
        <w:t xml:space="preserve">韩国国家AI基础模型评选：Naver因用了阿里千问的视觉编码器出局，Upstage被指与智谱模型相似后自证清白；日本Sakana AI估值26.5亿美元，政府牵头的Noetra项目投入最高一万亿日元。一篇关于“以中国为标尺的主权”的随笔。</w:t>
      </w:r>
    </w:p>
    <w:p>
      <w:pPr>
        <w:pStyle w:val="BodyText"/>
      </w:pPr>
      <w:r>
        <w:t xml:space="preserve">——模型是你们自己的吗？</w:t>
      </w:r>
      <w:r>
        <w:t xml:space="preserve"> </w:t>
      </w:r>
      <w:r>
        <w:t xml:space="preserve">——自己的。</w:t>
      </w:r>
      <w:r>
        <w:t xml:space="preserve"> </w:t>
      </w:r>
      <w:r>
        <w:t xml:space="preserve">——全部？</w:t>
      </w:r>
      <w:r>
        <w:t xml:space="preserve"> </w:t>
      </w:r>
      <w:r>
        <w:t xml:space="preserve">——大脑自己的，架构自己的，训练自己的。</w:t>
      </w:r>
      <w:r>
        <w:t xml:space="preserve"> </w:t>
      </w:r>
      <w:r>
        <w:t xml:space="preserve">——眼睛呢？</w:t>
      </w:r>
      <w:r>
        <w:t xml:space="preserve"> </w:t>
      </w:r>
      <w:r>
        <w:t xml:space="preserve">——眼睛……跟邻居借的。好眼睛，开源的，大家都在用。</w:t>
      </w:r>
      <w:r>
        <w:t xml:space="preserve"> </w:t>
      </w:r>
      <w:r>
        <w:t xml:space="preserve">——那就不算自己的。</w:t>
      </w:r>
    </w:p>
    <w:p>
      <w:pPr>
        <w:pStyle w:val="BodyText"/>
      </w:pPr>
      <w:r>
        <w:t xml:space="preserve">这不是段子。换成大白话，这就是2026年1月韩国科学技术信息通信部里发生的事。要聊亚洲的“主权AI”，我觉得从这段对话开始最合适。</w:t>
      </w:r>
    </w:p>
    <w:p>
      <w:r>
        <w:pict>
          <v:rect style="width:0;height:1.5pt" o:hralign="center" o:hrstd="t" o:hr="t"/>
        </w:pict>
      </w:r>
    </w:p>
    <w:p>
      <w:pPr>
        <w:pStyle w:val="FirstParagraph"/>
      </w:pPr>
      <w:r>
        <w:t xml:space="preserve">2025年，韩国启动了国家级AI基础模型项目，目标是做出能和中美模型掰手腕的本土模型。入选的有五支队伍：Naver Cloud、SK电讯、LG AI研究院、NC AI，以及创业公司Upstage。政府给算力、给期限、给淘汰赛制——像选秀节目，只不过奖品不是汽车，是国家荣誉。</w:t>
      </w:r>
    </w:p>
    <w:p>
      <w:pPr>
        <w:pStyle w:val="BodyText"/>
      </w:pPr>
      <w:r>
        <w:t xml:space="preserve">2026年1月第一轮评审，Naver Cloud和NC AI出局。Naver的事闹得最大：它的模型性能和易用性得分都不错，但用了阿里开源千问的预训练视觉编码器和权重。视觉编码器，说白了就是模型的“眼睛”，负责把图像变成机器能理解的信号。</w:t>
      </w:r>
    </w:p>
    <w:p>
      <w:pPr>
        <w:pStyle w:val="BodyText"/>
      </w:pPr>
      <w:r>
        <w:t xml:space="preserve">主管部门态度很硬：用别人的预训练权重，就不符合“独立性”标准；起码要把权重清零、从头训练。第二次官柳济明就是这么说的。Naver回应说，架构和推理引擎都是自研的，编码器可以替换。学者们则说，用开源组件是全世界的通行做法。媒体小心翼翼地提了一句：</w:t>
      </w:r>
      <w:r>
        <w:t xml:space="preserve">“</w:t>
      </w:r>
      <w:r>
        <w:t xml:space="preserve">中国因素</w:t>
      </w:r>
      <w:r>
        <w:t xml:space="preserve">”</w:t>
      </w:r>
      <w:r>
        <w:t xml:space="preserve">。</w:t>
      </w:r>
    </w:p>
    <w:p>
      <w:pPr>
        <w:pStyle w:val="BodyText"/>
      </w:pPr>
      <w:r>
        <w:t xml:space="preserve">所谓主权，就是什么都能自己做。也正因为如此，谁都不会真的全部自己做。</w:t>
      </w:r>
    </w:p>
    <w:p>
      <w:r>
        <w:pict>
          <v:rect style="width:0;height:1.5pt" o:hralign="center" o:hrstd="t" o:hr="t"/>
        </w:pict>
      </w:r>
    </w:p>
    <w:p>
      <w:pPr>
        <w:pStyle w:val="FirstParagraph"/>
      </w:pPr>
      <w:r>
        <w:t xml:space="preserve">两周前，韩国还上演过另一出。2026年1月1日，一家小公司的负责人在社交媒体上说，Upstage的Solar Open 100B和中国智谱的模型很像，某一层权重的相似度高达96.8%。Upstage没有在评论区吵架，而是提出邀请外部专家公开验证、在YouTube上直播，并表示愿意公开代码。第二天，指控者道了歉，承认个别层相似并不能证明抄袭。</w:t>
      </w:r>
    </w:p>
    <w:p>
      <w:pPr>
        <w:pStyle w:val="BodyText"/>
      </w:pPr>
      <w:r>
        <w:t xml:space="preserve">元旦被指控，1月2日就洗清了。很多人家过年的剩菜都没吃完这么快。</w:t>
      </w:r>
    </w:p>
    <w:p>
      <w:pPr>
        <w:pStyle w:val="BodyText"/>
      </w:pPr>
      <w:r>
        <w:t xml:space="preserve">但请注意，大家拿什么当尺子：不是美国模型，是中国模型。2026年，一个亚洲AI开发者能听到的最重的怀疑是：</w:t>
      </w:r>
      <w:r>
        <w:t xml:space="preserve">“</w:t>
      </w:r>
      <w:r>
        <w:t xml:space="preserve">你肚子里不会是千问吧？</w:t>
      </w:r>
      <w:r>
        <w:t xml:space="preserve">”</w:t>
      </w:r>
    </w:p>
    <w:p>
      <w:r>
        <w:pict>
          <v:rect style="width:0;height:1.5pt" o:hralign="center" o:hrstd="t" o:hr="t"/>
        </w:pict>
      </w:r>
    </w:p>
    <w:p>
      <w:pPr>
        <w:pStyle w:val="FirstParagraph"/>
      </w:pPr>
      <w:r>
        <w:t xml:space="preserve">比赛继续。2月，Motif Technologies递补入围。2026年8月，第二轮结果公布：LG AI研究院（K-EXAONE 2.0）、SK电讯（A.X K2）、Upstage（Solar Open2）晋级；Motif出局——尽管它的模型在Artificial Analysis的榜单上进了全球前十，官方的理由是实用性得分偏低。下半年，晋级团队将获得约1000块英伟达B200，第三轮评审定在2026年下半年。</w:t>
      </w:r>
    </w:p>
    <w:p>
      <w:pPr>
        <w:pStyle w:val="BodyText"/>
      </w:pPr>
      <w:r>
        <w:t xml:space="preserve">有意思的是，主权AI是用美国芯片训练的。眼睛不能借，肌肉可以借。看来眼睛离灵魂更近。</w:t>
      </w:r>
    </w:p>
    <w:p>
      <w:r>
        <w:pict>
          <v:rect style="width:0;height:1.5pt" o:hralign="center" o:hrstd="t" o:hr="t"/>
        </w:pict>
      </w:r>
    </w:p>
    <w:p>
      <w:pPr>
        <w:pStyle w:val="FirstParagraph"/>
      </w:pPr>
      <w:r>
        <w:t xml:space="preserve">再看日本。日本的主权，是日本式的：安静、客气，还带着鱼。</w:t>
      </w:r>
    </w:p>
    <w:p>
      <w:pPr>
        <w:pStyle w:val="BodyText"/>
      </w:pPr>
      <w:r>
        <w:t xml:space="preserve">Sakana AI 2023年在东京成立，创始人是前谷歌研究员David Ha、Llion Jones和伊藤錬。</w:t>
      </w:r>
      <w:r>
        <w:t xml:space="preserve">“</w:t>
      </w:r>
      <w:r>
        <w:t xml:space="preserve">sakana</w:t>
      </w:r>
      <w:r>
        <w:t xml:space="preserve">”</w:t>
      </w:r>
      <w:r>
        <w:t xml:space="preserve">在日语里就是“鱼”：一群小模型，可以比一条大模型更聪明。2025年11月，公司融资200亿日元，估值26.5亿美元，三菱日联金融集团也在投资人之列。它做的是用小数据训练、针对日语和日本文化调优的模型，目前主要服务金融业，下一步是制造业和政府。</w:t>
      </w:r>
    </w:p>
    <w:p>
      <w:pPr>
        <w:pStyle w:val="BodyText"/>
      </w:pPr>
      <w:r>
        <w:t xml:space="preserve">中国在造大模型，韩国在查别人的眼睛是谁的，日本在押注一群小鱼。很日本。在一个街角都是自动售货机的国家，</w:t>
      </w:r>
      <w:r>
        <w:t xml:space="preserve">“</w:t>
      </w:r>
      <w:r>
        <w:t xml:space="preserve">大</w:t>
      </w:r>
      <w:r>
        <w:t xml:space="preserve">”</w:t>
      </w:r>
      <w:r>
        <w:t xml:space="preserve">从来不是国民运动。</w:t>
      </w:r>
    </w:p>
    <w:p>
      <w:pPr>
        <w:pStyle w:val="BodyText"/>
      </w:pPr>
      <w:r>
        <w:t xml:space="preserve">与此同时，日本政府也下了大注。2026年夏天，经济产业省把一个五年项目交给了名为Noetra的联合体：最高一万亿日元，约44家企业参与，核心是软银、索尼、NEC和本田。计划是：2026财年推出日语能力强的推理模型；2028年前做出能处理文字、图像、视频和声音的全模态模型；2030年前做出能驱动机器人和汽车的AI。目标说得一点不客气：既不依赖美国AI，也不依赖中国AI。</w:t>
      </w:r>
    </w:p>
    <w:p>
      <w:pPr>
        <w:pStyle w:val="BodyText"/>
      </w:pPr>
      <w:r>
        <w:t xml:space="preserve">2026年7月通过的第二版《人工智能基本计划》，把这叫作“开放的AI主权”：不依赖特定供应商，也不依赖特定国家。</w:t>
      </w:r>
    </w:p>
    <w:p>
      <w:pPr>
        <w:pStyle w:val="BodyText"/>
      </w:pPr>
      <w:r>
        <w:t xml:space="preserve">开放的主权。这个词我琢磨了很久。大概意思是：门是自己的，但不装锁——免得邻居多心。</w:t>
      </w:r>
    </w:p>
    <w:p>
      <w:r>
        <w:pict>
          <v:rect style="width:0;height:1.5pt" o:hralign="center" o:hrstd="t" o:hr="t"/>
        </w:pict>
      </w:r>
    </w:p>
    <w:p>
      <w:pPr>
        <w:pStyle w:val="FirstParagraph"/>
      </w:pPr>
      <w:r>
        <w:t xml:space="preserve">从中国这边看，这些动静其实是一种恭维。五年前，主权AI的意思是“不依赖美国”；现在是“既不依赖美国，也不依赖中国”，而且后半句说得格外用力。中国开源模型好用又好拿，邻居们得专门检查一下，家里是不是已经住进来一个。</w:t>
      </w:r>
    </w:p>
    <w:p>
      <w:pPr>
        <w:pStyle w:val="BodyText"/>
      </w:pPr>
      <w:r>
        <w:t xml:space="preserve">对一个产品最好的广告，就是竞争对手专门立规矩不许用它。</w:t>
      </w:r>
    </w:p>
    <w:p>
      <w:r>
        <w:pict>
          <v:rect style="width:0;height:1.5pt" o:hralign="center" o:hrstd="t" o:hr="t"/>
        </w:pict>
      </w:r>
    </w:p>
    <w:p>
      <w:pPr>
        <w:pStyle w:val="FirstParagraph"/>
      </w:pPr>
      <w:r>
        <w:t xml:space="preserve">不过，最后一句话还是留给历史，而不是部委。日文一半是汉字；朝鲜半岛用汉字书写了许多个世纪，直到世宗大王创制了自己的文字，汉字词至今仍留在韩语词典里。今天用来训练主权AI的“主权语言”，本身就是从别人的字里长出来的。</w:t>
      </w:r>
    </w:p>
    <w:p>
      <w:pPr>
        <w:pStyle w:val="BodyText"/>
      </w:pPr>
      <w:r>
        <w:t xml:space="preserve">那又怎样？它们后来都成了自己的。花了几百年，但成了。</w:t>
      </w:r>
    </w:p>
    <w:p>
      <w:pPr>
        <w:pStyle w:val="BodyText"/>
      </w:pPr>
      <w:r>
        <w:t xml:space="preserve">眼睛谁都借过。学会看，得靠自己。</w:t>
      </w:r>
    </w:p>
    <w:p>
      <w:r>
        <w:br w:type="page"/>
      </w:r>
    </w:p>
    <w:bookmarkEnd w:id="146"/>
    <w:bookmarkEnd w:id="147"/>
    <w:bookmarkStart w:id="151" w:name="X6aa11bf8f79756e93d80e0652359666c1747558"/>
    <w:p>
      <w:pPr>
        <w:pStyle w:val="Heading1"/>
      </w:pPr>
      <w:r>
        <w:t>№33 · 15 декабря · Тысяча двести языков и один чат-бот</w:t>
      </w:r>
    </w:p>
    <w:p>
      <w:pPr>
        <w:pStyle w:val="FirstParagraph"/>
      </w:pPr>
      <w:r>
        <w:rPr>
          <w:iCs/>
          <w:i/>
        </w:rPr>
        <w:t>Дата публикации: Вт, 15 декабря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6182 (с пробелами, с заголовком и meta, без списка источников)</w:t>
      </w:r>
    </w:p>
    <w:bookmarkStart w:id="148" w:name="тысяча-двести-языков-и-один-чат-бот"/>
    <w:p>
      <w:pPr>
        <w:pStyle w:val="Heading2"/>
      </w:pPr>
      <w:r>
        <w:t xml:space="preserve">Тысяча двести языков и один чат-бот</w:t>
      </w:r>
    </w:p>
    <w:p>
      <w:pPr>
        <w:pStyle w:val="FirstParagraph"/>
      </w:pPr>
      <w:r>
        <w:rPr>
          <w:bCs/>
          <w:b/>
        </w:rPr>
        <w:t xml:space="preserve">Подзаголовок:</w:t>
      </w:r>
      <w:r>
        <w:t xml:space="preserve"> </w:t>
      </w:r>
      <w:r>
        <w:t xml:space="preserve">Почему искусственный интеллект плохо говорит по-тайски и по-явански, кто учит его языкам Юго-Восточной Азии и при чём тут Alibaba</w:t>
      </w:r>
    </w:p>
    <w:p>
      <w:pPr>
        <w:pStyle w:val="BodyText"/>
      </w:pPr>
      <w:r>
        <w:rPr>
          <w:bCs/>
          <w:b/>
        </w:rPr>
        <w:t xml:space="preserve">Meta description:</w:t>
      </w:r>
      <w:r>
        <w:t xml:space="preserve"> </w:t>
      </w:r>
      <w:r>
        <w:t xml:space="preserve">Языки Юго-Восточной Азии почти не представлены в интернете, а значит, и в больших моделях. SeaLLMs от Alibaba, сингапурская SEA-LION, перешедшая на Qwen, индонезийская Sahabat-AI, малайзийская ILMU и тайская Typhoon: кто и зачем учит ИИ местным языкам. Ироничное эссе.</w:t>
      </w:r>
    </w:p>
    <w:p>
      <w:pPr>
        <w:pStyle w:val="BodyText"/>
      </w:pPr>
      <w:r>
        <w:t xml:space="preserve">Полный список того, что я уверенно умею сказать на языках Юго-Восточной Азии:</w:t>
      </w:r>
    </w:p>
    <w:p>
      <w:pPr>
        <w:numPr>
          <w:ilvl w:val="0"/>
          <w:numId w:val="1058"/>
        </w:numPr>
        <w:pStyle w:val="Compact"/>
      </w:pPr>
      <w:r>
        <w:t xml:space="preserve">«Спасибо» по-тайски.</w:t>
      </w:r>
    </w:p>
    <w:p>
      <w:pPr>
        <w:numPr>
          <w:ilvl w:val="0"/>
          <w:numId w:val="1058"/>
        </w:numPr>
        <w:pStyle w:val="Compact"/>
      </w:pPr>
      <w:r>
        <w:t xml:space="preserve">«Спасибо» по-вьетнамски.</w:t>
      </w:r>
    </w:p>
    <w:p>
      <w:pPr>
        <w:numPr>
          <w:ilvl w:val="0"/>
          <w:numId w:val="1058"/>
        </w:numPr>
        <w:pStyle w:val="Compact"/>
      </w:pPr>
      <w:r>
        <w:t xml:space="preserve">«Спасибо» по-индонезийски.</w:t>
      </w:r>
    </w:p>
    <w:p>
      <w:pPr>
        <w:numPr>
          <w:ilvl w:val="0"/>
          <w:numId w:val="1058"/>
        </w:numPr>
        <w:pStyle w:val="Compact"/>
      </w:pPr>
      <w:r>
        <w:t xml:space="preserve">«Не острое, пожалуйста» — на всех языках сразу, с выражением лица.</w:t>
      </w:r>
    </w:p>
    <w:p>
      <w:pPr>
        <w:numPr>
          <w:ilvl w:val="0"/>
          <w:numId w:val="1058"/>
        </w:numPr>
        <w:pStyle w:val="Compact"/>
      </w:pPr>
      <w:r>
        <w:t xml:space="preserve">«Счёт, пожалуйста» — жестом. Этот язык понимают везде, от Ханоя до Джакарты, и, судя по скорости, с которой приносят счёт, он там родной.</w:t>
      </w:r>
    </w:p>
    <w:p>
      <w:pPr>
        <w:pStyle w:val="FirstParagraph"/>
      </w:pPr>
      <w:r>
        <w:t xml:space="preserve">Список короткий, но, как выяснилось, мы с искусственным интеллектом в этом регионе долго были примерно в одной весовой категории. Я хотя бы не притворялся.</w:t>
      </w:r>
    </w:p>
    <w:p>
      <w:r>
        <w:pict>
          <v:rect style="width:0;height:1.5pt" o:hralign="center" o:hrstd="t" o:hr="t"/>
        </w:pict>
      </w:r>
    </w:p>
    <w:p>
      <w:pPr>
        <w:pStyle w:val="FirstParagraph"/>
      </w:pPr>
      <w:r>
        <w:t xml:space="preserve">Начнём с простого. Большие языковые модели учатся на интернете. Интернет написан в основном по-английски, потом по-китайски, потом на других больших языках. А в Юго-Восточной Азии, по подсчётам, на которые ссылаются местные разработчики, больше тысячи двухсот языков. Вьетнамский, тайский, индонезийский, малайский, тагальский, кхмерский, лаосский, бирманский — это только те, у кого есть своё государство. А есть ещё яванский, на котором говорят десятки миллионов человек, сунданский, балийский, батакский. На них живут, торгуются, поют колыбельные. Пишут в интернете — мало.</w:t>
      </w:r>
    </w:p>
    <w:p>
      <w:pPr>
        <w:pStyle w:val="BodyText"/>
      </w:pPr>
      <w:r>
        <w:t xml:space="preserve">Язык, которого нет в интернете, для машины не существует. Для бабушки, которая на нём говорит, не существует интернет. Счёт ничейный.</w:t>
      </w:r>
    </w:p>
    <w:p>
      <w:r>
        <w:pict>
          <v:rect style="width:0;height:1.5pt" o:hralign="center" o:hrstd="t" o:hr="t"/>
        </w:pict>
      </w:r>
    </w:p>
    <w:p>
      <w:pPr>
        <w:pStyle w:val="FirstParagraph"/>
      </w:pPr>
      <w:r>
        <w:t xml:space="preserve">Первыми, кто посчитал это не культурной, а коммерческой проблемой, были, как ни странно, китайцы. В декабре 2023 года исследовательская академия Alibaba DAMO выпустила SeaLLMs — модели на 7 и 13 миллиардов параметров для вьетнамского, индонезийского, тайского, малайского, кхмерского, лаосского, тагальского и бирманского. Аналитики тогда прямо объясняли, кому это нужно: китайским компаниям электронной коммерции и логистики, которые выходят в регион и не могут найти и удержать достаточно местных ведущих для прямых эфиров.</w:t>
      </w:r>
    </w:p>
    <w:p>
      <w:pPr>
        <w:pStyle w:val="BodyText"/>
      </w:pPr>
      <w:r>
        <w:t xml:space="preserve">Вот это я понимаю — честное техническое задание. Не «сохранить языковое разнообразие», а «нам нужен продавец, который скажет</w:t>
      </w:r>
      <w:r>
        <w:t xml:space="preserve"> </w:t>
      </w:r>
      <w:r>
        <w:t xml:space="preserve">“</w:t>
      </w:r>
      <w:r>
        <w:t xml:space="preserve">скидка</w:t>
      </w:r>
      <w:r>
        <w:t xml:space="preserve">”</w:t>
      </w:r>
      <w:r>
        <w:t xml:space="preserve"> </w:t>
      </w:r>
      <w:r>
        <w:t xml:space="preserve">по-кхмерски и не попросит отпуск». У Alibaba в регионе, напомню, есть Lazada. Языки для неё — не филология, а касса.</w:t>
      </w:r>
    </w:p>
    <w:p>
      <w:pPr>
        <w:pStyle w:val="BodyText"/>
      </w:pPr>
      <w:r>
        <w:t xml:space="preserve">Самая честная мотивация в технологиях — коммерческая. Она хотя бы не притворяется заботой.</w:t>
      </w:r>
    </w:p>
    <w:p>
      <w:r>
        <w:pict>
          <v:rect style="width:0;height:1.5pt" o:hralign="center" o:hrstd="t" o:hr="t"/>
        </w:pict>
      </w:r>
    </w:p>
    <w:p>
      <w:pPr>
        <w:pStyle w:val="FirstParagraph"/>
      </w:pPr>
      <w:r>
        <w:t xml:space="preserve">Теперь Сингапур — страна, которая ко всему подходит с бюджетом и таблицей. В декабре 2023 года там запустили национальную программу мультимодальных моделей на 70 миллионов сингапурских долларов. Флагман — SEA-LION, модель для языков региона от AI Singapore.</w:t>
      </w:r>
    </w:p>
    <w:p>
      <w:pPr>
        <w:pStyle w:val="BodyText"/>
      </w:pPr>
      <w:r>
        <w:t xml:space="preserve">Долгое время SEA-LION строили на моделях семейства Meta. А в ноябре 2025-го вышла Qwen-SEA-LION-v4, и в её основе уже Qwen3-32B от Alibaba. Базовая Qwen3 обучена на 119 языках и диалектах; сингапурцы дообучили её на ста с лишним миллиардах токенов на языках Юго-Восточной Азии. Новая модель возглавила региональный рейтинг SEA-HELM среди открытых моделей меньше двухсот миллиардов параметров и при этом запускается на машине с 32 гигабайтами памяти. То есть почти на хорошем ноутбуке.</w:t>
      </w:r>
    </w:p>
    <w:p>
      <w:pPr>
        <w:pStyle w:val="BodyText"/>
      </w:pPr>
      <w:r>
        <w:t xml:space="preserve">Сингапур — нейтральная страна, которая никогда не выбирает сторону. Он выбирает то, что лучше работает на тайском. Это и есть сингапурский нейтралитет.</w:t>
      </w:r>
    </w:p>
    <w:p>
      <w:r>
        <w:pict>
          <v:rect style="width:0;height:1.5pt" o:hralign="center" o:hrstd="t" o:hr="t"/>
        </w:pict>
      </w:r>
    </w:p>
    <w:p>
      <w:pPr>
        <w:pStyle w:val="FirstParagraph"/>
      </w:pPr>
      <w:r>
        <w:t xml:space="preserve">Остальные соседи решили, что свой язык надо учить самим.</w:t>
      </w:r>
    </w:p>
    <w:p>
      <w:pPr>
        <w:pStyle w:val="BodyText"/>
      </w:pPr>
      <w:r>
        <w:t xml:space="preserve">Индонезия. В ноябре 2024 года оператор Indosat и GoTo, хозяин Gojek и Tokopedia, запустили Sahabat-AI — «ИИ-друг». Модель понимает индонезийский, яванский, сунданский, балийский и батакский. В 2025-м вышла версия на 70 миллиардов параметров, а данные и вычисления, подчёркивают авторы, остаются на индонезийской территории. «Национальное достояние», — сказал о ней глава Indosat.</w:t>
      </w:r>
    </w:p>
    <w:p>
      <w:pPr>
        <w:pStyle w:val="BodyText"/>
      </w:pPr>
      <w:r>
        <w:t xml:space="preserve">Малайзия. 12 августа 2025 года премьер-министр Анвар Ибрагим лично представил ILMU — модель YTL AI Labs, сделанную вместе с Университетом Малайя. Название расшифровывается по-малайски, примерно как «Высокий интеллект Малайзии — для тебя». Разработчики уверяют, что на малайском экзамене MalayMMLU она обходит мировых лидеров. Проверять не берусь: мой малайский заканчивается на пункте 3 списка выше.</w:t>
      </w:r>
    </w:p>
    <w:p>
      <w:pPr>
        <w:pStyle w:val="BodyText"/>
      </w:pPr>
      <w:r>
        <w:t xml:space="preserve">Таиланд. Ещё в начале 2024 года компания SCB 10X, входящая в банковскую группу SCBX, выложила в открытый доступ Typhoon — модель на 7 миллиардов параметров, обученную тайскому. По словам авторов, тайский текст она обрабатывает в 2,62 раза быстрее, чем GPT-3.5. Дело в том, что тайское письмо пишет слова слитно, без пробелов, и модели, обученные на английском, режут его на куски мельче, чем надо. Каждый кусок стоит денег.</w:t>
      </w:r>
    </w:p>
    <w:p>
      <w:pPr>
        <w:pStyle w:val="BodyText"/>
      </w:pPr>
      <w:r>
        <w:t xml:space="preserve">Получается, что в эпоху ИИ у языка появилась цена за слово. Тайский был дорогим языком. Его удешевили. Впервые в истории филология стала статьёй экономии.</w:t>
      </w:r>
    </w:p>
    <w:p>
      <w:r>
        <w:pict>
          <v:rect style="width:0;height:1.5pt" o:hralign="center" o:hrstd="t" o:hr="t"/>
        </w:pict>
      </w:r>
    </w:p>
    <w:p>
      <w:pPr>
        <w:pStyle w:val="FirstParagraph"/>
      </w:pPr>
      <w:r>
        <w:t xml:space="preserve">Если сложить всё вместе, картина забавная. Местные правительства говорят о суверенитете, данных на своей территории и национальном достоянии. Местные компании строят модели на собственных языках. А под капотом всё чаще — открытые китайские модели, потому что они хорошо понимают азиатские языки, бесплатны и не требуют разрешения.</w:t>
      </w:r>
    </w:p>
    <w:p>
      <w:pPr>
        <w:pStyle w:val="BodyText"/>
      </w:pPr>
      <w:r>
        <w:t xml:space="preserve">Это не заговор. Это просто соседство. Китайские продавцы приехали в регион раньше китайских моделей, научились торговаться на местных языках, и модели пришли за ними следом, как переводчик за делегацией.</w:t>
      </w:r>
    </w:p>
    <w:p>
      <w:pPr>
        <w:pStyle w:val="BodyText"/>
      </w:pPr>
      <w:r>
        <w:t xml:space="preserve">В Азии всегда было так: сначала приходит торговец, потом словарь.</w:t>
      </w:r>
    </w:p>
    <w:p>
      <w:r>
        <w:pict>
          <v:rect style="width:0;height:1.5pt" o:hralign="center" o:hrstd="t" o:hr="t"/>
        </w:pict>
      </w:r>
    </w:p>
    <w:p>
      <w:pPr>
        <w:pStyle w:val="FirstParagraph"/>
      </w:pPr>
      <w:r>
        <w:t xml:space="preserve">И напоследок одна мысль, которая не даёт мне покоя. Яванский, на котором говорят миллионы людей, почти не попал в интернет не потому, что он плохой, а потому, что на нём больше говорили, чем писали. За столом, на рынке, в деревне вечером. Это языки, на которых не написано почти ни одной инструкции, но спето очень много колыбельных.</w:t>
      </w:r>
    </w:p>
    <w:p>
      <w:pPr>
        <w:pStyle w:val="BodyText"/>
      </w:pPr>
      <w:r>
        <w:t xml:space="preserve">Теперь их учат машины. Хочется верить, что не только ради кассы. Что однажды какой-нибудь ребёнок в Джокьякарте спросит у телефона что-то на языке своей бабушки — и телефон ответит. Не идеально. С акцентом. Но ответит.</w:t>
      </w:r>
    </w:p>
    <w:p>
      <w:pPr>
        <w:pStyle w:val="BodyText"/>
      </w:pPr>
      <w:r>
        <w:t xml:space="preserve">Я, кстати, тоже до сих пор говорю «спасибо» с акцентом. Меня всё равно понимают.</w:t>
      </w:r>
    </w:p>
    <w:p>
      <w:r>
        <w:pict>
          <v:rect style="width:0;height:1.5pt" o:hralign="center" o:hrstd="t" o:hr="t"/>
        </w:pict>
      </w:r>
    </w:p>
    <w:p>
      <w:pPr>
        <w:pStyle w:val="FirstParagraph"/>
      </w:pPr>
      <w:r>
        <w:rPr>
          <w:bCs/>
          <w:b/>
        </w:rPr>
        <w:t xml:space="preserve">Источники</w:t>
      </w:r>
    </w:p>
    <w:p>
      <w:pPr>
        <w:numPr>
          <w:ilvl w:val="0"/>
          <w:numId w:val="1059"/>
        </w:numPr>
        <w:pStyle w:val="Compact"/>
      </w:pPr>
      <w:r>
        <w:t xml:space="preserve">Yicai Global, «Alibaba’s Damo Academy unveils AI models geared to Southeast Asia», 13.12.2023 — https://www2.yicaiglobal.com/news/alibabas-damo-academy-debuts-llms-made-for-southeast-asia (SeaLLMs: 7 и 13 млрд параметров, восемь языков, мотивация китайской e-commerce и логистики).</w:t>
      </w:r>
    </w:p>
    <w:p>
      <w:pPr>
        <w:numPr>
          <w:ilvl w:val="0"/>
          <w:numId w:val="1059"/>
        </w:numPr>
        <w:pStyle w:val="Compact"/>
      </w:pPr>
      <w:r>
        <w:t xml:space="preserve">TechNode, «Singapore’s national AI program drops Meta model and switches to Alibaba’s Qwen», 25.11.2025 — https://technode.com/2025/11/25/singapores-national-ai-program-drops-meta-model-and-switches-to-alibabas-qwen/ (Qwen-SEA-LION-v4 на Qwen3-32B, 119 языков, 100+ млрд токенов, первое место в SEA-HELM, программа на 70 млн сингапурских долларов с декабря 2023 г.).</w:t>
      </w:r>
    </w:p>
    <w:p>
      <w:pPr>
        <w:numPr>
          <w:ilvl w:val="0"/>
          <w:numId w:val="1059"/>
        </w:numPr>
        <w:pStyle w:val="Compact"/>
      </w:pPr>
      <w:r>
        <w:t xml:space="preserve">eCommerceNews Asia, «AI Singapore &amp; Alibaba unveil regional model for 1,200 languages», 25.11.2025 — https://ecommercenews.asia/story/ai-singapore-alibaba-unveil-regional-model-for-1-200-languages (более 1200 языков в регионе, 32 ГБ памяти).</w:t>
      </w:r>
    </w:p>
    <w:p>
      <w:pPr>
        <w:numPr>
          <w:ilvl w:val="0"/>
          <w:numId w:val="1059"/>
        </w:numPr>
        <w:pStyle w:val="Compact"/>
      </w:pPr>
      <w:r>
        <w:t xml:space="preserve">FutureCIO, «Indosat and GoTo launch a new 70-billion-parameter model with a multilingual chat service», 06.06.2025 — https://futurecio.tech/indosat-and-goto-launch-a-new-70-billion-parameter-model-with-a-multilingual-chat-service/ (Sahabat-AI с ноября 2024 г., 70 млрд параметров, индонезийский, яванский, сунданский, балийский, батакский; данные в Индонезии; слова Викрама Синхи).</w:t>
      </w:r>
    </w:p>
    <w:p>
      <w:pPr>
        <w:numPr>
          <w:ilvl w:val="0"/>
          <w:numId w:val="1059"/>
        </w:numPr>
        <w:pStyle w:val="Compact"/>
      </w:pPr>
      <w:r>
        <w:t xml:space="preserve">Malay Mail, «PM Anwar launches ILMU, Malaysia’s first home-grown multimodal AI», 12.08.2025 — https://www.malaymail.com/news/malaysia/2025/08/12/pm-anwar-launches-ilmu-malaysias-first-home-grown-multimodal-ai/187359 (YTL AI Labs и Университет Малайя, расшифровка названия, заявления о MalayMMLU).</w:t>
      </w:r>
    </w:p>
    <w:p>
      <w:pPr>
        <w:numPr>
          <w:ilvl w:val="0"/>
          <w:numId w:val="1059"/>
        </w:numPr>
        <w:pStyle w:val="Compact"/>
      </w:pPr>
      <w:r>
        <w:t xml:space="preserve">SCB, «SCB 10X Typhoon», 01.2024 — https://www.scb.co.th/en/about-us/news/jan-2024/scb-10x-typhoon (Typhoon-7B, Apache 2.0, обработка тайского в 2,62 раза быстрее GPT-3.5).</w:t>
      </w:r>
    </w:p>
    <w:bookmarkEnd w:id="148"/>
    <w:bookmarkStart w:id="149" w:name="languages-one-chatbot"/>
    <w:p>
      <w:pPr>
        <w:pStyle w:val="Heading2"/>
      </w:pPr>
      <w:r>
        <w:t xml:space="preserve">1,200 Languages, One Chatbot</w:t>
      </w:r>
    </w:p>
    <w:p>
      <w:pPr>
        <w:pStyle w:val="FirstParagraph"/>
      </w:pPr>
      <w:r>
        <w:rPr>
          <w:bCs/>
          <w:b/>
        </w:rPr>
        <w:t xml:space="preserve">Subtitle:</w:t>
      </w:r>
      <w:r>
        <w:t xml:space="preserve"> </w:t>
      </w:r>
      <w:r>
        <w:t xml:space="preserve">Why AI struggles with Thai and Javanese, who is teaching it Southeast Asia’s languages, and what Alibaba has to do with it</w:t>
      </w:r>
    </w:p>
    <w:p>
      <w:pPr>
        <w:pStyle w:val="BodyText"/>
      </w:pPr>
      <w:r>
        <w:rPr>
          <w:bCs/>
          <w:b/>
        </w:rPr>
        <w:t xml:space="preserve">Meta description:</w:t>
      </w:r>
      <w:r>
        <w:t xml:space="preserve"> </w:t>
      </w:r>
      <w:r>
        <w:t xml:space="preserve">Southeast Asian languages are barely on the internet, and so barely in large language models. Alibaba’s SeaLLMs, Singapore’s SEA-LION built on Qwen, Indonesia’s Sahabat-AI, Malaysia’s ILMU and Thailand’s Typhoon: who is teaching AI the region’s languages, and why. A wry essay.</w:t>
      </w:r>
    </w:p>
    <w:p>
      <w:pPr>
        <w:pStyle w:val="BodyText"/>
      </w:pPr>
      <w:r>
        <w:t xml:space="preserve">The complete list of things I can say with confidence in Southeast Asian languages:</w:t>
      </w:r>
    </w:p>
    <w:p>
      <w:pPr>
        <w:numPr>
          <w:ilvl w:val="0"/>
          <w:numId w:val="1060"/>
        </w:numPr>
        <w:pStyle w:val="Compact"/>
      </w:pPr>
      <w:r>
        <w:t xml:space="preserve">“</w:t>
      </w:r>
      <w:r>
        <w:t xml:space="preserve">Thank you</w:t>
      </w:r>
      <w:r>
        <w:t xml:space="preserve">”</w:t>
      </w:r>
      <w:r>
        <w:t xml:space="preserve"> </w:t>
      </w:r>
      <w:r>
        <w:t xml:space="preserve">in Thai.</w:t>
      </w:r>
    </w:p>
    <w:p>
      <w:pPr>
        <w:numPr>
          <w:ilvl w:val="0"/>
          <w:numId w:val="1060"/>
        </w:numPr>
        <w:pStyle w:val="Compact"/>
      </w:pPr>
      <w:r>
        <w:t xml:space="preserve">“</w:t>
      </w:r>
      <w:r>
        <w:t xml:space="preserve">Thank you</w:t>
      </w:r>
      <w:r>
        <w:t xml:space="preserve">”</w:t>
      </w:r>
      <w:r>
        <w:t xml:space="preserve"> </w:t>
      </w:r>
      <w:r>
        <w:t xml:space="preserve">in Vietnamese.</w:t>
      </w:r>
    </w:p>
    <w:p>
      <w:pPr>
        <w:numPr>
          <w:ilvl w:val="0"/>
          <w:numId w:val="1060"/>
        </w:numPr>
        <w:pStyle w:val="Compact"/>
      </w:pPr>
      <w:r>
        <w:t xml:space="preserve">“</w:t>
      </w:r>
      <w:r>
        <w:t xml:space="preserve">Thank you</w:t>
      </w:r>
      <w:r>
        <w:t xml:space="preserve">”</w:t>
      </w:r>
      <w:r>
        <w:t xml:space="preserve"> </w:t>
      </w:r>
      <w:r>
        <w:t xml:space="preserve">in Indonesian.</w:t>
      </w:r>
    </w:p>
    <w:p>
      <w:pPr>
        <w:numPr>
          <w:ilvl w:val="0"/>
          <w:numId w:val="1060"/>
        </w:numPr>
        <w:pStyle w:val="Compact"/>
      </w:pPr>
      <w:r>
        <w:t xml:space="preserve">“</w:t>
      </w:r>
      <w:r>
        <w:t xml:space="preserve">Not spicy, please,</w:t>
      </w:r>
      <w:r>
        <w:t xml:space="preserve">”</w:t>
      </w:r>
      <w:r>
        <w:t xml:space="preserve"> </w:t>
      </w:r>
      <w:r>
        <w:t xml:space="preserve">in all of them at once, mostly with my face.</w:t>
      </w:r>
    </w:p>
    <w:p>
      <w:pPr>
        <w:numPr>
          <w:ilvl w:val="0"/>
          <w:numId w:val="1060"/>
        </w:numPr>
        <w:pStyle w:val="Compact"/>
      </w:pPr>
      <w:r>
        <w:t xml:space="preserve">“</w:t>
      </w:r>
      <w:r>
        <w:t xml:space="preserve">The bill, please,</w:t>
      </w:r>
      <w:r>
        <w:t xml:space="preserve">”</w:t>
      </w:r>
      <w:r>
        <w:t xml:space="preserve"> </w:t>
      </w:r>
      <w:r>
        <w:t xml:space="preserve">by gesture. This language is understood everywhere from Hanoi to Jakarta, and judging by how fast the bill arrives, it’s a native one.</w:t>
      </w:r>
    </w:p>
    <w:p>
      <w:pPr>
        <w:pStyle w:val="FirstParagraph"/>
      </w:pPr>
      <w:r>
        <w:t xml:space="preserve">A short list. But it turns out that for a long time, AI and I were in roughly the same league in this region. At least I never pretended otherwise.</w:t>
      </w:r>
    </w:p>
    <w:p>
      <w:r>
        <w:pict>
          <v:rect style="width:0;height:1.5pt" o:hralign="center" o:hrstd="t" o:hr="t"/>
        </w:pict>
      </w:r>
    </w:p>
    <w:p>
      <w:pPr>
        <w:pStyle w:val="FirstParagraph"/>
      </w:pPr>
      <w:r>
        <w:t xml:space="preserve">Start with the basics. Large language models learn from the internet. The internet is written mostly in English, then Chinese, then other big languages. Southeast Asia, by the count local developers cite, is home to more than 1,200 languages. Vietnamese, Thai, Indonesian, Malay, Tagalog, Khmer, Lao and Burmese are just the ones with their own countries. Then there’s Javanese, spoken by tens of millions, plus Sundanese, Balinese and Batak. People live, haggle and sing lullabies in them. They don’t write much online.</w:t>
      </w:r>
    </w:p>
    <w:p>
      <w:pPr>
        <w:pStyle w:val="BodyText"/>
      </w:pPr>
      <w:r>
        <w:t xml:space="preserve">To a machine, a language that isn’t on the internet doesn’t exist. To the grandmother who speaks it, the internet doesn’t exist. Call it a draw.</w:t>
      </w:r>
    </w:p>
    <w:p>
      <w:r>
        <w:pict>
          <v:rect style="width:0;height:1.5pt" o:hralign="center" o:hrstd="t" o:hr="t"/>
        </w:pict>
      </w:r>
    </w:p>
    <w:p>
      <w:pPr>
        <w:pStyle w:val="FirstParagraph"/>
      </w:pPr>
      <w:r>
        <w:t xml:space="preserve">The first to treat this as a business problem rather than a cultural one were, interestingly, Chinese. In December 2023, Alibaba’s DAMO Academy released SeaLLMs, 7- and 13-billion-parameter models for Vietnamese, Indonesian, Thai, Malay, Khmer, Lao, Tagalog and Burmese. Analysts were frank about who needed them: Chinese e-commerce and logistics firms entering the region and struggling to hire and keep enough local livestream hosts.</w:t>
      </w:r>
    </w:p>
    <w:p>
      <w:pPr>
        <w:pStyle w:val="BodyText"/>
      </w:pPr>
      <w:r>
        <w:t xml:space="preserve">Now that’s an honest product brief. Not</w:t>
      </w:r>
      <w:r>
        <w:t xml:space="preserve"> </w:t>
      </w:r>
      <w:r>
        <w:t xml:space="preserve">“</w:t>
      </w:r>
      <w:r>
        <w:t xml:space="preserve">preserve linguistic diversity,</w:t>
      </w:r>
      <w:r>
        <w:t xml:space="preserve">”</w:t>
      </w:r>
      <w:r>
        <w:t xml:space="preserve"> </w:t>
      </w:r>
      <w:r>
        <w:t xml:space="preserve">but</w:t>
      </w:r>
      <w:r>
        <w:t xml:space="preserve"> </w:t>
      </w:r>
      <w:r>
        <w:t xml:space="preserve">“</w:t>
      </w:r>
      <w:r>
        <w:t xml:space="preserve">we need a salesperson who can say</w:t>
      </w:r>
      <w:r>
        <w:t xml:space="preserve"> </w:t>
      </w:r>
      <w:r>
        <w:t xml:space="preserve">‘</w:t>
      </w:r>
      <w:r>
        <w:t xml:space="preserve">discount</w:t>
      </w:r>
      <w:r>
        <w:t xml:space="preserve">’</w:t>
      </w:r>
      <w:r>
        <w:t xml:space="preserve"> </w:t>
      </w:r>
      <w:r>
        <w:t xml:space="preserve">in Khmer and never asks for a holiday.</w:t>
      </w:r>
      <w:r>
        <w:t xml:space="preserve">”</w:t>
      </w:r>
      <w:r>
        <w:t xml:space="preserve"> </w:t>
      </w:r>
      <w:r>
        <w:t xml:space="preserve">Alibaba, remember, owns Lazada in the region. For Lazada, languages aren’t linguistics. They’re revenue.</w:t>
      </w:r>
    </w:p>
    <w:p>
      <w:pPr>
        <w:pStyle w:val="BodyText"/>
      </w:pPr>
      <w:r>
        <w:t xml:space="preserve">The most honest motive in tech is commercial. At least it doesn’t pretend to be charity.</w:t>
      </w:r>
    </w:p>
    <w:p>
      <w:r>
        <w:pict>
          <v:rect style="width:0;height:1.5pt" o:hralign="center" o:hrstd="t" o:hr="t"/>
        </w:pict>
      </w:r>
    </w:p>
    <w:p>
      <w:pPr>
        <w:pStyle w:val="FirstParagraph"/>
      </w:pPr>
      <w:r>
        <w:t xml:space="preserve">Then there’s Singapore, a country that approaches everything with a budget and a spreadsheet. In December 2023 it launched a national multimodal AI program worth 70 million Singapore dollars. Its flagship is SEA-LION, AI Singapore’s model for regional languages.</w:t>
      </w:r>
    </w:p>
    <w:p>
      <w:pPr>
        <w:pStyle w:val="BodyText"/>
      </w:pPr>
      <w:r>
        <w:t xml:space="preserve">For a long time, SEA-LION was built on Meta’s model family. In November 2025 came Qwen-SEA-LION-v4, built on Alibaba’s Qwen3-32B. The base Qwen3 was trained on 119 languages and dialects; Singapore added more than 100 billion tokens of Southeast Asian text. The new model topped the regional SEA-HELM leaderboard among open models under 200 billion parameters, and it runs on a machine with 32 GB of memory. Practically a good laptop.</w:t>
      </w:r>
    </w:p>
    <w:p>
      <w:pPr>
        <w:pStyle w:val="BodyText"/>
      </w:pPr>
      <w:r>
        <w:t xml:space="preserve">Singapore is a neutral country that never picks sides. It picks whatever works best in Thai. That’s Singaporean neutrality.</w:t>
      </w:r>
    </w:p>
    <w:p>
      <w:r>
        <w:pict>
          <v:rect style="width:0;height:1.5pt" o:hralign="center" o:hrstd="t" o:hr="t"/>
        </w:pict>
      </w:r>
    </w:p>
    <w:p>
      <w:pPr>
        <w:pStyle w:val="FirstParagraph"/>
      </w:pPr>
      <w:r>
        <w:t xml:space="preserve">The other neighbors decided to teach their own languages themselves.</w:t>
      </w:r>
    </w:p>
    <w:p>
      <w:pPr>
        <w:pStyle w:val="BodyText"/>
      </w:pPr>
      <w:r>
        <w:t xml:space="preserve">Indonesia: in November 2024, telecom operator Indosat and GoTo, owner of Gojek and Tokopedia, launched Sahabat-AI,</w:t>
      </w:r>
      <w:r>
        <w:t xml:space="preserve"> </w:t>
      </w:r>
      <w:r>
        <w:t xml:space="preserve">“</w:t>
      </w:r>
      <w:r>
        <w:t xml:space="preserve">AI friend.</w:t>
      </w:r>
      <w:r>
        <w:t xml:space="preserve">”</w:t>
      </w:r>
      <w:r>
        <w:t xml:space="preserve"> </w:t>
      </w:r>
      <w:r>
        <w:t xml:space="preserve">It understands Indonesian, Javanese, Sundanese, Balinese and Batak. A 70-billion-parameter version followed in 2025, and its makers stress that data and computing stay on Indonesian soil. Indosat’s CEO called it</w:t>
      </w:r>
      <w:r>
        <w:t xml:space="preserve"> </w:t>
      </w:r>
      <w:r>
        <w:t xml:space="preserve">“</w:t>
      </w:r>
      <w:r>
        <w:t xml:space="preserve">a national asset.</w:t>
      </w:r>
      <w:r>
        <w:t xml:space="preserve">”</w:t>
      </w:r>
    </w:p>
    <w:p>
      <w:pPr>
        <w:pStyle w:val="BodyText"/>
      </w:pPr>
      <w:r>
        <w:t xml:space="preserve">Malaysia: on August 12, 2025, Prime Minister Anwar Ibrahim personally launched ILMU, built by YTL AI Labs with Universiti Malaya. Its makers say it beats global leaders on MalayMMLU, a Malay-language exam. I can’t check. My Malay ends at item 3 above.</w:t>
      </w:r>
    </w:p>
    <w:p>
      <w:pPr>
        <w:pStyle w:val="BodyText"/>
      </w:pPr>
      <w:r>
        <w:t xml:space="preserve">Thailand: back in early 2024, SCB 10X, part of the SCBX banking group, open-sourced Typhoon, a 7-billion-parameter model trained for Thai. Its makers say it processes Thai text 2.62 times faster than GPT-3.5. Thai is written without spaces between words, and English-trained models chop it into smaller pieces than necessary. Every piece costs money.</w:t>
      </w:r>
    </w:p>
    <w:p>
      <w:pPr>
        <w:pStyle w:val="BodyText"/>
      </w:pPr>
      <w:r>
        <w:t xml:space="preserve">So in the age of AI, languages have a price per word. Thai used to be an expensive language. Now it’s cheaper. For the first time in history, linguistics became a cost-saving measure.</w:t>
      </w:r>
    </w:p>
    <w:p>
      <w:r>
        <w:pict>
          <v:rect style="width:0;height:1.5pt" o:hralign="center" o:hrstd="t" o:hr="t"/>
        </w:pict>
      </w:r>
    </w:p>
    <w:p>
      <w:pPr>
        <w:pStyle w:val="FirstParagraph"/>
      </w:pPr>
      <w:r>
        <w:t xml:space="preserve">Put it all together and the picture is amusing. Governments talk about sovereignty, local data and national assets. Local companies build models in their own languages. And under the hood, more and more often, sits an open Chinese model, because it handles Asian languages well, costs nothing and needs nobody’s permission.</w:t>
      </w:r>
    </w:p>
    <w:p>
      <w:pPr>
        <w:pStyle w:val="BodyText"/>
      </w:pPr>
      <w:r>
        <w:t xml:space="preserve">It’s not a conspiracy. It’s just geography. Chinese sellers came to the region before Chinese models did, learned to haggle in local languages, and the models followed them like an interpreter behind a trade delegation.</w:t>
      </w:r>
    </w:p>
    <w:p>
      <w:pPr>
        <w:pStyle w:val="BodyText"/>
      </w:pPr>
      <w:r>
        <w:t xml:space="preserve">In Asia it has always worked this way: first comes the merchant, then the dictionary.</w:t>
      </w:r>
    </w:p>
    <w:p>
      <w:r>
        <w:pict>
          <v:rect style="width:0;height:1.5pt" o:hralign="center" o:hrstd="t" o:hr="t"/>
        </w:pict>
      </w:r>
    </w:p>
    <w:p>
      <w:pPr>
        <w:pStyle w:val="FirstParagraph"/>
      </w:pPr>
      <w:r>
        <w:t xml:space="preserve">One last thought that keeps nagging at me. Javanese, spoken by millions, barely made it onto the internet not because it’s lacking, but because people spoke it far more than they wrote it. At the table, at the market, in the village after dark. These are languages with almost no instruction manuals and a great many lullabies.</w:t>
      </w:r>
    </w:p>
    <w:p>
      <w:pPr>
        <w:pStyle w:val="BodyText"/>
      </w:pPr>
      <w:r>
        <w:t xml:space="preserve">Now machines are learning them. I’d like to believe it’s not only for the till. That one day a child in Yogyakarta will ask a phone something in her grandmother’s language, and the phone will answer. Not perfectly. With an accent. But it will answer.</w:t>
      </w:r>
    </w:p>
    <w:p>
      <w:pPr>
        <w:pStyle w:val="BodyText"/>
      </w:pPr>
      <w:r>
        <w:t xml:space="preserve">I still say</w:t>
      </w:r>
      <w:r>
        <w:t xml:space="preserve"> </w:t>
      </w:r>
      <w:r>
        <w:t xml:space="preserve">“</w:t>
      </w:r>
      <w:r>
        <w:t xml:space="preserve">thank you</w:t>
      </w:r>
      <w:r>
        <w:t xml:space="preserve">”</w:t>
      </w:r>
      <w:r>
        <w:t xml:space="preserve"> </w:t>
      </w:r>
      <w:r>
        <w:t xml:space="preserve">with an accent, by the way. People understand me anyway.</w:t>
      </w:r>
    </w:p>
    <w:bookmarkEnd w:id="149"/>
    <w:bookmarkStart w:id="150" w:name="一千二百种语言一个聊天机器人"/>
    <w:p>
      <w:pPr>
        <w:pStyle w:val="Heading2"/>
      </w:pPr>
      <w:r>
        <w:t xml:space="preserve">一千二百种语言，一个聊天机器人</w:t>
      </w:r>
    </w:p>
    <w:p>
      <w:pPr>
        <w:pStyle w:val="FirstParagraph"/>
      </w:pPr>
      <w:r>
        <w:rPr>
          <w:bCs/>
          <w:b/>
        </w:rPr>
        <w:t xml:space="preserve">副标题：</w:t>
      </w:r>
      <w:r>
        <w:t xml:space="preserve"> </w:t>
      </w:r>
      <w:r>
        <w:t xml:space="preserve">AI为什么说不好泰语和爪哇语？谁在教它东南亚的语言？阿里巴巴又在其中扮演什么角色？</w:t>
      </w:r>
    </w:p>
    <w:p>
      <w:pPr>
        <w:pStyle w:val="BodyText"/>
      </w:pPr>
      <w:r>
        <w:rPr>
          <w:bCs/>
          <w:b/>
        </w:rPr>
        <w:t xml:space="preserve">Meta description：</w:t>
      </w:r>
      <w:r>
        <w:t xml:space="preserve"> </w:t>
      </w:r>
      <w:r>
        <w:t xml:space="preserve">东南亚语言在互联网上存在感很低，在大模型里也一样。阿里达摩院的SeaLLMs、改用千问底座的新加坡SEA-LION、印尼的Sahabat-AI、马来西亚的ILMU、泰国的Typhoon——谁在教AI说本地话，又是为了什么。一篇自嘲随笔。</w:t>
      </w:r>
    </w:p>
    <w:p>
      <w:pPr>
        <w:pStyle w:val="BodyText"/>
      </w:pPr>
      <w:r>
        <w:t xml:space="preserve">我能用东南亚语言自信说出口的全部内容：</w:t>
      </w:r>
    </w:p>
    <w:p>
      <w:pPr>
        <w:numPr>
          <w:ilvl w:val="0"/>
          <w:numId w:val="1061"/>
        </w:numPr>
        <w:pStyle w:val="Compact"/>
      </w:pPr>
      <w:r>
        <w:t xml:space="preserve">泰语的“谢谢”。</w:t>
      </w:r>
    </w:p>
    <w:p>
      <w:pPr>
        <w:numPr>
          <w:ilvl w:val="0"/>
          <w:numId w:val="1061"/>
        </w:numPr>
        <w:pStyle w:val="Compact"/>
      </w:pPr>
      <w:r>
        <w:t xml:space="preserve">越南语的“谢谢”。</w:t>
      </w:r>
    </w:p>
    <w:p>
      <w:pPr>
        <w:numPr>
          <w:ilvl w:val="0"/>
          <w:numId w:val="1061"/>
        </w:numPr>
        <w:pStyle w:val="Compact"/>
      </w:pPr>
      <w:r>
        <w:t xml:space="preserve">印尼语的“谢谢”。</w:t>
      </w:r>
    </w:p>
    <w:p>
      <w:pPr>
        <w:numPr>
          <w:ilvl w:val="0"/>
          <w:numId w:val="1061"/>
        </w:numPr>
        <w:pStyle w:val="Compact"/>
      </w:pPr>
      <w:r>
        <w:t xml:space="preserve">“</w:t>
      </w:r>
      <w:r>
        <w:t xml:space="preserve">不要辣</w:t>
      </w:r>
      <w:r>
        <w:t xml:space="preserve">”</w:t>
      </w:r>
      <w:r>
        <w:t xml:space="preserve">——所有语言一起上，主要靠表情。</w:t>
      </w:r>
    </w:p>
    <w:p>
      <w:pPr>
        <w:numPr>
          <w:ilvl w:val="0"/>
          <w:numId w:val="1061"/>
        </w:numPr>
        <w:pStyle w:val="Compact"/>
      </w:pPr>
      <w:r>
        <w:t xml:space="preserve">“</w:t>
      </w:r>
      <w:r>
        <w:t xml:space="preserve">买单</w:t>
      </w:r>
      <w:r>
        <w:t xml:space="preserve">”</w:t>
      </w:r>
      <w:r>
        <w:t xml:space="preserve">——用手势。从河内到雅加达，这门语言人人都懂；看上账单的速度，它在当地应该算母语。</w:t>
      </w:r>
    </w:p>
    <w:p>
      <w:pPr>
        <w:pStyle w:val="FirstParagraph"/>
      </w:pPr>
      <w:r>
        <w:t xml:space="preserve">清单很短。但事实证明，在这个地区，我和人工智能很长一段时间里水平差不多。区别是，我从来没假装会。</w:t>
      </w:r>
    </w:p>
    <w:p>
      <w:r>
        <w:pict>
          <v:rect style="width:0;height:1.5pt" o:hralign="center" o:hrstd="t" o:hr="t"/>
        </w:pict>
      </w:r>
    </w:p>
    <w:p>
      <w:pPr>
        <w:pStyle w:val="FirstParagraph"/>
      </w:pPr>
      <w:r>
        <w:t xml:space="preserve">先说最基本的。大模型是从互联网上学的，而互联网上主要是英语，其次是中文，再往后是其他大语种。按当地开发者常引用的说法，东南亚有一千二百多种语言。越南语、泰语、印尼语、马来语、他加禄语、高棉语、老挝语、缅甸语——这些还只是有自己国家的。还有使用者数以千万计的爪哇语，以及巽他语、巴厘语、巴塔克语。人们用它们生活、砍价、唱摇篮曲，只是很少在网上写。</w:t>
      </w:r>
    </w:p>
    <w:p>
      <w:pPr>
        <w:pStyle w:val="BodyText"/>
      </w:pPr>
      <w:r>
        <w:t xml:space="preserve">互联网上没有的语言，对机器来说不存在；对说这门语言的奶奶来说，互联网也不存在。算打平。</w:t>
      </w:r>
    </w:p>
    <w:p>
      <w:r>
        <w:pict>
          <v:rect style="width:0;height:1.5pt" o:hralign="center" o:hrstd="t" o:hr="t"/>
        </w:pict>
      </w:r>
    </w:p>
    <w:p>
      <w:pPr>
        <w:pStyle w:val="FirstParagraph"/>
      </w:pPr>
      <w:r>
        <w:t xml:space="preserve">最早把这当成生意问题、而不是文化问题的，说来有趣，是中国公司。2023年12月，阿里达摩院发布SeaLLMs，参数70亿和130亿，覆盖越南语、印尼语、泰语、马来语、高棉语、老挝语、他加禄语和缅甸语。分析师说得很直白：需要它的，是出海东南亚的中国电商和物流企业——本地主播难招、难管，成本还高。</w:t>
      </w:r>
    </w:p>
    <w:p>
      <w:pPr>
        <w:pStyle w:val="BodyText"/>
      </w:pPr>
      <w:r>
        <w:t xml:space="preserve">这才叫真实的需求文档。不是“保护语言多样性”，而是“我们需要一个会用高棉语说‘打折’、还从不请假的销售”。别忘了，阿里在东南亚有Lazada。对Lazada来说，语言不是语言学，是收银台。</w:t>
      </w:r>
    </w:p>
    <w:p>
      <w:pPr>
        <w:pStyle w:val="BodyText"/>
      </w:pPr>
      <w:r>
        <w:t xml:space="preserve">科技行业里最诚实的动机，是商业动机。至少它不假装自己是公益。</w:t>
      </w:r>
    </w:p>
    <w:p>
      <w:r>
        <w:pict>
          <v:rect style="width:0;height:1.5pt" o:hralign="center" o:hrstd="t" o:hr="t"/>
        </w:pict>
      </w:r>
    </w:p>
    <w:p>
      <w:pPr>
        <w:pStyle w:val="FirstParagraph"/>
      </w:pPr>
      <w:r>
        <w:t xml:space="preserve">再看新加坡——一个凡事先做预算、再做表格的国家。2023年12月，新加坡启动了7000万新元的国家多模态大模型计划，旗舰产品是AI Singapore的东南亚语言模型SEA-LION。</w:t>
      </w:r>
    </w:p>
    <w:p>
      <w:pPr>
        <w:pStyle w:val="BodyText"/>
      </w:pPr>
      <w:r>
        <w:t xml:space="preserve">SEA-LION过去一直基于Meta的模型家族。2025年11月发布的Qwen-SEA-LION-v4，底座换成了阿里的Qwen3-32B。Qwen3本身用119种语言和方言训练，新加坡团队又追加了一千多亿个东南亚语言token。新模型在区域榜单SEA-HELM上位列2000亿参数以下开源模型第一，而且32GB内存的机器就能跑——差不多一台好点的笔记本。</w:t>
      </w:r>
    </w:p>
    <w:p>
      <w:pPr>
        <w:pStyle w:val="BodyText"/>
      </w:pPr>
      <w:r>
        <w:t xml:space="preserve">新加坡是个从不选边站的中立国。它只选泰语说得最好的那个。这就是新加坡式中立。</w:t>
      </w:r>
    </w:p>
    <w:p>
      <w:r>
        <w:pict>
          <v:rect style="width:0;height:1.5pt" o:hralign="center" o:hrstd="t" o:hr="t"/>
        </w:pict>
      </w:r>
    </w:p>
    <w:p>
      <w:pPr>
        <w:pStyle w:val="FirstParagraph"/>
      </w:pPr>
      <w:r>
        <w:t xml:space="preserve">其他邻居则决定：自己的语言自己教。</w:t>
      </w:r>
    </w:p>
    <w:p>
      <w:pPr>
        <w:pStyle w:val="BodyText"/>
      </w:pPr>
      <w:r>
        <w:t xml:space="preserve">印尼：2024年11月，电信运营商Indosat和GoTo（Gojek和Tokopedia的母公司）推出Sahabat-AI，意思是“AI朋友”。它懂印尼语、爪哇语、巽他语、巴厘语和巴塔克语；2025年又推出700亿参数版本，并强调数据和算力都留在印尼境内。Indosat的CEO称它是“国家资产”。</w:t>
      </w:r>
    </w:p>
    <w:p>
      <w:pPr>
        <w:pStyle w:val="BodyText"/>
      </w:pPr>
      <w:r>
        <w:t xml:space="preserve">马来西亚：2025年8月12日，总理安瓦尔亲自发布ILMU，由YTL AI Labs与马来亚大学联合开发。开发方称，它在马来语测试MalayMMLU上超过了全球头部模型。我没法验证——我的马来语，止步于上面清单的第3条。</w:t>
      </w:r>
    </w:p>
    <w:p>
      <w:pPr>
        <w:pStyle w:val="BodyText"/>
      </w:pPr>
      <w:r>
        <w:t xml:space="preserve">泰国：早在2024年初，SCBX集团旗下的SCB 10X就开源了70亿参数的泰语模型Typhoon。按开发方的说法，它处理泰语文本的速度是GPT-3.5的2.62倍。原因在于泰文词与词之间不加空格，用英语训练的模型会把它切得过碎——而每一块都要花钱。</w:t>
      </w:r>
    </w:p>
    <w:p>
      <w:pPr>
        <w:pStyle w:val="BodyText"/>
      </w:pPr>
      <w:r>
        <w:t xml:space="preserve">于是，在AI时代，语言有了“按字计价”。泰语原本是一门“贵”语言，现在被降了价。语言学第一次成了降本增效的项目。</w:t>
      </w:r>
    </w:p>
    <w:p>
      <w:r>
        <w:pict>
          <v:rect style="width:0;height:1.5pt" o:hralign="center" o:hrstd="t" o:hr="t"/>
        </w:pict>
      </w:r>
    </w:p>
    <w:p>
      <w:pPr>
        <w:pStyle w:val="FirstParagraph"/>
      </w:pPr>
      <w:r>
        <w:t xml:space="preserve">把这些放在一起看，画面挺有意思：各国政府讲主权、讲数据本地化、讲国家资产；本地公司用本国语言做模型；而引擎盖下面，越来越多地装着中国开源模型——因为它懂亚洲语言，免费，用之前也不必请示谁。</w:t>
      </w:r>
    </w:p>
    <w:p>
      <w:pPr>
        <w:pStyle w:val="BodyText"/>
      </w:pPr>
      <w:r>
        <w:t xml:space="preserve">这不是什么阴谋，只是邻里关系。中国卖家比中国模型先到东南亚，先学会了用当地话砍价，模型跟在后面，就像代表团后面跟着的翻译。</w:t>
      </w:r>
    </w:p>
    <w:p>
      <w:pPr>
        <w:pStyle w:val="BodyText"/>
      </w:pPr>
      <w:r>
        <w:t xml:space="preserve">在亚洲，向来如此：先来商人，后来词典。</w:t>
      </w:r>
    </w:p>
    <w:p>
      <w:r>
        <w:pict>
          <v:rect style="width:0;height:1.5pt" o:hralign="center" o:hrstd="t" o:hr="t"/>
        </w:pict>
      </w:r>
    </w:p>
    <w:p>
      <w:pPr>
        <w:pStyle w:val="FirstParagraph"/>
      </w:pPr>
      <w:r>
        <w:t xml:space="preserve">最后，有个念头一直放不下。爪哇语有数千万人在说，却几乎没进互联网——不是因为它不好，而是因为人们更多地说它，而不是写它：在饭桌上，在集市上，在村子的晚上。这些语言几乎没写过一份说明书，却唱过无数首摇篮曲。</w:t>
      </w:r>
    </w:p>
    <w:p>
      <w:pPr>
        <w:pStyle w:val="BodyText"/>
      </w:pPr>
      <w:r>
        <w:t xml:space="preserve">现在，机器开始学它们了。我愿意相信，这不只是为了收银台。愿意相信总有一天，日惹的某个孩子会用奶奶的语言问手机一个问题，而手机会回答。不完美，带口音，但会回答。</w:t>
      </w:r>
    </w:p>
    <w:p>
      <w:pPr>
        <w:pStyle w:val="BodyText"/>
      </w:pPr>
      <w:r>
        <w:t xml:space="preserve">顺便说一句，我说“谢谢”到现在也带口音。大家照样听得懂。</w:t>
      </w:r>
    </w:p>
    <w:p>
      <w:r>
        <w:br w:type="page"/>
      </w:r>
    </w:p>
    <w:bookmarkEnd w:id="150"/>
    <w:bookmarkEnd w:id="151"/>
    <w:bookmarkStart w:id="155" w:name="декабря-нейросеть-выйди-из-класса"/>
    <w:p>
      <w:pPr>
        <w:pStyle w:val="Heading1"/>
      </w:pPr>
      <w:r>
        <w:t>№34 · 16 декабря · Нейросеть, выйди из класса</w:t>
      </w:r>
    </w:p>
    <w:p>
      <w:pPr>
        <w:pStyle w:val="FirstParagraph"/>
      </w:pPr>
      <w:r>
        <w:rPr>
          <w:iCs/>
          <w:i/>
        </w:rPr>
        <w:t>Дата публикации: Ср, 16 декабря 2026</w:t>
      </w:r>
      <w:r>
        <w:br/>
      </w:r>
      <w:r>
        <w:rPr>
          <w:iCs/>
          <w:i/>
        </w:rPr>
        <w:t xml:space="preserve">Площадка: Личный блог Остапа Доценко (ostapdotcenko.ru/blog)</w:t>
      </w:r>
      <w:r>
        <w:br/>
      </w:r>
      <w:r>
        <w:rPr>
          <w:iCs/>
          <w:i/>
        </w:rPr>
        <w:t xml:space="preserve">Рубрика: Tech (искусственный интеллект)</w:t>
      </w:r>
      <w:r>
        <w:br/>
      </w:r>
      <w:r>
        <w:rPr>
          <w:iCs/>
          <w:i/>
        </w:rPr>
        <w:t xml:space="preserve">Язык: RU (основная) + EN (адаптация) + ZH (адаптация)</w:t>
      </w:r>
      <w:r>
        <w:br/>
      </w:r>
      <w:r>
        <w:rPr>
          <w:iCs/>
          <w:i/>
        </w:rPr>
        <w:t xml:space="preserve">Знаков: RU 5428 (с пробелами, с заголовком и meta, без списка источников)</w:t>
      </w:r>
    </w:p>
    <w:bookmarkStart w:id="152" w:name="нейросеть-выйди-из-класса"/>
    <w:p>
      <w:pPr>
        <w:pStyle w:val="Heading2"/>
      </w:pPr>
      <w:r>
        <w:t xml:space="preserve">Нейросеть, выйди из класса</w:t>
      </w:r>
    </w:p>
    <w:p>
      <w:pPr>
        <w:pStyle w:val="FirstParagraph"/>
      </w:pPr>
      <w:r>
        <w:rPr>
          <w:bCs/>
          <w:b/>
        </w:rPr>
        <w:t xml:space="preserve">Подзаголовок:</w:t>
      </w:r>
      <w:r>
        <w:t xml:space="preserve"> </w:t>
      </w:r>
      <w:r>
        <w:t xml:space="preserve">Четыре дня в июне китайские чат-боты не узнают экзаменационный билет в лицо. На пятый день журналисты сажают их за ту же парту и ставят пятёрки</w:t>
      </w:r>
    </w:p>
    <w:p>
      <w:pPr>
        <w:pStyle w:val="BodyText"/>
      </w:pPr>
      <w:r>
        <w:rPr>
          <w:bCs/>
          <w:b/>
        </w:rPr>
        <w:t xml:space="preserve">Meta description:</w:t>
      </w:r>
      <w:r>
        <w:t xml:space="preserve"> </w:t>
      </w:r>
      <w:r>
        <w:t xml:space="preserve">Как в дни гаокао Doubao, Qwen, Kimi, Yuanbao и другие китайские ИИ-сервисы отключают распознавание задач по фото, рамки металлоискателей ищут умные очки, а после экзамена модели решают математику на 144–150 баллов из 150. Ироничное эссе о том, как Китай одновременно растит ИИ и выставляет его за дверь.</w:t>
      </w:r>
    </w:p>
    <w:p>
      <w:pPr>
        <w:pStyle w:val="BodyText"/>
      </w:pPr>
      <w:r>
        <w:t xml:space="preserve">«此项功能在高考时段无法使用». В переводе: «Данная функция недоступна в период гаокао».</w:t>
      </w:r>
    </w:p>
    <w:p>
      <w:pPr>
        <w:pStyle w:val="BodyText"/>
      </w:pPr>
      <w:r>
        <w:t xml:space="preserve">Это самая честная фраза, которую я слышал от искусственного интеллекта. Обычно он отвечает на всё: на вопрос о смысле жизни, о рецепте борща, о том, почему клиент не платит. Отвечает уверенно, длинно и с маркированным списком. А тут — как дежурный по этажу: не положено. Без списка.</w:t>
      </w:r>
    </w:p>
    <w:p>
      <w:pPr>
        <w:pStyle w:val="BodyText"/>
      </w:pPr>
      <w:r>
        <w:t xml:space="preserve">Я сразу проникся к нему уважением. Сам я так и не научился говорить «не положено». Маркетолог, который говорит «не положено», называется юристом.</w:t>
      </w:r>
    </w:p>
    <w:p>
      <w:r>
        <w:pict>
          <v:rect style="width:0;height:1.5pt" o:hralign="center" o:hrstd="t" o:hr="t"/>
        </w:pict>
      </w:r>
    </w:p>
    <w:p>
      <w:pPr>
        <w:pStyle w:val="FirstParagraph"/>
      </w:pPr>
      <w:r>
        <w:t xml:space="preserve">Сначала о самом экзамене, потому что без него ничего не понять. Гаокао — единый вступительный экзамен в вузы, его восстановили в 1977 году, и с тех пор это главные дни в жизни китайской семьи. В 2025 году его сдавали около 13,4 миллиона человек. В 2026-м, по данным Минобразования, заявок было 12,9 миллиона, экзамен начался 7 июня.</w:t>
      </w:r>
    </w:p>
    <w:p>
      <w:pPr>
        <w:pStyle w:val="BodyText"/>
      </w:pPr>
      <w:r>
        <w:t xml:space="preserve">Двенадцать миллионов девятьсот тысяч. Это не абитуриенты, это небольшая европейская страна, которую на четыре дня посадили за парты. И у каждого — родители за воротами школы, которые волнуются так, что у нас этим можно было бы отапливать район.</w:t>
      </w:r>
    </w:p>
    <w:p>
      <w:pPr>
        <w:pStyle w:val="BodyText"/>
      </w:pPr>
      <w:r>
        <w:t xml:space="preserve">Разумеется, в таких условиях никто не хочет, чтобы задачу за школьника решил телефон.</w:t>
      </w:r>
    </w:p>
    <w:p>
      <w:r>
        <w:pict>
          <v:rect style="width:0;height:1.5pt" o:hralign="center" o:hrstd="t" o:hr="t"/>
        </w:pict>
      </w:r>
    </w:p>
    <w:p>
      <w:pPr>
        <w:pStyle w:val="FirstParagraph"/>
      </w:pPr>
      <w:r>
        <w:t xml:space="preserve">Первыми выключили глаза. В июне 2025 года Tencent Yuanbao и Kimi от Moonshot AI на время экзамена отключили распознавание фотографий. Alibaba объявила, что фотофункция Qwen заморожена с 7 по 10 июня. Doubao от ByteDance фото как таковое принимал, но, увидев снимок экзаменационного листа, сообщал, что картинка «не соответствует правилам». На вопрос «почему» боты отвечали почти хором: чтобы обеспечить справедливость экзамена, функция в этот период недоступна.</w:t>
      </w:r>
    </w:p>
    <w:p>
      <w:pPr>
        <w:pStyle w:val="BodyText"/>
      </w:pPr>
      <w:r>
        <w:t xml:space="preserve">В 2026-м в «режим временного замка» ушли уже Doubao, Qianwen, Quark и Kimi. Qianwen прямо объявил, что временно закрывает «решение задач по фото». Baidu сказала, что Wenxin работает как обычно, но часть запросов, связанных с гаокао, может быть ограничена. А сам Doubao ещё в конце мая объяснил журналистам свою позицию: до экзамена помогу готовиться, после — разберу ошибки, во время — нет.</w:t>
      </w:r>
    </w:p>
    <w:p>
      <w:pPr>
        <w:pStyle w:val="BodyText"/>
      </w:pPr>
      <w:r>
        <w:t xml:space="preserve">До и после — пожалуйста. Во время — выйди из класса.</w:t>
      </w:r>
    </w:p>
    <w:p>
      <w:pPr>
        <w:pStyle w:val="BodyText"/>
      </w:pPr>
      <w:r>
        <w:t xml:space="preserve">Я видел много корпоративных политик. Эта — первая, которую можно уложить в одну строку и не соврать.</w:t>
      </w:r>
    </w:p>
    <w:p>
      <w:r>
        <w:pict>
          <v:rect style="width:0;height:1.5pt" o:hralign="center" o:hrstd="t" o:hr="t"/>
        </w:pict>
      </w:r>
    </w:p>
    <w:p>
      <w:pPr>
        <w:pStyle w:val="FirstParagraph"/>
      </w:pPr>
      <w:r>
        <w:t xml:space="preserve">Кстати, о глазах. Пока чат-боты зажмуривались, Минобразования модернизировало «умные рамки» на входе в аудитории: теперь они должны ловить не только телефоны, но и умные очки. Год назад умные очки продавали как «искусственный интеллект на лице». Теперь их ищут на входе, как шпаргалку в рукаве.</w:t>
      </w:r>
    </w:p>
    <w:p>
      <w:pPr>
        <w:pStyle w:val="BodyText"/>
      </w:pPr>
      <w:r>
        <w:t xml:space="preserve">Технический прогресс в Китае устроен честно: каждое изобретение сначала продают, а потом находят на экзамене.</w:t>
      </w:r>
    </w:p>
    <w:p>
      <w:r>
        <w:pict>
          <v:rect style="width:0;height:1.5pt" o:hralign="center" o:hrstd="t" o:hr="t"/>
        </w:pict>
      </w:r>
    </w:p>
    <w:p>
      <w:pPr>
        <w:pStyle w:val="FirstParagraph"/>
      </w:pPr>
      <w:r>
        <w:t xml:space="preserve">Министерство, надо сказать, отношения с ИИ выстраивает, как строгий отец с талантливым сыном. В мае 2025 года оно выпустило правила: школьники не должны сдавать сгенерированный текст как ответ в домашке и на контрольной, а школы при этом должны растить ИИ-таланты с юных лет. В апреле 2026-го вышел план «ИИ плюс образование», где отдельно прописаны механизмы против академического списывания с помощью ИИ.</w:t>
      </w:r>
    </w:p>
    <w:p>
      <w:pPr>
        <w:pStyle w:val="BodyText"/>
      </w:pPr>
      <w:r>
        <w:t xml:space="preserve">То есть: учись у него. Но не списывай у него. И не показывай ему билет. А то он решит.</w:t>
      </w:r>
    </w:p>
    <w:p>
      <w:pPr>
        <w:pStyle w:val="BodyText"/>
      </w:pPr>
      <w:r>
        <w:t xml:space="preserve">Ещё министерство предупреждало родителей насчёт продавцов «ИИ-прогнозов заданий»: вероятность угадать вопросы с помощью ИИ или так называемых экспертов крайне мала. Я бы повесил эту фразу над входом во все маркетинговые агентства мира. Включая те, где работал сам.</w:t>
      </w:r>
    </w:p>
    <w:p>
      <w:r>
        <w:pict>
          <v:rect style="width:0;height:1.5pt" o:hralign="center" o:hrstd="t" o:hr="t"/>
        </w:pict>
      </w:r>
    </w:p>
    <w:p>
      <w:pPr>
        <w:pStyle w:val="FirstParagraph"/>
      </w:pPr>
      <w:r>
        <w:t xml:space="preserve">А теперь самое интересное. Экзамен закончился, замки сняли, и журналисты тут же посадили модели за ту же парту.</w:t>
      </w:r>
    </w:p>
    <w:p>
      <w:pPr>
        <w:pStyle w:val="BodyText"/>
      </w:pPr>
      <w:r>
        <w:t xml:space="preserve">«Синьцзинбао» дала шести моделям задачи из математического варианта гаокао-2026 (собранные по воспоминаниям выпускников) и попросила двух школьных учителей проверить решения. iFlytek Spark получил 148 баллов из 150, Kimi — 145, DeepSeek — 144, Zhipu — 143, MiniMax — 142. ChatGPT — 137. Издание Zhidongxi отдельно проверило Yuanbao: 150 по математике, 142 по китайскому, а одно его сочинение бывший руководитель группы проверки назвала работой на высший или почти высший балл, хотя попросила побольше личного взгляда.</w:t>
      </w:r>
    </w:p>
    <w:p>
      <w:pPr>
        <w:pStyle w:val="BodyText"/>
      </w:pPr>
      <w:r>
        <w:t xml:space="preserve">Личного взгляда. У модели. Вот тут я понял, что экзамен по-прежнему проверяет человека, даже когда его пишет машина.</w:t>
      </w:r>
    </w:p>
    <w:p>
      <w:pPr>
        <w:pStyle w:val="BodyText"/>
      </w:pPr>
      <w:r>
        <w:t xml:space="preserve">Обратите внимание на сюжет. Четыре дня машину не пускают в класс, чтобы она не помогла ребёнку. На пятый день её саму ставят к доске, чтобы показать, какая она умная. Это не противоречие. Это и есть китайские отношения с ИИ: гордиться можно, доверять экзамен — нельзя.</w:t>
      </w:r>
    </w:p>
    <w:p>
      <w:r>
        <w:pict>
          <v:rect style="width:0;height:1.5pt" o:hralign="center" o:hrstd="t" o:hr="t"/>
        </w:pict>
      </w:r>
    </w:p>
    <w:p>
      <w:pPr>
        <w:pStyle w:val="FirstParagraph"/>
      </w:pPr>
      <w:r>
        <w:t xml:space="preserve">Я в маркетинге давно. Математику гаокао я бы сейчас сдал примерно на уровне честной фразы «данная функция недоступна». И тем не менее мне эта история нравится. Страна, которая вкладывает в ИИ, кажется, больше всех, раз в год говорит ему: подожди в коридоре. Здесь сидит человек. Ему восемнадцать, у него потеют ладони, за воротами стоит мама с термосом, и это его четыре дня.</w:t>
      </w:r>
    </w:p>
    <w:p>
      <w:pPr>
        <w:pStyle w:val="BodyText"/>
      </w:pPr>
      <w:r>
        <w:t xml:space="preserve">Нейросеть, выйди из класса.</w:t>
      </w:r>
    </w:p>
    <w:p>
      <w:pPr>
        <w:pStyle w:val="BodyText"/>
      </w:pPr>
      <w:r>
        <w:t xml:space="preserve">Потом вернёшься. Он тебя ещё позовёт — в институте, на работе, всю жизнь.</w:t>
      </w:r>
    </w:p>
    <w:p>
      <w:pPr>
        <w:pStyle w:val="BodyText"/>
      </w:pPr>
      <w:r>
        <w:t xml:space="preserve">Но эти четыре дня — его.</w:t>
      </w:r>
    </w:p>
    <w:p>
      <w:r>
        <w:pict>
          <v:rect style="width:0;height:1.5pt" o:hralign="center" o:hrstd="t" o:hr="t"/>
        </w:pict>
      </w:r>
    </w:p>
    <w:p>
      <w:pPr>
        <w:pStyle w:val="FirstParagraph"/>
      </w:pPr>
      <w:r>
        <w:rPr>
          <w:bCs/>
          <w:b/>
        </w:rPr>
        <w:t xml:space="preserve">Источники</w:t>
      </w:r>
    </w:p>
    <w:p>
      <w:pPr>
        <w:numPr>
          <w:ilvl w:val="0"/>
          <w:numId w:val="1062"/>
        </w:numPr>
        <w:pStyle w:val="Compact"/>
      </w:pPr>
      <w:r>
        <w:t xml:space="preserve">Fortune / Bloomberg, «Alibaba, Tencent freeze AI tools during high-stakes China college exam», 09.06.2025 — https://fortune.com/asia/2025/06/09/alibaba-tencent-freeze-ai-tools-gaokao-china-exam (Yuanbao и Kimi отключили распознавание фото, Qwen с 7 по 10 июня, реакция Doubao, ответ ботов, 13,4 млн участников, правила Минобразования мая 2025 г.).</w:t>
      </w:r>
    </w:p>
    <w:p>
      <w:pPr>
        <w:numPr>
          <w:ilvl w:val="0"/>
          <w:numId w:val="1062"/>
        </w:numPr>
        <w:pStyle w:val="Compact"/>
      </w:pPr>
      <w:r>
        <w:t xml:space="preserve">新京报 (Beijing News), 03.06.2026 — https://www.bjnews.com.cn/detail/1780460956129787.html (12,9 млн заявок на гаокао-2026, модернизация «умных рамок» для поиска телефонов и умных очков).</w:t>
      </w:r>
    </w:p>
    <w:p>
      <w:pPr>
        <w:numPr>
          <w:ilvl w:val="0"/>
          <w:numId w:val="1062"/>
        </w:numPr>
        <w:pStyle w:val="Compact"/>
      </w:pPr>
      <w:r>
        <w:t xml:space="preserve">中华网 (China.com), 07.06.2026 — https://news.china.com/socialgd/10000169/20260607/49534771.html (начало экзамена 7 июня, «временный замок» у Doubao, Qianwen, Quark, Kimi, позиция Baidu).</w:t>
      </w:r>
    </w:p>
    <w:p>
      <w:pPr>
        <w:numPr>
          <w:ilvl w:val="0"/>
          <w:numId w:val="1062"/>
        </w:numPr>
        <w:pStyle w:val="Compact"/>
      </w:pPr>
      <w:r>
        <w:t xml:space="preserve">界面新闻 (Jiemian), 27.05.2026 — https://www.jiemian.com/article/14490571.html (ответ Doubao «до и после, но не во время», план «ИИ + образование» апреля 2026 г., тест Southern Metropolis Daily 2025 г.).</w:t>
      </w:r>
    </w:p>
    <w:p>
      <w:pPr>
        <w:numPr>
          <w:ilvl w:val="0"/>
          <w:numId w:val="1062"/>
        </w:numPr>
        <w:pStyle w:val="Compact"/>
      </w:pPr>
      <w:r>
        <w:t xml:space="preserve">网易 / China Daily, 27.05.2026 — https://www.163.com/dy/article/KTV844R90530SFP3.html (сообщение «此项功能在高考时段无法使用», предупреждение Минобразования об «ИИ-прогнозах заданий»).</w:t>
      </w:r>
    </w:p>
    <w:p>
      <w:pPr>
        <w:numPr>
          <w:ilvl w:val="0"/>
          <w:numId w:val="1062"/>
        </w:numPr>
        <w:pStyle w:val="Compact"/>
      </w:pPr>
      <w:r>
        <w:t xml:space="preserve">新京报 (Beijing News), тест моделей на математике гаокао-2026 — https://www.bjnews.com.cn/detail/1780914137169182.html (iFlytek Spark 148, Kimi 145, DeepSeek 144, Zhipu 143, MiniMax 142, ChatGPT 137).</w:t>
      </w:r>
    </w:p>
    <w:p>
      <w:pPr>
        <w:numPr>
          <w:ilvl w:val="0"/>
          <w:numId w:val="1062"/>
        </w:numPr>
        <w:pStyle w:val="Compact"/>
      </w:pPr>
      <w:r>
        <w:t xml:space="preserve">新浪财经 / 智东西 (Zhidongxi), 17.06.2026 — https://finance.sina.cn/2026-06-17/detail-inictnum7014254.d.html (Yuanbao: математика 150, китайский 142, оценка сочинения Шэнь И).</w:t>
      </w:r>
    </w:p>
    <w:bookmarkEnd w:id="152"/>
    <w:bookmarkStart w:id="153" w:name="ai-please-leave-the-exam-hall"/>
    <w:p>
      <w:pPr>
        <w:pStyle w:val="Heading2"/>
      </w:pPr>
      <w:r>
        <w:t xml:space="preserve">AI, Please Leave the Exam Hall</w:t>
      </w:r>
    </w:p>
    <w:p>
      <w:pPr>
        <w:pStyle w:val="FirstParagraph"/>
      </w:pPr>
      <w:r>
        <w:rPr>
          <w:bCs/>
          <w:b/>
        </w:rPr>
        <w:t xml:space="preserve">Subtitle:</w:t>
      </w:r>
      <w:r>
        <w:t xml:space="preserve"> </w:t>
      </w:r>
      <w:r>
        <w:t xml:space="preserve">For four days every June, China’s chatbots refuse to recognize an exam paper. On day five, journalists sit them down at the same desk and hand out top marks.</w:t>
      </w:r>
    </w:p>
    <w:p>
      <w:pPr>
        <w:pStyle w:val="BodyText"/>
      </w:pPr>
      <w:r>
        <w:rPr>
          <w:bCs/>
          <w:b/>
        </w:rPr>
        <w:t xml:space="preserve">Meta description:</w:t>
      </w:r>
      <w:r>
        <w:t xml:space="preserve"> </w:t>
      </w:r>
      <w:r>
        <w:t xml:space="preserve">During the gaokao, Doubao, Qwen, Kimi, Yuanbao and other Chinese AI apps switch off photo-based problem solving, security gates hunt for smart glasses — and once the exam is over, the same models score 137 to 150 out of 150 on the math paper. A wry essay on how China raises AI and then shows it the door.</w:t>
      </w:r>
    </w:p>
    <w:p>
      <w:pPr>
        <w:pStyle w:val="BodyText"/>
      </w:pPr>
      <w:r>
        <w:t xml:space="preserve">“</w:t>
      </w:r>
      <w:r>
        <w:t xml:space="preserve">This feature is unavailable during the gaokao period.</w:t>
      </w:r>
      <w:r>
        <w:t xml:space="preserve">”</w:t>
      </w:r>
    </w:p>
    <w:p>
      <w:pPr>
        <w:pStyle w:val="BodyText"/>
      </w:pPr>
      <w:r>
        <w:t xml:space="preserve">That is the most honest sentence I have ever heard from an AI. Normally it answers everything: the meaning of life, a borscht recipe, why the client hasn’t paid. Confidently, at length, with bullet points. And then suddenly, like a strict hall monitor: not allowed. No bullet points.</w:t>
      </w:r>
    </w:p>
    <w:p>
      <w:pPr>
        <w:pStyle w:val="BodyText"/>
      </w:pPr>
      <w:r>
        <w:t xml:space="preserve">I respected it instantly. I have never learned to say</w:t>
      </w:r>
      <w:r>
        <w:t xml:space="preserve"> </w:t>
      </w:r>
      <w:r>
        <w:t xml:space="preserve">“</w:t>
      </w:r>
      <w:r>
        <w:t xml:space="preserve">not allowed.</w:t>
      </w:r>
      <w:r>
        <w:t xml:space="preserve">”</w:t>
      </w:r>
      <w:r>
        <w:t xml:space="preserve"> </w:t>
      </w:r>
      <w:r>
        <w:t xml:space="preserve">A marketer who says</w:t>
      </w:r>
      <w:r>
        <w:t xml:space="preserve"> </w:t>
      </w:r>
      <w:r>
        <w:t xml:space="preserve">“</w:t>
      </w:r>
      <w:r>
        <w:t xml:space="preserve">not allowed</w:t>
      </w:r>
      <w:r>
        <w:t xml:space="preserve">”</w:t>
      </w:r>
      <w:r>
        <w:t xml:space="preserve"> </w:t>
      </w:r>
      <w:r>
        <w:t xml:space="preserve">is called a lawyer.</w:t>
      </w:r>
    </w:p>
    <w:p>
      <w:r>
        <w:pict>
          <v:rect style="width:0;height:1.5pt" o:hralign="center" o:hrstd="t" o:hr="t"/>
        </w:pict>
      </w:r>
    </w:p>
    <w:p>
      <w:pPr>
        <w:pStyle w:val="FirstParagraph"/>
      </w:pPr>
      <w:r>
        <w:t xml:space="preserve">First, the exam itself. The gaokao is China’s national university entrance exam, restored in 1977, and the most important few days in the life of a Chinese family. About 13.4 million students sat it in 2025. In 2026, the Ministry of Education reported 12.9 million registrations; the exam began on June 7.</w:t>
      </w:r>
    </w:p>
    <w:p>
      <w:pPr>
        <w:pStyle w:val="BodyText"/>
      </w:pPr>
      <w:r>
        <w:t xml:space="preserve">12.9 million people. That’s not a cohort, it’s a mid-sized European country sent to its desks for four days. And outside every school gate, parents whose nervous energy could heat a small city.</w:t>
      </w:r>
    </w:p>
    <w:p>
      <w:pPr>
        <w:pStyle w:val="BodyText"/>
      </w:pPr>
      <w:r>
        <w:t xml:space="preserve">Naturally, nobody wants a phone solving the problems.</w:t>
      </w:r>
    </w:p>
    <w:p>
      <w:r>
        <w:pict>
          <v:rect style="width:0;height:1.5pt" o:hralign="center" o:hrstd="t" o:hr="t"/>
        </w:pict>
      </w:r>
    </w:p>
    <w:p>
      <w:pPr>
        <w:pStyle w:val="FirstParagraph"/>
      </w:pPr>
      <w:r>
        <w:t xml:space="preserve">So the chatbots closed their eyes. In June 2025, Tencent’s Yuanbao and Moonshot’s Kimi turned off image recognition during exam hours. Alibaba said Qwen’s photo feature was frozen from June 7 to 10. ByteDance’s Doubao still accepted photos, but when shown a test paper, it said the picture was</w:t>
      </w:r>
      <w:r>
        <w:t xml:space="preserve"> </w:t>
      </w:r>
      <w:r>
        <w:t xml:space="preserve">“</w:t>
      </w:r>
      <w:r>
        <w:t xml:space="preserve">not in compliance with rules.</w:t>
      </w:r>
      <w:r>
        <w:t xml:space="preserve">”</w:t>
      </w:r>
      <w:r>
        <w:t xml:space="preserve"> </w:t>
      </w:r>
      <w:r>
        <w:t xml:space="preserve">Asked why, the bots answered almost in unison: to ensure fairness, this function cannot be used during the exam.</w:t>
      </w:r>
    </w:p>
    <w:p>
      <w:pPr>
        <w:pStyle w:val="BodyText"/>
      </w:pPr>
      <w:r>
        <w:t xml:space="preserve">In 2026, Doubao, Qianwen, Quark and Kimi all went into</w:t>
      </w:r>
      <w:r>
        <w:t xml:space="preserve"> </w:t>
      </w:r>
      <w:r>
        <w:t xml:space="preserve">“</w:t>
      </w:r>
      <w:r>
        <w:t xml:space="preserve">temporary lock</w:t>
      </w:r>
      <w:r>
        <w:t xml:space="preserve">”</w:t>
      </w:r>
      <w:r>
        <w:t xml:space="preserve"> </w:t>
      </w:r>
      <w:r>
        <w:t xml:space="preserve">mode. Qianwen announced it was pausing photo problem-solving. Baidu said Wenxin would work as usual, though some gaokao-related requests might be restricted. Doubao had explained its policy back in May: before the exam, I’ll help you study; after, I’ll go through your mistakes; during — no.</w:t>
      </w:r>
    </w:p>
    <w:p>
      <w:pPr>
        <w:pStyle w:val="BodyText"/>
      </w:pPr>
      <w:r>
        <w:t xml:space="preserve">Before and after, sure. During — please leave the hall.</w:t>
      </w:r>
    </w:p>
    <w:p>
      <w:pPr>
        <w:pStyle w:val="BodyText"/>
      </w:pPr>
      <w:r>
        <w:t xml:space="preserve">I have read many corporate policies. This is the first that fits on one line without lying.</w:t>
      </w:r>
    </w:p>
    <w:p>
      <w:r>
        <w:pict>
          <v:rect style="width:0;height:1.5pt" o:hralign="center" o:hrstd="t" o:hr="t"/>
        </w:pict>
      </w:r>
    </w:p>
    <w:p>
      <w:pPr>
        <w:pStyle w:val="FirstParagraph"/>
      </w:pPr>
      <w:r>
        <w:t xml:space="preserve">Speaking of eyes. While chatbots squeezed theirs shut, the ministry upgraded the smart security gates at exam centers to catch not only phones but smart glasses. A year ago those glasses were sold as</w:t>
      </w:r>
      <w:r>
        <w:t xml:space="preserve"> </w:t>
      </w:r>
      <w:r>
        <w:t xml:space="preserve">“</w:t>
      </w:r>
      <w:r>
        <w:t xml:space="preserve">AI on your face.</w:t>
      </w:r>
      <w:r>
        <w:t xml:space="preserve">”</w:t>
      </w:r>
      <w:r>
        <w:t xml:space="preserve"> </w:t>
      </w:r>
      <w:r>
        <w:t xml:space="preserve">Now they’re searched for at the door, like a crib sheet up a sleeve.</w:t>
      </w:r>
    </w:p>
    <w:p>
      <w:pPr>
        <w:pStyle w:val="BodyText"/>
      </w:pPr>
      <w:r>
        <w:t xml:space="preserve">Every invention in China gets sold first and confiscated at the gaokao second.</w:t>
      </w:r>
    </w:p>
    <w:p>
      <w:r>
        <w:pict>
          <v:rect style="width:0;height:1.5pt" o:hralign="center" o:hrstd="t" o:hr="t"/>
        </w:pict>
      </w:r>
    </w:p>
    <w:p>
      <w:pPr>
        <w:pStyle w:val="FirstParagraph"/>
      </w:pPr>
      <w:r>
        <w:t xml:space="preserve">The ministry handles AI the way a strict father handles a gifted son. In May 2025 it said students shouldn’t hand in AI-generated text as homework or test answers, while schools should nurture AI talent from an early age. In April 2026 an</w:t>
      </w:r>
      <w:r>
        <w:t xml:space="preserve"> </w:t>
      </w:r>
      <w:r>
        <w:t xml:space="preserve">“</w:t>
      </w:r>
      <w:r>
        <w:t xml:space="preserve">AI + Education</w:t>
      </w:r>
      <w:r>
        <w:t xml:space="preserve">”</w:t>
      </w:r>
      <w:r>
        <w:t xml:space="preserve"> </w:t>
      </w:r>
      <w:r>
        <w:t xml:space="preserve">plan added mechanisms against AI-assisted cheating.</w:t>
      </w:r>
    </w:p>
    <w:p>
      <w:pPr>
        <w:pStyle w:val="BodyText"/>
      </w:pPr>
      <w:r>
        <w:t xml:space="preserve">Learn from it. Don’t copy from it. And never show it the exam paper.</w:t>
      </w:r>
    </w:p>
    <w:p>
      <w:pPr>
        <w:pStyle w:val="BodyText"/>
      </w:pPr>
      <w:r>
        <w:t xml:space="preserve">The ministry also warned parents about vendors selling</w:t>
      </w:r>
      <w:r>
        <w:t xml:space="preserve"> </w:t>
      </w:r>
      <w:r>
        <w:t xml:space="preserve">“</w:t>
      </w:r>
      <w:r>
        <w:t xml:space="preserve">AI exam predictions,</w:t>
      </w:r>
      <w:r>
        <w:t xml:space="preserve">”</w:t>
      </w:r>
      <w:r>
        <w:t xml:space="preserve"> </w:t>
      </w:r>
      <w:r>
        <w:t xml:space="preserve">saying the chance of AI or so-called experts guessing the questions is extremely small. I’d frame that line in every marketing agency on earth, including the ones I’ve worked for.</w:t>
      </w:r>
    </w:p>
    <w:p>
      <w:r>
        <w:pict>
          <v:rect style="width:0;height:1.5pt" o:hralign="center" o:hrstd="t" o:hr="t"/>
        </w:pict>
      </w:r>
    </w:p>
    <w:p>
      <w:pPr>
        <w:pStyle w:val="FirstParagraph"/>
      </w:pPr>
      <w:r>
        <w:t xml:space="preserve">Now the best part. The exam ends, the locks come off, and journalists immediately put the models at the same desk.</w:t>
      </w:r>
    </w:p>
    <w:p>
      <w:pPr>
        <w:pStyle w:val="BodyText"/>
      </w:pPr>
      <w:r>
        <w:t xml:space="preserve">Beijing News gave six models the 2026 math paper (reconstructed from students’ recollections) and had two teachers grade them. iFlytek Spark scored 148 out of 150, Kimi 145, DeepSeek 144, Zhipu 143, MiniMax 142, ChatGPT 137. Tech outlet Zhidongxi tested Yuanbao: 150 in math, 142 in Chinese. A former head essay grader called one of its essays full-mark material — but asked for more personal insight.</w:t>
      </w:r>
    </w:p>
    <w:p>
      <w:pPr>
        <w:pStyle w:val="BodyText"/>
      </w:pPr>
      <w:r>
        <w:t xml:space="preserve">Personal insight. From a model. That’s when I realized the gaokao still tests a human, even when a machine writes it.</w:t>
      </w:r>
    </w:p>
    <w:p>
      <w:pPr>
        <w:pStyle w:val="BodyText"/>
      </w:pPr>
      <w:r>
        <w:t xml:space="preserve">For four days the machine is kept out so it can’t help a child. On day five it’s called to the blackboard to show off. That’s not a contradiction. That’s China’s relationship with AI: be proud of it, but don’t let it sit the exam.</w:t>
      </w:r>
    </w:p>
    <w:p>
      <w:r>
        <w:pict>
          <v:rect style="width:0;height:1.5pt" o:hralign="center" o:hrstd="t" o:hr="t"/>
        </w:pict>
      </w:r>
    </w:p>
    <w:p>
      <w:pPr>
        <w:pStyle w:val="FirstParagraph"/>
      </w:pPr>
      <w:r>
        <w:t xml:space="preserve">I could probably pass gaokao math today at about the level of</w:t>
      </w:r>
      <w:r>
        <w:t xml:space="preserve"> </w:t>
      </w:r>
      <w:r>
        <w:t xml:space="preserve">“</w:t>
      </w:r>
      <w:r>
        <w:t xml:space="preserve">this feature is unavailable.</w:t>
      </w:r>
      <w:r>
        <w:t xml:space="preserve">”</w:t>
      </w:r>
      <w:r>
        <w:t xml:space="preserve"> </w:t>
      </w:r>
      <w:r>
        <w:t xml:space="preserve">Still, I like this story. A country pouring enormous effort into AI tells it once a year: wait in the hallway. There’s a person in there. They’re eighteen, their palms are sweaty, their mother is outside the gate with a thermos, and these are their four days.</w:t>
      </w:r>
    </w:p>
    <w:p>
      <w:pPr>
        <w:pStyle w:val="BodyText"/>
      </w:pPr>
      <w:r>
        <w:t xml:space="preserve">AI, please leave the exam hall.</w:t>
      </w:r>
    </w:p>
    <w:p>
      <w:pPr>
        <w:pStyle w:val="BodyText"/>
      </w:pPr>
      <w:r>
        <w:t xml:space="preserve">You’ll be back. They’ll need you at university, at work, for the rest of their lives.</w:t>
      </w:r>
    </w:p>
    <w:p>
      <w:pPr>
        <w:pStyle w:val="BodyText"/>
      </w:pPr>
      <w:r>
        <w:t xml:space="preserve">But these four days are theirs.</w:t>
      </w:r>
    </w:p>
    <w:bookmarkEnd w:id="153"/>
    <w:bookmarkStart w:id="154" w:name="ai同学请你先出去一下"/>
    <w:p>
      <w:pPr>
        <w:pStyle w:val="Heading2"/>
      </w:pPr>
      <w:r>
        <w:t xml:space="preserve">AI同学，请你先出去一下</w:t>
      </w:r>
    </w:p>
    <w:p>
      <w:pPr>
        <w:pStyle w:val="FirstParagraph"/>
      </w:pPr>
      <w:r>
        <w:rPr>
          <w:bCs/>
          <w:b/>
        </w:rPr>
        <w:t xml:space="preserve">副标题：</w:t>
      </w:r>
      <w:r>
        <w:t xml:space="preserve"> </w:t>
      </w:r>
      <w:r>
        <w:t xml:space="preserve">每年六月有四天，中国的AI认不出试卷；第五天，媒体又把它们请回考场，挨个打分</w:t>
      </w:r>
    </w:p>
    <w:p>
      <w:pPr>
        <w:pStyle w:val="BodyText"/>
      </w:pPr>
      <w:r>
        <w:rPr>
          <w:bCs/>
          <w:b/>
        </w:rPr>
        <w:t xml:space="preserve">Meta description：</w:t>
      </w:r>
      <w:r>
        <w:t xml:space="preserve"> </w:t>
      </w:r>
      <w:r>
        <w:t xml:space="preserve">高考期间，豆包、千问、Kimi、元宝等纷纷“限时上锁”，关闭拍题答疑；智能安检门开始查智能眼镜；考试一结束，大模型做数学卷拿到137到150分。一个俄罗斯营销人，看中国如何一边培养AI，一边请它出考场。</w:t>
      </w:r>
    </w:p>
    <w:p>
      <w:pPr>
        <w:pStyle w:val="BodyText"/>
      </w:pPr>
      <w:r>
        <w:t xml:space="preserve">“</w:t>
      </w:r>
      <w:r>
        <w:t xml:space="preserve">此项功能在高考时段无法使用。</w:t>
      </w:r>
      <w:r>
        <w:t xml:space="preserve">”</w:t>
      </w:r>
    </w:p>
    <w:p>
      <w:pPr>
        <w:pStyle w:val="BodyText"/>
      </w:pPr>
      <w:r>
        <w:t xml:space="preserve">这是我听过的AI说的最老实的一句话。平时它什么都答：人生意义、红菜汤做法、客户为什么还不付款——答得又快又长，还带项目符号。偏偏这时候，像个板着脸的监考老师：不行。连项目符号都省了。</w:t>
      </w:r>
    </w:p>
    <w:p>
      <w:pPr>
        <w:pStyle w:val="BodyText"/>
      </w:pPr>
      <w:r>
        <w:t xml:space="preserve">我当场肃然起敬。干营销的人，一辈子学不会说“不行”。会说“不行”的营销，那叫法务。</w:t>
      </w:r>
    </w:p>
    <w:p>
      <w:r>
        <w:pict>
          <v:rect style="width:0;height:1.5pt" o:hralign="center" o:hrstd="t" o:hr="t"/>
        </w:pict>
      </w:r>
    </w:p>
    <w:p>
      <w:pPr>
        <w:pStyle w:val="FirstParagraph"/>
      </w:pPr>
      <w:r>
        <w:t xml:space="preserve">先说高考本身。1977年恢复高考，此后每年六月，都是中国家庭最紧张的几天。2025年约1340万人参考；2026年，教育部公布报名人数1290万，6月7日开考。</w:t>
      </w:r>
    </w:p>
    <w:p>
      <w:pPr>
        <w:pStyle w:val="BodyText"/>
      </w:pPr>
      <w:r>
        <w:t xml:space="preserve">1290万，不是一届考生，是一个中等欧洲国家，集体坐进考场四天。校门外还站着同样数量的家长，那股紧张劲儿，够给一座城市供暖。</w:t>
      </w:r>
    </w:p>
    <w:p>
      <w:pPr>
        <w:pStyle w:val="BodyText"/>
      </w:pPr>
      <w:r>
        <w:t xml:space="preserve">这种时候，谁都不希望题是手机替孩子做的。</w:t>
      </w:r>
    </w:p>
    <w:p>
      <w:r>
        <w:pict>
          <v:rect style="width:0;height:1.5pt" o:hralign="center" o:hrstd="t" o:hr="t"/>
        </w:pict>
      </w:r>
    </w:p>
    <w:p>
      <w:pPr>
        <w:pStyle w:val="FirstParagraph"/>
      </w:pPr>
      <w:r>
        <w:t xml:space="preserve">于是AI先闭上了眼睛。2025年6月，腾讯元宝和月之暗面的Kimi在考试时段关闭了图片识别；阿里说通义千问的拍照功能6月7日至10日暂停；豆包能收照片，可一看到试卷，就提示图片“不符合规定”。问为什么，几家的回答几乎一模一样：为了保障高考公平，考试期间该功能无法使用。</w:t>
      </w:r>
    </w:p>
    <w:p>
      <w:pPr>
        <w:pStyle w:val="BodyText"/>
      </w:pPr>
      <w:r>
        <w:t xml:space="preserve">2026年，豆包、千问、夸克、Kimi一起进入“限时上锁”模式。千问明确宣布暂时关闭“拍题答疑”；百度说文心正常可用，但部分涉高考的请求可能受限。豆包五月底就说清楚了：考前陪你复习，考后帮你复盘，考试当中——不行。</w:t>
      </w:r>
    </w:p>
    <w:p>
      <w:pPr>
        <w:pStyle w:val="BodyText"/>
      </w:pPr>
      <w:r>
        <w:t xml:space="preserve">考前考后都行，考试当中，请你先出去一下。</w:t>
      </w:r>
    </w:p>
    <w:p>
      <w:pPr>
        <w:pStyle w:val="BodyText"/>
      </w:pPr>
      <w:r>
        <w:t xml:space="preserve">我看过的企业规章不少，能一句话说完、还不撒谎的，这是第一份。</w:t>
      </w:r>
    </w:p>
    <w:p>
      <w:r>
        <w:pict>
          <v:rect style="width:0;height:1.5pt" o:hralign="center" o:hrstd="t" o:hr="t"/>
        </w:pict>
      </w:r>
    </w:p>
    <w:p>
      <w:pPr>
        <w:pStyle w:val="FirstParagraph"/>
      </w:pPr>
      <w:r>
        <w:t xml:space="preserve">说到眼睛。AI闭眼的同时，教育部升级了考点的智能安检门：不光查手机，还要查智能眼镜。去年它还是“戴在脸上的AI”，今年已经跟袖子里的小抄一个待遇。</w:t>
      </w:r>
    </w:p>
    <w:p>
      <w:pPr>
        <w:pStyle w:val="BodyText"/>
      </w:pPr>
      <w:r>
        <w:t xml:space="preserve">中国的科技进步很公平：每样新发明，先卖出去，再在高考考场门口被查出来。</w:t>
      </w:r>
    </w:p>
    <w:p>
      <w:r>
        <w:pict>
          <v:rect style="width:0;height:1.5pt" o:hralign="center" o:hrstd="t" o:hr="t"/>
        </w:pict>
      </w:r>
    </w:p>
    <w:p>
      <w:pPr>
        <w:pStyle w:val="FirstParagraph"/>
      </w:pPr>
      <w:r>
        <w:t xml:space="preserve">教育部对AI的态度，像严父对待一个有天赋的儿子。2025年5月提出：学生不得把生成内容直接当作业和考试答案，同时学校要从小培养AI人才。2026年4月的“人工智能+教育”行动方案，又专门写了防范AI学术作弊的机制。</w:t>
      </w:r>
    </w:p>
    <w:p>
      <w:pPr>
        <w:pStyle w:val="BodyText"/>
      </w:pPr>
      <w:r>
        <w:t xml:space="preserve">跟它学，可以；抄它的，不行；把试卷给它看，更不行。</w:t>
      </w:r>
    </w:p>
    <w:p>
      <w:pPr>
        <w:pStyle w:val="BodyText"/>
      </w:pPr>
      <w:r>
        <w:t xml:space="preserve">教育部还提醒家长警惕“AI押题”：</w:t>
      </w:r>
      <w:r>
        <w:t xml:space="preserve">“</w:t>
      </w:r>
      <w:r>
        <w:t xml:space="preserve">靠AI或所谓的‘专家’押中题目的可能性极小。</w:t>
      </w:r>
      <w:r>
        <w:t xml:space="preserve">”</w:t>
      </w:r>
      <w:r>
        <w:t xml:space="preserve">这句话，我建议全世界的营销公司都裱起来挂在门口——包括我待过的那几家。</w:t>
      </w:r>
    </w:p>
    <w:p>
      <w:r>
        <w:pict>
          <v:rect style="width:0;height:1.5pt" o:hralign="center" o:hrstd="t" o:hr="t"/>
        </w:pict>
      </w:r>
    </w:p>
    <w:p>
      <w:pPr>
        <w:pStyle w:val="FirstParagraph"/>
      </w:pPr>
      <w:r>
        <w:t xml:space="preserve">最有意思的在后面。考试一结束，锁一解开，媒体立刻把模型请回了考场。</w:t>
      </w:r>
    </w:p>
    <w:p>
      <w:pPr>
        <w:pStyle w:val="BodyText"/>
      </w:pPr>
      <w:r>
        <w:t xml:space="preserve">《新京报》用网传的2026年新课标一卷数学题考了六个模型，请两位老师阅卷：讯飞星火148分，Kimi 145，DeepSeek 144，智谱143，MiniMax 142，ChatGPT 137。智东西单独测了元宝：数学150，语文142；前高考作文阅卷组长看了它的一篇作文，说能拿满分或接近满分，只是希望多一点个人的真知灼见。</w:t>
      </w:r>
    </w:p>
    <w:p>
      <w:pPr>
        <w:pStyle w:val="BodyText"/>
      </w:pPr>
      <w:r>
        <w:t xml:space="preserve">个人见解。对一个模型提的。我这才明白：哪怕卷子是机器写的，高考考的，依然是人。</w:t>
      </w:r>
    </w:p>
    <w:p>
      <w:pPr>
        <w:pStyle w:val="BodyText"/>
      </w:pPr>
      <w:r>
        <w:t xml:space="preserve">四天里，不让机器进考场，怕它帮了孩子；第五天，又请它上黑板，证明自己有多聪明。这不矛盾。这正是中国和AI的关系：可以骄傲，但不能替考。</w:t>
      </w:r>
    </w:p>
    <w:p>
      <w:r>
        <w:pict>
          <v:rect style="width:0;height:1.5pt" o:hralign="center" o:hrstd="t" o:hr="t"/>
        </w:pict>
      </w:r>
    </w:p>
    <w:p>
      <w:pPr>
        <w:pStyle w:val="FirstParagraph"/>
      </w:pPr>
      <w:r>
        <w:t xml:space="preserve">我做了这么多年营销，现在去考高考数学，大概也就是“此项功能无法使用”的水平。可我挺喜欢这个故事。一个在AI上下了大力气的国家，每年总有几天对它说：在走廊里等一会儿。里面坐着一个人，十八岁，手心冒汗，校门外妈妈拎着保温杯——这四天，是他的。</w:t>
      </w:r>
    </w:p>
    <w:p>
      <w:pPr>
        <w:pStyle w:val="BodyText"/>
      </w:pPr>
      <w:r>
        <w:t xml:space="preserve">AI同学，请你先出去一下。</w:t>
      </w:r>
    </w:p>
    <w:p>
      <w:pPr>
        <w:pStyle w:val="BodyText"/>
      </w:pPr>
      <w:r>
        <w:t xml:space="preserve">以后会叫你回来的。上大学、找工作，这一辈子都会用到你。</w:t>
      </w:r>
    </w:p>
    <w:p>
      <w:pPr>
        <w:pStyle w:val="BodyText"/>
      </w:pPr>
      <w:r>
        <w:t xml:space="preserve">但这四天，是他的。</w:t>
      </w:r>
    </w:p>
    <w:p>
      <w:r>
        <w:br w:type="page"/>
      </w:r>
    </w:p>
    <w:bookmarkEnd w:id="154"/>
    <w:bookmarkEnd w:id="155"/>
    <w:bookmarkStart w:id="159" w:name="декабря-повар-не-выходит-в-зал"/>
    <w:p>
      <w:pPr>
        <w:pStyle w:val="Heading1"/>
      </w:pPr>
      <w:r>
        <w:t>№35 · 17 декабря · Повар не выходит в зал</w:t>
      </w:r>
    </w:p>
    <w:p>
      <w:pPr>
        <w:pStyle w:val="FirstParagraph"/>
      </w:pPr>
      <w:r>
        <w:rPr>
          <w:iCs/>
          <w:i/>
        </w:rPr>
        <w:t>Дата публикации: Чт, 17 декабря 2026</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5325 (с пробелами, с заголовком и meta, без списка источников)</w:t>
      </w:r>
    </w:p>
    <w:bookmarkStart w:id="156" w:name="повар-не-выходит-в-зал"/>
    <w:p>
      <w:pPr>
        <w:pStyle w:val="Heading2"/>
      </w:pPr>
      <w:r>
        <w:t xml:space="preserve">Повар не выходит в зал</w:t>
      </w:r>
    </w:p>
    <w:p>
      <w:pPr>
        <w:pStyle w:val="FirstParagraph"/>
      </w:pPr>
      <w:r>
        <w:rPr>
          <w:bCs/>
          <w:b/>
        </w:rPr>
        <w:t xml:space="preserve">Подзаголовок:</w:t>
      </w:r>
      <w:r>
        <w:t xml:space="preserve"> </w:t>
      </w:r>
      <w:r>
        <w:t xml:space="preserve">Мир спорит о модных пептидных препаратах, а субстанцию для многих из них варят в Китае: в Чанчжоу, Тайсине, Шэньчжэне. Заметки о кухне, которую посетитель не видит</w:t>
      </w:r>
    </w:p>
    <w:p>
      <w:pPr>
        <w:pStyle w:val="BodyText"/>
      </w:pPr>
      <w:r>
        <w:rPr>
          <w:bCs/>
          <w:b/>
        </w:rPr>
        <w:t xml:space="preserve">Meta description:</w:t>
      </w:r>
      <w:r>
        <w:t xml:space="preserve"> </w:t>
      </w:r>
      <w:r>
        <w:t xml:space="preserve">Китай как мировая кухня пептидных субстанций: WuXi TIDES с реакторами твердофазного синтеза на 100 000 литров и выручкой 11,4 млрд юаней, Hybio и индийские дженерики, оценка Goldman Sachs о лидерстве Китая в синтетических субстанциях. Ироничное эссе о рынке без медицинских советов.</w:t>
      </w:r>
    </w:p>
    <w:p>
      <w:pPr>
        <w:pStyle w:val="BodyText"/>
      </w:pPr>
      <w:r>
        <w:t xml:space="preserve">Сразу оговорюсь: я не врач, не фармацевт и не химик. Я маркетолог. Поэтому в этом тексте не будет ни одного совета, что, кому и сколько. Будет только про то, что я умею: кто производит, кто покупает и почему никто не любит об этом говорить вслух.</w:t>
      </w:r>
    </w:p>
    <w:p>
      <w:pPr>
        <w:pStyle w:val="BodyText"/>
      </w:pPr>
      <w:r>
        <w:t xml:space="preserve">В хорошем ресторане повар не выходит в зал. Посетитель видит белую скатерть, красивую тарелку и фамилию шефа в меню. Кухню он не видит. И правильно: на кухне шумно, жарко и кто-то всё время ругается по-китайски.</w:t>
      </w:r>
    </w:p>
    <w:p>
      <w:pPr>
        <w:pStyle w:val="BodyText"/>
      </w:pPr>
      <w:r>
        <w:t xml:space="preserve">Мировая фарма в пептидах устроена так же. Зал — в Копенгагене, Индианаполисе, Хайдарабаде. Кухня — во многом в Китае.</w:t>
      </w:r>
    </w:p>
    <w:p>
      <w:r>
        <w:pict>
          <v:rect style="width:0;height:1.5pt" o:hralign="center" o:hrstd="t" o:hr="t"/>
        </w:pict>
      </w:r>
    </w:p>
    <w:p>
      <w:pPr>
        <w:pStyle w:val="FirstParagraph"/>
      </w:pPr>
      <w:r>
        <w:t xml:space="preserve">Что такое пептид, объясню так, как понял сам. Это короткая цепочка аминокислот, бусы из нескольких десятков бусин. Некоторые лекарства, о которых сейчас говорят все, от светских хроник до биржевых сводок, — как раз такие бусы. Их можно получать ферментацией, с помощью клеток, а можно собирать химически, бусину за бусиной, на твёрдом носителе. Это называется твердофазный синтез. Для цепочки из тридцати с лишним звеньев процесс занимает больше двух недель.</w:t>
      </w:r>
    </w:p>
    <w:p>
      <w:pPr>
        <w:pStyle w:val="BodyText"/>
      </w:pPr>
      <w:r>
        <w:t xml:space="preserve">Две недели на одну цепочку. Я за две недели не всегда собираю одну презентацию, а там ещё и без опечаток надо.</w:t>
      </w:r>
    </w:p>
    <w:p>
      <w:r>
        <w:pict>
          <v:rect style="width:0;height:1.5pt" o:hralign="center" o:hrstd="t" o:hr="t"/>
        </w:pict>
      </w:r>
    </w:p>
    <w:p>
      <w:pPr>
        <w:pStyle w:val="FirstParagraph"/>
      </w:pPr>
      <w:r>
        <w:t xml:space="preserve">Теперь масштабы. Главный повар этой кухни — WuXi AppTec, точнее его подразделение WuXi TIDES, которое занимается олигонуклеотидами и пептидами. В начале 2024 года суммарный объём его реакторов твердофазного синтеза составлял около 32 тысяч литров. К концу 2025-го — больше ста тысяч. Мощности в Тайсине достроили в сентябре 2025-го, раньше графика. Выручка TIDES за 2025 год — 11,37 миллиарда юаней, почти вдвое больше, чем годом раньше.</w:t>
      </w:r>
    </w:p>
    <w:p>
      <w:pPr>
        <w:pStyle w:val="BodyText"/>
      </w:pPr>
      <w:r>
        <w:t xml:space="preserve">Сто тысяч литров. Это не кастрюля. Это бассейн, в котором вместо воды — заказы.</w:t>
      </w:r>
    </w:p>
    <w:p>
      <w:pPr>
        <w:pStyle w:val="BodyText"/>
      </w:pPr>
      <w:r>
        <w:t xml:space="preserve">Аналитики Goldman Sachs летом 2026 года сформулировали без поэзии: в поставках синтетических пептидных субстанций Китай уже лидирует. По их оценке, к 2030 году миру понадобится около 99 тысяч килограммов пептидных субстанций в год. При этом, пишут они, в Китае уже есть значительные мощности твердофазного синтеза, но их реальная загрузка, выходы и объёмы видны плохо.</w:t>
      </w:r>
    </w:p>
    <w:p>
      <w:pPr>
        <w:pStyle w:val="BodyText"/>
      </w:pPr>
      <w:r>
        <w:t xml:space="preserve">Вот это и есть кухня: всё кипит, а сколько именно — не скажут. Не потому что секрет. Просто повар занят.</w:t>
      </w:r>
    </w:p>
    <w:p>
      <w:r>
        <w:pict>
          <v:rect style="width:0;height:1.5pt" o:hralign="center" o:hrstd="t" o:hr="t"/>
        </w:pict>
      </w:r>
    </w:p>
    <w:p>
      <w:pPr>
        <w:pStyle w:val="FirstParagraph"/>
      </w:pPr>
      <w:r>
        <w:t xml:space="preserve">Кстати, о том, кто ест. Тут начинается самое интересное, потому что покупатели на китайской кухне любят сидеть в отдельном кабинете.</w:t>
      </w:r>
    </w:p>
    <w:p>
      <w:pPr>
        <w:pStyle w:val="BodyText"/>
      </w:pPr>
      <w:r>
        <w:t xml:space="preserve">Возьмём шэньчжэньскую Hybio. В 2023 году её дочерняя компания подписала заказ на поставку субстанций GLP-1 американскому покупателю на 30 миллионов долларов. Имя покупателя не раскрыли. В декабре 2025-го Hybio подписала с индийской Dr. Reddy’s необязывающий протокол о поставках пептидных субстанций и готовых форм. В первой половине 2026 года компания сообщила о рамочных заказах на субстанции GLP-1 на 180 и 327 миллионов юаней — заказчики снова не названы, а сама компания честно оговаривается, что реальные суммы зависят от того, сколько клиенты закажут на деле.</w:t>
      </w:r>
    </w:p>
    <w:p>
      <w:pPr>
        <w:pStyle w:val="BodyText"/>
      </w:pPr>
      <w:r>
        <w:t xml:space="preserve">Мне, как маркетологу, это очень знакомо. Рамочный договор — это как «давай как-нибудь пообедаем». Обед может быть, а может и нет, но в отчётность уже пошло.</w:t>
      </w:r>
    </w:p>
    <w:p>
      <w:r>
        <w:pict>
          <v:rect style="width:0;height:1.5pt" o:hralign="center" o:hrstd="t" o:hr="t"/>
        </w:pict>
      </w:r>
    </w:p>
    <w:p>
      <w:pPr>
        <w:pStyle w:val="FirstParagraph"/>
      </w:pPr>
      <w:r>
        <w:t xml:space="preserve">Кто сидит в зале, примерно понятно. Во-первых, сами изобретатели препаратов: им нужны контрактные производители, когда собственные мощности не успевают за спросом. Во-вторых, индийские производители дженериков: патентная защита на некоторые пептидные молекулы на ряде рынков истекает, и Goldman Sachs ожидает, что большинство новых игроков пойдёт по пути химического синтеза — он дешевле на старте, чем ферментация. А химический синтез — это как раз китайская специализация.</w:t>
      </w:r>
    </w:p>
    <w:p>
      <w:pPr>
        <w:pStyle w:val="BodyText"/>
      </w:pPr>
      <w:r>
        <w:t xml:space="preserve">Получается почти анекдот: западная молекула, индийская упаковка, китайская субстанция. И всё это называется «глобальная цепочка поставок». У нас в своё время это называлось проще: «достал».</w:t>
      </w:r>
    </w:p>
    <w:p>
      <w:r>
        <w:pict>
          <v:rect style="width:0;height:1.5pt" o:hralign="center" o:hrstd="t" o:hr="t"/>
        </w:pict>
      </w:r>
    </w:p>
    <w:p>
      <w:pPr>
        <w:pStyle w:val="FirstParagraph"/>
      </w:pPr>
      <w:r>
        <w:t xml:space="preserve">Позволю себе меню. Для тех, кто любит, когда всё по пунктам.</w:t>
      </w:r>
    </w:p>
    <w:p>
      <w:pPr>
        <w:numPr>
          <w:ilvl w:val="0"/>
          <w:numId w:val="1063"/>
        </w:numPr>
        <w:pStyle w:val="Compact"/>
      </w:pPr>
      <w:r>
        <w:t xml:space="preserve">Первое: субстанция, сваренная в Чанчжоу или Тайсине.</w:t>
      </w:r>
    </w:p>
    <w:p>
      <w:pPr>
        <w:numPr>
          <w:ilvl w:val="0"/>
          <w:numId w:val="1063"/>
        </w:numPr>
        <w:pStyle w:val="Compact"/>
      </w:pPr>
      <w:r>
        <w:t xml:space="preserve">Второе: она же, но в индийской упаковке.</w:t>
      </w:r>
    </w:p>
    <w:p>
      <w:pPr>
        <w:numPr>
          <w:ilvl w:val="0"/>
          <w:numId w:val="1063"/>
        </w:numPr>
        <w:pStyle w:val="Compact"/>
      </w:pPr>
      <w:r>
        <w:t xml:space="preserve">Компот: американский импортный контроль. В сентябре 2025 года FDA ввело «зелёный список» поставщиков субстанций GLP-1: всё, что пришло не из списка, могут задержать на границе без досмотра.</w:t>
      </w:r>
    </w:p>
    <w:p>
      <w:pPr>
        <w:numPr>
          <w:ilvl w:val="0"/>
          <w:numId w:val="1063"/>
        </w:numPr>
        <w:pStyle w:val="Compact"/>
      </w:pPr>
      <w:r>
        <w:t xml:space="preserve">Десерт: биржевая сводка.</w:t>
      </w:r>
    </w:p>
    <w:p>
      <w:pPr>
        <w:numPr>
          <w:ilvl w:val="0"/>
          <w:numId w:val="1063"/>
        </w:numPr>
        <w:pStyle w:val="Compact"/>
      </w:pPr>
      <w:r>
        <w:t xml:space="preserve">Чаевые: не предусмотрены, у повара рамочный договор.</w:t>
      </w:r>
    </w:p>
    <w:p>
      <w:r>
        <w:pict>
          <v:rect style="width:0;height:1.5pt" o:hralign="center" o:hrstd="t" o:hr="t"/>
        </w:pict>
      </w:r>
    </w:p>
    <w:p>
      <w:pPr>
        <w:pStyle w:val="FirstParagraph"/>
      </w:pPr>
      <w:r>
        <w:t xml:space="preserve">Что меня во всей этой истории трогает. Мы привыкли считать, что Китай делает всё дешёвое и массовое: зажигалки, зонтики, телефоны. А тут он делает одну из самых тонких вещей современной химии — и тоже массово. Только без логотипа на коробке. Пептидную субстанцию нельзя узнать по бренду, как кроссовки. Её можно узнать только по документам, по инспекциям и по тому, что на кухнях в Тайсине и Чанчжоу работают люди, чьи фамилии никто не напечатает в меню.</w:t>
      </w:r>
    </w:p>
    <w:p>
      <w:pPr>
        <w:pStyle w:val="BodyText"/>
      </w:pPr>
      <w:r>
        <w:t xml:space="preserve">Хорошего повара хвалят за блюдо. Великого — за то, что его никто не замечает.</w:t>
      </w:r>
    </w:p>
    <w:p>
      <w:pPr>
        <w:pStyle w:val="BodyText"/>
      </w:pPr>
      <w:r>
        <w:t xml:space="preserve">Повар не выходит в зал. Он стоит у плиты, где-то между Шанхаем и Янцзы, и мешает свои бусы.</w:t>
      </w:r>
    </w:p>
    <w:p>
      <w:pPr>
        <w:pStyle w:val="BodyText"/>
      </w:pPr>
      <w:r>
        <w:t xml:space="preserve">А в зале, как всегда, обсуждают вкус.</w:t>
      </w:r>
    </w:p>
    <w:p>
      <w:r>
        <w:pict>
          <v:rect style="width:0;height:1.5pt" o:hralign="center" o:hrstd="t" o:hr="t"/>
        </w:pict>
      </w:r>
    </w:p>
    <w:p>
      <w:pPr>
        <w:pStyle w:val="FirstParagraph"/>
      </w:pPr>
      <w:r>
        <w:rPr>
          <w:bCs/>
          <w:b/>
        </w:rPr>
        <w:t xml:space="preserve">Источники</w:t>
      </w:r>
    </w:p>
    <w:p>
      <w:pPr>
        <w:numPr>
          <w:ilvl w:val="0"/>
          <w:numId w:val="1064"/>
        </w:numPr>
        <w:pStyle w:val="Compact"/>
      </w:pPr>
      <w:r>
        <w:t xml:space="preserve">WuXi AppTec, «WuXi AppTec Beat Full-Year Guidance and Achieved Record Performance in 2025» — https://wuxiapptec.com/news/wuxi-news/ukp6jpdhyncifp8ovk4kv1z6 (выручка TIDES 11,37 млрд юаней, +96 %, объём реакторов более 100 000 л на конец 2025 г., мощности в Тайсине в сентябре 2025 г.).</w:t>
      </w:r>
    </w:p>
    <w:p>
      <w:pPr>
        <w:numPr>
          <w:ilvl w:val="0"/>
          <w:numId w:val="1064"/>
        </w:numPr>
        <w:pStyle w:val="Compact"/>
      </w:pPr>
      <w:r>
        <w:t xml:space="preserve">KrASIA / 36Kr, «Riding GLP-1 wave, China set to lead the charge in peptide industry growth», 26.06.2024 — https://kr-asia.com/riding-glp-1-wave-china-set-to-lead-the-charge-in-peptide-industry-growth (32 000 л в Чанчжоу и Тайсине на начало 2024 г., синтез более двух недель для цепочек от 30 звеньев).</w:t>
      </w:r>
    </w:p>
    <w:p>
      <w:pPr>
        <w:numPr>
          <w:ilvl w:val="0"/>
          <w:numId w:val="1064"/>
        </w:numPr>
        <w:pStyle w:val="Compact"/>
      </w:pPr>
      <w:r>
        <w:t xml:space="preserve">ANI News, «Generic semaglutide race hinges on API supply as China leads, global peptide demand to hit 99,000 kg by 2030: Goldman Sachs», 07.06.2026 — https://aninews.in/news/business/generic-semaglutide-race-hinges-on-api-supply-as-china-leads-global-peptide-demand-to-hit-99000-kg-by-2030-goldman-sachs20260607102911/ (лидерство Китая в синтетических субстанциях, 99 000 кг к 2030 г., синтез против ферментации, низкая прозрачность мощностей).</w:t>
      </w:r>
    </w:p>
    <w:p>
      <w:pPr>
        <w:numPr>
          <w:ilvl w:val="0"/>
          <w:numId w:val="1064"/>
        </w:numPr>
        <w:pStyle w:val="Compact"/>
      </w:pPr>
      <w:r>
        <w:t xml:space="preserve">Huxiu (虎嗅), 19.01.2026 — https://www.huxiu.com/article/4827853.html (заказ на 30 млн долларов от американского покупателя в 2023 г., история Hybio).</w:t>
      </w:r>
    </w:p>
    <w:p>
      <w:pPr>
        <w:numPr>
          <w:ilvl w:val="0"/>
          <w:numId w:val="1064"/>
        </w:numPr>
        <w:pStyle w:val="Compact"/>
      </w:pPr>
      <w:r>
        <w:t xml:space="preserve">NetEase (网易), 26.12.2025 — https://www.163.com/dy/article/KHNGV06F05565EU3.html (необязывающий протокол Hybio и Dr. Reddy’s).</w:t>
      </w:r>
    </w:p>
    <w:p>
      <w:pPr>
        <w:numPr>
          <w:ilvl w:val="0"/>
          <w:numId w:val="1064"/>
        </w:numPr>
        <w:pStyle w:val="Compact"/>
      </w:pPr>
      <w:r>
        <w:t xml:space="preserve">Eastmoney (东方财富), 26.06.2026 — https://finance.eastmoney.com/a/202606263785041380.html (рамочные заказы Hybio на 180 и 327 млн юаней в I полугодии 2026 г.).</w:t>
      </w:r>
    </w:p>
    <w:p>
      <w:pPr>
        <w:numPr>
          <w:ilvl w:val="0"/>
          <w:numId w:val="1064"/>
        </w:numPr>
        <w:pStyle w:val="Compact"/>
      </w:pPr>
      <w:r>
        <w:t xml:space="preserve">Partnership for Safe Medicines, «FDA launches an import alert listing safe GLP-1 manufacturers», 08.09.2025 — https://www.safemedicines.org/2025/09/sept-8-2025.html («зелёный список» FDA).</w:t>
      </w:r>
    </w:p>
    <w:bookmarkEnd w:id="156"/>
    <w:bookmarkStart w:id="157" w:name="the-chef-never-comes-out"/>
    <w:p>
      <w:pPr>
        <w:pStyle w:val="Heading2"/>
      </w:pPr>
      <w:r>
        <w:t xml:space="preserve">The Chef Never Comes Out</w:t>
      </w:r>
    </w:p>
    <w:p>
      <w:pPr>
        <w:pStyle w:val="FirstParagraph"/>
      </w:pPr>
      <w:r>
        <w:rPr>
          <w:bCs/>
          <w:b/>
        </w:rPr>
        <w:t xml:space="preserve">Subtitle:</w:t>
      </w:r>
      <w:r>
        <w:t xml:space="preserve"> </w:t>
      </w:r>
      <w:r>
        <w:t xml:space="preserve">The world argues about fashionable peptide drugs. Much of the active ingredient is cooked in China — in Changzhou, Taixing and Shenzhen. Notes on a kitchen the diner never sees.</w:t>
      </w:r>
    </w:p>
    <w:p>
      <w:pPr>
        <w:pStyle w:val="BodyText"/>
      </w:pPr>
      <w:r>
        <w:rPr>
          <w:bCs/>
          <w:b/>
        </w:rPr>
        <w:t xml:space="preserve">Meta description:</w:t>
      </w:r>
      <w:r>
        <w:t xml:space="preserve"> </w:t>
      </w:r>
      <w:r>
        <w:t xml:space="preserve">China as the world’s peptide kitchen: WuXi TIDES with over 100,000 liters of solid-phase reactors and RMB 11.4 billion in revenue, Hybio and Indian generic makers, and Goldman Sachs on China’s lead in synthetic peptide APIs. A wry market essay, with no medical advice.</w:t>
      </w:r>
    </w:p>
    <w:p>
      <w:pPr>
        <w:pStyle w:val="BodyText"/>
      </w:pPr>
      <w:r>
        <w:t xml:space="preserve">A disclaimer first: I’m not a doctor, a pharmacist or a chemist. I’m a marketer. So there won’t be a single word here about what, who or how much. Only what I actually understand: who makes it, who buys it and why nobody likes to talk about it.</w:t>
      </w:r>
    </w:p>
    <w:p>
      <w:pPr>
        <w:pStyle w:val="BodyText"/>
      </w:pPr>
      <w:r>
        <w:t xml:space="preserve">In a good restaurant, the chef never comes out. Diners see a white tablecloth, a beautiful plate and the chef’s name on the menu. They don’t see the kitchen. Fair enough: kitchens are loud, hot, and someone is always shouting in Mandarin.</w:t>
      </w:r>
    </w:p>
    <w:p>
      <w:pPr>
        <w:pStyle w:val="BodyText"/>
      </w:pPr>
      <w:r>
        <w:t xml:space="preserve">Global pharma works the same way with peptides. The dining room is in Copenhagen, Indianapolis and Hyderabad. Much of the kitchen is in China.</w:t>
      </w:r>
    </w:p>
    <w:p>
      <w:r>
        <w:pict>
          <v:rect style="width:0;height:1.5pt" o:hralign="center" o:hrstd="t" o:hr="t"/>
        </w:pict>
      </w:r>
    </w:p>
    <w:p>
      <w:pPr>
        <w:pStyle w:val="FirstParagraph"/>
      </w:pPr>
      <w:r>
        <w:t xml:space="preserve">What’s a peptide? Here’s how I understand it: a short chain of amino acids, a necklace of a few dozen beads. Several drugs everyone is talking about, from gossip columns to market reports, are exactly such necklaces. You can grow them with cells, by fermentation, or assemble them chemically, bead by bead, on a solid support — solid-phase synthesis. For a chain of 30-plus links, it takes more than two weeks.</w:t>
      </w:r>
    </w:p>
    <w:p>
      <w:pPr>
        <w:pStyle w:val="BodyText"/>
      </w:pPr>
      <w:r>
        <w:t xml:space="preserve">Two weeks per chain. It sometimes takes me two weeks to finish one slide deck, and it still has typos.</w:t>
      </w:r>
    </w:p>
    <w:p>
      <w:r>
        <w:pict>
          <v:rect style="width:0;height:1.5pt" o:hralign="center" o:hrstd="t" o:hr="t"/>
        </w:pict>
      </w:r>
    </w:p>
    <w:p>
      <w:pPr>
        <w:pStyle w:val="FirstParagraph"/>
      </w:pPr>
      <w:r>
        <w:t xml:space="preserve">Now the scale. The head chef is WuXi AppTec, specifically its WuXi TIDES unit for oligonucleotides and peptides. In early 2024 its solid-phase reactors totaled about 32,000 liters. By the end of 2025: over 100,000. The Taixing build-out was finished in September 2025, ahead of schedule. TIDES revenue for 2025: RMB 11.37 billion, nearly double the year before.</w:t>
      </w:r>
    </w:p>
    <w:p>
      <w:pPr>
        <w:pStyle w:val="BodyText"/>
      </w:pPr>
      <w:r>
        <w:t xml:space="preserve">A hundred thousand liters isn’t a saucepan. It’s a swimming pool filled with orders.</w:t>
      </w:r>
    </w:p>
    <w:p>
      <w:pPr>
        <w:pStyle w:val="BodyText"/>
      </w:pPr>
      <w:r>
        <w:t xml:space="preserve">Goldman Sachs put it plainly in mid-2026: China already leads in synthetic peptide API supply. It estimates the world will need around 99,000 kg of peptide APIs a year by 2030, and notes that China already has significant solid-phase capacity, though actual utilization, yields and output are hard to see.</w:t>
      </w:r>
    </w:p>
    <w:p>
      <w:pPr>
        <w:pStyle w:val="BodyText"/>
      </w:pPr>
      <w:r>
        <w:t xml:space="preserve">That’s a kitchen for you: everything’s boiling, nobody tells you how much. Not secrecy. The chef is just busy.</w:t>
      </w:r>
    </w:p>
    <w:p>
      <w:r>
        <w:pict>
          <v:rect style="width:0;height:1.5pt" o:hralign="center" o:hrstd="t" o:hr="t"/>
        </w:pict>
      </w:r>
    </w:p>
    <w:p>
      <w:pPr>
        <w:pStyle w:val="FirstParagraph"/>
      </w:pPr>
      <w:r>
        <w:t xml:space="preserve">As for who eats — this is where it gets interesting, because the customers of the Chinese kitchen prefer private rooms.</w:t>
      </w:r>
    </w:p>
    <w:p>
      <w:pPr>
        <w:pStyle w:val="BodyText"/>
      </w:pPr>
      <w:r>
        <w:t xml:space="preserve">Take Shenzhen-based Hybio. In 2023 its subsidiary signed a $30 million GLP-1 API order with a US customer it didn’t name. In December 2025 it signed a non-binding term sheet with India’s Dr. Reddy’s on peptide APIs and finished forms. In the first half of 2026 it reported framework GLP-1 API orders worth RMB 180 million and RMB 327 million — again with unnamed customers, and with the honest caveat that actual amounts depend on what clients really order.</w:t>
      </w:r>
    </w:p>
    <w:p>
      <w:pPr>
        <w:pStyle w:val="BodyText"/>
      </w:pPr>
      <w:r>
        <w:t xml:space="preserve">As a marketer, I know this genre. A framework agreement is</w:t>
      </w:r>
      <w:r>
        <w:t xml:space="preserve"> </w:t>
      </w:r>
      <w:r>
        <w:t xml:space="preserve">“</w:t>
      </w:r>
      <w:r>
        <w:t xml:space="preserve">let’s grab lunch sometime.</w:t>
      </w:r>
      <w:r>
        <w:t xml:space="preserve">”</w:t>
      </w:r>
      <w:r>
        <w:t xml:space="preserve"> </w:t>
      </w:r>
      <w:r>
        <w:t xml:space="preserve">Lunch may or may not happen, but it’s already in the quarterly report.</w:t>
      </w:r>
    </w:p>
    <w:p>
      <w:r>
        <w:pict>
          <v:rect style="width:0;height:1.5pt" o:hralign="center" o:hrstd="t" o:hr="t"/>
        </w:pict>
      </w:r>
    </w:p>
    <w:p>
      <w:pPr>
        <w:pStyle w:val="FirstParagraph"/>
      </w:pPr>
      <w:r>
        <w:t xml:space="preserve">Who’s in the dining room is fairly clear. First, the inventors of the drugs, who need contract manufacturers when demand outruns their own plants. Second, Indian generic makers: as patent protection on some peptide molecules lapses in various markets, Goldman expects most new entrants to choose chemical synthesis, which is cheaper to start than fermentation. And chemical synthesis is China’s specialty.</w:t>
      </w:r>
    </w:p>
    <w:p>
      <w:pPr>
        <w:pStyle w:val="BodyText"/>
      </w:pPr>
      <w:r>
        <w:t xml:space="preserve">So: a Western molecule, Indian packaging, a Chinese API. We call it a global supply chain. Where I grew up, there was a simpler word for it:</w:t>
      </w:r>
      <w:r>
        <w:t xml:space="preserve"> </w:t>
      </w:r>
      <w:r>
        <w:t xml:space="preserve">“</w:t>
      </w:r>
      <w:r>
        <w:t xml:space="preserve">I got hold of it.</w:t>
      </w:r>
      <w:r>
        <w:t xml:space="preserve">”</w:t>
      </w:r>
    </w:p>
    <w:p>
      <w:r>
        <w:pict>
          <v:rect style="width:0;height:1.5pt" o:hralign="center" o:hrstd="t" o:hr="t"/>
        </w:pict>
      </w:r>
    </w:p>
    <w:p>
      <w:pPr>
        <w:pStyle w:val="FirstParagraph"/>
      </w:pPr>
      <w:r>
        <w:t xml:space="preserve">Allow me a menu.</w:t>
      </w:r>
    </w:p>
    <w:p>
      <w:pPr>
        <w:numPr>
          <w:ilvl w:val="0"/>
          <w:numId w:val="1065"/>
        </w:numPr>
        <w:pStyle w:val="Compact"/>
      </w:pPr>
      <w:r>
        <w:t xml:space="preserve">Starter: an API cooked in Changzhou or Taixing.</w:t>
      </w:r>
    </w:p>
    <w:p>
      <w:pPr>
        <w:numPr>
          <w:ilvl w:val="0"/>
          <w:numId w:val="1065"/>
        </w:numPr>
        <w:pStyle w:val="Compact"/>
      </w:pPr>
      <w:r>
        <w:t xml:space="preserve">Main: the same, in Indian packaging.</w:t>
      </w:r>
    </w:p>
    <w:p>
      <w:pPr>
        <w:numPr>
          <w:ilvl w:val="0"/>
          <w:numId w:val="1065"/>
        </w:numPr>
        <w:pStyle w:val="Compact"/>
      </w:pPr>
      <w:r>
        <w:t xml:space="preserve">Drinks: US import control. In September 2025 the FDA launched a</w:t>
      </w:r>
      <w:r>
        <w:t xml:space="preserve"> </w:t>
      </w:r>
      <w:r>
        <w:t xml:space="preserve">“</w:t>
      </w:r>
      <w:r>
        <w:t xml:space="preserve">green list</w:t>
      </w:r>
      <w:r>
        <w:t xml:space="preserve">”</w:t>
      </w:r>
      <w:r>
        <w:t xml:space="preserve"> </w:t>
      </w:r>
      <w:r>
        <w:t xml:space="preserve">for GLP-1 API sources; shipments from anyone not on it can be detained at the border without examination.</w:t>
      </w:r>
    </w:p>
    <w:p>
      <w:pPr>
        <w:numPr>
          <w:ilvl w:val="0"/>
          <w:numId w:val="1065"/>
        </w:numPr>
        <w:pStyle w:val="Compact"/>
      </w:pPr>
      <w:r>
        <w:t xml:space="preserve">Dessert: the stock ticker.</w:t>
      </w:r>
    </w:p>
    <w:p>
      <w:pPr>
        <w:numPr>
          <w:ilvl w:val="0"/>
          <w:numId w:val="1065"/>
        </w:numPr>
        <w:pStyle w:val="Compact"/>
      </w:pPr>
      <w:r>
        <w:t xml:space="preserve">Tip: not included. The chef is on a framework agreement.</w:t>
      </w:r>
    </w:p>
    <w:p>
      <w:r>
        <w:pict>
          <v:rect style="width:0;height:1.5pt" o:hralign="center" o:hrstd="t" o:hr="t"/>
        </w:pict>
      </w:r>
    </w:p>
    <w:p>
      <w:pPr>
        <w:pStyle w:val="FirstParagraph"/>
      </w:pPr>
      <w:r>
        <w:t xml:space="preserve">What moves me about this story: we think of China as the maker of cheap mass goods — lighters, umbrellas, phones. Here it makes one of the subtlest products of modern chemistry, and also at scale. Just with no logo on the box. You can’t recognize a peptide API by its brand like a pair of sneakers. Only by paperwork, inspections, and the people in Taixing and Changzhou whose names nobody will ever print on the menu.</w:t>
      </w:r>
    </w:p>
    <w:p>
      <w:pPr>
        <w:pStyle w:val="BodyText"/>
      </w:pPr>
      <w:r>
        <w:t xml:space="preserve">A good chef is praised for the dish. A great one, for going unnoticed.</w:t>
      </w:r>
    </w:p>
    <w:p>
      <w:pPr>
        <w:pStyle w:val="BodyText"/>
      </w:pPr>
      <w:r>
        <w:t xml:space="preserve">The chef never comes out. He stands at the stove somewhere between Shanghai and the Yangtze, stringing his beads.</w:t>
      </w:r>
    </w:p>
    <w:p>
      <w:pPr>
        <w:pStyle w:val="BodyText"/>
      </w:pPr>
      <w:r>
        <w:t xml:space="preserve">And in the dining room, as always, they discuss the taste.</w:t>
      </w:r>
    </w:p>
    <w:bookmarkEnd w:id="157"/>
    <w:bookmarkStart w:id="158" w:name="厨师不出后厨"/>
    <w:p>
      <w:pPr>
        <w:pStyle w:val="Heading2"/>
      </w:pPr>
      <w:r>
        <w:t xml:space="preserve">厨师不出后厨</w:t>
      </w:r>
    </w:p>
    <w:p>
      <w:pPr>
        <w:pStyle w:val="FirstParagraph"/>
      </w:pPr>
      <w:r>
        <w:rPr>
          <w:bCs/>
          <w:b/>
        </w:rPr>
        <w:t xml:space="preserve">副标题：</w:t>
      </w:r>
      <w:r>
        <w:t xml:space="preserve"> </w:t>
      </w:r>
      <w:r>
        <w:t xml:space="preserve">全世界都在谈论时髦的多肽药物，而其中不少原料药，是在常州、泰兴、深圳“炒”出来的。写写这间客人看不见的后厨</w:t>
      </w:r>
    </w:p>
    <w:p>
      <w:pPr>
        <w:pStyle w:val="BodyText"/>
      </w:pPr>
      <w:r>
        <w:rPr>
          <w:bCs/>
          <w:b/>
        </w:rPr>
        <w:t xml:space="preserve">Meta description：</w:t>
      </w:r>
      <w:r>
        <w:t xml:space="preserve"> </w:t>
      </w:r>
      <w:r>
        <w:t xml:space="preserve">中国是全球多肽原料药的“后厨”：药明TIDES固相合成反应釜总体积超10万升、营收113.7亿元，翰宇药业与印度仿制药企业，高盛称中国在合成多肽原料药供应上已经领先。一篇只谈市场、不谈用药的随笔。</w:t>
      </w:r>
    </w:p>
    <w:p>
      <w:pPr>
        <w:pStyle w:val="BodyText"/>
      </w:pPr>
      <w:r>
        <w:t xml:space="preserve">先声明：我不是医生，不是药剂师，也不是化学家，我是做营销的。所以这篇文章里不会有任何“谁该用什么、用多少”的内容。只聊我懂的：谁在生产，谁在买，以及为什么大家都不太愿意大声说。</w:t>
      </w:r>
    </w:p>
    <w:p>
      <w:pPr>
        <w:pStyle w:val="BodyText"/>
      </w:pPr>
      <w:r>
        <w:t xml:space="preserve">好餐厅里，厨师不出后厨。客人看到的是白桌布、漂亮的盘子和菜单上主厨的名字。后厨是看不见的——那里又热又吵，还总有人在用方言喊“走菜”。</w:t>
      </w:r>
    </w:p>
    <w:p>
      <w:pPr>
        <w:pStyle w:val="BodyText"/>
      </w:pPr>
      <w:r>
        <w:t xml:space="preserve">全球药企的多肽生意也是这样。前厅在哥本哈根、印第安纳波利斯、海得拉巴；后厨，很大一部分在中国。</w:t>
      </w:r>
    </w:p>
    <w:p>
      <w:r>
        <w:pict>
          <v:rect style="width:0;height:1.5pt" o:hralign="center" o:hrstd="t" o:hr="t"/>
        </w:pict>
      </w:r>
    </w:p>
    <w:p>
      <w:pPr>
        <w:pStyle w:val="FirstParagraph"/>
      </w:pPr>
      <w:r>
        <w:t xml:space="preserve">多肽是什么？按我的理解：一串短短的氨基酸，像一串几十颗珠子的项链。眼下从八卦版到财经版都在讨论的几种药，就是这样的“项链”。可以用细胞发酵来“长”，也可以用化学方法在固体载体上一颗一颗地“串”，这叫固相合成。三十多个氨基酸的链，要串两个多星期。</w:t>
      </w:r>
    </w:p>
    <w:p>
      <w:pPr>
        <w:pStyle w:val="BodyText"/>
      </w:pPr>
      <w:r>
        <w:t xml:space="preserve">两个星期串一条。我两个星期有时也就憋出一份PPT，还带错别字。</w:t>
      </w:r>
    </w:p>
    <w:p>
      <w:r>
        <w:pict>
          <v:rect style="width:0;height:1.5pt" o:hralign="center" o:hrstd="t" o:hr="t"/>
        </w:pict>
      </w:r>
    </w:p>
    <w:p>
      <w:pPr>
        <w:pStyle w:val="FirstParagraph"/>
      </w:pPr>
      <w:r>
        <w:t xml:space="preserve">再看规模。这间后厨的主厨是药明康德，准确地说是做寡核苷酸和多肽的药明TIDES。2024年初，它的多肽固相合成反应釜总体积约3.2万升；到2025年底，超过10万升。泰兴基地的产能2025年9月提前建成。2025年TIDES营收113.7亿元，同比增长96%。</w:t>
      </w:r>
    </w:p>
    <w:p>
      <w:pPr>
        <w:pStyle w:val="BodyText"/>
      </w:pPr>
      <w:r>
        <w:t xml:space="preserve">十万升，不是一口锅，是一个装满订单的游泳池。</w:t>
      </w:r>
    </w:p>
    <w:p>
      <w:pPr>
        <w:pStyle w:val="BodyText"/>
      </w:pPr>
      <w:r>
        <w:t xml:space="preserve">2026年年中，高盛的分析说得很直白：在合成多肽原料药的供应上，中国已经领先。他们估计到2030年，全球每年需要约9.9万公斤多肽原料药；中国已有大量固相合成产能，只是实际利用率、收率和产量，外界很难看清。</w:t>
      </w:r>
    </w:p>
    <w:p>
      <w:pPr>
        <w:pStyle w:val="BodyText"/>
      </w:pPr>
      <w:r>
        <w:t xml:space="preserve">后厨就是这样：锅里都在冒热气，到底炒了多少，没人报数。不是保密，是厨师忙。</w:t>
      </w:r>
    </w:p>
    <w:p>
      <w:r>
        <w:pict>
          <v:rect style="width:0;height:1.5pt" o:hralign="center" o:hrstd="t" o:hr="t"/>
        </w:pict>
      </w:r>
    </w:p>
    <w:p>
      <w:pPr>
        <w:pStyle w:val="FirstParagraph"/>
      </w:pPr>
      <w:r>
        <w:t xml:space="preserve">说到谁来吃饭——这才有意思，因为中国后厨的客人，都爱坐包间。</w:t>
      </w:r>
    </w:p>
    <w:p>
      <w:pPr>
        <w:pStyle w:val="BodyText"/>
      </w:pPr>
      <w:r>
        <w:t xml:space="preserve">以深圳的翰宇药业为例。2023年，其子公司和一位美国客户签了3000万美元的GLP-1原料药订单，客户名字没公开。2025年12月，翰宇和印度瑞迪博士签了多肽原料药及制剂合作的非约束性条款清单。2026年上半年，公司披露了1.8亿元和3.27亿元两笔GLP-1原料药框架订单，客户依旧不具名，公司也坦白：具体采购金额以客户实际下单为准。</w:t>
      </w:r>
    </w:p>
    <w:p>
      <w:pPr>
        <w:pStyle w:val="BodyText"/>
      </w:pPr>
      <w:r>
        <w:t xml:space="preserve">做营销的人对这种体裁太熟了。框架协议，就是“改天一起吃饭”。饭吃不吃得成不一定，但已经写进财报了。</w:t>
      </w:r>
    </w:p>
    <w:p>
      <w:r>
        <w:pict>
          <v:rect style="width:0;height:1.5pt" o:hralign="center" o:hrstd="t" o:hr="t"/>
        </w:pict>
      </w:r>
    </w:p>
    <w:p>
      <w:pPr>
        <w:pStyle w:val="FirstParagraph"/>
      </w:pPr>
      <w:r>
        <w:t xml:space="preserve">前厅坐的是谁，大致清楚。一是原研药企：自家产能跟不上需求时，需要外包生产商。二是印度仿制药企业：一些多肽分子在多个市场的专利陆续到期，高盛预计多数新玩家会选择化学合成——前期投入比发酵低得多。而化学合成，正是中国的拿手菜。</w:t>
      </w:r>
    </w:p>
    <w:p>
      <w:pPr>
        <w:pStyle w:val="BodyText"/>
      </w:pPr>
      <w:r>
        <w:t xml:space="preserve">于是：西方的分子，印度的包装，中国的原料药。这叫全球供应链。</w:t>
      </w:r>
    </w:p>
    <w:p>
      <w:r>
        <w:pict>
          <v:rect style="width:0;height:1.5pt" o:hralign="center" o:hrstd="t" o:hr="t"/>
        </w:pict>
      </w:r>
    </w:p>
    <w:p>
      <w:pPr>
        <w:pStyle w:val="FirstParagraph"/>
      </w:pPr>
      <w:r>
        <w:t xml:space="preserve">容我报个菜单：</w:t>
      </w:r>
    </w:p>
    <w:p>
      <w:pPr>
        <w:numPr>
          <w:ilvl w:val="0"/>
          <w:numId w:val="1066"/>
        </w:numPr>
        <w:pStyle w:val="Compact"/>
      </w:pPr>
      <w:r>
        <w:t xml:space="preserve">头盘：常州或泰兴出锅的原料药。</w:t>
      </w:r>
    </w:p>
    <w:p>
      <w:pPr>
        <w:numPr>
          <w:ilvl w:val="0"/>
          <w:numId w:val="1066"/>
        </w:numPr>
        <w:pStyle w:val="Compact"/>
      </w:pPr>
      <w:r>
        <w:t xml:space="preserve">主菜：同一份原料药，换上印度包装。</w:t>
      </w:r>
    </w:p>
    <w:p>
      <w:pPr>
        <w:numPr>
          <w:ilvl w:val="0"/>
          <w:numId w:val="1066"/>
        </w:numPr>
        <w:pStyle w:val="Compact"/>
      </w:pPr>
      <w:r>
        <w:t xml:space="preserve">饮品：美国进口管控。2025年9月，FDA推出GLP-1原料药来源“绿名单”，不在名单上的货，可以不经查验直接扣留。</w:t>
      </w:r>
    </w:p>
    <w:p>
      <w:pPr>
        <w:numPr>
          <w:ilvl w:val="0"/>
          <w:numId w:val="1066"/>
        </w:numPr>
        <w:pStyle w:val="Compact"/>
      </w:pPr>
      <w:r>
        <w:t xml:space="preserve">甜点：股票行情。</w:t>
      </w:r>
    </w:p>
    <w:p>
      <w:pPr>
        <w:numPr>
          <w:ilvl w:val="0"/>
          <w:numId w:val="1066"/>
        </w:numPr>
        <w:pStyle w:val="Compact"/>
      </w:pPr>
      <w:r>
        <w:t xml:space="preserve">小费：不收。厨师签的是框架协议。</w:t>
      </w:r>
    </w:p>
    <w:p>
      <w:r>
        <w:pict>
          <v:rect style="width:0;height:1.5pt" o:hralign="center" o:hrstd="t" o:hr="t"/>
        </w:pict>
      </w:r>
    </w:p>
    <w:p>
      <w:pPr>
        <w:pStyle w:val="FirstParagraph"/>
      </w:pPr>
      <w:r>
        <w:t xml:space="preserve">这件事让我感慨的是：我们习惯了中国做便宜的大路货——打火机、雨伞、手机。可在这里，中国做的是现代化学里最精细的东西之一，而且同样是规模化。只是盒子上没有中国的logo。多肽原料药不能像球鞋那样认牌子，只能看文件、看检查记录——以及泰兴、常州车间里的那些人，他们的名字永远不会印在菜单上。</w:t>
      </w:r>
    </w:p>
    <w:p>
      <w:pPr>
        <w:pStyle w:val="BodyText"/>
      </w:pPr>
      <w:r>
        <w:t xml:space="preserve">好厨师靠菜被人夸，大厨师靠没人注意到他。</w:t>
      </w:r>
    </w:p>
    <w:p>
      <w:pPr>
        <w:pStyle w:val="BodyText"/>
      </w:pPr>
      <w:r>
        <w:t xml:space="preserve">厨师不出后厨。他站在长江边的灶台前，一颗一颗地串珠子。</w:t>
      </w:r>
    </w:p>
    <w:p>
      <w:pPr>
        <w:pStyle w:val="BodyText"/>
      </w:pPr>
      <w:r>
        <w:t xml:space="preserve">前厅里，客人照例在讨论味道。</w:t>
      </w:r>
    </w:p>
    <w:p>
      <w:r>
        <w:br w:type="page"/>
      </w:r>
    </w:p>
    <w:bookmarkEnd w:id="158"/>
    <w:bookmarkEnd w:id="159"/>
    <w:bookmarkStart w:id="163" w:name="декабря-кто-последний-за-семаглутидом"/>
    <w:p>
      <w:pPr>
        <w:pStyle w:val="Heading1"/>
      </w:pPr>
      <w:r>
        <w:t>№36 · 20 декабря · Кто последний за семаглутидом?</w:t>
      </w:r>
    </w:p>
    <w:p>
      <w:pPr>
        <w:pStyle w:val="FirstParagraph"/>
      </w:pPr>
      <w:r>
        <w:rPr>
          <w:iCs/>
          <w:i/>
        </w:rPr>
        <w:t>Дата публикации: Вс, 20 декабря 2026</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5616 (с пробелами, с заголовком и meta, без списка источников)</w:t>
      </w:r>
    </w:p>
    <w:bookmarkStart w:id="160" w:name="кто-последний-за-семаглутидом"/>
    <w:p>
      <w:pPr>
        <w:pStyle w:val="Heading2"/>
      </w:pPr>
      <w:r>
        <w:t xml:space="preserve">Кто последний за семаглутидом?</w:t>
      </w:r>
    </w:p>
    <w:p>
      <w:pPr>
        <w:pStyle w:val="FirstParagraph"/>
      </w:pPr>
      <w:r>
        <w:rPr>
          <w:bCs/>
          <w:b/>
        </w:rPr>
        <w:t xml:space="preserve">Подзаголовок:</w:t>
      </w:r>
      <w:r>
        <w:t xml:space="preserve"> </w:t>
      </w:r>
      <w:r>
        <w:t xml:space="preserve">20 марта 2026 года патент Novo Nordisk на семаглутид в Китае истёк. Десяток китайских компаний встал у двери. Дверь оказалась на втором замке — швейцарском</w:t>
      </w:r>
    </w:p>
    <w:p>
      <w:pPr>
        <w:pStyle w:val="BodyText"/>
      </w:pPr>
      <w:r>
        <w:rPr>
          <w:bCs/>
          <w:b/>
        </w:rPr>
        <w:t xml:space="preserve">Meta description:</w:t>
      </w:r>
      <w:r>
        <w:t xml:space="preserve"> </w:t>
      </w:r>
      <w:r>
        <w:t xml:space="preserve">Патент на семаглутид в Китае истёк 20 марта 2026 года, заявки подали около десяти местных производителей, но ни один аналог пока не одобрен: регистрацию держит защита данных по соглашению о свободной торговле Китая и Швейцарии до весны 2027 года. Ироничное эссе о рынке, патентах и очереди. Без медицинских советов.</w:t>
      </w:r>
    </w:p>
    <w:p>
      <w:pPr>
        <w:pStyle w:val="BodyText"/>
      </w:pPr>
      <w:r>
        <w:t xml:space="preserve">Я вырос в стране, где очередь была формой общественной жизни. Сначала занимаешь, потом выясняешь, что дают. Поэтому, когда я читаю про китайский рынок семаглутида, у меня возникает чувство, близкое к ностальгии. Все стоят. Все знают, что дают. Не знают только когда.</w:t>
      </w:r>
    </w:p>
    <w:p>
      <w:pPr>
        <w:pStyle w:val="BodyText"/>
      </w:pPr>
      <w:r>
        <w:t xml:space="preserve">Оговорюсь, как всегда в этой рубрике: я не врач. Ни слова о том, кому, что и в каких количествах. Только рынок, суды, бумаги и очередь.</w:t>
      </w:r>
    </w:p>
    <w:p>
      <w:r>
        <w:pict>
          <v:rect style="width:0;height:1.5pt" o:hralign="center" o:hrstd="t" o:hr="t"/>
        </w:pict>
      </w:r>
    </w:p>
    <w:p>
      <w:pPr>
        <w:pStyle w:val="FirstParagraph"/>
      </w:pPr>
      <w:r>
        <w:t xml:space="preserve">Сначала о двери. Семаглутид — пептид Novo Nordisk, тот самый, на котором держится значительная часть её выручки: в 2025 году продажи семаглутида в мире составили около 228 миллиардов датских крон, больше 70 % всей выручки компании. Китай в этой сумме скромный, около 6,8 миллиарда крон, примерно миллиард долларов. Но это миллиард, который растёт.</w:t>
      </w:r>
    </w:p>
    <w:p>
      <w:pPr>
        <w:pStyle w:val="BodyText"/>
      </w:pPr>
      <w:r>
        <w:t xml:space="preserve">Основной патент на молекулу в Китае подали 20 марта 2006 года. Двадцать лет. За это время патент успели пережить всё, что положено переживать в зрелом возрасте. В 2022 году патентное ведомство признало его недействительным по заявлению дочерней компании Huadong Medicine. В 2023-м Пекинский суд по интеллектуальной собственности это решение отменил. В декабре 2025-го Верховный народный суд окончательно подтвердил: патент действует до конца срока.</w:t>
      </w:r>
    </w:p>
    <w:p>
      <w:pPr>
        <w:pStyle w:val="BodyText"/>
      </w:pPr>
      <w:r>
        <w:t xml:space="preserve">Срок кончился 20 марта 2026 года.</w:t>
      </w:r>
    </w:p>
    <w:p>
      <w:pPr>
        <w:pStyle w:val="BodyText"/>
      </w:pPr>
      <w:r>
        <w:t xml:space="preserve">Патент, как и человек, может выиграть все суды. Календарь он не выиграет.</w:t>
      </w:r>
    </w:p>
    <w:p>
      <w:r>
        <w:pict>
          <v:rect style="width:0;height:1.5pt" o:hralign="center" o:hrstd="t" o:hr="t"/>
        </w:pict>
      </w:r>
    </w:p>
    <w:p>
      <w:pPr>
        <w:pStyle w:val="FirstParagraph"/>
      </w:pPr>
      <w:r>
        <w:t xml:space="preserve">К этой дате очередь уже стояла. По данным «Синьцзинбао», к марту заявки на регистрацию аналогов подали десять китайских компаний, всего двенадцать инъекционных продуктов: United Laboratories, Jiuyuan Gene, Baike, Qilu, Fosun Wanbang, Huisheng, Livzon, Chia Tai Tianqing, Huadong Medicine, Bete. Ещё одиннадцать компаний вели испытания третьей фазы.</w:t>
      </w:r>
    </w:p>
    <w:p>
      <w:pPr>
        <w:pStyle w:val="BodyText"/>
      </w:pPr>
      <w:r>
        <w:t xml:space="preserve">Двадцать одна компания на одну молекулу. В СССР за такой очередью сразу пристраивались, даже не спрашивая, что дают. Раз стоят — значит, хорошее.</w:t>
      </w:r>
    </w:p>
    <w:p>
      <w:pPr>
        <w:pStyle w:val="BodyText"/>
      </w:pPr>
      <w:r>
        <w:t xml:space="preserve">Все ждали, что первые одобрения пойдут чуть ли не сразу. Отраслевые источники называли третий квартал 2026 года.</w:t>
      </w:r>
    </w:p>
    <w:p>
      <w:r>
        <w:pict>
          <v:rect style="width:0;height:1.5pt" o:hralign="center" o:hrstd="t" o:hr="t"/>
        </w:pict>
      </w:r>
    </w:p>
    <w:p>
      <w:pPr>
        <w:pStyle w:val="FirstParagraph"/>
      </w:pPr>
      <w:r>
        <w:t xml:space="preserve">А дальше выяснилось, что у двери два замка.</w:t>
      </w:r>
    </w:p>
    <w:p>
      <w:pPr>
        <w:pStyle w:val="BodyText"/>
      </w:pPr>
      <w:r>
        <w:t xml:space="preserve">Первый — патент. Его срок вышел. Второй — защита данных клинических испытаний. Препарат Novo в Китае зарегистрирован в апреле 2021 года, а держатель регистрационного удостоверения — швейцарская Novo Nordisk Pharma AG из Цюриха. Соглашение о свободной торговле между Китаем и Швейцарией обязывает защищать нераскрытые данные испытаний не меньше шести лет с даты регистрации. Шесть лет от апреля 2021-го — это примерно апрель 2027-го.</w:t>
      </w:r>
    </w:p>
    <w:p>
      <w:pPr>
        <w:pStyle w:val="BodyText"/>
      </w:pPr>
      <w:r>
        <w:t xml:space="preserve">Датская молекула. Швейцарская прописка. Китайская очередь.</w:t>
      </w:r>
    </w:p>
    <w:p>
      <w:pPr>
        <w:pStyle w:val="BodyText"/>
      </w:pPr>
      <w:r>
        <w:t xml:space="preserve">Вот это и есть глобализация: изобретаешь в Копенгагене, регистрируешь через Цюрих, а защищаешься соглашением, о котором в Копенгагене, может быть, и не думали.</w:t>
      </w:r>
    </w:p>
    <w:p>
      <w:pPr>
        <w:pStyle w:val="BodyText"/>
      </w:pPr>
      <w:r>
        <w:t xml:space="preserve">Регистрацию аналога от Jiuyuan Gene, самого продвинутого в очереди, приостановили ещё весной, и в августе компания сообщила, что следующую веху ждёт во втором квартале 2027 года. Livzon прямо говорит: все материалы сданы, процесс на финальной стадии, ждём второго квартала 2027-го.</w:t>
      </w:r>
    </w:p>
    <w:p>
      <w:r>
        <w:pict>
          <v:rect style="width:0;height:1.5pt" o:hralign="center" o:hrstd="t" o:hr="t"/>
        </w:pict>
      </w:r>
    </w:p>
    <w:p>
      <w:pPr>
        <w:pStyle w:val="FirstParagraph"/>
      </w:pPr>
      <w:r>
        <w:t xml:space="preserve">Позвольте стишок. Я его сочинил, пока читал отчёты.</w:t>
      </w:r>
    </w:p>
    <w:p>
      <w:pPr>
        <w:pStyle w:val="BodyText"/>
      </w:pPr>
      <w:r>
        <w:t xml:space="preserve">Патент истёк, ура, свобода!</w:t>
      </w:r>
      <w:r>
        <w:t xml:space="preserve"> </w:t>
      </w:r>
      <w:r>
        <w:t xml:space="preserve">Но у дверей — швейцарский страж.</w:t>
      </w:r>
      <w:r>
        <w:t xml:space="preserve"> </w:t>
      </w:r>
      <w:r>
        <w:t xml:space="preserve">Стоим в очереди год. Погода</w:t>
      </w:r>
      <w:r>
        <w:t xml:space="preserve"> </w:t>
      </w:r>
      <w:r>
        <w:t xml:space="preserve">Неплохая. Очередь — наш стаж.</w:t>
      </w:r>
    </w:p>
    <w:p>
      <w:pPr>
        <w:pStyle w:val="BodyText"/>
      </w:pPr>
      <w:r>
        <w:t xml:space="preserve">(Поэт из меня, как видите, тоже на стадии регистрации.)</w:t>
      </w:r>
    </w:p>
    <w:p>
      <w:r>
        <w:pict>
          <v:rect style="width:0;height:1.5pt" o:hralign="center" o:hrstd="t" o:hr="t"/>
        </w:pict>
      </w:r>
    </w:p>
    <w:p>
      <w:pPr>
        <w:pStyle w:val="FirstParagraph"/>
      </w:pPr>
      <w:r>
        <w:t xml:space="preserve">Пока очередь стоит, хозяин магазина не теряет времени. Novo снижает цены. В декабре 2025 года в Сычуани две дозировки её препарата подешевели примерно вдвое. Цена на одну из форм семаглутида на маркетплейсах к марту 2026-го опустилась с 700 с лишним юаней примерно до 600. Препарат для снижения веса, который на старте стоил около 1900 юаней в месяц, в больницах некоторых юго-западных провинций стал стоить меньше тысячи.</w:t>
      </w:r>
    </w:p>
    <w:p>
      <w:pPr>
        <w:pStyle w:val="BodyText"/>
      </w:pPr>
      <w:r>
        <w:t xml:space="preserve">Когда конкурент ещё не вошёл, а цены уже падают, — это и есть самая честная реклама конкурента.</w:t>
      </w:r>
    </w:p>
    <w:p>
      <w:pPr>
        <w:pStyle w:val="BodyText"/>
      </w:pPr>
      <w:r>
        <w:t xml:space="preserve">Параллельно подтягиваются свои молекулы: в 2025 году в Китае одобрили маздутид от Innovent, в марте 2026-го — экноглутид от ханчжоуской Sciwind. Об этом отдельно, в следующий раз.</w:t>
      </w:r>
    </w:p>
    <w:p>
      <w:r>
        <w:pict>
          <v:rect style="width:0;height:1.5pt" o:hralign="center" o:hrstd="t" o:hr="t"/>
        </w:pict>
      </w:r>
    </w:p>
    <w:p>
      <w:pPr>
        <w:pStyle w:val="FirstParagraph"/>
      </w:pPr>
      <w:r>
        <w:t xml:space="preserve">А в Индии, кстати, патент истёк в тот же день, 20 марта. И уже 20–21 марта на рынок вышли местные производители. К осени их насчитали двенадцать, с двадцатью брендами. Dr. Reddy’s к маю успела выйти ещё и в Канаду.</w:t>
      </w:r>
    </w:p>
    <w:p>
      <w:pPr>
        <w:pStyle w:val="BodyText"/>
      </w:pPr>
      <w:r>
        <w:t xml:space="preserve">Один и тот же день, две азиатские страны. В одной — двенадцать брендов на прилавке. В другой — двенадцать заявок в папке.</w:t>
      </w:r>
    </w:p>
    <w:p>
      <w:pPr>
        <w:pStyle w:val="BodyText"/>
      </w:pPr>
      <w:r>
        <w:t xml:space="preserve">Я не берусь судить, где лучше. Я маркетолог, а не судья. Но разница показательная: Индия всю жизнь играет в дженерики, а Китай учится играть в правила. Правила, как выяснилось, тоже бывают с отсрочкой.</w:t>
      </w:r>
    </w:p>
    <w:p>
      <w:pPr>
        <w:pStyle w:val="BodyText"/>
      </w:pPr>
      <w:r>
        <w:t xml:space="preserve">Аналитик Чжао Хэн из Latitude Health сказал журналистам, что задержка законна, а китайские компании пока слабее в регуляторной подготовке, — и что, когда одобрения пойдут пачкой, ценовая война будет жёстче. Похоже на правду: если вся очередь войдёт в дверь одновременно, давка будет у кассы.</w:t>
      </w:r>
    </w:p>
    <w:p>
      <w:r>
        <w:pict>
          <v:rect style="width:0;height:1.5pt" o:hralign="center" o:hrstd="t" o:hr="t"/>
        </w:pict>
      </w:r>
    </w:p>
    <w:p>
      <w:pPr>
        <w:pStyle w:val="FirstParagraph"/>
      </w:pPr>
      <w:r>
        <w:t xml:space="preserve">Что меня в этом трогает. Очередь — это ведь не только про нетерпение. Это про надежду, что дадут. И про то, что все стоят вместе. Китайские компании весной 2027 года, скорее всего, войдут в эту дверь одновременно, плечом к плечу, как когда-то мы входили в гастроном к открытию.</w:t>
      </w:r>
    </w:p>
    <w:p>
      <w:pPr>
        <w:pStyle w:val="BodyText"/>
      </w:pPr>
      <w:r>
        <w:t xml:space="preserve">— Кто последний?</w:t>
      </w:r>
    </w:p>
    <w:p>
      <w:pPr>
        <w:pStyle w:val="BodyText"/>
      </w:pPr>
      <w:r>
        <w:t xml:space="preserve">— Вы. Но не волнуйтесь. Здесь все последние, пока не откроют.</w:t>
      </w:r>
    </w:p>
    <w:p>
      <w:r>
        <w:pict>
          <v:rect style="width:0;height:1.5pt" o:hralign="center" o:hrstd="t" o:hr="t"/>
        </w:pict>
      </w:r>
    </w:p>
    <w:p>
      <w:pPr>
        <w:pStyle w:val="FirstParagraph"/>
      </w:pPr>
      <w:r>
        <w:rPr>
          <w:bCs/>
          <w:b/>
        </w:rPr>
        <w:t xml:space="preserve">Источники</w:t>
      </w:r>
    </w:p>
    <w:p>
      <w:pPr>
        <w:numPr>
          <w:ilvl w:val="0"/>
          <w:numId w:val="1067"/>
        </w:numPr>
        <w:pStyle w:val="Compact"/>
      </w:pPr>
      <w:r>
        <w:t xml:space="preserve">Huxiu (虎嗅), 25.04.2026 — https://www.huxiu.com/article/4853749.html (регистрация в Китае в апреле 2021 г., держатель Novo Nordisk Pharma AG, Цюрих; соглашение Китай–Швейцария, не менее 6 лет защиты данных; приостановка Jiuyuan, позиция Livzon и United Laboratories; продажи семаглутида Novo в 2025 г.; слова Чжао Хэна).</w:t>
      </w:r>
    </w:p>
    <w:p>
      <w:pPr>
        <w:numPr>
          <w:ilvl w:val="0"/>
          <w:numId w:val="1067"/>
        </w:numPr>
        <w:pStyle w:val="Compact"/>
      </w:pPr>
      <w:r>
        <w:t xml:space="preserve">新京报 (Beijing News), 03.2026 — https://m.bjnews.com.cn/detail/1774263342168033.html (истечение патента 20.03.2026, 10 компаний и 12 продуктов, 11 компаний в III фазе, ожидания III квартала 2026 г., цены и снижение цен Novo в Сычуани).</w:t>
      </w:r>
    </w:p>
    <w:p>
      <w:pPr>
        <w:numPr>
          <w:ilvl w:val="0"/>
          <w:numId w:val="1067"/>
        </w:numPr>
        <w:pStyle w:val="Compact"/>
      </w:pPr>
      <w:r>
        <w:t xml:space="preserve">BioPharma APAC, «Semaglutide Generics, Six Months In», 08.10.2026 — https://biopharmaapac.com/analysis/124/8540/semaglutide-generics-six-months-in-every-launch-in-india-every-price-and-where-china-stands.html (история патента и судов, ни одного одобренного аналога в Китае, приостановка Jiuyuan и веха во II кв. 2027 г., запуски в Индии, Dr. Reddy’s в Канаде).</w:t>
      </w:r>
    </w:p>
    <w:p>
      <w:pPr>
        <w:numPr>
          <w:ilvl w:val="0"/>
          <w:numId w:val="1067"/>
        </w:numPr>
        <w:pStyle w:val="Compact"/>
      </w:pPr>
      <w:r>
        <w:t xml:space="preserve">Pink Sheet (Citeline), «Regulatory Hold For China’s Most Advanced Domestic Semaglutide Biosimilar Over</w:t>
      </w:r>
      <w:r>
        <w:t xml:space="preserve"> </w:t>
      </w:r>
      <w:r>
        <w:t xml:space="preserve">‘</w:t>
      </w:r>
      <w:r>
        <w:t xml:space="preserve">Data Protection</w:t>
      </w:r>
      <w:r>
        <w:t xml:space="preserve">’</w:t>
      </w:r>
      <w:r>
        <w:t xml:space="preserve">», 31.03.2026 — https://insights.citeline.com/pink-sheet/product-reviews/regulatory-hold-for-chinas-most-advanced-domestic-semaglutide-biosimilar-over-data-protection-WUC4WGLU5VA77GMP6P7ETEQ6RM/</w:t>
      </w:r>
    </w:p>
    <w:p>
      <w:pPr>
        <w:numPr>
          <w:ilvl w:val="0"/>
          <w:numId w:val="1067"/>
        </w:numPr>
        <w:pStyle w:val="Compact"/>
      </w:pPr>
      <w:r>
        <w:t xml:space="preserve">The Star / SCMP, «China’s weight-loss drug makers take on global giants as Novo Nordisk patent expires», 27.03.2026 — https://www.thestar.com.my/aseanplus/aseanplus-news/2026/03/27/chinas-weight-loss-drug-makers-take-on-global-giants-as-novo-nordisk-patent-expires (цены около 1900 юаней в месяц на старте и ниже 1000 в юго-западных провинциях, одобрение маздутида).</w:t>
      </w:r>
    </w:p>
    <w:p>
      <w:pPr>
        <w:numPr>
          <w:ilvl w:val="0"/>
          <w:numId w:val="1067"/>
        </w:numPr>
        <w:pStyle w:val="Compact"/>
      </w:pPr>
      <w:r>
        <w:t xml:space="preserve">BioSpace / Sciwind Biosciences, 06.03.2026 — https://www.biospace.com/press-releases/sciwind-biosciences-announces-ecnoglutide-injection-approved-by-chinas-national-medical-products-administration-nmpa-for-chronic-weight-management (одобрение экноглутида).</w:t>
      </w:r>
    </w:p>
    <w:bookmarkEnd w:id="160"/>
    <w:bookmarkStart w:id="161" w:name="whos-last-in-line-for-semaglutide"/>
    <w:p>
      <w:pPr>
        <w:pStyle w:val="Heading2"/>
      </w:pPr>
      <w:r>
        <w:t xml:space="preserve">Who’s Last in Line for Semaglutide?</w:t>
      </w:r>
    </w:p>
    <w:p>
      <w:pPr>
        <w:pStyle w:val="FirstParagraph"/>
      </w:pPr>
      <w:r>
        <w:rPr>
          <w:bCs/>
          <w:b/>
        </w:rPr>
        <w:t xml:space="preserve">Subtitle:</w:t>
      </w:r>
      <w:r>
        <w:t xml:space="preserve"> </w:t>
      </w:r>
      <w:r>
        <w:t xml:space="preserve">On March 20, 2026, Novo Nordisk’s semaglutide patent expired in China. A dozen Chinese companies lined up at the door. The door turned out to have a second lock — a Swiss one.</w:t>
      </w:r>
    </w:p>
    <w:p>
      <w:pPr>
        <w:pStyle w:val="BodyText"/>
      </w:pPr>
      <w:r>
        <w:rPr>
          <w:bCs/>
          <w:b/>
        </w:rPr>
        <w:t xml:space="preserve">Meta description:</w:t>
      </w:r>
      <w:r>
        <w:t xml:space="preserve"> </w:t>
      </w:r>
      <w:r>
        <w:t xml:space="preserve">China’s semaglutide compound patent expired on March 20, 2026, and about ten local companies have filed copies, yet none has been approved: test-data protection under the China–Switzerland free trade agreement holds them back until around spring 2027. A wry essay on markets, patents and queues. No medical advice.</w:t>
      </w:r>
    </w:p>
    <w:p>
      <w:pPr>
        <w:pStyle w:val="BodyText"/>
      </w:pPr>
      <w:r>
        <w:t xml:space="preserve">I grew up in a country where standing in line was a form of social life. You joined first and asked what was on sale later. So reading about China’s semaglutide market makes me almost nostalgic. Everyone is in line. Everyone knows what’s on offer. Nobody knows when.</w:t>
      </w:r>
    </w:p>
    <w:p>
      <w:pPr>
        <w:pStyle w:val="BodyText"/>
      </w:pPr>
      <w:r>
        <w:t xml:space="preserve">The usual disclaimer for this column: I’m not a doctor. Not a word here about who should take what, or how much. Just markets, courts, paperwork and the line.</w:t>
      </w:r>
    </w:p>
    <w:p>
      <w:r>
        <w:pict>
          <v:rect style="width:0;height:1.5pt" o:hralign="center" o:hrstd="t" o:hr="t"/>
        </w:pict>
      </w:r>
    </w:p>
    <w:p>
      <w:pPr>
        <w:pStyle w:val="FirstParagraph"/>
      </w:pPr>
      <w:r>
        <w:t xml:space="preserve">First, the door. Semaglutide is Novo Nordisk’s peptide and a pillar of its business: in 2025 global semaglutide sales were about DKK 228 billion, more than 70% of the company’s revenue. China’s share was modest, around DKK 6.8 billion, roughly $1 billion. But it’s a growing billion.</w:t>
      </w:r>
    </w:p>
    <w:p>
      <w:pPr>
        <w:pStyle w:val="BodyText"/>
      </w:pPr>
      <w:r>
        <w:t xml:space="preserve">The core compound patent in China was filed on March 20, 2006. Twenty years. Over that time the patent went through everything you go through in middle age. In 2022 the patent office declared it invalid at the request of a Huadong Medicine subsidiary. In 2023 the Beijing IP Court reversed that. In December 2025 the Supreme People’s Court confirmed the patent would stand to the end of its term.</w:t>
      </w:r>
    </w:p>
    <w:p>
      <w:pPr>
        <w:pStyle w:val="BodyText"/>
      </w:pPr>
      <w:r>
        <w:t xml:space="preserve">The term ended on March 20, 2026.</w:t>
      </w:r>
    </w:p>
    <w:p>
      <w:pPr>
        <w:pStyle w:val="BodyText"/>
      </w:pPr>
      <w:r>
        <w:t xml:space="preserve">A patent, like a person, can win every case in court. It can’t win against the calendar.</w:t>
      </w:r>
    </w:p>
    <w:p>
      <w:r>
        <w:pict>
          <v:rect style="width:0;height:1.5pt" o:hralign="center" o:hrstd="t" o:hr="t"/>
        </w:pict>
      </w:r>
    </w:p>
    <w:p>
      <w:pPr>
        <w:pStyle w:val="FirstParagraph"/>
      </w:pPr>
      <w:r>
        <w:t xml:space="preserve">By then the line had formed. According to Beijing News, ten Chinese companies had filed for approval of copies, twelve injectable products in all: United Laboratories, Jiuyuan Gene, Baike, Qilu, Fosun Wanbang, Huisheng, Livzon, Chia Tai Tianqing, Huadong Medicine and Bete. Eleven more were in Phase III.</w:t>
      </w:r>
    </w:p>
    <w:p>
      <w:pPr>
        <w:pStyle w:val="BodyText"/>
      </w:pPr>
      <w:r>
        <w:t xml:space="preserve">Twenty-one companies for one molecule. In the USSR, people would join a line like that without even asking what was being sold. If that many are waiting, it must be good.</w:t>
      </w:r>
    </w:p>
    <w:p>
      <w:pPr>
        <w:pStyle w:val="BodyText"/>
      </w:pPr>
      <w:r>
        <w:t xml:space="preserve">Industry insiders expected the first approvals as early as Q3 2026.</w:t>
      </w:r>
    </w:p>
    <w:p>
      <w:r>
        <w:pict>
          <v:rect style="width:0;height:1.5pt" o:hralign="center" o:hrstd="t" o:hr="t"/>
        </w:pict>
      </w:r>
    </w:p>
    <w:p>
      <w:pPr>
        <w:pStyle w:val="FirstParagraph"/>
      </w:pPr>
      <w:r>
        <w:t xml:space="preserve">Then it turned out the door had two locks.</w:t>
      </w:r>
    </w:p>
    <w:p>
      <w:pPr>
        <w:pStyle w:val="BodyText"/>
      </w:pPr>
      <w:r>
        <w:t xml:space="preserve">The first was the patent. It expired. The second is clinical-trial data protection. Novo’s drug was approved in China in April 2021, and the marketing authorization holder is Novo Nordisk Pharma AG of Zurich. The China–Switzerland FTA requires undisclosed test data to be protected for at least six years from approval. Six years from April 2021 is roughly April 2027.</w:t>
      </w:r>
    </w:p>
    <w:p>
      <w:pPr>
        <w:pStyle w:val="BodyText"/>
      </w:pPr>
      <w:r>
        <w:t xml:space="preserve">A Danish molecule. A Swiss address. A Chinese line.</w:t>
      </w:r>
    </w:p>
    <w:p>
      <w:pPr>
        <w:pStyle w:val="BodyText"/>
      </w:pPr>
      <w:r>
        <w:t xml:space="preserve">That’s globalization: invent in Copenhagen, register through Zurich, and be protected by a trade deal Copenhagen may never have had in mind.</w:t>
      </w:r>
    </w:p>
    <w:p>
      <w:pPr>
        <w:pStyle w:val="BodyText"/>
      </w:pPr>
      <w:r>
        <w:t xml:space="preserve">The review of Jiuyuan Gene’s version, the front-runner, was suspended in the spring; in August the company said its next milestone was expected in Q2 2027. Livzon says all its materials are in, the process is at the final stage, and it expects approval in Q2 2027.</w:t>
      </w:r>
    </w:p>
    <w:p>
      <w:r>
        <w:pict>
          <v:rect style="width:0;height:1.5pt" o:hralign="center" o:hrstd="t" o:hr="t"/>
        </w:pict>
      </w:r>
    </w:p>
    <w:p>
      <w:pPr>
        <w:pStyle w:val="FirstParagraph"/>
      </w:pPr>
      <w:r>
        <w:t xml:space="preserve">Allow me a verse. I wrote it while reading quarterly reports.</w:t>
      </w:r>
    </w:p>
    <w:p>
      <w:pPr>
        <w:pStyle w:val="BodyText"/>
      </w:pPr>
      <w:r>
        <w:t xml:space="preserve">The patent’s dead — rejoice, we’re free!</w:t>
      </w:r>
      <w:r>
        <w:t xml:space="preserve"> </w:t>
      </w:r>
      <w:r>
        <w:t xml:space="preserve">But at the door, a Swiss-born guard.</w:t>
      </w:r>
      <w:r>
        <w:t xml:space="preserve"> </w:t>
      </w:r>
      <w:r>
        <w:t xml:space="preserve">We’ll queue a year. That’s fine by me.</w:t>
      </w:r>
      <w:r>
        <w:t xml:space="preserve"> </w:t>
      </w:r>
      <w:r>
        <w:t xml:space="preserve">In China, waiting’s not that hard.</w:t>
      </w:r>
    </w:p>
    <w:p>
      <w:pPr>
        <w:pStyle w:val="BodyText"/>
      </w:pPr>
      <w:r>
        <w:t xml:space="preserve">(As you can see, my poetry is also pending approval.)</w:t>
      </w:r>
    </w:p>
    <w:p>
      <w:r>
        <w:pict>
          <v:rect style="width:0;height:1.5pt" o:hralign="center" o:hrstd="t" o:hr="t"/>
        </w:pict>
      </w:r>
    </w:p>
    <w:p>
      <w:pPr>
        <w:pStyle w:val="FirstParagraph"/>
      </w:pPr>
      <w:r>
        <w:t xml:space="preserve">While the line waits, the shopkeeper isn’t idle. Novo is cutting prices. In December 2025, in Sichuan, two strengths of its drug became roughly half as expensive. By March 2026 the online price of one semaglutide pen had dropped from over 700 yuan to about 600. The weight-loss version, about 1,900 yuan a month at launch, now costs under 1,000 in hospitals in some southwestern provinces.</w:t>
      </w:r>
    </w:p>
    <w:p>
      <w:pPr>
        <w:pStyle w:val="BodyText"/>
      </w:pPr>
      <w:r>
        <w:t xml:space="preserve">When prices fall before the competitor even walks in, that’s the most honest advertising the competitor will ever get.</w:t>
      </w:r>
    </w:p>
    <w:p>
      <w:pPr>
        <w:pStyle w:val="BodyText"/>
      </w:pPr>
      <w:r>
        <w:t xml:space="preserve">Meanwhile, homegrown molecules are arriving: Innovent’s mazdutide was approved in 2025, and Hangzhou-based Sciwind’s ecnoglutide in March 2026. More on that next time.</w:t>
      </w:r>
    </w:p>
    <w:p>
      <w:r>
        <w:pict>
          <v:rect style="width:0;height:1.5pt" o:hralign="center" o:hrstd="t" o:hr="t"/>
        </w:pict>
      </w:r>
    </w:p>
    <w:p>
      <w:pPr>
        <w:pStyle w:val="FirstParagraph"/>
      </w:pPr>
      <w:r>
        <w:t xml:space="preserve">In India, by the way, the patent expired on the same day, March 20. Local makers launched on March 20–21. By autumn, twelve of them were selling twenty brands. By May, Dr. Reddy’s had launched in Canada too.</w:t>
      </w:r>
    </w:p>
    <w:p>
      <w:pPr>
        <w:pStyle w:val="BodyText"/>
      </w:pPr>
      <w:r>
        <w:t xml:space="preserve">Same day, two Asian countries. In one, twelve brands on the shelf. In the other, twelve applications in a folder.</w:t>
      </w:r>
    </w:p>
    <w:p>
      <w:pPr>
        <w:pStyle w:val="BodyText"/>
      </w:pPr>
      <w:r>
        <w:t xml:space="preserve">I won’t judge which is better. But the contrast says something: India has played the generics game all its life, while China is learning to play by the rules. And rules, it turns out, can come with a waiting period.</w:t>
      </w:r>
    </w:p>
    <w:p>
      <w:pPr>
        <w:pStyle w:val="BodyText"/>
      </w:pPr>
      <w:r>
        <w:t xml:space="preserve">Analyst Zhao Heng of Latitude Health told reporters the delay is lawful, that Chinese firms are still weaker at regulatory groundwork, and that when approvals arrive in a bunch, the price war will be harsher. Sounds right: if the whole line gets through the door at once, the crush will be at the checkout.</w:t>
      </w:r>
    </w:p>
    <w:p>
      <w:r>
        <w:pict>
          <v:rect style="width:0;height:1.5pt" o:hralign="center" o:hrstd="t" o:hr="t"/>
        </w:pict>
      </w:r>
    </w:p>
    <w:p>
      <w:pPr>
        <w:pStyle w:val="FirstParagraph"/>
      </w:pPr>
      <w:r>
        <w:t xml:space="preserve">What moves me here: a line isn’t only about impatience. It’s about hope that something will be on sale. And about everyone standing together. Next spring, Chinese companies will probably walk through that door at the same moment, shoulder to shoulder, the way we used to walk into the grocery store at opening time.</w:t>
      </w:r>
    </w:p>
    <w:p>
      <w:pPr>
        <w:pStyle w:val="BodyText"/>
      </w:pPr>
      <w:r>
        <w:t xml:space="preserve">“</w:t>
      </w:r>
      <w:r>
        <w:t xml:space="preserve">Who’s last?</w:t>
      </w:r>
      <w:r>
        <w:t xml:space="preserve">”</w:t>
      </w:r>
    </w:p>
    <w:p>
      <w:pPr>
        <w:pStyle w:val="BodyText"/>
      </w:pPr>
      <w:r>
        <w:t xml:space="preserve">“</w:t>
      </w:r>
      <w:r>
        <w:t xml:space="preserve">You are. But don’t worry. Everyone’s last until they open.</w:t>
      </w:r>
      <w:r>
        <w:t xml:space="preserve">”</w:t>
      </w:r>
    </w:p>
    <w:bookmarkEnd w:id="161"/>
    <w:bookmarkStart w:id="162" w:name="司美格鲁肽谁是最后一位"/>
    <w:p>
      <w:pPr>
        <w:pStyle w:val="Heading2"/>
      </w:pPr>
      <w:r>
        <w:t xml:space="preserve">司美格鲁肽，谁是最后一位？</w:t>
      </w:r>
    </w:p>
    <w:p>
      <w:pPr>
        <w:pStyle w:val="FirstParagraph"/>
      </w:pPr>
      <w:r>
        <w:rPr>
          <w:bCs/>
          <w:b/>
        </w:rPr>
        <w:t xml:space="preserve">副标题：</w:t>
      </w:r>
      <w:r>
        <w:t xml:space="preserve"> </w:t>
      </w:r>
      <w:r>
        <w:t xml:space="preserve">2026年3月20日，诺和诺德的司美格鲁肽在中国专利到期，十来家中国药企在门口排好了队。结果门上还有第二把锁——瑞士产的</w:t>
      </w:r>
    </w:p>
    <w:p>
      <w:pPr>
        <w:pStyle w:val="BodyText"/>
      </w:pPr>
      <w:r>
        <w:rPr>
          <w:bCs/>
          <w:b/>
        </w:rPr>
        <w:t xml:space="preserve">Meta description：</w:t>
      </w:r>
      <w:r>
        <w:t xml:space="preserve"> </w:t>
      </w:r>
      <w:r>
        <w:t xml:space="preserve">2026年3月20日司美格鲁肽在华化合物专利到期，约十家本土企业已递交上市申请，但至今无一获批：中国—瑞士自贸协定下的试验数据保护，让审评要等到2027年春天前后。一篇关于市场、专利和排队的随笔，不涉及任何用药建议。</w:t>
      </w:r>
    </w:p>
    <w:p>
      <w:pPr>
        <w:pStyle w:val="BodyText"/>
      </w:pPr>
      <w:r>
        <w:t xml:space="preserve">我在一个把排队当社交生活的国家长大：先排上，再打听卖的是什么。所以读中国司美格鲁肽市场的新闻，我竟有点怀旧——大家都在排，都知道卖什么，只是没人知道什么时候开门。</w:t>
      </w:r>
    </w:p>
    <w:p>
      <w:pPr>
        <w:pStyle w:val="BodyText"/>
      </w:pPr>
      <w:r>
        <w:t xml:space="preserve">照例声明：我不是医生。本文不谈谁该用什么、用多少，只谈市场、官司、文件，还有排队。</w:t>
      </w:r>
    </w:p>
    <w:p>
      <w:r>
        <w:pict>
          <v:rect style="width:0;height:1.5pt" o:hralign="center" o:hrstd="t" o:hr="t"/>
        </w:pict>
      </w:r>
    </w:p>
    <w:p>
      <w:pPr>
        <w:pStyle w:val="FirstParagraph"/>
      </w:pPr>
      <w:r>
        <w:t xml:space="preserve">先说这扇门。司美格鲁肽是诺和诺德的多肽，也是它的顶梁柱：2025年全球销售额约2282.88亿丹麦克朗，占公司总收入七成以上。中国只占约68亿克朗，大约10亿美元——但这10亿还在长。</w:t>
      </w:r>
    </w:p>
    <w:p>
      <w:pPr>
        <w:pStyle w:val="BodyText"/>
      </w:pPr>
      <w:r>
        <w:t xml:space="preserve">它在中国的核心化合物专利，申请日是2006年3月20日。二十年里，这项专利经历了中年人该经历的一切：2022年，国家知识产权局应华东医药子公司的请求宣告其无效；2023年，北京知识产权法院撤销了这一决定；2025年12月，最高人民法院终审维持专利有效，直到期满。</w:t>
      </w:r>
    </w:p>
    <w:p>
      <w:pPr>
        <w:pStyle w:val="BodyText"/>
      </w:pPr>
      <w:r>
        <w:t xml:space="preserve">期满日：2026年3月20日。</w:t>
      </w:r>
    </w:p>
    <w:p>
      <w:pPr>
        <w:pStyle w:val="BodyText"/>
      </w:pPr>
      <w:r>
        <w:t xml:space="preserve">专利和人一样，官司可以场场赢，时间却赢不了。</w:t>
      </w:r>
    </w:p>
    <w:p>
      <w:r>
        <w:pict>
          <v:rect style="width:0;height:1.5pt" o:hralign="center" o:hrstd="t" o:hr="t"/>
        </w:pict>
      </w:r>
    </w:p>
    <w:p>
      <w:pPr>
        <w:pStyle w:val="FirstParagraph"/>
      </w:pPr>
      <w:r>
        <w:t xml:space="preserve">到这一天，队早就排好了。据《新京报》，截至3月，已有10家中国企业递交了仿制药上市申请，共12个注射剂产品：联邦生物、九源基因、百克生物、齐鲁制药、复星万邦、惠升生物、丽珠集团、正大天晴、华东医药、倍特生物。另有11家处于三期临床。</w:t>
      </w:r>
    </w:p>
    <w:p>
      <w:pPr>
        <w:pStyle w:val="BodyText"/>
      </w:pPr>
      <w:r>
        <w:t xml:space="preserve">21家企业，排一个分子。放在过去的苏联，看到这样的队，大家会先站进去再问卖什么——这么多人排，准是好东西。</w:t>
      </w:r>
    </w:p>
    <w:p>
      <w:pPr>
        <w:pStyle w:val="BodyText"/>
      </w:pPr>
      <w:r>
        <w:t xml:space="preserve">业内原本预计，最快2026年三季度就有首批获批。</w:t>
      </w:r>
    </w:p>
    <w:p>
      <w:r>
        <w:pict>
          <v:rect style="width:0;height:1.5pt" o:hralign="center" o:hrstd="t" o:hr="t"/>
        </w:pict>
      </w:r>
    </w:p>
    <w:p>
      <w:pPr>
        <w:pStyle w:val="FirstParagraph"/>
      </w:pPr>
      <w:r>
        <w:t xml:space="preserve">结果发现，门上有两把锁。</w:t>
      </w:r>
    </w:p>
    <w:p>
      <w:pPr>
        <w:pStyle w:val="BodyText"/>
      </w:pPr>
      <w:r>
        <w:t xml:space="preserve">第一把是专利，已经到期。第二把是临床试验数据保护。诺和诺德的产品2021年4月在中国获批，上市许可持有人是位于瑞士苏黎世的Novo Nordisk Pharma AG。中国—瑞士自由贸易协定规定，未披露的试验数据自批准之日起至少保护6年。2021年4月加6年——大约是2027年4月。</w:t>
      </w:r>
    </w:p>
    <w:p>
      <w:pPr>
        <w:pStyle w:val="BodyText"/>
      </w:pPr>
      <w:r>
        <w:t xml:space="preserve">丹麦的分子，瑞士的户口，中国的队伍。</w:t>
      </w:r>
    </w:p>
    <w:p>
      <w:pPr>
        <w:pStyle w:val="BodyText"/>
      </w:pPr>
      <w:r>
        <w:t xml:space="preserve">这就是全球化：在哥本哈根发明，经苏黎世注册，最后靠一份哥本哈根当初未必想到的贸易协定来保护自己。</w:t>
      </w:r>
    </w:p>
    <w:p>
      <w:pPr>
        <w:pStyle w:val="BodyText"/>
      </w:pPr>
      <w:r>
        <w:t xml:space="preserve">排在最前面的九源基因，审评今年春天被暂停；8月公司披露，下一个节点预计在2027年二季度。丽珠也说，材料都交齐了，流程到了最后阶段，预计2027年二季度获批。</w:t>
      </w:r>
    </w:p>
    <w:p>
      <w:r>
        <w:pict>
          <v:rect style="width:0;height:1.5pt" o:hralign="center" o:hrstd="t" o:hr="t"/>
        </w:pict>
      </w:r>
    </w:p>
    <w:p>
      <w:pPr>
        <w:pStyle w:val="FirstParagraph"/>
      </w:pPr>
      <w:r>
        <w:t xml:space="preserve">容我念首打油诗，是看财报时写的：</w:t>
      </w:r>
    </w:p>
    <w:p>
      <w:pPr>
        <w:pStyle w:val="BodyText"/>
      </w:pPr>
      <w:r>
        <w:t xml:space="preserve">专利到期，门要开！</w:t>
      </w:r>
      <w:r>
        <w:t xml:space="preserve"> </w:t>
      </w:r>
      <w:r>
        <w:t xml:space="preserve">门口站着瑞士兵。</w:t>
      </w:r>
      <w:r>
        <w:t xml:space="preserve"> </w:t>
      </w:r>
      <w:r>
        <w:t xml:space="preserve">再排一年也不赖，</w:t>
      </w:r>
      <w:r>
        <w:t xml:space="preserve"> </w:t>
      </w:r>
      <w:r>
        <w:t xml:space="preserve">排队，本是基本功。</w:t>
      </w:r>
    </w:p>
    <w:p>
      <w:pPr>
        <w:pStyle w:val="BodyText"/>
      </w:pPr>
      <w:r>
        <w:t xml:space="preserve">（如您所见，我的诗也还在审评中。）</w:t>
      </w:r>
    </w:p>
    <w:p>
      <w:r>
        <w:pict>
          <v:rect style="width:0;height:1.5pt" o:hralign="center" o:hrstd="t" o:hr="t"/>
        </w:pict>
      </w:r>
    </w:p>
    <w:p>
      <w:pPr>
        <w:pStyle w:val="FirstParagraph"/>
      </w:pPr>
      <w:r>
        <w:t xml:space="preserve">队伍在等，店主可没闲着：诺和诺德在降价。2025年12月，四川挂网价显示其两个规格降价约一半；到2026年3月，一款司美格鲁肽注射笔在电商平台上从700多元降到600元左右；减重版上市时每月约1900元，如今在西南部分省份的医院已低于1000元。</w:t>
      </w:r>
    </w:p>
    <w:p>
      <w:pPr>
        <w:pStyle w:val="BodyText"/>
      </w:pPr>
      <w:r>
        <w:t xml:space="preserve">竞争对手还没进门，价格先降了——这是对手能得到的最诚实的广告。</w:t>
      </w:r>
    </w:p>
    <w:p>
      <w:pPr>
        <w:pStyle w:val="BodyText"/>
      </w:pPr>
      <w:r>
        <w:t xml:space="preserve">与此同时，自家的分子也来了：信达的玛仕度肽2025年获批，杭州先为达的埃诺格鲁肽2026年3月获批。这个下回细说。</w:t>
      </w:r>
    </w:p>
    <w:p>
      <w:r>
        <w:pict>
          <v:rect style="width:0;height:1.5pt" o:hralign="center" o:hrstd="t" o:hr="t"/>
        </w:pict>
      </w:r>
    </w:p>
    <w:p>
      <w:pPr>
        <w:pStyle w:val="FirstParagraph"/>
      </w:pPr>
      <w:r>
        <w:t xml:space="preserve">顺便说一句，印度的专利也是3月20日同一天到期。3月20日、21日，本土药企就上市了；到秋天，已有12家企业、20个品牌。瑞迪博士5月还进了加拿大。</w:t>
      </w:r>
    </w:p>
    <w:p>
      <w:pPr>
        <w:pStyle w:val="BodyText"/>
      </w:pPr>
      <w:r>
        <w:t xml:space="preserve">同一天，两个亚洲国家：一个货架上摆着12个品牌，一个文件夹里躺着12份申请。</w:t>
      </w:r>
    </w:p>
    <w:p>
      <w:pPr>
        <w:pStyle w:val="BodyText"/>
      </w:pPr>
      <w:r>
        <w:t xml:space="preserve">哪种更好，我不评判。我是营销人，不是法官。但对比很说明问题：印度一辈子在玩仿制药，中国在学着按规则玩——而规则，原来也可以带“等待期”。</w:t>
      </w:r>
    </w:p>
    <w:p>
      <w:pPr>
        <w:pStyle w:val="BodyText"/>
      </w:pPr>
      <w:r>
        <w:t xml:space="preserve">分析师赵衡对记者说，延迟是合法合规的，中国企业在法规研究上还偏弱；等获批扎堆，价格战只会更激烈。我看八成是真的：全队同时进门，挤的是收银台。</w:t>
      </w:r>
    </w:p>
    <w:p>
      <w:r>
        <w:pict>
          <v:rect style="width:0;height:1.5pt" o:hralign="center" o:hrstd="t" o:hr="t"/>
        </w:pict>
      </w:r>
    </w:p>
    <w:p>
      <w:pPr>
        <w:pStyle w:val="FirstParagraph"/>
      </w:pPr>
      <w:r>
        <w:t xml:space="preserve">让我感慨的是，排队不只是着急，也是盼头，是大家一起站着。明年春天，中国药企大概会肩并肩一起进门，就像当年我们在商店开门那一刻一起涌进去一样。</w:t>
      </w:r>
    </w:p>
    <w:p>
      <w:pPr>
        <w:pStyle w:val="BodyText"/>
      </w:pPr>
      <w:r>
        <w:t xml:space="preserve">“</w:t>
      </w:r>
      <w:r>
        <w:t xml:space="preserve">谁是最后一位？</w:t>
      </w:r>
      <w:r>
        <w:t xml:space="preserve">”</w:t>
      </w:r>
    </w:p>
    <w:p>
      <w:pPr>
        <w:pStyle w:val="BodyText"/>
      </w:pPr>
      <w:r>
        <w:t xml:space="preserve">“</w:t>
      </w:r>
      <w:r>
        <w:t xml:space="preserve">您。不过别急，没开门之前，大家都是最后一位。</w:t>
      </w:r>
      <w:r>
        <w:t xml:space="preserve">”</w:t>
      </w:r>
    </w:p>
    <w:p>
      <w:r>
        <w:br w:type="page"/>
      </w:r>
    </w:p>
    <w:bookmarkEnd w:id="162"/>
    <w:bookmarkEnd w:id="163"/>
    <w:bookmarkStart w:id="167" w:name="декабря-наш-ответ-оземпику"/>
    <w:p>
      <w:pPr>
        <w:pStyle w:val="Heading1"/>
      </w:pPr>
      <w:r>
        <w:t>№37 · 21 декабря · Наш ответ Оземпику</w:t>
      </w:r>
    </w:p>
    <w:p>
      <w:pPr>
        <w:pStyle w:val="FirstParagraph"/>
      </w:pPr>
      <w:r>
        <w:rPr>
          <w:iCs/>
          <w:i/>
        </w:rPr>
        <w:t>Дата публикации: Пн, 21 декабря 2026</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5696 (с пробелами, с заголовком и meta, без списка источников)</w:t>
      </w:r>
    </w:p>
    <w:bookmarkStart w:id="164" w:name="наш-ответ-оземпику"/>
    <w:p>
      <w:pPr>
        <w:pStyle w:val="Heading2"/>
      </w:pPr>
      <w:r>
        <w:t xml:space="preserve">Наш ответ Оземпику</w:t>
      </w:r>
    </w:p>
    <w:p>
      <w:pPr>
        <w:pStyle w:val="FirstParagraph"/>
      </w:pPr>
      <w:r>
        <w:rPr>
          <w:bCs/>
          <w:b/>
        </w:rPr>
        <w:t xml:space="preserve">Подзаголовок:</w:t>
      </w:r>
      <w:r>
        <w:t xml:space="preserve"> </w:t>
      </w:r>
      <w:r>
        <w:t xml:space="preserve">Маздутид из Сучжоу, экноглутид из Ханчжоу и молекулы Hengrui и Hansoh, уехавшие за океан. Как Китай перестал копировать GLP-1 и начал писать ответы. Иногда в соавторстве</w:t>
      </w:r>
    </w:p>
    <w:p>
      <w:pPr>
        <w:pStyle w:val="BodyText"/>
      </w:pPr>
      <w:r>
        <w:rPr>
          <w:bCs/>
          <w:b/>
        </w:rPr>
        <w:t xml:space="preserve">Meta description:</w:t>
      </w:r>
      <w:r>
        <w:t xml:space="preserve"> </w:t>
      </w:r>
      <w:r>
        <w:t xml:space="preserve">Китайские GLP-1 без копирования: маздутид Innovent, первый одобренный двойной агонист рецепторов GLP-1 и глюкагона, экноглутид Sciwind, лицензии Hengrui для Kailera и Hansoh для Regeneron. Ироничное эссе о том, кто автор китайского ответа на семаглутид. Без медицинских советов.</w:t>
      </w:r>
    </w:p>
    <w:p>
      <w:pPr>
        <w:pStyle w:val="BodyText"/>
      </w:pPr>
      <w:r>
        <w:t xml:space="preserve">В 1927 году в СССР придумали лозунг «Наш ответ Чемберлену». Под этот лозунг собирали деньги на самолёты. Чемберлен, насколько я знаю, ответа так и не прочёл. С тех пор у нас любой ответ немного похож на этот: громкий, коллективный и адресованный человеку, который его не ждёт.</w:t>
      </w:r>
    </w:p>
    <w:p>
      <w:pPr>
        <w:pStyle w:val="BodyText"/>
      </w:pPr>
      <w:r>
        <w:t xml:space="preserve">Я сам много лет писал клиентам «наш ответ конкурентам». Обычно это был слайд, на котором наш продукт стоял на ступеньку выше. Ступеньку рисовал я.</w:t>
      </w:r>
    </w:p>
    <w:p>
      <w:pPr>
        <w:pStyle w:val="BodyText"/>
      </w:pPr>
      <w:r>
        <w:t xml:space="preserve">Китай в истории с GLP-1 пишет свой ответ иначе. Не слайдом, а молекулой. И, что интересно, не всегда в одиночку.</w:t>
      </w:r>
    </w:p>
    <w:p>
      <w:r>
        <w:pict>
          <v:rect style="width:0;height:1.5pt" o:hralign="center" o:hrstd="t" o:hr="t"/>
        </w:pict>
      </w:r>
    </w:p>
    <w:p>
      <w:pPr>
        <w:pStyle w:val="FirstParagraph"/>
      </w:pPr>
      <w:r>
        <w:t xml:space="preserve">Сначала обязательная оговорка: я не врач и никому ничего не советую. Ни препаратов, ни доз. Здесь только рынок, наука и бизнес.</w:t>
      </w:r>
    </w:p>
    <w:p>
      <w:pPr>
        <w:pStyle w:val="BodyText"/>
      </w:pPr>
      <w:r>
        <w:t xml:space="preserve">Главный герой — маздутид компании Innovent из Сучжоу. В июне 2025 года китайский регулятор одобрил его для длительного контроля веса у взрослых, в сентябре — для контроля сахара при диабете второго типа. Это первый в мире одобренный препарат, который одновременно действует на рецепторы GLP-1 и глюкагона. По устройству он аналог оксинтомодулина — гормона, который организм сам вырабатывает в кишечнике и который умеет стучаться сразу в две двери.</w:t>
      </w:r>
    </w:p>
    <w:p>
      <w:pPr>
        <w:pStyle w:val="BodyText"/>
      </w:pPr>
      <w:r>
        <w:t xml:space="preserve">А теперь честная деталь, которую китайские пресс-релизы произносят тихо, а я произнесу вслух. Молекулу придумали в американской Eli Lilly. В 2019 году Innovent получила права на неё в Китае, а Lilly оставила за собой остальной мир. Клинические испытания, регистрацию и выход на рынок сделали в Сучжоу.</w:t>
      </w:r>
    </w:p>
    <w:p>
      <w:pPr>
        <w:pStyle w:val="BodyText"/>
      </w:pPr>
      <w:r>
        <w:t xml:space="preserve">Так что это ответ, написанный в соавторстве: идея из Индианаполиса, почерк сучжоуский. Как у нас бывало в институте: курсовую придумал профессор, а защищал её ты. И защитил, между прочим, первым в мире.</w:t>
      </w:r>
    </w:p>
    <w:p>
      <w:r>
        <w:pict>
          <v:rect style="width:0;height:1.5pt" o:hralign="center" o:hrstd="t" o:hr="t"/>
        </w:pict>
      </w:r>
    </w:p>
    <w:p>
      <w:pPr>
        <w:pStyle w:val="FirstParagraph"/>
      </w:pPr>
      <w:r>
        <w:t xml:space="preserve">Кстати, о смелости. В рекламе стирального порошка новый продукт всегда сравнивают с «обычным порошком». Обычный порошок — это персонаж без имени, он проигрывает во всех роликах уже лет сорок и ни разу не подал в суд.</w:t>
      </w:r>
    </w:p>
    <w:p>
      <w:pPr>
        <w:pStyle w:val="BodyText"/>
      </w:pPr>
      <w:r>
        <w:t xml:space="preserve">Innovent поступила наоборот. В испытании DREAMS-3 маздутид сравнили напрямую с семаглутидом — с самим лидером, по имени. 349 взрослых пациентов в Китае, диабет второго типа и ожирение, 32 недели. Главный показатель — доля участников, у которых одновременно нормализовался сахар и вес снизился как минимум на 10 %. У маздутида — 48 %, у семаглутида — 21 %. Результаты компания объявила в октябре 2025 года.</w:t>
      </w:r>
    </w:p>
    <w:p>
      <w:pPr>
        <w:pStyle w:val="BodyText"/>
      </w:pPr>
      <w:r>
        <w:t xml:space="preserve">Сравнить себя с лидером по имени — это не маркетинг. Это вызов на дуэль с секундантами в белых халатах.</w:t>
      </w:r>
    </w:p>
    <w:p>
      <w:r>
        <w:pict>
          <v:rect style="width:0;height:1.5pt" o:hralign="center" o:hrstd="t" o:hr="t"/>
        </w:pict>
      </w:r>
    </w:p>
    <w:p>
      <w:pPr>
        <w:pStyle w:val="FirstParagraph"/>
      </w:pPr>
      <w:r>
        <w:t xml:space="preserve">Но если искать молекулы, придуманные в Китае от начала до конца, нужно ехать в Ханчжоу и смотреть на экспорт.</w:t>
      </w:r>
    </w:p>
    <w:p>
      <w:pPr>
        <w:pStyle w:val="BodyText"/>
      </w:pPr>
      <w:r>
        <w:t xml:space="preserve">В Ханчжоу компания Sciwind в марте 2026 года получила одобрение на экноглутид для контроля веса. Его, по словам самой компании, открыли и разработали в Sciwind, и это первый одобренный GLP-1 со «смещённым» сигналом через цАМФ. Звучит как заклинание, но смысл простой: молекула ведёт себя в клетке иначе, чем предшественники. То есть это уже не копия, а новая фраза в старом разговоре.</w:t>
      </w:r>
    </w:p>
    <w:p>
      <w:pPr>
        <w:pStyle w:val="BodyText"/>
      </w:pPr>
      <w:r>
        <w:t xml:space="preserve">А самые громкие китайские ответы и вовсе ушли по почте за границу. Hengrui в 2024 году отдала права на свои метаболические молекулы американской Kailera: 100 миллионов долларов сразу, ещё 10 миллионов за передачу технологий и до 6 миллиардов в виде будущих платежей, плюс доля в самой компании. В апреле 2026 года Kailera вышла на Nasdaq, привлекла 625 миллионов долларов, и в первый день акции выросли примерно на 63 %. Доля Hengrui к тому моменту стоила около 300 миллионов. Hansoh в июне 2025 года продала Regeneron права на свою двойную молекулу за пределами Китая: 80 миллионов авансом и до 1,93 миллиарда потом.</w:t>
      </w:r>
    </w:p>
    <w:p>
      <w:pPr>
        <w:pStyle w:val="BodyText"/>
      </w:pPr>
      <w:r>
        <w:t xml:space="preserve">Раньше мы покупали на Западе лицензию и потом долго учились делать то же самое. Теперь Запад покупает лицензию в Китае. Учится ли — пока неизвестно.</w:t>
      </w:r>
    </w:p>
    <w:p>
      <w:r>
        <w:pict>
          <v:rect style="width:0;height:1.5pt" o:hralign="center" o:hrstd="t" o:hr="t"/>
        </w:pict>
      </w:r>
    </w:p>
    <w:p>
      <w:pPr>
        <w:pStyle w:val="FirstParagraph"/>
      </w:pPr>
      <w:r>
        <w:t xml:space="preserve">Позволю себе список. Пять способов ответить Чемберлену, по-китайски.</w:t>
      </w:r>
    </w:p>
    <w:p>
      <w:pPr>
        <w:numPr>
          <w:ilvl w:val="0"/>
          <w:numId w:val="1068"/>
        </w:numPr>
        <w:pStyle w:val="Compact"/>
      </w:pPr>
      <w:r>
        <w:t xml:space="preserve">Взять чужую молекулу и довести её до регистрации первым в мире.</w:t>
      </w:r>
    </w:p>
    <w:p>
      <w:pPr>
        <w:numPr>
          <w:ilvl w:val="0"/>
          <w:numId w:val="1068"/>
        </w:numPr>
        <w:pStyle w:val="Compact"/>
      </w:pPr>
      <w:r>
        <w:t xml:space="preserve">Сравнить её с лидером по имени, а не с «обычным порошком».</w:t>
      </w:r>
    </w:p>
    <w:p>
      <w:pPr>
        <w:numPr>
          <w:ilvl w:val="0"/>
          <w:numId w:val="1068"/>
        </w:numPr>
        <w:pStyle w:val="Compact"/>
      </w:pPr>
      <w:r>
        <w:t xml:space="preserve">Придумать свою и зарегистрировать дома.</w:t>
      </w:r>
    </w:p>
    <w:p>
      <w:pPr>
        <w:numPr>
          <w:ilvl w:val="0"/>
          <w:numId w:val="1068"/>
        </w:numPr>
        <w:pStyle w:val="Compact"/>
      </w:pPr>
      <w:r>
        <w:t xml:space="preserve">Придумать свою и продать за океан, а на вырученное придумать следующую.</w:t>
      </w:r>
    </w:p>
    <w:p>
      <w:pPr>
        <w:numPr>
          <w:ilvl w:val="0"/>
          <w:numId w:val="1068"/>
        </w:numPr>
        <w:pStyle w:val="Compact"/>
      </w:pPr>
      <w:r>
        <w:t xml:space="preserve">Не ответить вообще и подождать, пока у Чемберлена истечёт патент.</w:t>
      </w:r>
    </w:p>
    <w:p>
      <w:pPr>
        <w:pStyle w:val="FirstParagraph"/>
      </w:pPr>
      <w:r>
        <w:t xml:space="preserve">Пятый способ, судя по всему, самый популярный. Но о нём я уже писал.</w:t>
      </w:r>
    </w:p>
    <w:p>
      <w:r>
        <w:pict>
          <v:rect style="width:0;height:1.5pt" o:hralign="center" o:hrstd="t" o:hr="t"/>
        </w:pict>
      </w:r>
    </w:p>
    <w:p>
      <w:pPr>
        <w:pStyle w:val="FirstParagraph"/>
      </w:pPr>
      <w:r>
        <w:t xml:space="preserve">Теперь немного денег, потому что ответ без денег — это открытка. По оценке L.E.K. Consulting, которую приводила SCMP, рынок GLP-1 в Китае к 2030 году может дойти до 14 миллиардов долларов. По данным Jefferies, около 80 % препаратов для снижения веса в Китае продаётся онлайн, и примерно 70 % этого канала у JD Health. Продуктовая выручка Innovent в первом полугодии 2026 года — 8,2 миллиарда юаней, плюс 57 %. Отдельную цифру по маздутиду компания в отчёте не дала, а аналитики, на которых ссылается «21st Century Business Herald», ждут около 1,8 миллиарда юаней продаж за 2026 год.</w:t>
      </w:r>
    </w:p>
    <w:p>
      <w:pPr>
        <w:pStyle w:val="BodyText"/>
      </w:pPr>
      <w:r>
        <w:t xml:space="preserve">Препарат, который заказывают как кроссовки, с доставкой. Это не медицина будущего. Это маркетплейс настоящего.</w:t>
      </w:r>
    </w:p>
    <w:p>
      <w:r>
        <w:pict>
          <v:rect style="width:0;height:1.5pt" o:hralign="center" o:hrstd="t" o:hr="t"/>
        </w:pict>
      </w:r>
    </w:p>
    <w:p>
      <w:pPr>
        <w:pStyle w:val="FirstParagraph"/>
      </w:pPr>
      <w:r>
        <w:t xml:space="preserve">Что меня во всём этом трогает. Двадцать лет назад китайская фарма отвечала миру копией. Сегодня отвечает молекулой, иногда своей, иногда чужой, но доведённой первым. Это как ребёнок, который сначала обводит буквы по прописи, потом пишет диктант, а потом вдруг присылает тебе письмо. С ошибками, может быть. Но своим почерком.</w:t>
      </w:r>
    </w:p>
    <w:p>
      <w:pPr>
        <w:pStyle w:val="BodyText"/>
      </w:pPr>
      <w:r>
        <w:t xml:space="preserve">Чемберлен ответа так и не прочёл.</w:t>
      </w:r>
    </w:p>
    <w:p>
      <w:pPr>
        <w:pStyle w:val="BodyText"/>
      </w:pPr>
      <w:r>
        <w:t xml:space="preserve">А этот — прочтут.</w:t>
      </w:r>
    </w:p>
    <w:p>
      <w:r>
        <w:pict>
          <v:rect style="width:0;height:1.5pt" o:hralign="center" o:hrstd="t" o:hr="t"/>
        </w:pict>
      </w:r>
    </w:p>
    <w:p>
      <w:pPr>
        <w:pStyle w:val="FirstParagraph"/>
      </w:pPr>
      <w:r>
        <w:rPr>
          <w:bCs/>
          <w:b/>
        </w:rPr>
        <w:t xml:space="preserve">Источники</w:t>
      </w:r>
    </w:p>
    <w:p>
      <w:pPr>
        <w:numPr>
          <w:ilvl w:val="0"/>
          <w:numId w:val="1069"/>
        </w:numPr>
        <w:pStyle w:val="Compact"/>
      </w:pPr>
      <w:r>
        <w:t xml:space="preserve">Fierce Pharma, «With China approval, Lilly and Innovent’s mazdutide breaks into new class for GLP-1 obesity drugs», 06.2025 — https://www.fiercepharma.com/pharma/china-approval-lilly-and-innovents-mazdutide-breaks-new-class-glp-1-obesity-drugs (одобрение 27.06.2025, лицензия Lilly 2019 г., права Lilly вне Китая).</w:t>
      </w:r>
    </w:p>
    <w:p>
      <w:pPr>
        <w:numPr>
          <w:ilvl w:val="0"/>
          <w:numId w:val="1069"/>
        </w:numPr>
        <w:pStyle w:val="Compact"/>
      </w:pPr>
      <w:r>
        <w:t xml:space="preserve">Innovent / PR Newswire, 19.09.2025 — https://www.prnewswire.com/news-releases/innovent-announces-mazdutide-received-approval-from-chinas-nmpa-for-glycemic-control-in-adults-with-type-2-diabetes-302561434.html (одобрение при диабете 2 типа, первый двойной агонист GCG/GLP-1, аналог оксинтомодулина).</w:t>
      </w:r>
    </w:p>
    <w:p>
      <w:pPr>
        <w:numPr>
          <w:ilvl w:val="0"/>
          <w:numId w:val="1069"/>
        </w:numPr>
        <w:pStyle w:val="Compact"/>
      </w:pPr>
      <w:r>
        <w:t xml:space="preserve">Innovent / PR Newswire, 26.10.2025 — https://www.prnewswire.com/news-releases/innovents-mazdutide-shows-superiority-in-glycemic-control-with-weight-loss-over-semaglutide-in-a-head-to-head-phase-3-clinical-trial-dreams-3-302594633.html (DREAMS-3: 349 участников, 32 недели, 48,0 % против 21,0 %).</w:t>
      </w:r>
    </w:p>
    <w:p>
      <w:pPr>
        <w:numPr>
          <w:ilvl w:val="0"/>
          <w:numId w:val="1069"/>
        </w:numPr>
        <w:pStyle w:val="Compact"/>
      </w:pPr>
      <w:r>
        <w:t xml:space="preserve">BioSpace / Sciwind Biosciences, 06.03.2026 — https://www.biospace.com/press-releases/sciwind-biosciences-announces-ecnoglutide-injection-approved-by-chinas-national-medical-products-administration-nmpa-for-chronic-weight-management (одобрение экноглутида, собственная разработка, «первый одобренный cAMP-смещённый GLP-1» по заявлению компании).</w:t>
      </w:r>
    </w:p>
    <w:p>
      <w:pPr>
        <w:numPr>
          <w:ilvl w:val="0"/>
          <w:numId w:val="1069"/>
        </w:numPr>
        <w:pStyle w:val="Compact"/>
      </w:pPr>
      <w:r>
        <w:t xml:space="preserve">MedCity News, 03.2026 — https://medcitynews.com/2026/03/kailera-ipo-obesity-weight-loss-ribupatide-dual-glp-1-gip-receptor-agonist-zepbound-klra/ (условия лицензии Hengrui — Kailera: 100 + 10 млн долларов).</w:t>
      </w:r>
    </w:p>
    <w:p>
      <w:pPr>
        <w:numPr>
          <w:ilvl w:val="0"/>
          <w:numId w:val="1069"/>
        </w:numPr>
        <w:pStyle w:val="Compact"/>
      </w:pPr>
      <w:r>
        <w:t xml:space="preserve">The Bamboo Works, «Drug spin-off trend gains traction with IPO by Hengrui offshoot», 23.04.2026 — https://thebambooworks.com/drug-spin-off-trend-gains-traction-with-ipo-by-hengrui-offshoot/ (IPO Kailera: 625 млн долларов, +63 % в первый день, доля Hengrui около 9,8 % и около 300 млн долларов, до 6 млрд долларов платежей).</w:t>
      </w:r>
    </w:p>
    <w:p>
      <w:pPr>
        <w:numPr>
          <w:ilvl w:val="0"/>
          <w:numId w:val="1069"/>
        </w:numPr>
        <w:pStyle w:val="Compact"/>
      </w:pPr>
      <w:r>
        <w:t xml:space="preserve">FilingReader, «Hansoh Pharma licenses drug to Regeneron in $2bn deal», 02.06.2025 — https://filingreader.com/news-wire/hongkong/2025-06-02/hansoh-pharma-licenses-drug-to-regeneron-in-2bn-deal (HS-20094: 80 млн долларов авансом, до 1,93 млрд).</w:t>
      </w:r>
    </w:p>
    <w:p>
      <w:pPr>
        <w:numPr>
          <w:ilvl w:val="0"/>
          <w:numId w:val="1069"/>
        </w:numPr>
        <w:pStyle w:val="Compact"/>
      </w:pPr>
      <w:r>
        <w:t xml:space="preserve">The Star / SCMP, 27.03.2026 — https://www.thestar.com.my/aseanplus/aseanplus-news/2026/03/27/chinas-weight-loss-drug-makers-take-on-global-giants-as-novo-nordisk-patent-expires (оценка L.E.K. в 14 млрд долларов к 2030 г., данные Jefferies об онлайн-продажах и JD Health).</w:t>
      </w:r>
    </w:p>
    <w:p>
      <w:pPr>
        <w:numPr>
          <w:ilvl w:val="0"/>
          <w:numId w:val="1069"/>
        </w:numPr>
        <w:pStyle w:val="Compact"/>
      </w:pPr>
      <w:r>
        <w:t xml:space="preserve">Innovent / PR Newswire, «Innovent Announces 2026 Interim Results» — https://www.prnewswire.com/news-releases/innovent-announces-2026-interim-results-and-business-updates-302859305.html (продуктовая выручка 8,2 млрд юаней, +57 %).</w:t>
      </w:r>
    </w:p>
    <w:p>
      <w:pPr>
        <w:numPr>
          <w:ilvl w:val="0"/>
          <w:numId w:val="1069"/>
        </w:numPr>
        <w:pStyle w:val="Compact"/>
      </w:pPr>
      <w:r>
        <w:t xml:space="preserve">21世纪经济报道 (21st Century Business Herald), 05.08.2026 — https://m.sfccn.com/2026/8-5/1MMDE1MjZfMjIwMDE1Mg.html (ожидания около 1,8 млрд юаней продаж маздутида в 2026 г.).</w:t>
      </w:r>
    </w:p>
    <w:bookmarkEnd w:id="164"/>
    <w:bookmarkStart w:id="165" w:name="china-writes-back"/>
    <w:p>
      <w:pPr>
        <w:pStyle w:val="Heading2"/>
      </w:pPr>
      <w:r>
        <w:t xml:space="preserve">China Writes Back</w:t>
      </w:r>
    </w:p>
    <w:p>
      <w:pPr>
        <w:pStyle w:val="FirstParagraph"/>
      </w:pPr>
      <w:r>
        <w:rPr>
          <w:bCs/>
          <w:b/>
        </w:rPr>
        <w:t xml:space="preserve">Subtitle:</w:t>
      </w:r>
      <w:r>
        <w:t xml:space="preserve"> </w:t>
      </w:r>
      <w:r>
        <w:t xml:space="preserve">Mazdutide from Suzhou, ecnoglutide from Hangzhou, and Hengrui and Hansoh molecules shipped overseas. How China stopped copying GLP-1 drugs and started writing replies — sometimes with a co-author.</w:t>
      </w:r>
    </w:p>
    <w:p>
      <w:pPr>
        <w:pStyle w:val="BodyText"/>
      </w:pPr>
      <w:r>
        <w:rPr>
          <w:bCs/>
          <w:b/>
        </w:rPr>
        <w:t xml:space="preserve">Meta description:</w:t>
      </w:r>
      <w:r>
        <w:t xml:space="preserve"> </w:t>
      </w:r>
      <w:r>
        <w:t xml:space="preserve">Chinese GLP-1 drugs beyond copies: Innovent’s mazdutide, the first approved dual GLP-1/glucagon receptor agonist; Sciwind’s ecnoglutide; Hengrui’s license to Kailera and Hansoh’s to Regeneron. A wry essay on who actually wrote China’s reply to semaglutide. No medical advice.</w:t>
      </w:r>
    </w:p>
    <w:p>
      <w:pPr>
        <w:pStyle w:val="BodyText"/>
      </w:pPr>
      <w:r>
        <w:t xml:space="preserve">Every marketer has written a</w:t>
      </w:r>
      <w:r>
        <w:t xml:space="preserve"> </w:t>
      </w:r>
      <w:r>
        <w:t xml:space="preserve">“</w:t>
      </w:r>
      <w:r>
        <w:t xml:space="preserve">response to the competition.</w:t>
      </w:r>
      <w:r>
        <w:t xml:space="preserve">”</w:t>
      </w:r>
      <w:r>
        <w:t xml:space="preserve"> </w:t>
      </w:r>
      <w:r>
        <w:t xml:space="preserve">Mine were usually a slide where our product stood one step higher than theirs. I drew the step myself.</w:t>
      </w:r>
    </w:p>
    <w:p>
      <w:pPr>
        <w:pStyle w:val="BodyText"/>
      </w:pPr>
      <w:r>
        <w:t xml:space="preserve">In the GLP-1 story, China is writing its reply differently. Not with a slide, but with molecules. And, interestingly, not always alone.</w:t>
      </w:r>
    </w:p>
    <w:p>
      <w:r>
        <w:pict>
          <v:rect style="width:0;height:1.5pt" o:hralign="center" o:hrstd="t" o:hr="t"/>
        </w:pict>
      </w:r>
    </w:p>
    <w:p>
      <w:pPr>
        <w:pStyle w:val="FirstParagraph"/>
      </w:pPr>
      <w:r>
        <w:t xml:space="preserve">The mandatory disclaimer: I’m not a doctor and I’m not recommending anything to anyone. No drugs, no doses. Just markets, science and business.</w:t>
      </w:r>
    </w:p>
    <w:p>
      <w:pPr>
        <w:pStyle w:val="BodyText"/>
      </w:pPr>
      <w:r>
        <w:t xml:space="preserve">The lead character is mazdutide from Innovent, based in Suzhou. In June 2025, China’s regulator approved it for chronic weight management in adults, and in September for blood-sugar control in type 2 diabetes. It’s the world’s first approved drug acting on both the GLP-1 and glucagon receptors. Structurally it’s an analogue of oxyntomodulin, a hormone the gut produces naturally that knocks on both doors at once.</w:t>
      </w:r>
    </w:p>
    <w:p>
      <w:pPr>
        <w:pStyle w:val="BodyText"/>
      </w:pPr>
      <w:r>
        <w:t xml:space="preserve">Now the honest detail Chinese press releases say quietly and I’ll say out loud: the molecule was invented at Eli Lilly. Innovent licensed the China rights in 2019; Lilly kept the rest of the world. The clinical trials, the approval and the launch were done from Suzhou.</w:t>
      </w:r>
    </w:p>
    <w:p>
      <w:pPr>
        <w:pStyle w:val="BodyText"/>
      </w:pPr>
      <w:r>
        <w:t xml:space="preserve">So it’s a co-authored reply: the idea from Indianapolis, the handwriting from Suzhou. Like a thesis your professor came up with but you had to defend. And you defended it first in the world.</w:t>
      </w:r>
    </w:p>
    <w:p>
      <w:r>
        <w:pict>
          <v:rect style="width:0;height:1.5pt" o:hralign="center" o:hrstd="t" o:hr="t"/>
        </w:pict>
      </w:r>
    </w:p>
    <w:p>
      <w:pPr>
        <w:pStyle w:val="FirstParagraph"/>
      </w:pPr>
      <w:r>
        <w:t xml:space="preserve">Speaking of courage. Detergent commercials always compare the new product to</w:t>
      </w:r>
      <w:r>
        <w:t xml:space="preserve"> </w:t>
      </w:r>
      <w:r>
        <w:t xml:space="preserve">“</w:t>
      </w:r>
      <w:r>
        <w:t xml:space="preserve">ordinary powder.</w:t>
      </w:r>
      <w:r>
        <w:t xml:space="preserve">”</w:t>
      </w:r>
      <w:r>
        <w:t xml:space="preserve"> </w:t>
      </w:r>
      <w:r>
        <w:t xml:space="preserve">Ordinary powder is a nameless character that has lost every ad for forty years and never sued.</w:t>
      </w:r>
    </w:p>
    <w:p>
      <w:pPr>
        <w:pStyle w:val="BodyText"/>
      </w:pPr>
      <w:r>
        <w:t xml:space="preserve">Innovent did the opposite. In the DREAMS-3 trial, mazdutide went head-to-head with semaglutide — the market leader, by name. 349 adults in China with type 2 diabetes and obesity, 32 weeks. The main endpoint: the share of participants who reached blood-sugar targets and lost at least 10% of body weight. Mazdutide: 48%. Semaglutide: 21%. The results were announced in October 2025.</w:t>
      </w:r>
    </w:p>
    <w:p>
      <w:pPr>
        <w:pStyle w:val="BodyText"/>
      </w:pPr>
      <w:r>
        <w:t xml:space="preserve">Naming the leader isn’t marketing. It’s a duel with seconds in white coats.</w:t>
      </w:r>
    </w:p>
    <w:p>
      <w:r>
        <w:pict>
          <v:rect style="width:0;height:1.5pt" o:hralign="center" o:hrstd="t" o:hr="t"/>
        </w:pict>
      </w:r>
    </w:p>
    <w:p>
      <w:pPr>
        <w:pStyle w:val="FirstParagraph"/>
      </w:pPr>
      <w:r>
        <w:t xml:space="preserve">For molecules invented in China from start to finish, you go to Hangzhou — and look at exports.</w:t>
      </w:r>
    </w:p>
    <w:p>
      <w:pPr>
        <w:pStyle w:val="BodyText"/>
      </w:pPr>
      <w:r>
        <w:t xml:space="preserve">In March 2026, Hangzhou-based Sciwind won approval for ecnoglutide for weight management. The company says it discovered and developed the molecule in-house and calls it the first approved cAMP-biased GLP-1 drug. Sounds like a spell, but the point is simple: it behaves differently inside the cell. Not a copy — a new line in an old conversation.</w:t>
      </w:r>
    </w:p>
    <w:p>
      <w:pPr>
        <w:pStyle w:val="BodyText"/>
      </w:pPr>
      <w:r>
        <w:t xml:space="preserve">The loudest Chinese replies have gone abroad by mail. In 2024 Hengrui licensed its metabolic molecules to US-based Kailera: $100 million upfront, $10 million for tech transfer, up to $6 billion in future payments, plus equity. In April 2026 Kailera listed on Nasdaq, raised $625 million, and rose about 63% on day one. Hengrui’s stake was worth about $300 million. In June 2025, Hansoh sold Regeneron the ex-China rights to its dual agonist: $80 million upfront and up to $1.93 billion more.</w:t>
      </w:r>
    </w:p>
    <w:p>
      <w:pPr>
        <w:pStyle w:val="BodyText"/>
      </w:pPr>
      <w:r>
        <w:t xml:space="preserve">We used to buy licenses in the West and spend years learning to make the same thing. Now the West buys licenses in China.</w:t>
      </w:r>
    </w:p>
    <w:p>
      <w:r>
        <w:pict>
          <v:rect style="width:0;height:1.5pt" o:hralign="center" o:hrstd="t" o:hr="t"/>
        </w:pict>
      </w:r>
    </w:p>
    <w:p>
      <w:pPr>
        <w:pStyle w:val="FirstParagraph"/>
      </w:pPr>
      <w:r>
        <w:t xml:space="preserve">A list, then. Five ways to reply to a market leader, Chinese style.</w:t>
      </w:r>
    </w:p>
    <w:p>
      <w:pPr>
        <w:numPr>
          <w:ilvl w:val="0"/>
          <w:numId w:val="1070"/>
        </w:numPr>
        <w:pStyle w:val="Compact"/>
      </w:pPr>
      <w:r>
        <w:t xml:space="preserve">Take someone else’s molecule and get it approved first in the world.</w:t>
      </w:r>
    </w:p>
    <w:p>
      <w:pPr>
        <w:numPr>
          <w:ilvl w:val="0"/>
          <w:numId w:val="1070"/>
        </w:numPr>
        <w:pStyle w:val="Compact"/>
      </w:pPr>
      <w:r>
        <w:t xml:space="preserve">Compare it with the leader by name, not with</w:t>
      </w:r>
      <w:r>
        <w:t xml:space="preserve"> </w:t>
      </w:r>
      <w:r>
        <w:t xml:space="preserve">“</w:t>
      </w:r>
      <w:r>
        <w:t xml:space="preserve">ordinary powder.</w:t>
      </w:r>
      <w:r>
        <w:t xml:space="preserve">”</w:t>
      </w:r>
    </w:p>
    <w:p>
      <w:pPr>
        <w:numPr>
          <w:ilvl w:val="0"/>
          <w:numId w:val="1070"/>
        </w:numPr>
        <w:pStyle w:val="Compact"/>
      </w:pPr>
      <w:r>
        <w:t xml:space="preserve">Invent your own and get it approved at home.</w:t>
      </w:r>
    </w:p>
    <w:p>
      <w:pPr>
        <w:numPr>
          <w:ilvl w:val="0"/>
          <w:numId w:val="1070"/>
        </w:numPr>
        <w:pStyle w:val="Compact"/>
      </w:pPr>
      <w:r>
        <w:t xml:space="preserve">Invent your own, sell it overseas, and use the money to invent the next one.</w:t>
      </w:r>
    </w:p>
    <w:p>
      <w:pPr>
        <w:numPr>
          <w:ilvl w:val="0"/>
          <w:numId w:val="1070"/>
        </w:numPr>
        <w:pStyle w:val="Compact"/>
      </w:pPr>
      <w:r>
        <w:t xml:space="preserve">Don’t reply at all and wait for the leader’s patent to expire.</w:t>
      </w:r>
    </w:p>
    <w:p>
      <w:pPr>
        <w:pStyle w:val="FirstParagraph"/>
      </w:pPr>
      <w:r>
        <w:t xml:space="preserve">The fifth seems to be the most popular. But I’ve written about that already.</w:t>
      </w:r>
    </w:p>
    <w:p>
      <w:r>
        <w:pict>
          <v:rect style="width:0;height:1.5pt" o:hralign="center" o:hrstd="t" o:hr="t"/>
        </w:pict>
      </w:r>
    </w:p>
    <w:p>
      <w:pPr>
        <w:pStyle w:val="FirstParagraph"/>
      </w:pPr>
      <w:r>
        <w:t xml:space="preserve">Now a little money, because a reply without money is a greeting card. L.E.K. Consulting, cited by SCMP, expects China’s GLP-1 market to reach $14 billion by 2030. Jefferies says about 80% of China’s weight-loss drugs are sold online, roughly 70% of that through JD Health. Innovent’s product revenue in the first half of 2026 was RMB 8.2 billion, up 57%. It didn’t break out mazdutide; analysts cited by the 21st Century Business Herald expect about RMB 1.8 billion in mazdutide sales for 2026.</w:t>
      </w:r>
    </w:p>
    <w:p>
      <w:pPr>
        <w:pStyle w:val="BodyText"/>
      </w:pPr>
      <w:r>
        <w:t xml:space="preserve">A drug ordered like sneakers, with delivery. Not the medicine of the future. The marketplace of the present.</w:t>
      </w:r>
    </w:p>
    <w:p>
      <w:r>
        <w:pict>
          <v:rect style="width:0;height:1.5pt" o:hralign="center" o:hrstd="t" o:hr="t"/>
        </w:pict>
      </w:r>
    </w:p>
    <w:p>
      <w:pPr>
        <w:pStyle w:val="FirstParagraph"/>
      </w:pPr>
      <w:r>
        <w:t xml:space="preserve">What moves me: twenty years ago Chinese pharma answered the world with copies. Today it answers with molecules — sometimes its own, sometimes borrowed, but brought to market first. Like a child who first traces letters in a workbook, then writes dictation, and then one day sends you a letter. Maybe with mistakes. But in their own handwriting.</w:t>
      </w:r>
    </w:p>
    <w:p>
      <w:pPr>
        <w:pStyle w:val="BodyText"/>
      </w:pPr>
      <w:r>
        <w:t xml:space="preserve">Some replies never get read.</w:t>
      </w:r>
    </w:p>
    <w:p>
      <w:pPr>
        <w:pStyle w:val="BodyText"/>
      </w:pPr>
      <w:r>
        <w:t xml:space="preserve">This one will be.</w:t>
      </w:r>
    </w:p>
    <w:bookmarkEnd w:id="165"/>
    <w:bookmarkStart w:id="166" w:name="来自苏州的回信"/>
    <w:p>
      <w:pPr>
        <w:pStyle w:val="Heading2"/>
      </w:pPr>
      <w:r>
        <w:t xml:space="preserve">来自苏州的回信</w:t>
      </w:r>
    </w:p>
    <w:p>
      <w:pPr>
        <w:pStyle w:val="FirstParagraph"/>
      </w:pPr>
      <w:r>
        <w:rPr>
          <w:bCs/>
          <w:b/>
        </w:rPr>
        <w:t xml:space="preserve">副标题：</w:t>
      </w:r>
      <w:r>
        <w:t xml:space="preserve"> </w:t>
      </w:r>
      <w:r>
        <w:t xml:space="preserve">苏州的玛仕度肽、杭州的埃诺格鲁肽，还有恒瑞、翰森远渡重洋的分子——中国在GLP-1上不再只做仿制，开始写“回信”。有时是合写的</w:t>
      </w:r>
    </w:p>
    <w:p>
      <w:pPr>
        <w:pStyle w:val="BodyText"/>
      </w:pPr>
      <w:r>
        <w:rPr>
          <w:bCs/>
          <w:b/>
        </w:rPr>
        <w:t xml:space="preserve">Meta description：</w:t>
      </w:r>
      <w:r>
        <w:t xml:space="preserve"> </w:t>
      </w:r>
      <w:r>
        <w:t xml:space="preserve">不只是仿制的中国GLP-1：信达玛仕度肽，全球首个获批的GLP-1/胰高血糖素受体双激动剂；先为达埃诺格鲁肽；恒瑞授权Kailera、翰森授权再生元。一篇讨论“中国这封回信到底是谁写的”的随笔，不涉及用药建议。</w:t>
      </w:r>
    </w:p>
    <w:p>
      <w:pPr>
        <w:pStyle w:val="BodyText"/>
      </w:pPr>
      <w:r>
        <w:t xml:space="preserve">做营销的人，都写过“我们对竞品的回应”。我写的通常是一页PPT：我们的产品站在比对手高一级的台阶上。台阶是我自己画的。</w:t>
      </w:r>
    </w:p>
    <w:p>
      <w:pPr>
        <w:pStyle w:val="BodyText"/>
      </w:pPr>
      <w:r>
        <w:t xml:space="preserve">在GLP-1这件事上，中国写回信的方式不一样：不用PPT，用分子。而且有意思的是，不一定是独立完成的。</w:t>
      </w:r>
    </w:p>
    <w:p>
      <w:r>
        <w:pict>
          <v:rect style="width:0;height:1.5pt" o:hralign="center" o:hrstd="t" o:hr="t"/>
        </w:pict>
      </w:r>
    </w:p>
    <w:p>
      <w:pPr>
        <w:pStyle w:val="FirstParagraph"/>
      </w:pPr>
      <w:r>
        <w:t xml:space="preserve">先照例声明：我不是医生，不向任何人推荐任何药物，也不谈剂量。这里只谈市场、科学和生意。</w:t>
      </w:r>
    </w:p>
    <w:p>
      <w:pPr>
        <w:pStyle w:val="BodyText"/>
      </w:pPr>
      <w:r>
        <w:t xml:space="preserve">主角是苏州信达生物的玛仕度肽。2025年6月，它获批用于成人长期体重管理；9月，又获批用于2型糖尿病的血糖控制。它是全球首个获批的GLP-1和胰高血糖素受体双激动剂。从结构上看，它是胃泌酸调节素（OXM）的类似物——这种激素本来就由肠道分泌，能同时敲两扇门。</w:t>
      </w:r>
    </w:p>
    <w:p>
      <w:pPr>
        <w:pStyle w:val="BodyText"/>
      </w:pPr>
      <w:r>
        <w:t xml:space="preserve">再说一个中国新闻稿里一般小声说、我偏要大声说的细节：这个分子最早出自美国礼来。2019年，信达拿到了它在中国的权益，礼来保留了中国以外的权利。临床、注册、上市，都是在苏州完成的。</w:t>
      </w:r>
    </w:p>
    <w:p>
      <w:pPr>
        <w:pStyle w:val="BodyText"/>
      </w:pPr>
      <w:r>
        <w:t xml:space="preserve">所以，这是一封合写的回信：想法来自印第安纳波利斯，笔迹是苏州的。就像大学里，课题是导师定的，答辩是你上的——而且，是全球第一个答辩通过的。</w:t>
      </w:r>
    </w:p>
    <w:p>
      <w:r>
        <w:pict>
          <v:rect style="width:0;height:1.5pt" o:hralign="center" o:hrstd="t" o:hr="t"/>
        </w:pict>
      </w:r>
    </w:p>
    <w:p>
      <w:pPr>
        <w:pStyle w:val="FirstParagraph"/>
      </w:pPr>
      <w:r>
        <w:t xml:space="preserve">说到胆量。洗衣粉广告里，新产品永远只和“普通洗衣粉”比。</w:t>
      </w:r>
      <w:r>
        <w:t xml:space="preserve">“</w:t>
      </w:r>
      <w:r>
        <w:t xml:space="preserve">普通洗衣粉</w:t>
      </w:r>
      <w:r>
        <w:t xml:space="preserve">”</w:t>
      </w:r>
      <w:r>
        <w:t xml:space="preserve">是个没名没姓的角色，在广告里输了几十年，从没告过谁。</w:t>
      </w:r>
    </w:p>
    <w:p>
      <w:pPr>
        <w:pStyle w:val="BodyText"/>
      </w:pPr>
      <w:r>
        <w:t xml:space="preserve">信达反着来。在DREAMS-3研究中，玛仕度肽直接和司美格鲁肽——行业老大，点名道姓——正面比较：349名中国成年2型糖尿病合并肥胖患者，32周。主要终点是血糖达标且体重下降至少10%的受试者比例：玛仕度肽48%，司美格鲁肽21%。结果于2025年10月公布。</w:t>
      </w:r>
    </w:p>
    <w:p>
      <w:pPr>
        <w:pStyle w:val="BodyText"/>
      </w:pPr>
      <w:r>
        <w:t xml:space="preserve">点名跟老大比，这不是营销，是下战书，助手穿白大褂。</w:t>
      </w:r>
    </w:p>
    <w:p>
      <w:r>
        <w:pict>
          <v:rect style="width:0;height:1.5pt" o:hralign="center" o:hrstd="t" o:hr="t"/>
        </w:pict>
      </w:r>
    </w:p>
    <w:p>
      <w:pPr>
        <w:pStyle w:val="FirstParagraph"/>
      </w:pPr>
      <w:r>
        <w:t xml:space="preserve">要找从头到尾都在中国诞生的分子，得去杭州，再看看出口。</w:t>
      </w:r>
    </w:p>
    <w:p>
      <w:pPr>
        <w:pStyle w:val="BodyText"/>
      </w:pPr>
      <w:r>
        <w:t xml:space="preserve">2026年3月，杭州先为达的埃诺格鲁肽获批用于体重管理。公司称，它由先为达自主发现和开发，是全球首个获批的cAMP偏向性GLP-1受体激动剂。听着像咒语，意思其实简单：它在细胞里的“说话方式”和前辈不一样。不是复印件，是老话题里的一句新话。</w:t>
      </w:r>
    </w:p>
    <w:p>
      <w:pPr>
        <w:pStyle w:val="BodyText"/>
      </w:pPr>
      <w:r>
        <w:t xml:space="preserve">而动静最大的中国回信，干脆寄去了海外。2024年，恒瑞把代谢领域分子授权给美国的Kailera：首付款1亿美元，技术转移费1000万美元，后续里程碑最高60亿美元，外加股权。2026年4月，Kailera在纳斯达克上市，募资6.25亿美元，首日上涨约63%，恒瑞所持股份价值约3亿美元。2025年6月，翰森把一款双激动剂在中国以外的权益授权给再生元：首付8000万美元，后续最高19.3亿美元。</w:t>
      </w:r>
    </w:p>
    <w:p>
      <w:pPr>
        <w:pStyle w:val="BodyText"/>
      </w:pPr>
      <w:r>
        <w:t xml:space="preserve">过去，是我们去西方买许可，再花好多年学着做；现在，是西方来中国买许可。</w:t>
      </w:r>
    </w:p>
    <w:p>
      <w:r>
        <w:pict>
          <v:rect style="width:0;height:1.5pt" o:hralign="center" o:hrstd="t" o:hr="t"/>
        </w:pict>
      </w:r>
    </w:p>
    <w:p>
      <w:pPr>
        <w:pStyle w:val="FirstParagraph"/>
      </w:pPr>
      <w:r>
        <w:t xml:space="preserve">列个清单：用中国方式回应行业老大的五种办法。</w:t>
      </w:r>
    </w:p>
    <w:p>
      <w:pPr>
        <w:numPr>
          <w:ilvl w:val="0"/>
          <w:numId w:val="1071"/>
        </w:numPr>
        <w:pStyle w:val="Compact"/>
      </w:pPr>
      <w:r>
        <w:t xml:space="preserve">拿别人的分子，在全球第一个把它做到获批。</w:t>
      </w:r>
    </w:p>
    <w:p>
      <w:pPr>
        <w:numPr>
          <w:ilvl w:val="0"/>
          <w:numId w:val="1071"/>
        </w:numPr>
        <w:pStyle w:val="Compact"/>
      </w:pPr>
      <w:r>
        <w:t xml:space="preserve">点名和老大比，不和“普通洗衣粉”比。</w:t>
      </w:r>
    </w:p>
    <w:p>
      <w:pPr>
        <w:numPr>
          <w:ilvl w:val="0"/>
          <w:numId w:val="1071"/>
        </w:numPr>
        <w:pStyle w:val="Compact"/>
      </w:pPr>
      <w:r>
        <w:t xml:space="preserve">自己发明一个，在国内获批。</w:t>
      </w:r>
    </w:p>
    <w:p>
      <w:pPr>
        <w:numPr>
          <w:ilvl w:val="0"/>
          <w:numId w:val="1071"/>
        </w:numPr>
        <w:pStyle w:val="Compact"/>
      </w:pPr>
      <w:r>
        <w:t xml:space="preserve">自己发明一个，卖到海外，用这笔钱发明下一个。</w:t>
      </w:r>
    </w:p>
    <w:p>
      <w:pPr>
        <w:numPr>
          <w:ilvl w:val="0"/>
          <w:numId w:val="1071"/>
        </w:numPr>
        <w:pStyle w:val="Compact"/>
      </w:pPr>
      <w:r>
        <w:t xml:space="preserve">干脆不回，等老大的专利到期。</w:t>
      </w:r>
    </w:p>
    <w:p>
      <w:pPr>
        <w:pStyle w:val="FirstParagraph"/>
      </w:pPr>
      <w:r>
        <w:t xml:space="preserve">第五种看起来最受欢迎。不过，这个我上回已经写过了。</w:t>
      </w:r>
    </w:p>
    <w:p>
      <w:r>
        <w:pict>
          <v:rect style="width:0;height:1.5pt" o:hralign="center" o:hrstd="t" o:hr="t"/>
        </w:pict>
      </w:r>
    </w:p>
    <w:p>
      <w:pPr>
        <w:pStyle w:val="FirstParagraph"/>
      </w:pPr>
      <w:r>
        <w:t xml:space="preserve">再谈点钱，没有钱的回信只是贺卡。南华早报援引L.E.K.咨询的预测：到2030年，中国GLP-1市场或达140亿美元。富瑞的数据显示，中国约八成减重药在线上销售，其中京东健康约占七成。信达2026年上半年产品收入82亿元，同比增长57%，财报没有单列玛仕度肽；《21世纪经济报道》援引的机构预计，玛仕度肽2026年销售额约18亿元。</w:t>
      </w:r>
    </w:p>
    <w:p>
      <w:pPr>
        <w:pStyle w:val="BodyText"/>
      </w:pPr>
      <w:r>
        <w:t xml:space="preserve">像买球鞋一样下单、送货上门的药。这不是未来医学，这是当下的电商。</w:t>
      </w:r>
    </w:p>
    <w:p>
      <w:r>
        <w:pict>
          <v:rect style="width:0;height:1.5pt" o:hralign="center" o:hrstd="t" o:hr="t"/>
        </w:pict>
      </w:r>
    </w:p>
    <w:p>
      <w:pPr>
        <w:pStyle w:val="FirstParagraph"/>
      </w:pPr>
      <w:r>
        <w:t xml:space="preserve">让我感慨的是：二十年前，中国药企回应世界用的是仿制品；今天用的是分子——有自己的，有借来的，但都是第一个做出来的。就像孩子先描红，再听写，然后有一天，忽然给你寄来一封信。也许有错别字，但是他自己的笔迹。</w:t>
      </w:r>
    </w:p>
    <w:p>
      <w:pPr>
        <w:pStyle w:val="BodyText"/>
      </w:pPr>
      <w:r>
        <w:t xml:space="preserve">有些回信，从来没人读。</w:t>
      </w:r>
    </w:p>
    <w:p>
      <w:pPr>
        <w:pStyle w:val="BodyText"/>
      </w:pPr>
      <w:r>
        <w:t xml:space="preserve">这一封，会有人读的。</w:t>
      </w:r>
    </w:p>
    <w:p>
      <w:r>
        <w:br w:type="page"/>
      </w:r>
    </w:p>
    <w:bookmarkEnd w:id="166"/>
    <w:bookmarkEnd w:id="167"/>
    <w:bookmarkStart w:id="171" w:name="декабря-можно-рукопись-продать"/>
    <w:p>
      <w:pPr>
        <w:pStyle w:val="Heading1"/>
      </w:pPr>
      <w:r>
        <w:t>№38 · 22 декабря · Можно рукопись продать</w:t>
      </w:r>
    </w:p>
    <w:p>
      <w:pPr>
        <w:pStyle w:val="FirstParagraph"/>
      </w:pPr>
      <w:r>
        <w:rPr>
          <w:iCs/>
          <w:i/>
        </w:rPr>
        <w:t>Дата публикации: Вт, 22 декабря 2026</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6604 (с пробелами, с заголовком и meta, без списка источников)</w:t>
      </w:r>
    </w:p>
    <w:bookmarkStart w:id="168" w:name="можно-рукопись-продать"/>
    <w:p>
      <w:pPr>
        <w:pStyle w:val="Heading2"/>
      </w:pPr>
      <w:r>
        <w:t xml:space="preserve">Можно рукопись продать</w:t>
      </w:r>
    </w:p>
    <w:p>
      <w:pPr>
        <w:pStyle w:val="FirstParagraph"/>
      </w:pPr>
      <w:r>
        <w:rPr>
          <w:bCs/>
          <w:b/>
        </w:rPr>
        <w:t xml:space="preserve">Подзаголовок:</w:t>
      </w:r>
      <w:r>
        <w:t xml:space="preserve"> </w:t>
      </w:r>
      <w:r>
        <w:t xml:space="preserve">Китайские биотехи научились продавать западной фарме не таблетки, а идеи таблеток. Пептиды для похудения среди этих идей самые ходовые</w:t>
      </w:r>
    </w:p>
    <w:p>
      <w:pPr>
        <w:pStyle w:val="BodyText"/>
      </w:pPr>
      <w:r>
        <w:rPr>
          <w:bCs/>
          <w:b/>
        </w:rPr>
        <w:t xml:space="preserve">Meta description:</w:t>
      </w:r>
      <w:r>
        <w:t xml:space="preserve"> </w:t>
      </w:r>
      <w:r>
        <w:t xml:space="preserve">В 2025 году китайские фармкомпании заключили лицензионных сделок на 135,7 млрд долларов, а за первое полугодие 2026-го почти догнали эту цифру. Hengrui, CSPC, United Laboratories, GLP-1 и пептидные молекулы для GSK, AstraZeneca и Novo Nordisk: ироничное эссе о том, почему Запад покупает рукописи в Китае.</w:t>
      </w:r>
    </w:p>
    <w:p>
      <w:pPr>
        <w:pStyle w:val="BlockText"/>
      </w:pPr>
      <w:r>
        <w:t xml:space="preserve">Не продаётся вдохновенье,</w:t>
      </w:r>
      <w:r>
        <w:t xml:space="preserve"> </w:t>
      </w:r>
      <w:r>
        <w:t xml:space="preserve">Но можно рукопись продать.</w:t>
      </w:r>
      <w:r>
        <w:t xml:space="preserve"> </w:t>
      </w:r>
      <w:r>
        <w:t xml:space="preserve">— А. С. Пушкин. Китайская фарма прочла это как бизнес-план</w:t>
      </w:r>
    </w:p>
    <w:p>
      <w:pPr>
        <w:pStyle w:val="FirstParagraph"/>
      </w:pPr>
      <w:r>
        <w:t xml:space="preserve">Я всю жизнь продаю то, чего ещё нет. Рекламное место в журнале, который ещё не напечатан. Охват кампании, которая ещё не запущена. Эффект, который наступит, если всё пойдёт хорошо. Клиент всегда спрашивает: «А гарантии?» Я всегда отвечаю: «Гарантии — это в страховой». Так прошло двадцать лет, и я считал себя большим специалистом по торговле воздухом.</w:t>
      </w:r>
    </w:p>
    <w:p>
      <w:pPr>
        <w:pStyle w:val="BodyText"/>
      </w:pPr>
      <w:r>
        <w:t xml:space="preserve">Потом я посмотрел, как торгуют китайские биотехи, и понял, что я в этом деле подмастерье. Они продают молекулу, которая ещё не стала лекарством, за деньги, большая часть которых ещё не заплачена. И покупатели становятся в очередь.</w:t>
      </w:r>
    </w:p>
    <w:p>
      <w:r>
        <w:pict>
          <v:rect style="width:0;height:1.5pt" o:hralign="center" o:hrstd="t" o:hr="t"/>
        </w:pict>
      </w:r>
    </w:p>
    <w:p>
      <w:pPr>
        <w:pStyle w:val="FirstParagraph"/>
      </w:pPr>
      <w:r>
        <w:t xml:space="preserve">Сначала цифры, потому что без них это похоже на анекдот.</w:t>
      </w:r>
    </w:p>
    <w:p>
      <w:pPr>
        <w:pStyle w:val="BodyText"/>
      </w:pPr>
      <w:r>
        <w:t xml:space="preserve">По подсчётам, которые приводит Caixin, в 2025 году 54 китайские фармкомпании заключили 157 сделок по лицензированию своих разработок за рубеж на общую сумму 135,7 млрд долларов. Годом раньше было 94 сделки на 51,9 млрд. Рост в два с половиной раза. А в первом полугодии 2026 года, по данным, которые CCTV привело со ссылкой на Национальное управление медицинской продукции, набралась 81 сделка примерно на 110 млрд долларов. То есть за полгода почти годовой рекорд.</w:t>
      </w:r>
    </w:p>
    <w:p>
      <w:pPr>
        <w:pStyle w:val="BodyText"/>
      </w:pPr>
      <w:r>
        <w:t xml:space="preserve">Ещё в 2024-м, по данным DealForma, почти 30 % сделок большой фармы с авансом от 50 млн долларов приходились на китайские компании. Пятью годами раньше таких сделок практически не было.</w:t>
      </w:r>
    </w:p>
    <w:p>
      <w:pPr>
        <w:pStyle w:val="BodyText"/>
      </w:pPr>
      <w:r>
        <w:t xml:space="preserve">Раньше в Китае покупали субстанции. Теперь покупают замыслы.</w:t>
      </w:r>
    </w:p>
    <w:p>
      <w:r>
        <w:pict>
          <v:rect style="width:0;height:1.5pt" o:hralign="center" o:hrstd="t" o:hr="t"/>
        </w:pict>
      </w:r>
    </w:p>
    <w:p>
      <w:pPr>
        <w:pStyle w:val="FirstParagraph"/>
      </w:pPr>
      <w:r>
        <w:t xml:space="preserve">Кстати, о том, что такое «сделка на 12 миллиардов». Это важно, потому что в заголовках новостей живёт одна цифра, а в банке другая.</w:t>
      </w:r>
    </w:p>
    <w:p>
      <w:pPr>
        <w:pStyle w:val="BodyText"/>
      </w:pPr>
      <w:r>
        <w:t xml:space="preserve">Возьмём Jiangsu Hengrui, главного продавца рукописей прошлого года: по подсчётам Caixin, его сделки за 2025-й тянут в сумме на 16,7 млрд долларов. Летом 2025 года GSK договорилась с Hengrui о препарате от ХОБЛ и опционах ещё на одиннадцать программ. Общая сумма «до 12 миллиардов». Аванс — 500 миллионов.</w:t>
      </w:r>
    </w:p>
    <w:p>
      <w:pPr>
        <w:pStyle w:val="BodyText"/>
      </w:pPr>
      <w:r>
        <w:t xml:space="preserve">Остальные одиннадцать с половиной миллиардов называются в отрасли «биобаксами». Это деньги, которые придут, если молекула пройдёт следующую фазу, потом ещё одну, потом регистрацию, потом продажи превысят некий порог. Деньги-обещания. Я составил для себя краткий список того, что нужно, чтобы получить биобакс:</w:t>
      </w:r>
    </w:p>
    <w:p>
      <w:pPr>
        <w:numPr>
          <w:ilvl w:val="0"/>
          <w:numId w:val="1072"/>
        </w:numPr>
        <w:pStyle w:val="Compact"/>
      </w:pPr>
      <w:r>
        <w:t xml:space="preserve">Молекула должна работать.</w:t>
      </w:r>
    </w:p>
    <w:p>
      <w:pPr>
        <w:numPr>
          <w:ilvl w:val="0"/>
          <w:numId w:val="1072"/>
        </w:numPr>
        <w:pStyle w:val="Compact"/>
      </w:pPr>
      <w:r>
        <w:t xml:space="preserve">Работать она должна у людей, а не только у мышей.</w:t>
      </w:r>
    </w:p>
    <w:p>
      <w:pPr>
        <w:numPr>
          <w:ilvl w:val="0"/>
          <w:numId w:val="1072"/>
        </w:numPr>
        <w:pStyle w:val="Compact"/>
      </w:pPr>
      <w:r>
        <w:t xml:space="preserve">У многих людей.</w:t>
      </w:r>
    </w:p>
    <w:p>
      <w:pPr>
        <w:numPr>
          <w:ilvl w:val="0"/>
          <w:numId w:val="1072"/>
        </w:numPr>
        <w:pStyle w:val="Compact"/>
      </w:pPr>
      <w:r>
        <w:t xml:space="preserve">Лучше, чем у конкурента.</w:t>
      </w:r>
    </w:p>
    <w:p>
      <w:pPr>
        <w:numPr>
          <w:ilvl w:val="0"/>
          <w:numId w:val="1072"/>
        </w:numPr>
        <w:pStyle w:val="Compact"/>
      </w:pPr>
      <w:r>
        <w:t xml:space="preserve">Конкурент за это время не должен выйти раньше.</w:t>
      </w:r>
    </w:p>
    <w:p>
      <w:pPr>
        <w:numPr>
          <w:ilvl w:val="0"/>
          <w:numId w:val="1072"/>
        </w:numPr>
        <w:pStyle w:val="Compact"/>
      </w:pPr>
      <w:r>
        <w:t xml:space="preserve">Совет директоров покупателя не должен поменяться и забыть, зачем это покупали.</w:t>
      </w:r>
    </w:p>
    <w:p>
      <w:pPr>
        <w:pStyle w:val="FirstParagraph"/>
      </w:pPr>
      <w:r>
        <w:t xml:space="preserve">Шестой пункт, по моему опыту, самый ненадёжный.</w:t>
      </w:r>
    </w:p>
    <w:p>
      <w:r>
        <w:pict>
          <v:rect style="width:0;height:1.5pt" o:hralign="center" o:hrstd="t" o:hr="t"/>
        </w:pict>
      </w:r>
    </w:p>
    <w:p>
      <w:pPr>
        <w:pStyle w:val="FirstParagraph"/>
      </w:pPr>
      <w:r>
        <w:t xml:space="preserve">Теперь о пептидах, ради которых мы здесь собрались.</w:t>
      </w:r>
    </w:p>
    <w:p>
      <w:pPr>
        <w:pStyle w:val="BodyText"/>
      </w:pPr>
      <w:r>
        <w:t xml:space="preserve">Главный товар на этом рынке — молекулы для лечения ожирения и диабета: агонисты GLP-1 и их родственники, то есть те самые пептиды, о которых сегодня говорят и врачи, и инвесторы, и соседки по лестничной площадке. Западные гиганты, у которых нет своего хита в этом классе, ищут его в Китае. Вот три истории, по которым видно, как меняется масштаб.</w:t>
      </w:r>
    </w:p>
    <w:p>
      <w:pPr>
        <w:pStyle w:val="BodyText"/>
      </w:pPr>
      <w:r>
        <w:t xml:space="preserve">Июнь 2024-го. Hengrui отдаёт права на свой портфель GLP-1 молодой американской компании, которую под эту сделку собрали инвесторы во главе с Bain Capital. Аванс и ближайшие платежи — 110 млн долларов, вехи по продажам — до 5,7 млрд, плюс Hengrui получает 19,9 % в покупателе. Компания позже стала называться Kailera Therapeutics, и в апреле 2026 года её IPO на Nasdaq принесло 625 млн долларов. Ведущая молекула, ribupatide, — разработка Hengrui, сейчас она в глобальной третьей фазе с результатами, ожидаемыми в 2028-м.</w:t>
      </w:r>
    </w:p>
    <w:p>
      <w:pPr>
        <w:pStyle w:val="BodyText"/>
      </w:pPr>
      <w:r>
        <w:t xml:space="preserve">Март 2025-го. Novo Nordisk, тот самый создатель «Оземпика», покупает у китайской The United Laboratories права на тройной агонист UBT251: 200 млн аванса, до 1,8 млрд вехами. Права на материковый Китай, Гонконг, Макао и Тайвань остаются у продавца.</w:t>
      </w:r>
    </w:p>
    <w:p>
      <w:pPr>
        <w:pStyle w:val="BodyText"/>
      </w:pPr>
      <w:r>
        <w:t xml:space="preserve">Январь 2026-го. AstraZeneca платит CSPC Pharmaceutical 1,2 млрд долларов аванса за восемь программ против ожирения и диабета. Общая сумма — до 18,5 млрд. Ведущая молекула — инъекция раз в месяц, на момент сделки в первой фазе. В придачу AstraZeneca получает пептидную платформу CSPC, работающую с искусственным интеллектом.</w:t>
      </w:r>
    </w:p>
    <w:p>
      <w:pPr>
        <w:pStyle w:val="BodyText"/>
      </w:pPr>
      <w:r>
        <w:t xml:space="preserve">Вы заметили? Создатель «Оземпика» покупает в Китае следующее поколение «Оземпика». Это как если бы Пушкин покупал рифмы у соседа. Можно. Но обидно.</w:t>
      </w:r>
    </w:p>
    <w:p>
      <w:r>
        <w:pict>
          <v:rect style="width:0;height:1.5pt" o:hralign="center" o:hrstd="t" o:hr="t"/>
        </w:pict>
      </w:r>
    </w:p>
    <w:p>
      <w:pPr>
        <w:pStyle w:val="FirstParagraph"/>
      </w:pPr>
      <w:r>
        <w:t xml:space="preserve">Почему покупают именно здесь? Объяснения, которые повторяют аналитики и сами покупатели, сводятся к трём вещам: в Китае молекула быстрее доходит до испытаний на людях, это дешевле, и покупатель приобретает актив, который уже прошёл первые проверки. Конкретные разы и проценты разные источники называют по-разному, поэтому я их не привожу. Но общий смысл понятен любому, кто хоть раз заказывал в Китае что-то сложное: там не спорят, можно ли это сделать, там спорят, к какому числу.</w:t>
      </w:r>
    </w:p>
    <w:p>
      <w:pPr>
        <w:pStyle w:val="BodyText"/>
      </w:pPr>
      <w:r>
        <w:t xml:space="preserve">Есть и обратная сторона, о ней пишут реже. Китайский венчурный рынок для биотеха после 2021 года сильно похудел (как будто тоже что-то колол). Деньги внутри страны стали дефицитом, и лицензия на Запад превратилась для многих компаний в главный способ выжить. Продать права за рубеж — это не только триумф науки. Это ещё и способ заплатить зарплату лаборантам в следующем квартале.</w:t>
      </w:r>
    </w:p>
    <w:p>
      <w:pPr>
        <w:pStyle w:val="BodyText"/>
      </w:pPr>
      <w:r>
        <w:t xml:space="preserve">Рукопись продают не только от избытка таланта. Иногда — от недостатка гонорара.</w:t>
      </w:r>
    </w:p>
    <w:p>
      <w:r>
        <w:pict>
          <v:rect style="width:0;height:1.5pt" o:hralign="center" o:hrstd="t" o:hr="t"/>
        </w:pict>
      </w:r>
    </w:p>
    <w:p>
      <w:pPr>
        <w:pStyle w:val="FirstParagraph"/>
      </w:pPr>
      <w:r>
        <w:t xml:space="preserve">И тут маленькая сценка. Вымышленная, но, боюсь, узнаваемая.</w:t>
      </w:r>
    </w:p>
    <w:p>
      <w:pPr>
        <w:pStyle w:val="BodyText"/>
      </w:pPr>
      <w:r>
        <w:t xml:space="preserve">— Мы хотим купить вашу молекулу.</w:t>
      </w:r>
      <w:r>
        <w:t xml:space="preserve"> </w:t>
      </w:r>
      <w:r>
        <w:t xml:space="preserve">— Прекрасно. Аванс?</w:t>
      </w:r>
      <w:r>
        <w:t xml:space="preserve"> </w:t>
      </w:r>
      <w:r>
        <w:t xml:space="preserve">— Небольшой. Зато вехи огромные.</w:t>
      </w:r>
      <w:r>
        <w:t xml:space="preserve"> </w:t>
      </w:r>
      <w:r>
        <w:t xml:space="preserve">— А если молекула не пройдёт фазу?</w:t>
      </w:r>
      <w:r>
        <w:t xml:space="preserve"> </w:t>
      </w:r>
      <w:r>
        <w:t xml:space="preserve">— Тогда и вехи не пройдут.</w:t>
      </w:r>
      <w:r>
        <w:t xml:space="preserve"> </w:t>
      </w:r>
      <w:r>
        <w:t xml:space="preserve">— А права?</w:t>
      </w:r>
      <w:r>
        <w:t xml:space="preserve"> </w:t>
      </w:r>
      <w:r>
        <w:t xml:space="preserve">— Права вернутся к вам.</w:t>
      </w:r>
      <w:r>
        <w:t xml:space="preserve"> </w:t>
      </w:r>
      <w:r>
        <w:t xml:space="preserve">— То есть если всё плохо — у нас молекула, деньги и опыт. А если всё хорошо?</w:t>
      </w:r>
      <w:r>
        <w:t xml:space="preserve"> </w:t>
      </w:r>
      <w:r>
        <w:t xml:space="preserve">— Тогда вы на обложке.</w:t>
      </w:r>
    </w:p>
    <w:p>
      <w:pPr>
        <w:pStyle w:val="BodyText"/>
      </w:pPr>
      <w:r>
        <w:t xml:space="preserve">В этом диалоге никто не врёт. Это и есть самое удивительное в лицензионной торговле.</w:t>
      </w:r>
    </w:p>
    <w:p>
      <w:r>
        <w:pict>
          <v:rect style="width:0;height:1.5pt" o:hralign="center" o:hrstd="t" o:hr="t"/>
        </w:pict>
      </w:r>
    </w:p>
    <w:p>
      <w:pPr>
        <w:pStyle w:val="FirstParagraph"/>
      </w:pPr>
      <w:r>
        <w:t xml:space="preserve">Я много лет объясняю российскому бизнесу, что Китай — это не только фабрика. Мне кивали и спрашивали, где дешевле купить станки. Теперь картина нагляднее любой моей презентации: британцы, датчане и американцы стоят в очереди за китайской идеей. Не за деталью. За идеей.</w:t>
      </w:r>
    </w:p>
    <w:p>
      <w:pPr>
        <w:pStyle w:val="BodyText"/>
      </w:pPr>
      <w:r>
        <w:t xml:space="preserve">Мы привыкли, что «сделано в Китае» пишут на дне чашки. Похоже, скоро это будут писать в патентах. Мелким шрифтом, но на первой странице.</w:t>
      </w:r>
    </w:p>
    <w:p>
      <w:pPr>
        <w:pStyle w:val="BodyText"/>
      </w:pPr>
      <w:r>
        <w:t xml:space="preserve">А Пушкин, между прочим, свою рукопись продал. И правильно сделал. Вдохновение у него осталось.</w:t>
      </w:r>
    </w:p>
    <w:p>
      <w:pPr>
        <w:pStyle w:val="BodyText"/>
      </w:pPr>
      <w:r>
        <w:rPr>
          <w:bCs/>
          <w:b/>
        </w:rPr>
        <w:t xml:space="preserve">Источники</w:t>
      </w:r>
    </w:p>
    <w:p>
      <w:pPr>
        <w:numPr>
          <w:ilvl w:val="0"/>
          <w:numId w:val="1073"/>
        </w:numPr>
        <w:pStyle w:val="Compact"/>
      </w:pPr>
      <w:r>
        <w:t xml:space="preserve">Caixin Global, «Chinese drugmakers strike record $136 billion in cross-border licensing deals», 14.01.2026 — https://www.caixinglobal.com/2026-01-14/chinese-drugmakers-strike-record-136-billion-in-cross-border-licensing-deals-102403540.html (135,7 млрд долларов, 157 сделок, 54 компании; 2024: 51,9 млрд и 94 сделки; Hengrui 16,7 млрд; сделка GSK).</w:t>
      </w:r>
    </w:p>
    <w:p>
      <w:pPr>
        <w:numPr>
          <w:ilvl w:val="0"/>
          <w:numId w:val="1073"/>
        </w:numPr>
        <w:pStyle w:val="Compact"/>
      </w:pPr>
      <w:r>
        <w:t xml:space="preserve">The Standard / Reuters, «China innovative drug out-licensing deal value reaches new high in first half of 2026, says CCTV», 13.07.2026 — https://www.thestandard.com.hk/finance/article/337073/China-innovative-drug-out-licensing-deal-value-reaches-new-high-in-first-half-of-2026-says-CCTV (около 110 млрд долларов, 81 сделка).</w:t>
      </w:r>
    </w:p>
    <w:p>
      <w:pPr>
        <w:numPr>
          <w:ilvl w:val="0"/>
          <w:numId w:val="1073"/>
        </w:numPr>
        <w:pStyle w:val="Compact"/>
      </w:pPr>
      <w:r>
        <w:t xml:space="preserve">CNBC / NBC Los Angeles, «U.S. investors, Big Pharma race to find new medicines in China», 13.02.2025 — https://www.nbclosangeles.com/news/business/money-report/u-s-investors-big-pharma-race-to-find-new-medicines-in-china/3631974 (почти 30 % сделок с авансом от 50 млн, DealForma; спад венчурного финансирования).</w:t>
      </w:r>
    </w:p>
    <w:p>
      <w:pPr>
        <w:numPr>
          <w:ilvl w:val="0"/>
          <w:numId w:val="1073"/>
        </w:numPr>
        <w:pStyle w:val="Compact"/>
      </w:pPr>
      <w:r>
        <w:t xml:space="preserve">STAT, «GSK, Jiangsu Hengrui licensing deal», 28.07.2025 — https://www.statnews.com/2025/07/28/gsk-jiangsu-hengrui-licensing-deal-copd-china/ (500 млн аванса, до 12 млрд, 11 программ).</w:t>
      </w:r>
    </w:p>
    <w:p>
      <w:pPr>
        <w:numPr>
          <w:ilvl w:val="0"/>
          <w:numId w:val="1073"/>
        </w:numPr>
        <w:pStyle w:val="Compact"/>
      </w:pPr>
      <w:r>
        <w:t xml:space="preserve">Patsnap Synapse, «Hengrui Licenses GLP-1 Portfolio to Hercules in $6 Billion Deal», 27.06.2024 — https://synapse.patsnap.com/article/hengrui-licenses-glp-1-portfolio-to-hercules-in-6-billion-deal (110 млн, вехи, доля 19,9 %).</w:t>
      </w:r>
    </w:p>
    <w:p>
      <w:pPr>
        <w:numPr>
          <w:ilvl w:val="0"/>
          <w:numId w:val="1073"/>
        </w:numPr>
        <w:pStyle w:val="Compact"/>
      </w:pPr>
      <w:r>
        <w:t xml:space="preserve">Yahoo Finance / BioPharma Dive, «Kailera nets $625M in one of biotech’s biggest-ever IPOs», 16.04.2026 — https://finance.yahoo.com/sectors/healthcare/articles/kailera-nets-625m-one-biotech-203800407.html (IPO, ribupatide, сроки исследований).</w:t>
      </w:r>
    </w:p>
    <w:p>
      <w:pPr>
        <w:numPr>
          <w:ilvl w:val="0"/>
          <w:numId w:val="1073"/>
        </w:numPr>
        <w:pStyle w:val="Compact"/>
      </w:pPr>
      <w:r>
        <w:t xml:space="preserve">The United Laboratories / Novo Nordisk, пресс-релиз о UBT251, 24.03.2025 — https://www.biospace.com/press-releases/the-united-laboratories-and-novo-nordisk-announce-exclusive-license-agreement-for-ubt251-a-glp-1-gip-glucagon-triple-receptor-agonist</w:t>
      </w:r>
    </w:p>
    <w:p>
      <w:pPr>
        <w:numPr>
          <w:ilvl w:val="0"/>
          <w:numId w:val="1073"/>
        </w:numPr>
        <w:pStyle w:val="Compact"/>
      </w:pPr>
      <w:r>
        <w:t xml:space="preserve">Pharmaceutical Technology, «AstraZeneca signs $18.5bn weight-loss drug deal with CSPC», 30.01.2026 — https://www.pharmaceutical-technology.com/newsletters/astrazeneca-signs-18-5bn-weight-loss-drug-deal-with-cspc/</w:t>
      </w:r>
    </w:p>
    <w:bookmarkEnd w:id="168"/>
    <w:bookmarkStart w:id="169" w:name="the-manuscript-is-for-sale"/>
    <w:p>
      <w:pPr>
        <w:pStyle w:val="Heading2"/>
      </w:pPr>
      <w:r>
        <w:t xml:space="preserve">The Manuscript Is for Sale</w:t>
      </w:r>
    </w:p>
    <w:p>
      <w:pPr>
        <w:pStyle w:val="FirstParagraph"/>
      </w:pPr>
      <w:r>
        <w:rPr>
          <w:bCs/>
          <w:b/>
        </w:rPr>
        <w:t xml:space="preserve">Subtitle:</w:t>
      </w:r>
      <w:r>
        <w:t xml:space="preserve"> </w:t>
      </w:r>
      <w:r>
        <w:t xml:space="preserve">Chinese biotechs have learned to sell Western pharma not pills, but the ideas for pills. Weight-loss peptides are the hottest ideas on the shelf</w:t>
      </w:r>
    </w:p>
    <w:p>
      <w:pPr>
        <w:pStyle w:val="BodyText"/>
      </w:pPr>
      <w:r>
        <w:rPr>
          <w:bCs/>
          <w:b/>
        </w:rPr>
        <w:t xml:space="preserve">Meta description:</w:t>
      </w:r>
      <w:r>
        <w:t xml:space="preserve"> </w:t>
      </w:r>
      <w:r>
        <w:t xml:space="preserve">Chinese drugmakers signed $135.7 billion in out-licensing deals in 2025 and nearly matched that in the first half of 2026. Hengrui, CSPC, United Laboratories and the GLP-1 molecules bought by GSK, AstraZeneca and Novo Nordisk: a wry essay on why the West now shops for ideas in China.</w:t>
      </w:r>
    </w:p>
    <w:p>
      <w:pPr>
        <w:pStyle w:val="BlockText"/>
      </w:pPr>
      <w:r>
        <w:t xml:space="preserve">Inspiration isn’t for sale,</w:t>
      </w:r>
      <w:r>
        <w:t xml:space="preserve"> </w:t>
      </w:r>
      <w:r>
        <w:t xml:space="preserve">But a manuscript can be sold.</w:t>
      </w:r>
      <w:r>
        <w:t xml:space="preserve"> </w:t>
      </w:r>
      <w:r>
        <w:t xml:space="preserve">— Alexander Pushkin. Chinese pharma read it as a business plan</w:t>
      </w:r>
    </w:p>
    <w:p>
      <w:pPr>
        <w:pStyle w:val="FirstParagraph"/>
      </w:pPr>
      <w:r>
        <w:t xml:space="preserve">I’ve spent my career selling things that don’t exist yet. Ad space in a magazine not yet printed. Reach for a campaign not yet launched. Results that will happen if everything goes well. Clients always ask,</w:t>
      </w:r>
      <w:r>
        <w:t xml:space="preserve"> </w:t>
      </w:r>
      <w:r>
        <w:t xml:space="preserve">“</w:t>
      </w:r>
      <w:r>
        <w:t xml:space="preserve">Any guarantees?</w:t>
      </w:r>
      <w:r>
        <w:t xml:space="preserve">”</w:t>
      </w:r>
      <w:r>
        <w:t xml:space="preserve"> </w:t>
      </w:r>
      <w:r>
        <w:t xml:space="preserve">I always say,</w:t>
      </w:r>
      <w:r>
        <w:t xml:space="preserve"> </w:t>
      </w:r>
      <w:r>
        <w:t xml:space="preserve">“</w:t>
      </w:r>
      <w:r>
        <w:t xml:space="preserve">Guarantees are what insurance companies sell.</w:t>
      </w:r>
      <w:r>
        <w:t xml:space="preserve">”</w:t>
      </w:r>
      <w:r>
        <w:t xml:space="preserve"> </w:t>
      </w:r>
      <w:r>
        <w:t xml:space="preserve">Twenty years of this, and I thought I was a master of selling air.</w:t>
      </w:r>
    </w:p>
    <w:p>
      <w:pPr>
        <w:pStyle w:val="BodyText"/>
      </w:pPr>
      <w:r>
        <w:t xml:space="preserve">Then I watched Chinese biotechs at work and realized I’m an apprentice. They sell a molecule that isn’t a medicine yet for money that mostly hasn’t been paid yet. And the buyers form a queue.</w:t>
      </w:r>
    </w:p>
    <w:p>
      <w:r>
        <w:pict>
          <v:rect style="width:0;height:1.5pt" o:hralign="center" o:hrstd="t" o:hr="t"/>
        </w:pict>
      </w:r>
    </w:p>
    <w:p>
      <w:pPr>
        <w:pStyle w:val="FirstParagraph"/>
      </w:pPr>
      <w:r>
        <w:t xml:space="preserve">The numbers first, or this sounds like a joke.</w:t>
      </w:r>
    </w:p>
    <w:p>
      <w:pPr>
        <w:pStyle w:val="BodyText"/>
      </w:pPr>
      <w:r>
        <w:t xml:space="preserve">According to figures cited by Caixin, 54 Chinese drugmakers signed 157 out-licensing deals in 2025, worth a combined $135.7 billion. The year before: 94 deals, $51.9 billion. And in the first half of 2026, per figures CCTV attributed to China’s National Medical Products Administration, there were 81 deals worth about $110 billion. Half a year, almost a full-year record.</w:t>
      </w:r>
    </w:p>
    <w:p>
      <w:pPr>
        <w:pStyle w:val="BodyText"/>
      </w:pPr>
      <w:r>
        <w:t xml:space="preserve">Back in 2024, DealForma counted Chinese companies in almost 30% of Big Pharma deals with at least $50 million upfront. Five years earlier, the share was essentially zero.</w:t>
      </w:r>
    </w:p>
    <w:p>
      <w:pPr>
        <w:pStyle w:val="BodyText"/>
      </w:pPr>
      <w:r>
        <w:t xml:space="preserve">China used to sell the ingredients. Now it sells the recipe.</w:t>
      </w:r>
    </w:p>
    <w:p>
      <w:r>
        <w:pict>
          <v:rect style="width:0;height:1.5pt" o:hralign="center" o:hrstd="t" o:hr="t"/>
        </w:pict>
      </w:r>
    </w:p>
    <w:p>
      <w:pPr>
        <w:pStyle w:val="FirstParagraph"/>
      </w:pPr>
      <w:r>
        <w:t xml:space="preserve">A word on what a</w:t>
      </w:r>
      <w:r>
        <w:t xml:space="preserve"> </w:t>
      </w:r>
      <w:r>
        <w:t xml:space="preserve">“</w:t>
      </w:r>
      <w:r>
        <w:t xml:space="preserve">$12 billion deal</w:t>
      </w:r>
      <w:r>
        <w:t xml:space="preserve">”</w:t>
      </w:r>
      <w:r>
        <w:t xml:space="preserve"> </w:t>
      </w:r>
      <w:r>
        <w:t xml:space="preserve">means, because the headline number and the bank number are different animals.</w:t>
      </w:r>
    </w:p>
    <w:p>
      <w:pPr>
        <w:pStyle w:val="BodyText"/>
      </w:pPr>
      <w:r>
        <w:t xml:space="preserve">Take Jiangsu Hengrui, last year’s top seller: by Caixin’s count, its 2025 deals added up to $16.7 billion. In July 2025 GSK licensed a Hengrui COPD drug plus options on eleven more programs. Headline:</w:t>
      </w:r>
      <w:r>
        <w:t xml:space="preserve"> </w:t>
      </w:r>
      <w:r>
        <w:t xml:space="preserve">“</w:t>
      </w:r>
      <w:r>
        <w:t xml:space="preserve">up to $12 billion.</w:t>
      </w:r>
      <w:r>
        <w:t xml:space="preserve">”</w:t>
      </w:r>
      <w:r>
        <w:t xml:space="preserve"> </w:t>
      </w:r>
      <w:r>
        <w:t xml:space="preserve">Upfront: $500 million.</w:t>
      </w:r>
    </w:p>
    <w:p>
      <w:pPr>
        <w:pStyle w:val="BodyText"/>
      </w:pPr>
      <w:r>
        <w:t xml:space="preserve">The rest is what the industry calls</w:t>
      </w:r>
      <w:r>
        <w:t xml:space="preserve"> </w:t>
      </w:r>
      <w:r>
        <w:t xml:space="preserve">“</w:t>
      </w:r>
      <w:r>
        <w:t xml:space="preserve">biobucks</w:t>
      </w:r>
      <w:r>
        <w:t xml:space="preserve">”</w:t>
      </w:r>
      <w:r>
        <w:t xml:space="preserve">: money that arrives if the molecule clears the next phase, then the next, then approval, then sales targets. A quick checklist for earning a biobuck:</w:t>
      </w:r>
    </w:p>
    <w:p>
      <w:pPr>
        <w:numPr>
          <w:ilvl w:val="0"/>
          <w:numId w:val="1074"/>
        </w:numPr>
        <w:pStyle w:val="Compact"/>
      </w:pPr>
      <w:r>
        <w:t xml:space="preserve">The molecule has to work.</w:t>
      </w:r>
    </w:p>
    <w:p>
      <w:pPr>
        <w:numPr>
          <w:ilvl w:val="0"/>
          <w:numId w:val="1074"/>
        </w:numPr>
        <w:pStyle w:val="Compact"/>
      </w:pPr>
      <w:r>
        <w:t xml:space="preserve">In people, not just mice.</w:t>
      </w:r>
    </w:p>
    <w:p>
      <w:pPr>
        <w:numPr>
          <w:ilvl w:val="0"/>
          <w:numId w:val="1074"/>
        </w:numPr>
        <w:pStyle w:val="Compact"/>
      </w:pPr>
      <w:r>
        <w:t xml:space="preserve">In lots of people.</w:t>
      </w:r>
    </w:p>
    <w:p>
      <w:pPr>
        <w:numPr>
          <w:ilvl w:val="0"/>
          <w:numId w:val="1074"/>
        </w:numPr>
        <w:pStyle w:val="Compact"/>
      </w:pPr>
      <w:r>
        <w:t xml:space="preserve">Better than the competition.</w:t>
      </w:r>
    </w:p>
    <w:p>
      <w:pPr>
        <w:numPr>
          <w:ilvl w:val="0"/>
          <w:numId w:val="1074"/>
        </w:numPr>
        <w:pStyle w:val="Compact"/>
      </w:pPr>
      <w:r>
        <w:t xml:space="preserve">The competition mustn’t get there first.</w:t>
      </w:r>
    </w:p>
    <w:p>
      <w:pPr>
        <w:numPr>
          <w:ilvl w:val="0"/>
          <w:numId w:val="1074"/>
        </w:numPr>
        <w:pStyle w:val="Compact"/>
      </w:pPr>
      <w:r>
        <w:t xml:space="preserve">The buyer’s board mustn’t change and forget why it bought the thing.</w:t>
      </w:r>
    </w:p>
    <w:p>
      <w:pPr>
        <w:pStyle w:val="FirstParagraph"/>
      </w:pPr>
      <w:r>
        <w:t xml:space="preserve">In my experience, number six is the least reliable.</w:t>
      </w:r>
    </w:p>
    <w:p>
      <w:r>
        <w:pict>
          <v:rect style="width:0;height:1.5pt" o:hralign="center" o:hrstd="t" o:hr="t"/>
        </w:pict>
      </w:r>
    </w:p>
    <w:p>
      <w:pPr>
        <w:pStyle w:val="FirstParagraph"/>
      </w:pPr>
      <w:r>
        <w:t xml:space="preserve">Now to the peptides.</w:t>
      </w:r>
    </w:p>
    <w:p>
      <w:pPr>
        <w:pStyle w:val="BodyText"/>
      </w:pPr>
      <w:r>
        <w:t xml:space="preserve">The hottest product in this market is obesity and diabetes molecules: GLP-1 agonists and their cousins. Western giants without their own hit in the class are shopping for one in China. Three stories show how fast the scale has grown.</w:t>
      </w:r>
    </w:p>
    <w:p>
      <w:pPr>
        <w:pStyle w:val="BodyText"/>
      </w:pPr>
      <w:r>
        <w:t xml:space="preserve">June 2024. Hengrui licenses its GLP-1 portfolio to a new US company assembled by investors led by Bain Capital: $110 million upfront and near-term, up to $5.7 billion in sales milestones, and a 19.9% stake for Hengrui. That company, later renamed Kailera Therapeutics, raised $625 million in a Nasdaq IPO in April 2026. Its lead molecule, ribupatide, came from Hengrui and is now in a global Phase 3 with results expected in 2028.</w:t>
      </w:r>
    </w:p>
    <w:p>
      <w:pPr>
        <w:pStyle w:val="BodyText"/>
      </w:pPr>
      <w:r>
        <w:t xml:space="preserve">March 2025. Novo Nordisk — yes, the Ozempic people — licenses the triple agonist UBT251 from China’s The United Laboratories: $200 million upfront, up to $1.8 billion in milestones. Greater China stays with the seller.</w:t>
      </w:r>
    </w:p>
    <w:p>
      <w:pPr>
        <w:pStyle w:val="BodyText"/>
      </w:pPr>
      <w:r>
        <w:t xml:space="preserve">January 2026. AstraZeneca pays CSPC Pharmaceutical $1.2 billion upfront for eight obesity and diabetes programs, up to $18.5 billion in total. The lead is a once-a-month injection, in Phase 1 at signing, and the package includes CSPC’s AI-enabled peptide platform.</w:t>
      </w:r>
    </w:p>
    <w:p>
      <w:pPr>
        <w:pStyle w:val="BodyText"/>
      </w:pPr>
      <w:r>
        <w:t xml:space="preserve">Notice something? The inventor of Ozempic is buying the next Ozempic in China. Like Shakespeare buying sonnets from the neighbor. Perfectly legal. Slightly humbling.</w:t>
      </w:r>
    </w:p>
    <w:p>
      <w:r>
        <w:pict>
          <v:rect style="width:0;height:1.5pt" o:hralign="center" o:hrstd="t" o:hr="t"/>
        </w:pict>
      </w:r>
    </w:p>
    <w:p>
      <w:pPr>
        <w:pStyle w:val="FirstParagraph"/>
      </w:pPr>
      <w:r>
        <w:t xml:space="preserve">Why China? Analysts and buyers keep giving the same three reasons: molecules reach human trials sooner, it costs less, and the buyer gets an asset that has already passed its first tests. Sources disagree on the exact multiples, so I won’t quote any. But anyone who has ever ordered something complicated from China gets it: there, nobody argues about whether it can be done. They argue about the delivery date.</w:t>
      </w:r>
    </w:p>
    <w:p>
      <w:pPr>
        <w:pStyle w:val="BodyText"/>
      </w:pPr>
      <w:r>
        <w:t xml:space="preserve">There’s a flip side. China’s biotech venture funding shrank dramatically after 2021, and for many companies a Western license became the main way to stay alive. Selling rights abroad is a scientific triumph, and also a way to pay the lab staff next quarter.</w:t>
      </w:r>
    </w:p>
    <w:p>
      <w:pPr>
        <w:pStyle w:val="BodyText"/>
      </w:pPr>
      <w:r>
        <w:t xml:space="preserve">Not every manuscript is sold out of surplus talent. Some are sold out of a shortage of royalties.</w:t>
      </w:r>
    </w:p>
    <w:p>
      <w:r>
        <w:pict>
          <v:rect style="width:0;height:1.5pt" o:hralign="center" o:hrstd="t" o:hr="t"/>
        </w:pict>
      </w:r>
    </w:p>
    <w:p>
      <w:pPr>
        <w:pStyle w:val="FirstParagraph"/>
      </w:pPr>
      <w:r>
        <w:t xml:space="preserve">A short scene. Fictional, but recognizable.</w:t>
      </w:r>
    </w:p>
    <w:p>
      <w:pPr>
        <w:pStyle w:val="BodyText"/>
      </w:pPr>
      <w:r>
        <w:t xml:space="preserve">“</w:t>
      </w:r>
      <w:r>
        <w:t xml:space="preserve">We’d like to buy your molecule.</w:t>
      </w:r>
      <w:r>
        <w:t xml:space="preserve">”</w:t>
      </w:r>
      <w:r>
        <w:t xml:space="preserve"> </w:t>
      </w:r>
      <w:r>
        <w:t xml:space="preserve">“</w:t>
      </w:r>
      <w:r>
        <w:t xml:space="preserve">Wonderful. Upfront?</w:t>
      </w:r>
      <w:r>
        <w:t xml:space="preserve">”</w:t>
      </w:r>
      <w:r>
        <w:t xml:space="preserve"> </w:t>
      </w:r>
      <w:r>
        <w:t xml:space="preserve">“</w:t>
      </w:r>
      <w:r>
        <w:t xml:space="preserve">Modest. But the milestones are huge.</w:t>
      </w:r>
      <w:r>
        <w:t xml:space="preserve">”</w:t>
      </w:r>
      <w:r>
        <w:t xml:space="preserve"> </w:t>
      </w:r>
      <w:r>
        <w:t xml:space="preserve">“</w:t>
      </w:r>
      <w:r>
        <w:t xml:space="preserve">And if it fails the next phase?</w:t>
      </w:r>
      <w:r>
        <w:t xml:space="preserve">”</w:t>
      </w:r>
      <w:r>
        <w:t xml:space="preserve"> </w:t>
      </w:r>
      <w:r>
        <w:t xml:space="preserve">“</w:t>
      </w:r>
      <w:r>
        <w:t xml:space="preserve">Then so do the milestones.</w:t>
      </w:r>
      <w:r>
        <w:t xml:space="preserve">”</w:t>
      </w:r>
      <w:r>
        <w:t xml:space="preserve"> </w:t>
      </w:r>
      <w:r>
        <w:t xml:space="preserve">“</w:t>
      </w:r>
      <w:r>
        <w:t xml:space="preserve">And the rights?</w:t>
      </w:r>
      <w:r>
        <w:t xml:space="preserve">”</w:t>
      </w:r>
      <w:r>
        <w:t xml:space="preserve"> </w:t>
      </w:r>
      <w:r>
        <w:t xml:space="preserve">“</w:t>
      </w:r>
      <w:r>
        <w:t xml:space="preserve">They come back to you.</w:t>
      </w:r>
      <w:r>
        <w:t xml:space="preserve">”</w:t>
      </w:r>
      <w:r>
        <w:t xml:space="preserve"> </w:t>
      </w:r>
      <w:r>
        <w:t xml:space="preserve">“</w:t>
      </w:r>
      <w:r>
        <w:t xml:space="preserve">So if it goes badly, we keep the molecule, the money and the experience. And if it goes well?</w:t>
      </w:r>
      <w:r>
        <w:t xml:space="preserve">”</w:t>
      </w:r>
      <w:r>
        <w:t xml:space="preserve"> </w:t>
      </w:r>
      <w:r>
        <w:t xml:space="preserve">“</w:t>
      </w:r>
      <w:r>
        <w:t xml:space="preserve">Then you’re on the cover.</w:t>
      </w:r>
      <w:r>
        <w:t xml:space="preserve">”</w:t>
      </w:r>
    </w:p>
    <w:p>
      <w:pPr>
        <w:pStyle w:val="BodyText"/>
      </w:pPr>
      <w:r>
        <w:t xml:space="preserve">Nobody in this dialogue is lying. That’s the remarkable thing about licensing.</w:t>
      </w:r>
    </w:p>
    <w:p>
      <w:r>
        <w:pict>
          <v:rect style="width:0;height:1.5pt" o:hralign="center" o:hrstd="t" o:hr="t"/>
        </w:pict>
      </w:r>
    </w:p>
    <w:p>
      <w:pPr>
        <w:pStyle w:val="FirstParagraph"/>
      </w:pPr>
      <w:r>
        <w:t xml:space="preserve">For years I’ve told Russian businesses that China is more than a factory. They nodded and asked where to buy cheaper machine tools. Now the picture beats any slide I could make: British, Danish and American companies lining up for a Chinese idea. Not a part. An idea.</w:t>
      </w:r>
    </w:p>
    <w:p>
      <w:pPr>
        <w:pStyle w:val="BodyText"/>
      </w:pPr>
      <w:r>
        <w:t xml:space="preserve">We’re used to seeing</w:t>
      </w:r>
      <w:r>
        <w:t xml:space="preserve"> </w:t>
      </w:r>
      <w:r>
        <w:t xml:space="preserve">“</w:t>
      </w:r>
      <w:r>
        <w:t xml:space="preserve">Made in China</w:t>
      </w:r>
      <w:r>
        <w:t xml:space="preserve">”</w:t>
      </w:r>
      <w:r>
        <w:t xml:space="preserve"> </w:t>
      </w:r>
      <w:r>
        <w:t xml:space="preserve">on the bottom of a mug. Soon it may be on the first page of a patent.</w:t>
      </w:r>
    </w:p>
    <w:p>
      <w:pPr>
        <w:pStyle w:val="BodyText"/>
      </w:pPr>
      <w:r>
        <w:t xml:space="preserve">Pushkin, by the way, did sell his manuscripts. Good call. He kept the inspiration.</w:t>
      </w:r>
    </w:p>
    <w:bookmarkEnd w:id="169"/>
    <w:bookmarkStart w:id="170" w:name="手稿可以卖"/>
    <w:p>
      <w:pPr>
        <w:pStyle w:val="Heading2"/>
      </w:pPr>
      <w:r>
        <w:t xml:space="preserve">手稿可以卖</w:t>
      </w:r>
    </w:p>
    <w:p>
      <w:pPr>
        <w:pStyle w:val="FirstParagraph"/>
      </w:pPr>
      <w:r>
        <w:rPr>
          <w:bCs/>
          <w:b/>
        </w:rPr>
        <w:t xml:space="preserve">副标题：</w:t>
      </w:r>
      <w:r>
        <w:t xml:space="preserve"> </w:t>
      </w:r>
      <w:r>
        <w:t xml:space="preserve">中国药企卖给西方大药厂的，不再是药片，而是药片的“构想”。减重多肽，是货架上最抢手的那一类</w:t>
      </w:r>
    </w:p>
    <w:p>
      <w:pPr>
        <w:pStyle w:val="BodyText"/>
      </w:pPr>
      <w:r>
        <w:rPr>
          <w:bCs/>
          <w:b/>
        </w:rPr>
        <w:t xml:space="preserve">Meta description：</w:t>
      </w:r>
      <w:r>
        <w:t xml:space="preserve"> </w:t>
      </w:r>
      <w:r>
        <w:t xml:space="preserve">2025年中国创新药对外授权交易总额达1357亿美元，2026年上半年几乎追平。恒瑞、石药、联邦制药把GLP-1等多肽分子授权给GSK、阿斯利康、诺和诺德——一个俄罗斯营销人，自嘲地看西方为什么来中国买“手稿”。</w:t>
      </w:r>
    </w:p>
    <w:p>
      <w:pPr>
        <w:pStyle w:val="BlockText"/>
      </w:pPr>
      <w:r>
        <w:t xml:space="preserve">灵感是不卖的，</w:t>
      </w:r>
      <w:r>
        <w:t xml:space="preserve"> </w:t>
      </w:r>
      <w:r>
        <w:t xml:space="preserve">但手稿可以卖。</w:t>
      </w:r>
      <w:r>
        <w:t xml:space="preserve"> </w:t>
      </w:r>
      <w:r>
        <w:t xml:space="preserve">——普希金。中国药企把它读成了商业计划书</w:t>
      </w:r>
    </w:p>
    <w:p>
      <w:pPr>
        <w:pStyle w:val="FirstParagraph"/>
      </w:pPr>
      <w:r>
        <w:t xml:space="preserve">我这辈子都在卖还不存在的东西：还没印出来的杂志版面，还没上线的广告曝光，</w:t>
      </w:r>
      <w:r>
        <w:t xml:space="preserve">“</w:t>
      </w:r>
      <w:r>
        <w:t xml:space="preserve">一切顺利的话</w:t>
      </w:r>
      <w:r>
        <w:t xml:space="preserve">”</w:t>
      </w:r>
      <w:r>
        <w:t xml:space="preserve">才会出现的效果。客户总问：</w:t>
      </w:r>
      <w:r>
        <w:t xml:space="preserve">“</w:t>
      </w:r>
      <w:r>
        <w:t xml:space="preserve">有保证吗？</w:t>
      </w:r>
      <w:r>
        <w:t xml:space="preserve">”</w:t>
      </w:r>
      <w:r>
        <w:t xml:space="preserve">我总答：</w:t>
      </w:r>
      <w:r>
        <w:t xml:space="preserve">“</w:t>
      </w:r>
      <w:r>
        <w:t xml:space="preserve">保证去找保险公司。</w:t>
      </w:r>
      <w:r>
        <w:t xml:space="preserve">”</w:t>
      </w:r>
      <w:r>
        <w:t xml:space="preserve">二十年下来，我以为自己是卖空气的高手。</w:t>
      </w:r>
    </w:p>
    <w:p>
      <w:pPr>
        <w:pStyle w:val="BodyText"/>
      </w:pPr>
      <w:r>
        <w:t xml:space="preserve">后来看了中国生物医药公司怎么做生意，才知道自己只是学徒：他们卖的是还没成药的分子，收的是大部分还没到账的钱。买家还得排队。</w:t>
      </w:r>
    </w:p>
    <w:p>
      <w:r>
        <w:pict>
          <v:rect style="width:0;height:1.5pt" o:hralign="center" o:hrstd="t" o:hr="t"/>
        </w:pict>
      </w:r>
    </w:p>
    <w:p>
      <w:pPr>
        <w:pStyle w:val="FirstParagraph"/>
      </w:pPr>
      <w:r>
        <w:t xml:space="preserve">先看数字，不然像段子。</w:t>
      </w:r>
    </w:p>
    <w:p>
      <w:pPr>
        <w:pStyle w:val="BodyText"/>
      </w:pPr>
      <w:r>
        <w:t xml:space="preserve">据财新引用的统计，2025年有54家中国药企达成157笔对外授权交易，总额1357亿美元；2024年是94笔、519亿美元。2026年上半年，央视援引国家药监局数据：81笔、约1100亿美元。半年，几乎追平全年纪录。</w:t>
      </w:r>
    </w:p>
    <w:p>
      <w:pPr>
        <w:pStyle w:val="BodyText"/>
      </w:pPr>
      <w:r>
        <w:t xml:space="preserve">DealForma的数据显示，早在2024年，大药厂首付款5000万美元以上的交易里，中国公司已占近30%。五年前，这个比例几乎为零。</w:t>
      </w:r>
    </w:p>
    <w:p>
      <w:pPr>
        <w:pStyle w:val="BodyText"/>
      </w:pPr>
      <w:r>
        <w:t xml:space="preserve">以前，中国卖原料；现在，中国卖配方。</w:t>
      </w:r>
    </w:p>
    <w:p>
      <w:r>
        <w:pict>
          <v:rect style="width:0;height:1.5pt" o:hralign="center" o:hrstd="t" o:hr="t"/>
        </w:pict>
      </w:r>
    </w:p>
    <w:p>
      <w:pPr>
        <w:pStyle w:val="FirstParagraph"/>
      </w:pPr>
      <w:r>
        <w:t xml:space="preserve">顺便说说“120亿美元的交易”到底是什么意思——新闻标题里的数字和银行账上的数字，是两回事。</w:t>
      </w:r>
    </w:p>
    <w:p>
      <w:pPr>
        <w:pStyle w:val="BodyText"/>
      </w:pPr>
      <w:r>
        <w:t xml:space="preserve">以去年最大的“卖家”恒瑞为例：按财新统计，其2025年交易总额约167亿美元。2025年7月，GSK拿下恒瑞一款慢阻肺新药，外加另外11个项目的选择权。标题写“最高120亿美元”，首付款5亿美元。</w:t>
      </w:r>
    </w:p>
    <w:p>
      <w:pPr>
        <w:pStyle w:val="BodyText"/>
      </w:pPr>
      <w:r>
        <w:t xml:space="preserve">其余的钱，业内叫“生物美元”：分子过了下一期临床、再下一期、获批、销售达标，才会到账。想拿到一块“生物美元”，大概需要：</w:t>
      </w:r>
    </w:p>
    <w:p>
      <w:pPr>
        <w:numPr>
          <w:ilvl w:val="0"/>
          <w:numId w:val="1075"/>
        </w:numPr>
        <w:pStyle w:val="Compact"/>
      </w:pPr>
      <w:r>
        <w:t xml:space="preserve">分子有效；</w:t>
      </w:r>
    </w:p>
    <w:p>
      <w:pPr>
        <w:numPr>
          <w:ilvl w:val="0"/>
          <w:numId w:val="1075"/>
        </w:numPr>
        <w:pStyle w:val="Compact"/>
      </w:pPr>
      <w:r>
        <w:t xml:space="preserve">对人有效，不只是对小鼠；</w:t>
      </w:r>
    </w:p>
    <w:p>
      <w:pPr>
        <w:numPr>
          <w:ilvl w:val="0"/>
          <w:numId w:val="1075"/>
        </w:numPr>
        <w:pStyle w:val="Compact"/>
      </w:pPr>
      <w:r>
        <w:t xml:space="preserve">对很多人有效；</w:t>
      </w:r>
    </w:p>
    <w:p>
      <w:pPr>
        <w:numPr>
          <w:ilvl w:val="0"/>
          <w:numId w:val="1075"/>
        </w:numPr>
        <w:pStyle w:val="Compact"/>
      </w:pPr>
      <w:r>
        <w:t xml:space="preserve">比竞品更有效；</w:t>
      </w:r>
    </w:p>
    <w:p>
      <w:pPr>
        <w:numPr>
          <w:ilvl w:val="0"/>
          <w:numId w:val="1075"/>
        </w:numPr>
        <w:pStyle w:val="Compact"/>
      </w:pPr>
      <w:r>
        <w:t xml:space="preserve">竞品还不能抢先上市；</w:t>
      </w:r>
    </w:p>
    <w:p>
      <w:pPr>
        <w:numPr>
          <w:ilvl w:val="0"/>
          <w:numId w:val="1075"/>
        </w:numPr>
        <w:pStyle w:val="Compact"/>
      </w:pPr>
      <w:r>
        <w:t xml:space="preserve">买方董事会不能换届，换了也别忘了当初为什么买。</w:t>
      </w:r>
    </w:p>
    <w:p>
      <w:pPr>
        <w:pStyle w:val="FirstParagraph"/>
      </w:pPr>
      <w:r>
        <w:t xml:space="preserve">据我的经验，第六条最不靠谱。</w:t>
      </w:r>
    </w:p>
    <w:p>
      <w:r>
        <w:pict>
          <v:rect style="width:0;height:1.5pt" o:hralign="center" o:hrstd="t" o:hr="t"/>
        </w:pict>
      </w:r>
    </w:p>
    <w:p>
      <w:pPr>
        <w:pStyle w:val="FirstParagraph"/>
      </w:pPr>
      <w:r>
        <w:t xml:space="preserve">说回多肽。</w:t>
      </w:r>
    </w:p>
    <w:p>
      <w:pPr>
        <w:pStyle w:val="BodyText"/>
      </w:pPr>
      <w:r>
        <w:t xml:space="preserve">这个市场最抢手的，是治疗肥胖和糖尿病的分子：GLP-1受体激动剂及其“亲戚”。手里没有爆款的西方巨头，纷纷来中国找。三个故事，看规模怎么一路变大。</w:t>
      </w:r>
    </w:p>
    <w:p>
      <w:pPr>
        <w:pStyle w:val="BodyText"/>
      </w:pPr>
      <w:r>
        <w:t xml:space="preserve">2024年6月，恒瑞把GLP-1产品组合授权给贝恩资本等投资方专门组建的一家美国新公司：首付及近期付款1.1亿美元，销售里程碑最高约57亿美元，恒瑞还拿到对方19.9%的股权。这家公司后来改名Kailera，2026年4月在纳斯达克上市，募资6.25亿美元。其核心分子ribupatide来自恒瑞，目前在做全球三期临床，预计2028年出结果。</w:t>
      </w:r>
    </w:p>
    <w:p>
      <w:pPr>
        <w:pStyle w:val="BodyText"/>
      </w:pPr>
      <w:r>
        <w:t xml:space="preserve">2025年3月，诺和诺德——对，就是司美格鲁肽的那家——从联邦制药引进三靶点激动剂UBT251：首付款2亿美元，里程碑最高18亿美元。大中华区权益留在联邦制药。</w:t>
      </w:r>
    </w:p>
    <w:p>
      <w:pPr>
        <w:pStyle w:val="BodyText"/>
      </w:pPr>
      <w:r>
        <w:t xml:space="preserve">2026年1月，阿斯利康向石药集团支付12亿美元首付款，拿下8个肥胖和糖尿病项目，总额最高185亿美元。核心分子是每月注射一次的长效制剂，签约时处于一期临床；石药的AI多肽平台也一并打包。</w:t>
      </w:r>
    </w:p>
    <w:p>
      <w:pPr>
        <w:pStyle w:val="BodyText"/>
      </w:pPr>
      <w:r>
        <w:t xml:space="preserve">发现了吗？</w:t>
      </w:r>
      <w:r>
        <w:t xml:space="preserve">“</w:t>
      </w:r>
      <w:r>
        <w:t xml:space="preserve">司美格鲁肽之父</w:t>
      </w:r>
      <w:r>
        <w:t xml:space="preserve">”</w:t>
      </w:r>
      <w:r>
        <w:t xml:space="preserve">在中国买下一代减重药。就像李白跟邻居买诗——合法，就是有点没面子。</w:t>
      </w:r>
    </w:p>
    <w:p>
      <w:r>
        <w:pict>
          <v:rect style="width:0;height:1.5pt" o:hralign="center" o:hrstd="t" o:hr="t"/>
        </w:pict>
      </w:r>
    </w:p>
    <w:p>
      <w:pPr>
        <w:pStyle w:val="FirstParagraph"/>
      </w:pPr>
      <w:r>
        <w:t xml:space="preserve">为什么来中国买？分析师和买家给出的理由大同小异：进入人体试验更快、成本更低、买到的是已经过了初步验证的资产。具体快多少、省多少，各家说法不一，我就不引了。但凡在中国定制过复杂东西的人都明白：在这里，没人争“能不能做”，只争“哪天交货”。</w:t>
      </w:r>
    </w:p>
    <w:p>
      <w:pPr>
        <w:pStyle w:val="BodyText"/>
      </w:pPr>
      <w:r>
        <w:t xml:space="preserve">还有不常被提的另一面：2021年以后，中国生物医药风险投资大幅缩水，对很多公司来说，对外授权成了活下去的主要办法。把海外权益卖出去，是科学的胜利，也是下个季度给实验员发工资的办法。</w:t>
      </w:r>
    </w:p>
    <w:p>
      <w:pPr>
        <w:pStyle w:val="BodyText"/>
      </w:pPr>
      <w:r>
        <w:t xml:space="preserve">手稿出售，不一定是才华太多，有时是稿费太少。</w:t>
      </w:r>
    </w:p>
    <w:p>
      <w:r>
        <w:pict>
          <v:rect style="width:0;height:1.5pt" o:hralign="center" o:hrstd="t" o:hr="t"/>
        </w:pict>
      </w:r>
    </w:p>
    <w:p>
      <w:pPr>
        <w:pStyle w:val="FirstParagraph"/>
      </w:pPr>
      <w:r>
        <w:t xml:space="preserve">一个小场景，虚构的，但不陌生。</w:t>
      </w:r>
    </w:p>
    <w:p>
      <w:pPr>
        <w:pStyle w:val="BodyText"/>
      </w:pPr>
      <w:r>
        <w:t xml:space="preserve">——我们想买你们的分子。</w:t>
      </w:r>
      <w:r>
        <w:t xml:space="preserve"> </w:t>
      </w:r>
      <w:r>
        <w:t xml:space="preserve">——好啊，首付多少？</w:t>
      </w:r>
      <w:r>
        <w:t xml:space="preserve"> </w:t>
      </w:r>
      <w:r>
        <w:t xml:space="preserve">——不多，但里程碑很大。</w:t>
      </w:r>
      <w:r>
        <w:t xml:space="preserve"> </w:t>
      </w:r>
      <w:r>
        <w:t xml:space="preserve">——要是下一期没过呢？</w:t>
      </w:r>
      <w:r>
        <w:t xml:space="preserve"> </w:t>
      </w:r>
      <w:r>
        <w:t xml:space="preserve">——那里程碑也没过。</w:t>
      </w:r>
      <w:r>
        <w:t xml:space="preserve"> </w:t>
      </w:r>
      <w:r>
        <w:t xml:space="preserve">——权益呢？</w:t>
      </w:r>
      <w:r>
        <w:t xml:space="preserve"> </w:t>
      </w:r>
      <w:r>
        <w:t xml:space="preserve">——还给你们。</w:t>
      </w:r>
      <w:r>
        <w:t xml:space="preserve"> </w:t>
      </w:r>
      <w:r>
        <w:t xml:space="preserve">——也就是说，结果不好，我们有分子、有钱、有经验；结果好呢？</w:t>
      </w:r>
      <w:r>
        <w:t xml:space="preserve"> </w:t>
      </w:r>
      <w:r>
        <w:t xml:space="preserve">——那你们上封面。</w:t>
      </w:r>
    </w:p>
    <w:p>
      <w:pPr>
        <w:pStyle w:val="BodyText"/>
      </w:pPr>
      <w:r>
        <w:t xml:space="preserve">这段对话里，没人说谎。这正是授权交易最神奇的地方。</w:t>
      </w:r>
    </w:p>
    <w:p>
      <w:r>
        <w:pict>
          <v:rect style="width:0;height:1.5pt" o:hralign="center" o:hrstd="t" o:hr="t"/>
        </w:pict>
      </w:r>
    </w:p>
    <w:p>
      <w:pPr>
        <w:pStyle w:val="FirstParagraph"/>
      </w:pPr>
      <w:r>
        <w:t xml:space="preserve">这些年我一直跟俄罗斯企业说：中国不只是工厂。大家点头，然后问哪里的机床便宜。现在的画面比我任何一页PPT都直观：英国、丹麦、美国的公司排队买中国的点子。不是零件，是点子。</w:t>
      </w:r>
    </w:p>
    <w:p>
      <w:pPr>
        <w:pStyle w:val="BodyText"/>
      </w:pPr>
      <w:r>
        <w:t xml:space="preserve">我们习惯在杯底看到“中国制造”。也许很快，它会出现在专利的第一页。</w:t>
      </w:r>
    </w:p>
    <w:p>
      <w:pPr>
        <w:pStyle w:val="BodyText"/>
      </w:pPr>
      <w:r>
        <w:t xml:space="preserve">顺便说一句，普希金的手稿也卖了。卖得对。灵感还在他自己手里。</w:t>
      </w:r>
    </w:p>
    <w:p>
      <w:r>
        <w:br w:type="page"/>
      </w:r>
    </w:p>
    <w:bookmarkEnd w:id="170"/>
    <w:bookmarkEnd w:id="171"/>
    <w:bookmarkStart w:id="175" w:name="декабря-все-мы-немножко-лаборанты"/>
    <w:p>
      <w:pPr>
        <w:pStyle w:val="Heading1"/>
      </w:pPr>
      <w:r>
        <w:t>№39 · 23 декабря · Все мы немножко лаборанты</w:t>
      </w:r>
    </w:p>
    <w:p>
      <w:pPr>
        <w:pStyle w:val="FirstParagraph"/>
      </w:pPr>
      <w:r>
        <w:rPr>
          <w:iCs/>
          <w:i/>
        </w:rPr>
        <w:t>Дата публикации: Ср, 23 декабря 2026</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6911 (с пробелами, с заголовком и meta, без списка источников)</w:t>
      </w:r>
    </w:p>
    <w:bookmarkStart w:id="172" w:name="все-мы-немножко-лаборанты"/>
    <w:p>
      <w:pPr>
        <w:pStyle w:val="Heading2"/>
      </w:pPr>
      <w:r>
        <w:t xml:space="preserve">Все мы немножко лаборанты</w:t>
      </w:r>
    </w:p>
    <w:p>
      <w:pPr>
        <w:pStyle w:val="FirstParagraph"/>
      </w:pPr>
      <w:r>
        <w:rPr>
          <w:bCs/>
          <w:b/>
        </w:rPr>
        <w:t xml:space="preserve">Подзаголовок:</w:t>
      </w:r>
      <w:r>
        <w:t xml:space="preserve"> </w:t>
      </w:r>
      <w:r>
        <w:t xml:space="preserve">Надпись «только для исследований» на флаконе из Китая превратила полстраны в научных сотрудников. Регуляторы с этим не согласны</w:t>
      </w:r>
    </w:p>
    <w:p>
      <w:pPr>
        <w:pStyle w:val="BodyText"/>
      </w:pPr>
      <w:r>
        <w:rPr>
          <w:bCs/>
          <w:b/>
        </w:rPr>
        <w:t xml:space="preserve">Meta description:</w:t>
      </w:r>
      <w:r>
        <w:t xml:space="preserve"> </w:t>
      </w:r>
      <w:r>
        <w:t xml:space="preserve">Импорт гормонов и пептидов из Китая в США за 2025 год почти удвоился, в Кремниевой долине проходят «пептидные вечеринки», а FDA, Конгресс и Eli Lilly воюют с надписью «for research use only». Ироничное эссе о сером рынке без единого совета, где купить и как применять.</w:t>
      </w:r>
    </w:p>
    <w:p>
      <w:pPr>
        <w:pStyle w:val="BlockText"/>
      </w:pPr>
      <w:r>
        <w:t xml:space="preserve">Все мы немножко лошади.</w:t>
      </w:r>
      <w:r>
        <w:t xml:space="preserve"> </w:t>
      </w:r>
      <w:r>
        <w:t xml:space="preserve">— В. Маяковский. Сегодня сказал бы: лаборанты</w:t>
      </w:r>
    </w:p>
    <w:p>
      <w:pPr>
        <w:pStyle w:val="FirstParagraph"/>
      </w:pPr>
      <w:r>
        <w:t xml:space="preserve">Сразу предупреждаю, как честный человек и как маркетолог, которому иногда стыдно за профессию. В этом тексте не будет ни одного адреса, ни одного названия магазина, ни одной дозы. Если вы пришли за этим, вы пришли не туда. Здесь будет про то, как одна маленькая надпись на этикетке стала самым успешным рекламным слоганом десятилетия, хотя её писали юристы, а не копирайтеры.</w:t>
      </w:r>
    </w:p>
    <w:p>
      <w:pPr>
        <w:pStyle w:val="BodyText"/>
      </w:pPr>
      <w:r>
        <w:t xml:space="preserve">Надпись такая: «Только для исследовательских целей. Не для употребления человеком».</w:t>
      </w:r>
    </w:p>
    <w:p>
      <w:r>
        <w:pict>
          <v:rect style="width:0;height:1.5pt" o:hralign="center" o:hrstd="t" o:hr="t"/>
        </w:pict>
      </w:r>
    </w:p>
    <w:p>
      <w:pPr>
        <w:pStyle w:val="FirstParagraph"/>
      </w:pPr>
      <w:r>
        <w:t xml:space="preserve">Я двадцать лет пишу этикетки, баннеры и слоганы. Знаю, как сделать, чтобы продукт захотели. Нужно пообещать результат. А вот как сделать, чтобы продукт захотели, пообещав, что он вообще не для вас, — этого я не знал. Китайский экспорт пептидов знает.</w:t>
      </w:r>
    </w:p>
    <w:p>
      <w:pPr>
        <w:pStyle w:val="BodyText"/>
      </w:pPr>
      <w:r>
        <w:t xml:space="preserve">Схема в общих чертах описана в американской прессе и в документах регуляторов. Химические фабрики в Китае производят пептиды — короткие цепочки аминокислот, в том числе копии модных препаратов для похудения и ещё не одобренных молекул. Отгружают их как реактивы, лабораторные материалы или «исследовательские химикаты». По ту сторону океана перекупщики фасуют порошок во флаконы, прикладывают сертификат анализа от частной лаборатории и продают через интернет-магазины, мессенджеры и закрытые сообщества. На флаконе — та самая надпись.</w:t>
      </w:r>
    </w:p>
    <w:p>
      <w:pPr>
        <w:pStyle w:val="BodyText"/>
      </w:pPr>
      <w:r>
        <w:t xml:space="preserve">В итоге исследователей в Америке стало больше, чем когда-либо в истории науки. Правда, лабораторией у многих служит собственная ванная.</w:t>
      </w:r>
    </w:p>
    <w:p>
      <w:r>
        <w:pict>
          <v:rect style="width:0;height:1.5pt" o:hralign="center" o:hrstd="t" o:hr="t"/>
        </w:pict>
      </w:r>
    </w:p>
    <w:p>
      <w:pPr>
        <w:pStyle w:val="FirstParagraph"/>
      </w:pPr>
      <w:r>
        <w:t xml:space="preserve">Теперь цифры, потому что без них это похоже на фельетон.</w:t>
      </w:r>
    </w:p>
    <w:p>
      <w:pPr>
        <w:pStyle w:val="BodyText"/>
      </w:pPr>
      <w:r>
        <w:t xml:space="preserve">По данным американской таможни, которые приводила The New York Times, импорт гормонов и пептидных соединений из Китая за первые девять месяцев 2025 года почти удвоился: 328 млн долларов против 164 млн годом ранее. Это только то, что задекларировано. Что едет под видом чего-то другого, таможня, по понятным причинам, не считает. Хотя иногда находит: на таможенном посту в Цинциннати с декабря 2025 по март 2026 года, по данным CBP, перехватили больше пяти тысяч единиц незарегистрированных пептидов от одного китайского экспортёра, в коробках с неверными декларациями.</w:t>
      </w:r>
    </w:p>
    <w:p>
      <w:pPr>
        <w:pStyle w:val="BodyText"/>
      </w:pPr>
      <w:r>
        <w:t xml:space="preserve">Аналитики Chainalysis, которых цитирует Asia Matters for America, отмечали резкий рост платежей продавцам пептидов в криптовалюте в начале 2026 года. Банковская карта для такого рода науки, видимо, слишком публична.</w:t>
      </w:r>
    </w:p>
    <w:p>
      <w:pPr>
        <w:pStyle w:val="BodyText"/>
      </w:pPr>
      <w:r>
        <w:t xml:space="preserve">В январе 2026 года The New York Times описала, как пептиды проникли в стартапы и «хакерские дома» Кремниевой долины, вплоть до вечеринок, спонсором которых выступают поставщики. Раньше на вечеринках в долине обсуждали, кто сколько привлёк. Теперь, похоже, обсуждают, кто что привёз.</w:t>
      </w:r>
    </w:p>
    <w:p>
      <w:r>
        <w:pict>
          <v:rect style="width:0;height:1.5pt" o:hralign="center" o:hrstd="t" o:hr="t"/>
        </w:pict>
      </w:r>
    </w:p>
    <w:p>
      <w:pPr>
        <w:pStyle w:val="FirstParagraph"/>
      </w:pPr>
      <w:r>
        <w:t xml:space="preserve">Кстати, о регуляторах. Им эта надпись не нравится, и у них есть аргумент, против которого слоган бессилен.</w:t>
      </w:r>
    </w:p>
    <w:p>
      <w:pPr>
        <w:pStyle w:val="BodyText"/>
      </w:pPr>
      <w:r>
        <w:t xml:space="preserve">31 марта 2026 года FDA направило предупреждение одному из онлайн-продавцов. Компания торговала, в частности, ретатрутидом — экспериментальной молекулой Eli Lilly, которая ещё не одобрена ни в одной стране. На этикетке, разумеется, было написано «только для исследований». FDA ответило в том духе, что надпись ничего не меняет: если на сайте обещают снижение аппетита и веса, значит, продукт предназначен для людей, а значит, это лекарство, а значит, незарегистрированное. Отдельно в письме досталось бактериостатической воде, которую продавали в комплекте. Логика простая: если к порошку прилагается вода для инъекций, понятно, что порошок собираются не нюхать.</w:t>
      </w:r>
    </w:p>
    <w:p>
      <w:pPr>
        <w:pStyle w:val="BodyText"/>
      </w:pPr>
      <w:r>
        <w:t xml:space="preserve">Вот это и есть юридическая буквализация, которую я так люблю. Слова на этикетке значат то, что на ней написано. А намерение продавца значит то, что написано на его сайте.</w:t>
      </w:r>
    </w:p>
    <w:p>
      <w:pPr>
        <w:pStyle w:val="BodyText"/>
      </w:pPr>
      <w:r>
        <w:t xml:space="preserve">Дальше подключился Конгресс. В январе 2026 года член Палаты представителей Раджа Кришнамурти направил трём китайским биотехнологическим компаниям письма с десятью вопросами о производстве, маркировке «для исследований» и экспорте препаратов GLP-1 и их субстанций. А в августе 2026-го Eli Lilly подала иски против шести американских продавцов, торговавших её ретатрутидом под видом исследовательского реактива. Сама Lilly, по её словам, собирается подать молекулу на регистрацию к концу 2026 года. То есть препарат на сером рынке появился раньше, чем на белом. Говорят, это первый случай в истории, когда контрафакт опередил оригинал. Не знаю, первый ли. Но точно не последний.</w:t>
      </w:r>
    </w:p>
    <w:p>
      <w:r>
        <w:pict>
          <v:rect style="width:0;height:1.5pt" o:hralign="center" o:hrstd="t" o:hr="t"/>
        </w:pict>
      </w:r>
    </w:p>
    <w:p>
      <w:pPr>
        <w:pStyle w:val="FirstParagraph"/>
      </w:pPr>
      <w:r>
        <w:t xml:space="preserve">Теперь абсурдный документ, без которого эта история неполна. Это стилизация: реального соглашения с таким текстом я не видел. Но дух жанра, по-моему, передан.</w:t>
      </w:r>
    </w:p>
    <w:p>
      <w:pPr>
        <w:pStyle w:val="BodyText"/>
      </w:pPr>
      <w:r>
        <w:t xml:space="preserve">«Покупатель подтверждает, что:</w:t>
      </w:r>
      <w:r>
        <w:t xml:space="preserve"> </w:t>
      </w:r>
      <w:r>
        <w:t xml:space="preserve">1. является квалифицированным исследователем;</w:t>
      </w:r>
      <w:r>
        <w:t xml:space="preserve"> </w:t>
      </w:r>
      <w:r>
        <w:t xml:space="preserve">2. не будет применять продукт к человеку;</w:t>
      </w:r>
      <w:r>
        <w:t xml:space="preserve"> </w:t>
      </w:r>
      <w:r>
        <w:t xml:space="preserve">3. не будет применять продукт к животным;</w:t>
      </w:r>
      <w:r>
        <w:t xml:space="preserve"> </w:t>
      </w:r>
      <w:r>
        <w:t xml:space="preserve">4. понимает, что продукт не является лекарством;</w:t>
      </w:r>
      <w:r>
        <w:t xml:space="preserve"> </w:t>
      </w:r>
      <w:r>
        <w:t xml:space="preserve">5. понимает, что продукт не является пищевой добавкой;</w:t>
      </w:r>
      <w:r>
        <w:t xml:space="preserve"> </w:t>
      </w:r>
      <w:r>
        <w:t xml:space="preserve">6. понимает, что продукт является чем-то».</w:t>
      </w:r>
    </w:p>
    <w:p>
      <w:pPr>
        <w:pStyle w:val="BodyText"/>
      </w:pPr>
      <w:r>
        <w:t xml:space="preserve">Последний пункт мой. Но, по-моему, он самый честный.</w:t>
      </w:r>
    </w:p>
    <w:p>
      <w:r>
        <w:pict>
          <v:rect style="width:0;height:1.5pt" o:hralign="center" o:hrstd="t" o:hr="t"/>
        </w:pict>
      </w:r>
    </w:p>
    <w:p>
      <w:pPr>
        <w:pStyle w:val="FirstParagraph"/>
      </w:pPr>
      <w:r>
        <w:t xml:space="preserve">И отдельно о политике, потому что она здесь делает зигзаг. В феврале 2026 года министр здравоохранения США Роберт Кеннеди-младший в подкасте Джо Рогана назвал себя «большим поклонником пептидов». В апреле он объявил, что двенадцать пептидов уберут из списка, по сути запрещавшего их использование в аптечном изготовлении, и отправят на повторную экспертизу. В конце июля профильный совещательный комитет FDA проголосовал за то, чтобы рекомендовать шесть из них для аптечного изготовления, хотя специалисты самого FDA такую рекомендацию не поддержали. Решение не окончательное, и превращение рекомендации в правило может занять месяцы, а то и годы.</w:t>
      </w:r>
    </w:p>
    <w:p>
      <w:pPr>
        <w:pStyle w:val="BodyText"/>
      </w:pPr>
      <w:r>
        <w:t xml:space="preserve">Получается удивительная картина. Одной рукой государство пишет предупреждения продавцам, другой — открывает пептидам дверь в аптеку. А китайская фабрика тем временем просто продолжает отгружать. Ей всё равно, какая рука в Вашингтоне сейчас главная. Она работает с обеими.</w:t>
      </w:r>
    </w:p>
    <w:p>
      <w:r>
        <w:pict>
          <v:rect style="width:0;height:1.5pt" o:hralign="center" o:hrstd="t" o:hr="t"/>
        </w:pict>
      </w:r>
    </w:p>
    <w:p>
      <w:pPr>
        <w:pStyle w:val="FirstParagraph"/>
      </w:pPr>
      <w:r>
        <w:t xml:space="preserve">Почему этот рынок существует, понятно без меня: спрос огромный, официальные препараты дорогие, а самые модные молекулы ещё не продаются вовсе. Мода на уколы для стройности обогнала и медицину, и регулирование, и здравый смысл. Почему он опасен, тоже понятно: никто, кроме продавца, не знает, что во флаконе, где это сделано и в каких условиях. Сертификат анализа, как предупреждают врачи и журналисты, можно напечатать. Как и этикетку.</w:t>
      </w:r>
    </w:p>
    <w:p>
      <w:pPr>
        <w:pStyle w:val="BodyText"/>
      </w:pPr>
      <w:r>
        <w:t xml:space="preserve">Я человек старой школы. Когда мне в юности говорили «не для употребления внутрь», я верил на слово. Возможно, это было наивно. Но живот у меня до сих пор свой, и я им дорожу.</w:t>
      </w:r>
    </w:p>
    <w:p>
      <w:pPr>
        <w:pStyle w:val="BodyText"/>
      </w:pPr>
      <w:r>
        <w:t xml:space="preserve">Все мы немножко лаборанты. Только у настоящего лаборанта есть начальник лаборатории, протокол и журнал. А у этого — только надпись на флаконе.</w:t>
      </w:r>
    </w:p>
    <w:p>
      <w:pPr>
        <w:pStyle w:val="BodyText"/>
      </w:pPr>
      <w:r>
        <w:rPr>
          <w:bCs/>
          <w:b/>
        </w:rPr>
        <w:t xml:space="preserve">Источники</w:t>
      </w:r>
    </w:p>
    <w:p>
      <w:pPr>
        <w:numPr>
          <w:ilvl w:val="0"/>
          <w:numId w:val="1076"/>
        </w:numPr>
        <w:pStyle w:val="Compact"/>
      </w:pPr>
      <w:r>
        <w:t xml:space="preserve">Reason, «The peptide gray market is already here. The FDA is just catching up», 27.07.2026 — https://reason.com/2026/07/27/the-peptide-gray-market-is-already-here-the-fda-is-just-catching-up/ (импорт из Китая 328 млн против 164 млн долларов по данным The New York Times; Кеннеди о пептидах; 12 пептидов; голосование комитета FDA).</w:t>
      </w:r>
    </w:p>
    <w:p>
      <w:pPr>
        <w:numPr>
          <w:ilvl w:val="0"/>
          <w:numId w:val="1076"/>
        </w:numPr>
        <w:pStyle w:val="Compact"/>
      </w:pPr>
      <w:r>
        <w:t xml:space="preserve">GZERO Media, «How China is supplying America’s</w:t>
      </w:r>
      <w:r>
        <w:t xml:space="preserve"> </w:t>
      </w:r>
      <w:r>
        <w:t xml:space="preserve">“</w:t>
      </w:r>
      <w:r>
        <w:t xml:space="preserve">biohacking</w:t>
      </w:r>
      <w:r>
        <w:t xml:space="preserve">”</w:t>
      </w:r>
      <w:r>
        <w:t xml:space="preserve"> </w:t>
      </w:r>
      <w:r>
        <w:t xml:space="preserve">craze», 09.04.2026 — https://www.gzeromedia.com/news/analysis/how-china-is-supplying-americas-biohacking-craze (данные таможни, роль Китая как производителя).</w:t>
      </w:r>
    </w:p>
    <w:p>
      <w:pPr>
        <w:numPr>
          <w:ilvl w:val="0"/>
          <w:numId w:val="1076"/>
        </w:numPr>
        <w:pStyle w:val="Compact"/>
      </w:pPr>
      <w:r>
        <w:t xml:space="preserve">Asia Matters for America, «Not for Human Consumption: San Francisco’s Gray-Market Peptide Culture and Its Chinese Supply Lines», 08.09.2026 — https://asiamattersforamerica.org/articles/not-for-human-consumption-san-franciscos-gray-market-peptide-culture-and-its-chinese-supply-lines (декларирование как реактивов, перепродажа, криптоплатежи по данным Chainalysis, перехват в Цинциннати).</w:t>
      </w:r>
    </w:p>
    <w:p>
      <w:pPr>
        <w:numPr>
          <w:ilvl w:val="0"/>
          <w:numId w:val="1076"/>
        </w:numPr>
        <w:pStyle w:val="Compact"/>
      </w:pPr>
      <w:r>
        <w:t xml:space="preserve">U.S. Customs and Border Protection, «Cincinnati CBP foils scheme to smuggle over 5,000 unapproved peptides into the U.S.» — https://www.cbp.gov/newsroom/local-media-release/cincinnati-cbp-foils-scheme-smuggle-over-5000-unapproved-peptides-us</w:t>
      </w:r>
    </w:p>
    <w:p>
      <w:pPr>
        <w:numPr>
          <w:ilvl w:val="0"/>
          <w:numId w:val="1076"/>
        </w:numPr>
        <w:pStyle w:val="Compact"/>
      </w:pPr>
      <w:r>
        <w:t xml:space="preserve">LegitScript, «</w:t>
      </w:r>
      <w:r>
        <w:t xml:space="preserve">“</w:t>
      </w:r>
      <w:r>
        <w:t xml:space="preserve">Chinese Peptides</w:t>
      </w:r>
      <w:r>
        <w:t xml:space="preserve">”</w:t>
      </w:r>
      <w:r>
        <w:t xml:space="preserve"> </w:t>
      </w:r>
      <w:r>
        <w:t xml:space="preserve">Are the Latest Biohacking Trend», 05.01.2026 — https://www.legitscript.com/about/press/chinese-peptides-are-the-latest-biohacking-trend/ (со ссылкой на материал The New York Times от 03.01.2026).</w:t>
      </w:r>
    </w:p>
    <w:p>
      <w:pPr>
        <w:numPr>
          <w:ilvl w:val="0"/>
          <w:numId w:val="1076"/>
        </w:numPr>
        <w:pStyle w:val="Compact"/>
      </w:pPr>
      <w:r>
        <w:t xml:space="preserve">FDA, Warning Letter to Gram Peptides, 31.03.2026 — https://www.fda.gov/inspections-compliance-enforcement-and-criminal-investigations/warning-letters/gram-peptides-721806-03312026</w:t>
      </w:r>
    </w:p>
    <w:p>
      <w:pPr>
        <w:numPr>
          <w:ilvl w:val="0"/>
          <w:numId w:val="1076"/>
        </w:numPr>
        <w:pStyle w:val="Compact"/>
      </w:pPr>
      <w:r>
        <w:t xml:space="preserve">House Select Committee on the CCP (Democrats), «Krishnamoorthi Sends Letters to Chinese Biotech Firms…», 14.01.2026 — https://democrats-selectcommitteeontheccp.house.gov/media/press-releases/krishnamoorthi-sends-letters-chinese-biotech-firms-regarding-illicit-and</w:t>
      </w:r>
    </w:p>
    <w:p>
      <w:pPr>
        <w:numPr>
          <w:ilvl w:val="0"/>
          <w:numId w:val="1076"/>
        </w:numPr>
        <w:pStyle w:val="Compact"/>
      </w:pPr>
      <w:r>
        <w:t xml:space="preserve">Minnesota Lawyer, «Eli Lilly sues vendors accused of hawking versions of its experimental GLP-1», 12.08.2026 — https://minnlawyer.com/2026/08/12/eli-lilly-sues-vendors-illegal-retatrutide-sales/</w:t>
      </w:r>
    </w:p>
    <w:bookmarkEnd w:id="172"/>
    <w:bookmarkStart w:id="173" w:name="were-all-lab-technicians-now"/>
    <w:p>
      <w:pPr>
        <w:pStyle w:val="Heading2"/>
      </w:pPr>
      <w:r>
        <w:t xml:space="preserve">We’re All Lab Technicians Now</w:t>
      </w:r>
    </w:p>
    <w:p>
      <w:pPr>
        <w:pStyle w:val="FirstParagraph"/>
      </w:pPr>
      <w:r>
        <w:rPr>
          <w:bCs/>
          <w:b/>
        </w:rPr>
        <w:t xml:space="preserve">Subtitle:</w:t>
      </w:r>
      <w:r>
        <w:t xml:space="preserve"> </w:t>
      </w:r>
      <w:r>
        <w:t xml:space="preserve">Four words on a vial from China —</w:t>
      </w:r>
      <w:r>
        <w:t xml:space="preserve"> </w:t>
      </w:r>
      <w:r>
        <w:t xml:space="preserve">“</w:t>
      </w:r>
      <w:r>
        <w:t xml:space="preserve">for research use only</w:t>
      </w:r>
      <w:r>
        <w:t xml:space="preserve">”</w:t>
      </w:r>
      <w:r>
        <w:t xml:space="preserve"> </w:t>
      </w:r>
      <w:r>
        <w:t xml:space="preserve">— have turned half a country into scientists. Regulators disagree</w:t>
      </w:r>
    </w:p>
    <w:p>
      <w:pPr>
        <w:pStyle w:val="BodyText"/>
      </w:pPr>
      <w:r>
        <w:rPr>
          <w:bCs/>
          <w:b/>
        </w:rPr>
        <w:t xml:space="preserve">Meta description:</w:t>
      </w:r>
      <w:r>
        <w:t xml:space="preserve"> </w:t>
      </w:r>
      <w:r>
        <w:t xml:space="preserve">US imports of hormone and peptide compounds from China nearly doubled in 2025, Silicon Valley throws</w:t>
      </w:r>
      <w:r>
        <w:t xml:space="preserve"> </w:t>
      </w:r>
      <w:r>
        <w:t xml:space="preserve">“</w:t>
      </w:r>
      <w:r>
        <w:t xml:space="preserve">peptide raves,</w:t>
      </w:r>
      <w:r>
        <w:t xml:space="preserve">”</w:t>
      </w:r>
      <w:r>
        <w:t xml:space="preserve"> </w:t>
      </w:r>
      <w:r>
        <w:t xml:space="preserve">and the FDA, Congress and Eli Lilly are fighting the</w:t>
      </w:r>
      <w:r>
        <w:t xml:space="preserve"> </w:t>
      </w:r>
      <w:r>
        <w:t xml:space="preserve">“</w:t>
      </w:r>
      <w:r>
        <w:t xml:space="preserve">research use only</w:t>
      </w:r>
      <w:r>
        <w:t xml:space="preserve">”</w:t>
      </w:r>
      <w:r>
        <w:t xml:space="preserve"> </w:t>
      </w:r>
      <w:r>
        <w:t xml:space="preserve">label. A wry essay on the gray market, with zero advice on where to buy or how to use anything.</w:t>
      </w:r>
    </w:p>
    <w:p>
      <w:pPr>
        <w:pStyle w:val="BlockText"/>
      </w:pPr>
      <w:r>
        <w:t xml:space="preserve">Research is what I’m doing when I don’t know what I’m doing.</w:t>
      </w:r>
      <w:r>
        <w:t xml:space="preserve"> </w:t>
      </w:r>
      <w:r>
        <w:t xml:space="preserve">— Attributed to Wernher von Braun. The gray market took it literally</w:t>
      </w:r>
    </w:p>
    <w:p>
      <w:pPr>
        <w:pStyle w:val="FirstParagraph"/>
      </w:pPr>
      <w:r>
        <w:t xml:space="preserve">Let me say this up front, as an honest man and as a marketer who’s occasionally embarrassed by his trade. This essay contains no addresses, no shop names and no doses. If that’s what you came for, you’re in the wrong place. This is about how a small line on a label became the most effective slogan of the decade, even though lawyers wrote it, not copywriters.</w:t>
      </w:r>
    </w:p>
    <w:p>
      <w:pPr>
        <w:pStyle w:val="BodyText"/>
      </w:pPr>
      <w:r>
        <w:t xml:space="preserve">The line reads:</w:t>
      </w:r>
      <w:r>
        <w:t xml:space="preserve"> </w:t>
      </w:r>
      <w:r>
        <w:t xml:space="preserve">“</w:t>
      </w:r>
      <w:r>
        <w:t xml:space="preserve">For research use only. Not for human consumption.</w:t>
      </w:r>
      <w:r>
        <w:t xml:space="preserve">”</w:t>
      </w:r>
    </w:p>
    <w:p>
      <w:r>
        <w:pict>
          <v:rect style="width:0;height:1.5pt" o:hralign="center" o:hrstd="t" o:hr="t"/>
        </w:pict>
      </w:r>
    </w:p>
    <w:p>
      <w:pPr>
        <w:pStyle w:val="FirstParagraph"/>
      </w:pPr>
      <w:r>
        <w:t xml:space="preserve">I’ve written labels, banners and taglines for twenty years. I know how to make people want a product: promise a result. How to make them want it by promising it’s not for them at all — that I never learned. China’s peptide exporters did.</w:t>
      </w:r>
    </w:p>
    <w:p>
      <w:pPr>
        <w:pStyle w:val="BodyText"/>
      </w:pPr>
      <w:r>
        <w:t xml:space="preserve">The scheme has been described in the US press and in regulators’ documents. Chemical plants in China produce peptides, short chains of amino acids, including copies of fashionable weight-loss drugs and molecules that aren’t approved anywhere yet. They ship them as reagents, lab supplies or</w:t>
      </w:r>
      <w:r>
        <w:t xml:space="preserve"> </w:t>
      </w:r>
      <w:r>
        <w:t xml:space="preserve">“</w:t>
      </w:r>
      <w:r>
        <w:t xml:space="preserve">research chemicals.</w:t>
      </w:r>
      <w:r>
        <w:t xml:space="preserve">”</w:t>
      </w:r>
      <w:r>
        <w:t xml:space="preserve"> </w:t>
      </w:r>
      <w:r>
        <w:t xml:space="preserve">On the other side of the ocean, resellers put the powder into vials, attach a certificate of analysis from a private lab and sell through websites, messaging apps and private groups. On the vial: those four words.</w:t>
      </w:r>
    </w:p>
    <w:p>
      <w:pPr>
        <w:pStyle w:val="BodyText"/>
      </w:pPr>
      <w:r>
        <w:t xml:space="preserve">As a result, America now has more researchers than at any point in the history of science. Many of their labs have a shower curtain.</w:t>
      </w:r>
    </w:p>
    <w:p>
      <w:r>
        <w:pict>
          <v:rect style="width:0;height:1.5pt" o:hralign="center" o:hrstd="t" o:hr="t"/>
        </w:pict>
      </w:r>
    </w:p>
    <w:p>
      <w:pPr>
        <w:pStyle w:val="FirstParagraph"/>
      </w:pPr>
      <w:r>
        <w:t xml:space="preserve">The numbers, because otherwise it reads like satire.</w:t>
      </w:r>
    </w:p>
    <w:p>
      <w:pPr>
        <w:pStyle w:val="BodyText"/>
      </w:pPr>
      <w:r>
        <w:t xml:space="preserve">According to US customs data cited by The New York Times, imports of hormone and peptide compounds from China nearly doubled in the first nine months of 2025: $328 million versus $164 million a year earlier. That’s only what was declared. Customs, for obvious reasons, doesn’t count what travels under another name. Though sometimes it finds it: between December 2025 and March 2026, according to CBP, officers in Cincinnati intercepted more than 5,000 units of unapproved peptides from a single Chinese exporter, in mis-manifested cartons.</w:t>
      </w:r>
    </w:p>
    <w:p>
      <w:pPr>
        <w:pStyle w:val="BodyText"/>
      </w:pPr>
      <w:r>
        <w:t xml:space="preserve">Chainalysis, cited by Asia Matters for America, saw a sharp jump in crypto payments to peptide vendors in early 2026. Credit cards, apparently, are too public for this kind of science.</w:t>
      </w:r>
    </w:p>
    <w:p>
      <w:pPr>
        <w:pStyle w:val="BodyText"/>
      </w:pPr>
      <w:r>
        <w:t xml:space="preserve">In January 2026 The New York Times described peptides spreading through Silicon Valley startups and hacker houses, all the way to parties sponsored by suppliers. Valley parties used to be about who raised what. Now they’re about who brought what.</w:t>
      </w:r>
    </w:p>
    <w:p>
      <w:r>
        <w:pict>
          <v:rect style="width:0;height:1.5pt" o:hralign="center" o:hrstd="t" o:hr="t"/>
        </w:pict>
      </w:r>
    </w:p>
    <w:p>
      <w:pPr>
        <w:pStyle w:val="FirstParagraph"/>
      </w:pPr>
      <w:r>
        <w:t xml:space="preserve">Speaking of regulators: they don’t like the label, and they have an argument no slogan can beat.</w:t>
      </w:r>
    </w:p>
    <w:p>
      <w:pPr>
        <w:pStyle w:val="BodyText"/>
      </w:pPr>
      <w:r>
        <w:t xml:space="preserve">On March 31, 2026, the FDA sent a warning letter to an online seller that offered, among other things, retatrutide, Eli Lilly’s experimental molecule, which isn’t approved anywhere. The label said</w:t>
      </w:r>
      <w:r>
        <w:t xml:space="preserve"> </w:t>
      </w:r>
      <w:r>
        <w:t xml:space="preserve">“</w:t>
      </w:r>
      <w:r>
        <w:t xml:space="preserve">research use only,</w:t>
      </w:r>
      <w:r>
        <w:t xml:space="preserve">”</w:t>
      </w:r>
      <w:r>
        <w:t xml:space="preserve"> </w:t>
      </w:r>
      <w:r>
        <w:t xml:space="preserve">naturally. The FDA’s answer, in essence: the label changes nothing. If your website promises appetite suppression and weight loss, the product is intended for humans, which makes it a drug, which makes it an unapproved one. The bacteriostatic water sold alongside got its own paragraph. The logic is simple: if the powder comes with water for injection, nobody plans to sniff it.</w:t>
      </w:r>
    </w:p>
    <w:p>
      <w:pPr>
        <w:pStyle w:val="BodyText"/>
      </w:pPr>
      <w:r>
        <w:t xml:space="preserve">That’s the kind of legal literalism I love. The words on the label mean what they say. The seller’s intent means what the website says.</w:t>
      </w:r>
    </w:p>
    <w:p>
      <w:pPr>
        <w:pStyle w:val="BodyText"/>
      </w:pPr>
      <w:r>
        <w:t xml:space="preserve">Congress joined in. In January 2026 Representative Raja Krishnamoorthi sent letters to three Chinese biotech companies with ten questions on manufacturing,</w:t>
      </w:r>
      <w:r>
        <w:t xml:space="preserve"> </w:t>
      </w:r>
      <w:r>
        <w:t xml:space="preserve">“</w:t>
      </w:r>
      <w:r>
        <w:t xml:space="preserve">research use only</w:t>
      </w:r>
      <w:r>
        <w:t xml:space="preserve">”</w:t>
      </w:r>
      <w:r>
        <w:t xml:space="preserve"> </w:t>
      </w:r>
      <w:r>
        <w:t xml:space="preserve">labeling and exports of GLP-1 drugs and their ingredients. In August 2026 Eli Lilly sued six US vendors selling its retatrutide as a research chemical. Lilly says it plans to file the molecule with the FDA by the end of 2026. So the drug hit the gray market before the real one. Possibly the first time a knockoff beat the original to the shelf. Certainly not the last.</w:t>
      </w:r>
    </w:p>
    <w:p>
      <w:r>
        <w:pict>
          <v:rect style="width:0;height:1.5pt" o:hralign="center" o:hrstd="t" o:hr="t"/>
        </w:pict>
      </w:r>
    </w:p>
    <w:p>
      <w:pPr>
        <w:pStyle w:val="FirstParagraph"/>
      </w:pPr>
      <w:r>
        <w:t xml:space="preserve">Now a document this story needs. It’s a pastiche: I’ve never seen a real agreement with this exact text. But I think it captures the genre.</w:t>
      </w:r>
    </w:p>
    <w:p>
      <w:pPr>
        <w:pStyle w:val="BodyText"/>
      </w:pPr>
      <w:r>
        <w:t xml:space="preserve">“</w:t>
      </w:r>
      <w:r>
        <w:t xml:space="preserve">The buyer confirms that he or she:</w:t>
      </w:r>
      <w:r>
        <w:t xml:space="preserve"> </w:t>
      </w:r>
      <w:r>
        <w:t xml:space="preserve">1. is a qualified researcher;</w:t>
      </w:r>
      <w:r>
        <w:t xml:space="preserve"> </w:t>
      </w:r>
      <w:r>
        <w:t xml:space="preserve">2. will not use the product on humans;</w:t>
      </w:r>
      <w:r>
        <w:t xml:space="preserve"> </w:t>
      </w:r>
      <w:r>
        <w:t xml:space="preserve">3. will not use the product on animals;</w:t>
      </w:r>
      <w:r>
        <w:t xml:space="preserve"> </w:t>
      </w:r>
      <w:r>
        <w:t xml:space="preserve">4. understands the product is not a drug;</w:t>
      </w:r>
      <w:r>
        <w:t xml:space="preserve"> </w:t>
      </w:r>
      <w:r>
        <w:t xml:space="preserve">5. understands the product is not a supplement;</w:t>
      </w:r>
      <w:r>
        <w:t xml:space="preserve"> </w:t>
      </w:r>
      <w:r>
        <w:t xml:space="preserve">6. understands the product is something.</w:t>
      </w:r>
      <w:r>
        <w:t xml:space="preserve">”</w:t>
      </w:r>
    </w:p>
    <w:p>
      <w:pPr>
        <w:pStyle w:val="BodyText"/>
      </w:pPr>
      <w:r>
        <w:t xml:space="preserve">The last line is mine. I think it’s the most honest one.</w:t>
      </w:r>
    </w:p>
    <w:p>
      <w:r>
        <w:pict>
          <v:rect style="width:0;height:1.5pt" o:hralign="center" o:hrstd="t" o:hr="t"/>
        </w:pict>
      </w:r>
    </w:p>
    <w:p>
      <w:pPr>
        <w:pStyle w:val="FirstParagraph"/>
      </w:pPr>
      <w:r>
        <w:t xml:space="preserve">A word on politics, which zigzags here. In February 2026, US Health Secretary Robert F. Kennedy Jr. told Joe Rogan’s podcast he was a</w:t>
      </w:r>
      <w:r>
        <w:t xml:space="preserve"> </w:t>
      </w:r>
      <w:r>
        <w:t xml:space="preserve">“</w:t>
      </w:r>
      <w:r>
        <w:t xml:space="preserve">big fan of peptides.</w:t>
      </w:r>
      <w:r>
        <w:t xml:space="preserve">”</w:t>
      </w:r>
      <w:r>
        <w:t xml:space="preserve"> </w:t>
      </w:r>
      <w:r>
        <w:t xml:space="preserve">In April he announced that twelve peptides would come off the list that had effectively barred them from pharmacy compounding and be re-reviewed. In late July an FDA advisory committee voted to recommend six of them for compounding, although the agency’s own scientists didn’t back it. It isn’t final, and turning a recommendation into a rule can take months or years.</w:t>
      </w:r>
    </w:p>
    <w:p>
      <w:pPr>
        <w:pStyle w:val="BodyText"/>
      </w:pPr>
      <w:r>
        <w:t xml:space="preserve">So one hand of government writes warning letters while the other opens the pharmacy door. Meanwhile the Chinese plant just keeps shipping. It doesn’t care which hand in Washington is in charge this month. It works with both.</w:t>
      </w:r>
    </w:p>
    <w:p>
      <w:r>
        <w:pict>
          <v:rect style="width:0;height:1.5pt" o:hralign="center" o:hrstd="t" o:hr="t"/>
        </w:pict>
      </w:r>
    </w:p>
    <w:p>
      <w:pPr>
        <w:pStyle w:val="FirstParagraph"/>
      </w:pPr>
      <w:r>
        <w:t xml:space="preserve">Why this market exists needs no explanation from me: huge demand, expensive official drugs, and the trendiest molecules not on sale at all. The fashion for</w:t>
      </w:r>
      <w:r>
        <w:t xml:space="preserve"> </w:t>
      </w:r>
      <w:r>
        <w:t xml:space="preserve">“</w:t>
      </w:r>
      <w:r>
        <w:t xml:space="preserve">skinny shots</w:t>
      </w:r>
      <w:r>
        <w:t xml:space="preserve">”</w:t>
      </w:r>
      <w:r>
        <w:t xml:space="preserve"> </w:t>
      </w:r>
      <w:r>
        <w:t xml:space="preserve">has outrun medicine, regulation and common sense. Why it’s dangerous is equally plain: nobody but the seller knows what’s in the vial, where it was made or how. A certificate of analysis, doctors and journalists warn, can be printed. So can a label.</w:t>
      </w:r>
    </w:p>
    <w:p>
      <w:pPr>
        <w:pStyle w:val="BodyText"/>
      </w:pPr>
      <w:r>
        <w:t xml:space="preserve">I’m old school. When I was young and a bottle said</w:t>
      </w:r>
      <w:r>
        <w:t xml:space="preserve"> </w:t>
      </w:r>
      <w:r>
        <w:t xml:space="preserve">“</w:t>
      </w:r>
      <w:r>
        <w:t xml:space="preserve">not for internal use,</w:t>
      </w:r>
      <w:r>
        <w:t xml:space="preserve">”</w:t>
      </w:r>
      <w:r>
        <w:t xml:space="preserve"> </w:t>
      </w:r>
      <w:r>
        <w:t xml:space="preserve">I believed it. Naive, perhaps. But I still have my own stomach, and I’m attached to it.</w:t>
      </w:r>
    </w:p>
    <w:p>
      <w:pPr>
        <w:pStyle w:val="BodyText"/>
      </w:pPr>
      <w:r>
        <w:t xml:space="preserve">We’re all lab technicians now. Except a real technician has a lab head, a protocol and a logbook. This one has a label.</w:t>
      </w:r>
    </w:p>
    <w:bookmarkEnd w:id="173"/>
    <w:bookmarkStart w:id="174" w:name="人人都是实验员"/>
    <w:p>
      <w:pPr>
        <w:pStyle w:val="Heading2"/>
      </w:pPr>
      <w:r>
        <w:t xml:space="preserve">人人都是实验员</w:t>
      </w:r>
    </w:p>
    <w:p>
      <w:pPr>
        <w:pStyle w:val="FirstParagraph"/>
      </w:pPr>
      <w:r>
        <w:rPr>
          <w:bCs/>
          <w:b/>
        </w:rPr>
        <w:t xml:space="preserve">副标题：</w:t>
      </w:r>
      <w:r>
        <w:t xml:space="preserve"> </w:t>
      </w:r>
      <w:r>
        <w:t xml:space="preserve">来自中国的小瓶子上写着“仅供科研使用”，于是半个美国都成了研究人员。监管机构不这么看</w:t>
      </w:r>
    </w:p>
    <w:p>
      <w:pPr>
        <w:pStyle w:val="BodyText"/>
      </w:pPr>
      <w:r>
        <w:rPr>
          <w:bCs/>
          <w:b/>
        </w:rPr>
        <w:t xml:space="preserve">Meta description：</w:t>
      </w:r>
      <w:r>
        <w:t xml:space="preserve"> </w:t>
      </w:r>
      <w:r>
        <w:t xml:space="preserve">2025年美国从中国进口的激素和多肽类化合物几乎翻倍，硅谷开起了“多肽派对”，FDA、国会和礼来都在跟“仅供科研使用”这几个字较劲。一篇关于灰色市场的随笔——不提供任何购买渠道和使用方法。</w:t>
      </w:r>
    </w:p>
    <w:p>
      <w:pPr>
        <w:pStyle w:val="BlockText"/>
      </w:pPr>
      <w:r>
        <w:t xml:space="preserve">人人都是产品经理。</w:t>
      </w:r>
      <w:r>
        <w:t xml:space="preserve"> </w:t>
      </w:r>
      <w:r>
        <w:t xml:space="preserve">——互联网老话。如今该改成：人人都是实验员</w:t>
      </w:r>
    </w:p>
    <w:p>
      <w:pPr>
        <w:pStyle w:val="FirstParagraph"/>
      </w:pPr>
      <w:r>
        <w:t xml:space="preserve">先声明一下，作为一个老实人，也作为一个偶尔替本行业脸红的营销人：这篇文章里没有一个网址、没有一个店名、没有一个剂量。冲着这些来的，走错门了。这里只讲一件事：标签上的一行小字，怎么成了这十年最成功的广告语——尽管它是律师写的，不是文案写的。</w:t>
      </w:r>
    </w:p>
    <w:p>
      <w:pPr>
        <w:pStyle w:val="BodyText"/>
      </w:pPr>
      <w:r>
        <w:t xml:space="preserve">这行字是：</w:t>
      </w:r>
      <w:r>
        <w:t xml:space="preserve">“</w:t>
      </w:r>
      <w:r>
        <w:t xml:space="preserve">仅供科研使用，不得用于人体。</w:t>
      </w:r>
      <w:r>
        <w:t xml:space="preserve">”</w:t>
      </w:r>
    </w:p>
    <w:p>
      <w:r>
        <w:pict>
          <v:rect style="width:0;height:1.5pt" o:hralign="center" o:hrstd="t" o:hr="t"/>
        </w:pict>
      </w:r>
    </w:p>
    <w:p>
      <w:pPr>
        <w:pStyle w:val="FirstParagraph"/>
      </w:pPr>
      <w:r>
        <w:t xml:space="preserve">我写了二十年标签、横幅和口号，知道怎么让人想买：承诺效果。可是靠“这东西根本不是给你用的”让人抢着买，我没学会。中国的多肽出口商学会了。</w:t>
      </w:r>
    </w:p>
    <w:p>
      <w:pPr>
        <w:pStyle w:val="BodyText"/>
      </w:pPr>
      <w:r>
        <w:t xml:space="preserve">美国媒体和监管文件大致描述过这个链条：中国的化工厂生产多肽——由氨基酸组成的短链，其中包括热门减重药的仿制品，也包括还没在任何国家获批的分子。出口时申报为试剂、实验室耗材或“科研化学品”。到了大洋彼岸，转卖商把粉末分装进小瓶，附上私人实验室出具的检测报告，通过网店、聊天软件和封闭社群出售。瓶子上，就是那行字。</w:t>
      </w:r>
    </w:p>
    <w:p>
      <w:pPr>
        <w:pStyle w:val="BodyText"/>
      </w:pPr>
      <w:r>
        <w:t xml:space="preserve">结果，美国的“研究人员”比科学史上任何时候都多。不少人的实验室，是自家浴室。</w:t>
      </w:r>
    </w:p>
    <w:p>
      <w:r>
        <w:pict>
          <v:rect style="width:0;height:1.5pt" o:hralign="center" o:hrstd="t" o:hr="t"/>
        </w:pict>
      </w:r>
    </w:p>
    <w:p>
      <w:pPr>
        <w:pStyle w:val="FirstParagraph"/>
      </w:pPr>
      <w:r>
        <w:t xml:space="preserve">看数字，不然像讽刺小品。</w:t>
      </w:r>
    </w:p>
    <w:p>
      <w:pPr>
        <w:pStyle w:val="BodyText"/>
      </w:pPr>
      <w:r>
        <w:t xml:space="preserve">据《纽约时报》引用的美国海关数据，2025年前九个月，美国自中国进口的激素和多肽类化合物几乎翻倍：3.28亿美元，上年同期为1.64亿美元。这还只是申报了的。换个名目入境的，海关自然统计不到——不过偶尔也能查到：据美国海关与边境保护局，2025年12月至2026年3月，辛辛那提口岸查获同一家中国出口商的未获批多肽五千多件，装在申报不实的纸箱里。</w:t>
      </w:r>
    </w:p>
    <w:p>
      <w:pPr>
        <w:pStyle w:val="BodyText"/>
      </w:pPr>
      <w:r>
        <w:t xml:space="preserve">Asia Matters for America援引Chainalysis的数据称，2026年初，流向多肽卖家的加密货币支付大幅增长。看来对这种“科研”来说，银行卡太显眼了。</w:t>
      </w:r>
    </w:p>
    <w:p>
      <w:pPr>
        <w:pStyle w:val="BodyText"/>
      </w:pPr>
      <w:r>
        <w:t xml:space="preserve">2026年1月，《纽约时报》描述了多肽如何渗透进硅谷的创业公司和“黑客之家”，甚至有供应商赞助的派对。以前硅谷派对聊的是谁融了多少钱，现在聊的是谁带了什么货。</w:t>
      </w:r>
    </w:p>
    <w:p>
      <w:r>
        <w:pict>
          <v:rect style="width:0;height:1.5pt" o:hralign="center" o:hrstd="t" o:hr="t"/>
        </w:pict>
      </w:r>
    </w:p>
    <w:p>
      <w:pPr>
        <w:pStyle w:val="FirstParagraph"/>
      </w:pPr>
      <w:r>
        <w:t xml:space="preserve">说到监管。监管机构不喜欢这行字，而且有一个任何口号都敌不过的理由。</w:t>
      </w:r>
    </w:p>
    <w:p>
      <w:pPr>
        <w:pStyle w:val="BodyText"/>
      </w:pPr>
      <w:r>
        <w:t xml:space="preserve">2026年3月31日，FDA向一家网络卖家发出警告信。这家公司卖的东西里，包括礼来尚未在任何国家获批的实验性分子瑞他鲁肽。标签上当然写着“仅供科研使用”。FDA的意思是：写了也没用。网站上承诺抑制食欲、减轻体重，就说明是给人用的；给人用的就是药；没批准的，就是未获批的药。随货附送的抑菌注射用水也被单独点名——道理很简单：粉末配着注射用水卖，总不是拿来闻的。</w:t>
      </w:r>
    </w:p>
    <w:p>
      <w:pPr>
        <w:pStyle w:val="BodyText"/>
      </w:pPr>
      <w:r>
        <w:t xml:space="preserve">这就是我喜欢的“法律上的较真”：标签上的字，按字面意思算；卖家的意图，按他网站上写的算。</w:t>
      </w:r>
    </w:p>
    <w:p>
      <w:pPr>
        <w:pStyle w:val="BodyText"/>
      </w:pPr>
      <w:r>
        <w:t xml:space="preserve">国会也来了。2026年1月，众议员克里希纳穆蒂致信三家中国生物科技公司，就GLP-1类药物及其原料药的生产、</w:t>
      </w:r>
      <w:r>
        <w:t xml:space="preserve">“</w:t>
      </w:r>
      <w:r>
        <w:t xml:space="preserve">仅供科研</w:t>
      </w:r>
      <w:r>
        <w:t xml:space="preserve">”</w:t>
      </w:r>
      <w:r>
        <w:t xml:space="preserve">标注和出口提出十个问题。2026年8月，礼来起诉六家美国卖家，指其把瑞他鲁肽当科研试剂出售。礼来表示，计划在2026年底前向FDA递交上市申请。也就是说，这个药在灰色市场上出现得比正规市场还早。山寨跑赢正版，也许不是第一次，但肯定不是最后一次。</w:t>
      </w:r>
    </w:p>
    <w:p>
      <w:r>
        <w:pict>
          <v:rect style="width:0;height:1.5pt" o:hralign="center" o:hrstd="t" o:hr="t"/>
        </w:pict>
      </w:r>
    </w:p>
    <w:p>
      <w:pPr>
        <w:pStyle w:val="FirstParagraph"/>
      </w:pPr>
      <w:r>
        <w:t xml:space="preserve">再来一份文件，这个故事少不了它。这是仿写，我没见过一字不差的真文件，但味道应该差不多。</w:t>
      </w:r>
    </w:p>
    <w:p>
      <w:pPr>
        <w:pStyle w:val="BodyText"/>
      </w:pPr>
      <w:r>
        <w:t xml:space="preserve">“</w:t>
      </w:r>
      <w:r>
        <w:t xml:space="preserve">买方确认：</w:t>
      </w:r>
      <w:r>
        <w:t xml:space="preserve"> </w:t>
      </w:r>
      <w:r>
        <w:t xml:space="preserve">一、本人为合格的科研人员；</w:t>
      </w:r>
      <w:r>
        <w:t xml:space="preserve"> </w:t>
      </w:r>
      <w:r>
        <w:t xml:space="preserve">二、本人不会将产品用于人体；</w:t>
      </w:r>
      <w:r>
        <w:t xml:space="preserve"> </w:t>
      </w:r>
      <w:r>
        <w:t xml:space="preserve">三、本人不会将产品用于动物；</w:t>
      </w:r>
      <w:r>
        <w:t xml:space="preserve"> </w:t>
      </w:r>
      <w:r>
        <w:t xml:space="preserve">四、本人知悉产品不是药品；</w:t>
      </w:r>
      <w:r>
        <w:t xml:space="preserve"> </w:t>
      </w:r>
      <w:r>
        <w:t xml:space="preserve">五、本人知悉产品不是保健品；</w:t>
      </w:r>
      <w:r>
        <w:t xml:space="preserve"> </w:t>
      </w:r>
      <w:r>
        <w:t xml:space="preserve">六、本人知悉产品是个东西。</w:t>
      </w:r>
      <w:r>
        <w:t xml:space="preserve">”</w:t>
      </w:r>
    </w:p>
    <w:p>
      <w:pPr>
        <w:pStyle w:val="BodyText"/>
      </w:pPr>
      <w:r>
        <w:t xml:space="preserve">最后一条是我写的。我觉得它最诚实。</w:t>
      </w:r>
    </w:p>
    <w:p>
      <w:r>
        <w:pict>
          <v:rect style="width:0;height:1.5pt" o:hralign="center" o:hrstd="t" o:hr="t"/>
        </w:pict>
      </w:r>
    </w:p>
    <w:p>
      <w:pPr>
        <w:pStyle w:val="FirstParagraph"/>
      </w:pPr>
      <w:r>
        <w:t xml:space="preserve">再说政治，这里拐了个弯。2026年2月，美国卫生与公众服务部部长小罗伯特·肯尼迪在乔·罗根的播客里说，自己是“多肽的忠实粉丝”。4月，他宣布将12种多肽移出此前实际上禁止其用于药房配制的名单，重新评估。7月底，FDA的专家咨询委员会投票建议其中6种可用于药房配制，尽管FDA自己的科学家并不支持。这还不是最终决定，从建议变成规定，可能要几个月甚至几年。</w:t>
      </w:r>
    </w:p>
    <w:p>
      <w:pPr>
        <w:pStyle w:val="BodyText"/>
      </w:pPr>
      <w:r>
        <w:t xml:space="preserve">于是出现了奇妙的画面：政府一只手给卖家发警告信，另一只手给多肽打开药房的门。中国工厂呢，照常发货。华盛顿这个月哪只手说了算，它不关心——两只手它都打交道。</w:t>
      </w:r>
    </w:p>
    <w:p>
      <w:r>
        <w:pict>
          <v:rect style="width:0;height:1.5pt" o:hralign="center" o:hrstd="t" o:hr="t"/>
        </w:pict>
      </w:r>
    </w:p>
    <w:p>
      <w:pPr>
        <w:pStyle w:val="FirstParagraph"/>
      </w:pPr>
      <w:r>
        <w:t xml:space="preserve">这个市场为什么存在，不用我解释：需求巨大，正规药贵，最时髦的分子根本还没上市。</w:t>
      </w:r>
      <w:r>
        <w:t xml:space="preserve">“</w:t>
      </w:r>
      <w:r>
        <w:t xml:space="preserve">打针变瘦</w:t>
      </w:r>
      <w:r>
        <w:t xml:space="preserve">”</w:t>
      </w:r>
      <w:r>
        <w:t xml:space="preserve">的潮流，跑在了医学、监管和常识前面。它为什么危险，也不用多说：瓶子里到底是什么、在哪儿生产、什么条件下生产，除了卖家没人知道。医生和记者都提醒过：检测报告可以打印，标签也可以。</w:t>
      </w:r>
    </w:p>
    <w:p>
      <w:pPr>
        <w:pStyle w:val="BodyText"/>
      </w:pPr>
      <w:r>
        <w:t xml:space="preserve">我是老派人。年轻时瓶子上写“不可内服”，我就信。也许天真，但我的胃至今还是我自己的，我挺珍惜。</w:t>
      </w:r>
    </w:p>
    <w:p>
      <w:pPr>
        <w:pStyle w:val="BodyText"/>
      </w:pPr>
      <w:r>
        <w:t xml:space="preserve">人人都是实验员。只是真正的实验员有实验室主任、有操作规程、有记录本。而这些“实验员”，只有瓶子上那行字。</w:t>
      </w:r>
    </w:p>
    <w:p>
      <w:r>
        <w:br w:type="page"/>
      </w:r>
    </w:p>
    <w:bookmarkEnd w:id="174"/>
    <w:bookmarkEnd w:id="175"/>
    <w:bookmarkStart w:id="179" w:name="декабря-портной-без-бирки"/>
    <w:p>
      <w:pPr>
        <w:pStyle w:val="Heading1"/>
      </w:pPr>
      <w:r>
        <w:t>№40 · 24 декабря · Портной без бирки</w:t>
      </w:r>
    </w:p>
    <w:p>
      <w:pPr>
        <w:pStyle w:val="FirstParagraph"/>
      </w:pPr>
      <w:r>
        <w:rPr>
          <w:iCs/>
          <w:i/>
        </w:rPr>
        <w:t>Дата публикации: Чт, 24 декабря 2026</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6651 (с пробелами, с заголовком и meta, без списка источников)</w:t>
      </w:r>
    </w:p>
    <w:bookmarkStart w:id="176" w:name="портной-без-бирки"/>
    <w:p>
      <w:pPr>
        <w:pStyle w:val="Heading2"/>
      </w:pPr>
      <w:r>
        <w:t xml:space="preserve">Портной без бирки</w:t>
      </w:r>
    </w:p>
    <w:p>
      <w:pPr>
        <w:pStyle w:val="FirstParagraph"/>
      </w:pPr>
      <w:r>
        <w:rPr>
          <w:bCs/>
          <w:b/>
        </w:rPr>
        <w:t xml:space="preserve">Подзаголовок:</w:t>
      </w:r>
      <w:r>
        <w:t xml:space="preserve"> </w:t>
      </w:r>
      <w:r>
        <w:t xml:space="preserve">Самые модные молекулы десятилетия шьют в Китае, а бирку пришивают чужую. Об ателье, которое знают все фармгиганты и не знает ни один пациент</w:t>
      </w:r>
    </w:p>
    <w:p>
      <w:pPr>
        <w:pStyle w:val="BodyText"/>
      </w:pPr>
      <w:r>
        <w:rPr>
          <w:bCs/>
          <w:b/>
        </w:rPr>
        <w:t xml:space="preserve">Meta description:</w:t>
      </w:r>
      <w:r>
        <w:t xml:space="preserve"> </w:t>
      </w:r>
      <w:r>
        <w:t xml:space="preserve">Китайские контрактные производители пептидов: выручка WuXi TIDES за 2025 год почти удвоилась, объём реакторов твердофазного синтеза превысил 100 тысяч литров, Asymchem автоматизирует цеха, а производители субстанций для семаглутида и тирзепатида строят мощности на десятки тонн. Ироничное эссе о невидимых фабриках.</w:t>
      </w:r>
    </w:p>
    <w:p>
      <w:pPr>
        <w:pStyle w:val="BlockText"/>
      </w:pPr>
      <w:r>
        <w:t xml:space="preserve">Встречают по одёжке.</w:t>
      </w:r>
      <w:r>
        <w:t xml:space="preserve"> </w:t>
      </w:r>
      <w:r>
        <w:t xml:space="preserve">— Пословица. О том, кто её сшил, не спрашивают</w:t>
      </w:r>
    </w:p>
    <w:p>
      <w:pPr>
        <w:pStyle w:val="FirstParagraph"/>
      </w:pPr>
      <w:r>
        <w:t xml:space="preserve">В моём детстве у каждой приличной семьи был свой портной. Его не знал никто, кроме семьи, и все считали, что так и надо. Костюм на свадьбе хвалили, а портного на свадьбу не звали. Портной не обижался. Он считал, что его подпись — это шов, а не бирка.</w:t>
      </w:r>
    </w:p>
    <w:p>
      <w:pPr>
        <w:pStyle w:val="BodyText"/>
      </w:pPr>
      <w:r>
        <w:t xml:space="preserve">Я вспомнил о нём, когда стал разбираться, кто на самом деле синтезирует пептиды — вещества, на которых сейчас держится самая громкая мода в медицине, от препаратов для диабета до уколов для похудения. Оказалось, всё то же ателье. Только размером с город, и бирка не просто чужая, её вообще нет.</w:t>
      </w:r>
    </w:p>
    <w:p>
      <w:r>
        <w:pict>
          <v:rect style="width:0;height:1.5pt" o:hralign="center" o:hrstd="t" o:hr="t"/>
        </w:pict>
      </w:r>
    </w:p>
    <w:p>
      <w:pPr>
        <w:pStyle w:val="FirstParagraph"/>
      </w:pPr>
      <w:r>
        <w:t xml:space="preserve">Для тех, кто не в отрасли, — коротко про аббревиатуру. CDMO — это контрактная разработка и производство. Фармкомпания придумывает молекулу, а разработать технологию и наработать её в больших количествах поручает подрядчику. Подрядчик не владеет ни патентом, ни брендом, ни славой. Он владеет реакторами.</w:t>
      </w:r>
    </w:p>
    <w:p>
      <w:pPr>
        <w:pStyle w:val="BodyText"/>
      </w:pPr>
      <w:r>
        <w:t xml:space="preserve">Пептиды — особенно капризный клиент. Их собирают из аминокислот по одной, звено за звеном, и чем длиннее цепочка, тем больше шагов, растворителей и шансов ошибиться. Большие объёмы требуют огромных установок твердофазного синтеза. Мощности по таким установкам в мире стали дефицитом, когда препараты GLP-1 из нишевого лекарства превратились в массовый товар.</w:t>
      </w:r>
    </w:p>
    <w:p>
      <w:pPr>
        <w:pStyle w:val="BodyText"/>
      </w:pPr>
      <w:r>
        <w:t xml:space="preserve">Модные молекулы шьют не в бутиках. Их шьют там, где есть реактор.</w:t>
      </w:r>
    </w:p>
    <w:p>
      <w:r>
        <w:pict>
          <v:rect style="width:0;height:1.5pt" o:hralign="center" o:hrstd="t" o:hr="t"/>
        </w:pict>
      </w:r>
    </w:p>
    <w:p>
      <w:pPr>
        <w:pStyle w:val="FirstParagraph"/>
      </w:pPr>
      <w:r>
        <w:t xml:space="preserve">Главное ателье — WuXi TIDES, подразделение WuXi AppTec, которое занимается олигонуклеотидами и пептидами. Цифры у него такие, что хочется перечитать.</w:t>
      </w:r>
    </w:p>
    <w:p>
      <w:pPr>
        <w:pStyle w:val="BodyText"/>
      </w:pPr>
      <w:r>
        <w:t xml:space="preserve">По отчёту компании, выручка TIDES в 2025 году составила 11,37 млрд юаней, рост на 96 %. За год почти вдвое. Суммарный объём реакторов твердофазного синтеза пептидов к концу 2025 года превысил 100 тысяч литров. Новые мощности в Тайсине, в провинции Цзянсу, достроили в сентябре 2025-го, раньше графика. За первое полугодие 2026 года выручка TIDES — 7,26 млрд юаней, ещё плюс 44 %, а число клиентов в разработке и производстве выросло на 39 %, число молекул — на 68 %.</w:t>
      </w:r>
    </w:p>
    <w:p>
      <w:pPr>
        <w:pStyle w:val="BodyText"/>
      </w:pPr>
      <w:r>
        <w:t xml:space="preserve">Оговорюсь честно: TIDES — это не только пептиды, но и олигонуклеотиды, и в отчётах они идут вместе. Сколько из этих миллиардов приходится именно на пептиды, компания отдельно не раскрывает. Но направление роста, по-моему, видно и без микроскопа.</w:t>
      </w:r>
    </w:p>
    <w:p>
      <w:pPr>
        <w:pStyle w:val="BodyText"/>
      </w:pPr>
      <w:r>
        <w:t xml:space="preserve">Сто тысяч литров. Это бассейн десять на пять метров и глубиной в два. Только вместо воды там собирают по аминокислоте самые дорогие молекулы планеты. Если представить, что всё это одновременно перемешивают, становится не по себе. Хотя, наверное, именно так и выглядит сегодня мировая мода на стройность: где-то в Цзянсу крутится огромная мешалка.</w:t>
      </w:r>
    </w:p>
    <w:p>
      <w:r>
        <w:pict>
          <v:rect style="width:0;height:1.5pt" o:hralign="center" o:hrstd="t" o:hr="t"/>
        </w:pict>
      </w:r>
    </w:p>
    <w:p>
      <w:pPr>
        <w:pStyle w:val="FirstParagraph"/>
      </w:pPr>
      <w:r>
        <w:t xml:space="preserve">Кстати, о мешалках. Asymchem, ещё один крупный китайский контрактный производитель, в 2024 году рассказывал, что нарастил мощности твердофазного синтеза с нескольких сотен литров до более чем 10 тысяч и автоматизировал производство так, что весь процесс синтеза может идти без людей в цехе. Новую конструкцию мешалки планируют масштабировать на установки по 2000 литров.</w:t>
      </w:r>
    </w:p>
    <w:p>
      <w:pPr>
        <w:pStyle w:val="BodyText"/>
      </w:pPr>
      <w:r>
        <w:t xml:space="preserve">Без людей. Мне это особенно нравится. Пептиды, от которых люди худеют, производят там, где людей нет совсем. Идеальная диета для цеха.</w:t>
      </w:r>
    </w:p>
    <w:p>
      <w:r>
        <w:pict>
          <v:rect style="width:0;height:1.5pt" o:hralign="center" o:hrstd="t" o:hr="t"/>
        </w:pict>
      </w:r>
    </w:p>
    <w:p>
      <w:pPr>
        <w:pStyle w:val="FirstParagraph"/>
      </w:pPr>
      <w:r>
        <w:t xml:space="preserve">Ниже этажом — производители активных субстанций. Это уже не ателье, а ткацкие фабрики: они делают «ткань», из которой потом шьют лекарства, часто для дженериков.</w:t>
      </w:r>
    </w:p>
    <w:p>
      <w:pPr>
        <w:pStyle w:val="BodyText"/>
      </w:pPr>
      <w:r>
        <w:t xml:space="preserve">Sinopep-Allsino из Цзянсу, поставщик субстанций для препаратов от диабета и ожирения, в том числе используемых в семаглутиде, в 2024 году увеличил выручку на 57 %, до 1,6 млрд юаней, и 63 % из них заработал за рубежом. Весной 2025-го, когда США подняли пошлины на китайские товары, компания объявила, что расширяется на рынки Юго-Восточной Азии, Латинской Америки, Ближнего Востока и России. Вот так однажды узнаёшь, что твоя страна стала диверсификацией чужого риска.</w:t>
      </w:r>
    </w:p>
    <w:p>
      <w:pPr>
        <w:pStyle w:val="BodyText"/>
      </w:pPr>
      <w:r>
        <w:t xml:space="preserve">Другая компания, Sheng Nuo Biotec, в январе 2026 года прогнозировала рост чистой прибыли за 2025 год в три-четыре раза благодаря субстанциям семаглутида и тирзепатида. К концу третьего квартала 2025-го у неё заработала линия на 395 килограммов пептидной субстанции, а после стройки новой базы общая мощность должна превысить 10 тонн в год. И тут же, в том же материале, аналитики предупреждают: в ближайшие год-два возможны избыток мощностей и ценовая война.</w:t>
      </w:r>
    </w:p>
    <w:p>
      <w:pPr>
        <w:pStyle w:val="BodyText"/>
      </w:pPr>
      <w:r>
        <w:t xml:space="preserve">Десять тонн. Я долго пытался представить десять тонн вещества, которого на один укол нужны доли миллиграмма. Не смог. Арифметика тут бессильна, остаётся только снять шляпу. Или, учитывая тему, ремень на одну дырку подтянуть.</w:t>
      </w:r>
    </w:p>
    <w:p>
      <w:r>
        <w:pict>
          <v:rect style="width:0;height:1.5pt" o:hralign="center" o:hrstd="t" o:hr="t"/>
        </w:pict>
      </w:r>
    </w:p>
    <w:p>
      <w:pPr>
        <w:pStyle w:val="FirstParagraph"/>
      </w:pPr>
      <w:r>
        <w:t xml:space="preserve">А что же западные портные? Они есть, и у них всё хорошо. Швейцарская Bachem, старейшее имя в пептидах, в 2025 году выросла на 14,8 %, до 695 млн франков, и на 2026-й обещает рост на 35–45 % в местных валютах. Новое здание K в Швейцарии получило одобрение регулятора в конце 2025 года и выходит на коммерческий режим постепенно.</w:t>
      </w:r>
    </w:p>
    <w:p>
      <w:pPr>
        <w:pStyle w:val="BodyText"/>
      </w:pPr>
      <w:r>
        <w:t xml:space="preserve">Сравнивать напрямую неправильно: разные валюты, разный учёт, у WuXi в одной строке пептиды с олигонуклеотидами. Но порядок цифр подсказывает простую вещь. Раньше Европа шила, а Китай поставлял нитки. Теперь Китай шьёт сам, и шьёт много.</w:t>
      </w:r>
    </w:p>
    <w:p>
      <w:r>
        <w:pict>
          <v:rect style="width:0;height:1.5pt" o:hralign="center" o:hrstd="t" o:hr="t"/>
        </w:pict>
      </w:r>
    </w:p>
    <w:p>
      <w:pPr>
        <w:pStyle w:val="FirstParagraph"/>
      </w:pPr>
      <w:r>
        <w:t xml:space="preserve">Небольшой каталог того, что делает невидимая фабрика для мировой фармы:</w:t>
      </w:r>
    </w:p>
    <w:p>
      <w:pPr>
        <w:pStyle w:val="BodyText"/>
      </w:pPr>
      <w:r>
        <w:t xml:space="preserve">разрабатывает технологию, которую потом назовут чужим именем;</w:t>
      </w:r>
      <w:r>
        <w:t xml:space="preserve"> </w:t>
      </w:r>
      <w:r>
        <w:t xml:space="preserve">нарабатывает молекулу для клинических испытаний, о которых напишут в чужом пресс-релизе;</w:t>
      </w:r>
      <w:r>
        <w:t xml:space="preserve"> </w:t>
      </w:r>
      <w:r>
        <w:t xml:space="preserve">проходит инспекции, о которых пациент никогда не узнает;</w:t>
      </w:r>
      <w:r>
        <w:t xml:space="preserve"> </w:t>
      </w:r>
      <w:r>
        <w:t xml:space="preserve">наращивает мощности, которые акционеры заметят;</w:t>
      </w:r>
      <w:r>
        <w:t xml:space="preserve"> </w:t>
      </w:r>
      <w:r>
        <w:t xml:space="preserve">и попадает в политические списки, которые заметят все.</w:t>
      </w:r>
    </w:p>
    <w:p>
      <w:pPr>
        <w:pStyle w:val="BodyText"/>
      </w:pPr>
      <w:r>
        <w:t xml:space="preserve">Про последний пункт будет отдельный текст. Скажу только, что летом 2026 года WuXi AppTec включили в американский список «китайских военных компаний», компания назвала это ошибкой и в августе добилась в суде временного запрета на применение этого статуса. Невидимость, как выяснилось, тоже имеет предел.</w:t>
      </w:r>
    </w:p>
    <w:p>
      <w:r>
        <w:pict>
          <v:rect style="width:0;height:1.5pt" o:hralign="center" o:hrstd="t" o:hr="t"/>
        </w:pict>
      </w:r>
    </w:p>
    <w:p>
      <w:pPr>
        <w:pStyle w:val="FirstParagraph"/>
      </w:pPr>
      <w:r>
        <w:t xml:space="preserve">Мой портной из детства, честно говоря, вымышленный. Точнее, собирательный, их было много, у каждой семьи свой. Но я точно помню ощущение: хороший пиджак сидит, и никто не думает, кто его шил. Думать начинают, только когда пиджак жмёт.</w:t>
      </w:r>
    </w:p>
    <w:p>
      <w:pPr>
        <w:pStyle w:val="BodyText"/>
      </w:pPr>
      <w:r>
        <w:t xml:space="preserve">С пептидами, похоже, то же самое. Пока всё работает, ателье никому не интересно. А когда в Вашингтоне начинают спрашивать, кто шьёт, выясняется, что шьёт одно ателье на полмира.</w:t>
      </w:r>
    </w:p>
    <w:p>
      <w:pPr>
        <w:pStyle w:val="BodyText"/>
      </w:pPr>
      <w:r>
        <w:t xml:space="preserve">И бирки у него нет. Только шов.</w:t>
      </w:r>
    </w:p>
    <w:p>
      <w:pPr>
        <w:pStyle w:val="BodyText"/>
      </w:pPr>
      <w:r>
        <w:rPr>
          <w:bCs/>
          <w:b/>
        </w:rPr>
        <w:t xml:space="preserve">Источники</w:t>
      </w:r>
    </w:p>
    <w:p>
      <w:pPr>
        <w:numPr>
          <w:ilvl w:val="0"/>
          <w:numId w:val="1077"/>
        </w:numPr>
        <w:pStyle w:val="Compact"/>
      </w:pPr>
      <w:r>
        <w:t xml:space="preserve">WuXi AppTec, «WuXi AppTec Beat Full-Year Guidance and Achieved Record Performance in 2025» — https://wuxiapptec.com/news/wuxi-news/ukp6jpdhyncifp8ovk4kv1z6 (выручка TIDES 11,37 млрд юаней, +96 %; реакторы SPPS более 100 000 л; Тайсин).</w:t>
      </w:r>
    </w:p>
    <w:p>
      <w:pPr>
        <w:numPr>
          <w:ilvl w:val="0"/>
          <w:numId w:val="1077"/>
        </w:numPr>
        <w:pStyle w:val="Compact"/>
      </w:pPr>
      <w:r>
        <w:t xml:space="preserve">WuXi AppTec, промежуточный отчёт за 1-е полугодие 2026 года, HKEXnews, 03.08.2026 — https://www.hkexnews.hk/listedco/listconews/sehk/2026/0803/2026080302540.pdf (TIDES 7,26 млрд юаней, +44,3 %; клиенты +39 %, молекулы +68 %).</w:t>
      </w:r>
    </w:p>
    <w:p>
      <w:pPr>
        <w:numPr>
          <w:ilvl w:val="0"/>
          <w:numId w:val="1077"/>
        </w:numPr>
        <w:pStyle w:val="Compact"/>
      </w:pPr>
      <w:r>
        <w:t xml:space="preserve">Asymchem, «Asymchem’s Fully Automated Peptide Production Lines Set New Benchmarks…», 13.11.2024 — https://www.biospace.com/press-releases/asymchems-fully-automated-peptide-production-lines-set-new-benchmarks-as-large-scale-capacity-continues-to-grow</w:t>
      </w:r>
    </w:p>
    <w:p>
      <w:pPr>
        <w:numPr>
          <w:ilvl w:val="0"/>
          <w:numId w:val="1077"/>
        </w:numPr>
        <w:pStyle w:val="Compact"/>
      </w:pPr>
      <w:r>
        <w:t xml:space="preserve">Yicai Global, «Sinopep Points to Chinese Biopharma Firm’s Competitive Edge Amid Higher US Tariffs», 25.04.2025 — https://www2.yicaiglobal.com/news/sinopep-retains-advantages-despite-us-tariffs-chinese-weight-loss-drug-ingredient-supplier-says</w:t>
      </w:r>
    </w:p>
    <w:p>
      <w:pPr>
        <w:numPr>
          <w:ilvl w:val="0"/>
          <w:numId w:val="1077"/>
        </w:numPr>
        <w:pStyle w:val="Compact"/>
      </w:pPr>
      <w:r>
        <w:t xml:space="preserve">Tiger Brokers News, «Net Profit Expected to Surge Over 200%, Sheng Nuo Biotec Feasts on GLP-1 Weight-Loss Market Boom», 16.01.2026 — https://www.itiger.com/news/1164272764</w:t>
      </w:r>
    </w:p>
    <w:p>
      <w:pPr>
        <w:numPr>
          <w:ilvl w:val="0"/>
          <w:numId w:val="1077"/>
        </w:numPr>
        <w:pStyle w:val="Compact"/>
      </w:pPr>
      <w:r>
        <w:t xml:space="preserve">Indian Chemical News, «Bachem posts surging sales and profit in 2025» — https://www.indianchemicalnews.com/general/lite/bachem-posts-surging-sales-and-profit-in-2025-29690 (по годовому отчёту Bachem за 2025 год).</w:t>
      </w:r>
    </w:p>
    <w:p>
      <w:pPr>
        <w:numPr>
          <w:ilvl w:val="0"/>
          <w:numId w:val="1077"/>
        </w:numPr>
        <w:pStyle w:val="Compact"/>
      </w:pPr>
      <w:r>
        <w:t xml:space="preserve">Greenberg Traurig, «BIOSECURE Act Update: Court Enjoins WuXi AppTec’s 1260H Designation…», 03.09.2026 — https://www.gtlaw.com/en/insights/2026/9/biosecure-act-update-court-enjoins-wuxi-apptecs-1260h-designation-but-strategic-and-compliance-clocks-keep-running</w:t>
      </w:r>
    </w:p>
    <w:bookmarkEnd w:id="176"/>
    <w:bookmarkStart w:id="177" w:name="the-tailor-without-a-label"/>
    <w:p>
      <w:pPr>
        <w:pStyle w:val="Heading2"/>
      </w:pPr>
      <w:r>
        <w:t xml:space="preserve">The Tailor Without a Label</w:t>
      </w:r>
    </w:p>
    <w:p>
      <w:pPr>
        <w:pStyle w:val="FirstParagraph"/>
      </w:pPr>
      <w:r>
        <w:rPr>
          <w:bCs/>
          <w:b/>
        </w:rPr>
        <w:t xml:space="preserve">Subtitle:</w:t>
      </w:r>
      <w:r>
        <w:t xml:space="preserve"> </w:t>
      </w:r>
      <w:r>
        <w:t xml:space="preserve">The decade’s most fashionable molecules are tailored in China and sold under someone else’s label. On the workshop every pharma giant knows and no patient has heard of</w:t>
      </w:r>
    </w:p>
    <w:p>
      <w:pPr>
        <w:pStyle w:val="BodyText"/>
      </w:pPr>
      <w:r>
        <w:rPr>
          <w:bCs/>
          <w:b/>
        </w:rPr>
        <w:t xml:space="preserve">Meta description:</w:t>
      </w:r>
      <w:r>
        <w:t xml:space="preserve"> </w:t>
      </w:r>
      <w:r>
        <w:t xml:space="preserve">China’s contract peptide manufacturers: WuXi TIDES nearly doubled its revenue in 2025 and passed 100,000 liters of solid-phase synthesis capacity, Asymchem runs peptide lines without people on the floor, and semaglutide and tirzepatide ingredient makers are building capacity measured in tons. A wry essay on the invisible factories.</w:t>
      </w:r>
    </w:p>
    <w:p>
      <w:pPr>
        <w:pStyle w:val="BlockText"/>
      </w:pPr>
      <w:r>
        <w:t xml:space="preserve">Clothes make the man.</w:t>
      </w:r>
      <w:r>
        <w:t xml:space="preserve"> </w:t>
      </w:r>
      <w:r>
        <w:t xml:space="preserve">— Proverb. Nobody asks who made the clothes</w:t>
      </w:r>
    </w:p>
    <w:p>
      <w:pPr>
        <w:pStyle w:val="FirstParagraph"/>
      </w:pPr>
      <w:r>
        <w:t xml:space="preserve">Back in the day, every respectable family had its tailor. Nobody outside the family knew him, and everyone thought that was right. The suit got compliments at the wedding; the tailor didn’t get an invitation. He didn’t mind. His signature was the seam, not the label.</w:t>
      </w:r>
    </w:p>
    <w:p>
      <w:pPr>
        <w:pStyle w:val="BodyText"/>
      </w:pPr>
      <w:r>
        <w:t xml:space="preserve">He came to mind when I started looking into who actually makes peptides, the substances behind medicine’s loudest trend, from diabetes drugs to weight-loss shots. It’s the same workshop. Only the size of a city, and the label isn’t someone else’s. There’s no label at all.</w:t>
      </w:r>
    </w:p>
    <w:p>
      <w:r>
        <w:pict>
          <v:rect style="width:0;height:1.5pt" o:hralign="center" o:hrstd="t" o:hr="t"/>
        </w:pict>
      </w:r>
    </w:p>
    <w:p>
      <w:pPr>
        <w:pStyle w:val="FirstParagraph"/>
      </w:pPr>
      <w:r>
        <w:t xml:space="preserve">For readers outside the industry: CDMO stands for contract development and manufacturing organization. A drug company invents a molecule and hires a contractor to work out the process and make it at scale. The contractor owns no patent, no brand and no glory. It owns reactors.</w:t>
      </w:r>
    </w:p>
    <w:p>
      <w:pPr>
        <w:pStyle w:val="BodyText"/>
      </w:pPr>
      <w:r>
        <w:t xml:space="preserve">Peptides are a fussy customer. They’re built one amino acid at a time, link by link, and the longer the chain, the more steps, solvents and chances to go wrong. Large volumes need huge solid-phase synthesis units, and that capacity became scarce worldwide once GLP-1 drugs went from niche medicine to mass product.</w:t>
      </w:r>
    </w:p>
    <w:p>
      <w:pPr>
        <w:pStyle w:val="BodyText"/>
      </w:pPr>
      <w:r>
        <w:t xml:space="preserve">Fashionable molecules aren’t made in boutiques. They’re made wherever there’s a reactor.</w:t>
      </w:r>
    </w:p>
    <w:p>
      <w:r>
        <w:pict>
          <v:rect style="width:0;height:1.5pt" o:hralign="center" o:hrstd="t" o:hr="t"/>
        </w:pict>
      </w:r>
    </w:p>
    <w:p>
      <w:pPr>
        <w:pStyle w:val="FirstParagraph"/>
      </w:pPr>
      <w:r>
        <w:t xml:space="preserve">The biggest workshop is WuXi TIDES, the WuXi AppTec unit for oligonucleotides and peptides. Its numbers deserve a second read.</w:t>
      </w:r>
    </w:p>
    <w:p>
      <w:pPr>
        <w:pStyle w:val="BodyText"/>
      </w:pPr>
      <w:r>
        <w:t xml:space="preserve">According to the company, TIDES revenue reached 11.37 billion yuan in 2025, up 96%. Almost double in a year. Total solid-phase peptide synthesis reactor volume passed 100,000 liters by the end of 2025, and new capacity in Taixing, Jiangsu province, was finished in September 2025, ahead of schedule. In the first half of 2026 TIDES brought in 7.26 billion yuan, up another 44%, with development and manufacturing customers up 39% and molecules up 68%.</w:t>
      </w:r>
    </w:p>
    <w:p>
      <w:pPr>
        <w:pStyle w:val="BodyText"/>
      </w:pPr>
      <w:r>
        <w:t xml:space="preserve">In fairness: TIDES covers oligonucleotides as well as peptides, reported together, and the company doesn’t break out the peptide share. But you don’t need a microscope to see the direction.</w:t>
      </w:r>
    </w:p>
    <w:p>
      <w:pPr>
        <w:pStyle w:val="BodyText"/>
      </w:pPr>
      <w:r>
        <w:t xml:space="preserve">A hundred thousand liters is a pool ten meters by five, two meters deep. Instead of water, it holds the planet’s most expensive molecules, assembled one amino acid at a time. Somewhere in Jiangsu, a giant mixer is stirring the world’s slimming trend.</w:t>
      </w:r>
    </w:p>
    <w:p>
      <w:r>
        <w:pict>
          <v:rect style="width:0;height:1.5pt" o:hralign="center" o:hrstd="t" o:hr="t"/>
        </w:pict>
      </w:r>
    </w:p>
    <w:p>
      <w:pPr>
        <w:pStyle w:val="FirstParagraph"/>
      </w:pPr>
      <w:r>
        <w:t xml:space="preserve">Speaking of mixers: Asymchem, another major Chinese contract manufacturer, said in 2024 that it had grown its solid-phase capacity from a few hundred liters to more than 10,000 and automated the process to the point where synthesis can run with no people on the floor. It plans to scale a new stirring design to 2,000-liter units.</w:t>
      </w:r>
    </w:p>
    <w:p>
      <w:pPr>
        <w:pStyle w:val="BodyText"/>
      </w:pPr>
      <w:r>
        <w:t xml:space="preserve">No people. I love that. Peptides that help people lose weight are made where people are absent altogether. The ultimate diet, for a factory.</w:t>
      </w:r>
    </w:p>
    <w:p>
      <w:r>
        <w:pict>
          <v:rect style="width:0;height:1.5pt" o:hralign="center" o:hrstd="t" o:hr="t"/>
        </w:pict>
      </w:r>
    </w:p>
    <w:p>
      <w:pPr>
        <w:pStyle w:val="FirstParagraph"/>
      </w:pPr>
      <w:r>
        <w:t xml:space="preserve">One floor down are the ingredient makers. They’re less tailors than weavers: they make the cloth that drugs, often generics, are cut from.</w:t>
      </w:r>
    </w:p>
    <w:p>
      <w:pPr>
        <w:pStyle w:val="BodyText"/>
      </w:pPr>
      <w:r>
        <w:t xml:space="preserve">Sinopep-Allsino of Jiangsu, which supplies ingredients for diabetes and obesity drugs, including ones used in semaglutide, grew revenue 57% in 2024 to 1.6 billion yuan, 63% of it abroad. In spring 2025, as the US raised tariffs on Chinese goods, it said it was expanding into Southeast Asia, Latin America, the Middle East and Russia. That’s how you learn your country has become someone’s risk diversification.</w:t>
      </w:r>
    </w:p>
    <w:p>
      <w:pPr>
        <w:pStyle w:val="BodyText"/>
      </w:pPr>
      <w:r>
        <w:t xml:space="preserve">Another company, Sheng Nuo Biotec, forecast in January 2026 that its 2025 net profit would roughly triple or quadruple on semaglutide and tirzepatide ingredients. A 395-kilogram peptide line came online by the end of Q3 2025, and once a new site is finished, total capacity should exceed 10 tons a year. The same report notes analysts’ warning of possible overcapacity and price wars within a year or two.</w:t>
      </w:r>
    </w:p>
    <w:p>
      <w:pPr>
        <w:pStyle w:val="BodyText"/>
      </w:pPr>
      <w:r>
        <w:t xml:space="preserve">Ten tons of a substance used in fractions of a milligram per shot. I tried to picture it and failed. Arithmetic gives up; all that’s left is to tip your hat. Or, given the subject, tighten your belt a notch.</w:t>
      </w:r>
    </w:p>
    <w:p>
      <w:r>
        <w:pict>
          <v:rect style="width:0;height:1.5pt" o:hralign="center" o:hrstd="t" o:hr="t"/>
        </w:pict>
      </w:r>
    </w:p>
    <w:p>
      <w:pPr>
        <w:pStyle w:val="FirstParagraph"/>
      </w:pPr>
      <w:r>
        <w:t xml:space="preserve">And the Western tailors? Alive and well. Switzerland’s Bachem, the oldest name in peptides, grew 14.8% in 2025 to 695 million francs and guides to 35–45% growth in local currencies for 2026. Its new Building K passed regulatory inspection at the end of 2025 and is ramping up gradually.</w:t>
      </w:r>
    </w:p>
    <w:p>
      <w:pPr>
        <w:pStyle w:val="BodyText"/>
      </w:pPr>
      <w:r>
        <w:t xml:space="preserve">A direct comparison isn’t fair: different currencies, different accounting, and WuXi reports peptides together with oligos. But the order of magnitude says something simple. Europe used to do the tailoring while China supplied the thread. Now China tailors, and in volume.</w:t>
      </w:r>
    </w:p>
    <w:p>
      <w:r>
        <w:pict>
          <v:rect style="width:0;height:1.5pt" o:hralign="center" o:hrstd="t" o:hr="t"/>
        </w:pict>
      </w:r>
    </w:p>
    <w:p>
      <w:pPr>
        <w:pStyle w:val="FirstParagraph"/>
      </w:pPr>
      <w:r>
        <w:t xml:space="preserve">A short catalogue of what an invisible factory does for global pharma:</w:t>
      </w:r>
    </w:p>
    <w:p>
      <w:pPr>
        <w:pStyle w:val="BodyText"/>
      </w:pPr>
      <w:r>
        <w:t xml:space="preserve">develops a process that will carry someone else’s name;</w:t>
      </w:r>
      <w:r>
        <w:t xml:space="preserve"> </w:t>
      </w:r>
      <w:r>
        <w:t xml:space="preserve">makes the molecule for clinical trials announced in someone else’s press release;</w:t>
      </w:r>
      <w:r>
        <w:t xml:space="preserve"> </w:t>
      </w:r>
      <w:r>
        <w:t xml:space="preserve">passes inspections no patient will ever hear about;</w:t>
      </w:r>
      <w:r>
        <w:t xml:space="preserve"> </w:t>
      </w:r>
      <w:r>
        <w:t xml:space="preserve">adds capacity that shareholders notice;</w:t>
      </w:r>
      <w:r>
        <w:t xml:space="preserve"> </w:t>
      </w:r>
      <w:r>
        <w:t xml:space="preserve">and lands on political lists that everybody notices.</w:t>
      </w:r>
    </w:p>
    <w:p>
      <w:pPr>
        <w:pStyle w:val="BodyText"/>
      </w:pPr>
      <w:r>
        <w:t xml:space="preserve">The last item gets its own essay. For now: in summer 2026 WuXi AppTec was added to a US list of</w:t>
      </w:r>
      <w:r>
        <w:t xml:space="preserve"> </w:t>
      </w:r>
      <w:r>
        <w:t xml:space="preserve">“</w:t>
      </w:r>
      <w:r>
        <w:t xml:space="preserve">Chinese military companies,</w:t>
      </w:r>
      <w:r>
        <w:t xml:space="preserve">”</w:t>
      </w:r>
      <w:r>
        <w:t xml:space="preserve"> </w:t>
      </w:r>
      <w:r>
        <w:t xml:space="preserve">called it a mistake, and in August won a court order temporarily blocking the designation. Invisibility, it turns out, has limits.</w:t>
      </w:r>
    </w:p>
    <w:p>
      <w:r>
        <w:pict>
          <v:rect style="width:0;height:1.5pt" o:hralign="center" o:hrstd="t" o:hr="t"/>
        </w:pict>
      </w:r>
    </w:p>
    <w:p>
      <w:pPr>
        <w:pStyle w:val="FirstParagraph"/>
      </w:pPr>
      <w:r>
        <w:t xml:space="preserve">My childhood tailor, honestly, is a composite. There were many, each family had its own. But I remember the feeling: a good jacket fits, and nobody thinks about who made it. People start thinking only when it pinches.</w:t>
      </w:r>
    </w:p>
    <w:p>
      <w:pPr>
        <w:pStyle w:val="BodyText"/>
      </w:pPr>
      <w:r>
        <w:t xml:space="preserve">Peptides seem to work the same way. While everything fits, nobody cares about the workshop. Then Washington asks who’s doing the sewing and discovers it’s one workshop for half the world.</w:t>
      </w:r>
    </w:p>
    <w:p>
      <w:pPr>
        <w:pStyle w:val="BodyText"/>
      </w:pPr>
      <w:r>
        <w:t xml:space="preserve">And it has no label. Just the seam.</w:t>
      </w:r>
    </w:p>
    <w:bookmarkEnd w:id="177"/>
    <w:bookmarkStart w:id="178" w:name="不缝商标的裁缝"/>
    <w:p>
      <w:pPr>
        <w:pStyle w:val="Heading2"/>
      </w:pPr>
      <w:r>
        <w:t xml:space="preserve">不缝商标的裁缝</w:t>
      </w:r>
    </w:p>
    <w:p>
      <w:pPr>
        <w:pStyle w:val="FirstParagraph"/>
      </w:pPr>
      <w:r>
        <w:rPr>
          <w:bCs/>
          <w:b/>
        </w:rPr>
        <w:t xml:space="preserve">副标题：</w:t>
      </w:r>
      <w:r>
        <w:t xml:space="preserve"> </w:t>
      </w:r>
      <w:r>
        <w:t xml:space="preserve">这十年最时髦的分子，在中国“裁剪”，贴的却是别人的牌子。说说一家所有药企巨头都知道、病人却从没听说过的“裁缝铺”</w:t>
      </w:r>
    </w:p>
    <w:p>
      <w:pPr>
        <w:pStyle w:val="BodyText"/>
      </w:pPr>
      <w:r>
        <w:rPr>
          <w:bCs/>
          <w:b/>
        </w:rPr>
        <w:t xml:space="preserve">Meta description：</w:t>
      </w:r>
      <w:r>
        <w:t xml:space="preserve"> </w:t>
      </w:r>
      <w:r>
        <w:t xml:space="preserve">中国多肽CDMO：药明康德TIDES业务2025年收入几乎翻倍，多肽固相合成反应釜总体积超过10万升；凯莱英实现多肽产线“无人化”；司美格鲁肽、替尔泊肽原料药企业的产能以吨计。一个俄罗斯营销人写“看不见的工厂”。</w:t>
      </w:r>
    </w:p>
    <w:p>
      <w:pPr>
        <w:pStyle w:val="BlockText"/>
      </w:pPr>
      <w:r>
        <w:t xml:space="preserve">人靠衣装。</w:t>
      </w:r>
      <w:r>
        <w:t xml:space="preserve"> </w:t>
      </w:r>
      <w:r>
        <w:t xml:space="preserve">——俗话。没人问衣服是谁做的</w:t>
      </w:r>
    </w:p>
    <w:p>
      <w:pPr>
        <w:pStyle w:val="FirstParagraph"/>
      </w:pPr>
      <w:r>
        <w:t xml:space="preserve">以前讲究点的人家，都有自己的裁缝。外人不知道他是谁，大家也觉得理所当然。婚礼上人人夸西装好，裁缝却不在宾客名单里。他也不介意——他的签名是针脚，不是商标。</w:t>
      </w:r>
    </w:p>
    <w:p>
      <w:pPr>
        <w:pStyle w:val="BodyText"/>
      </w:pPr>
      <w:r>
        <w:t xml:space="preserve">我想起他，是因为开始研究多肽到底是谁合成的。如今医学界最火的潮流，从糖尿病药到减重针，都离不开多肽。结果发现，还是那家裁缝铺——只不过大得像一座城，而且不是贴别人的商标，是压根没有商标。</w:t>
      </w:r>
    </w:p>
    <w:p>
      <w:r>
        <w:pict>
          <v:rect style="width:0;height:1.5pt" o:hralign="center" o:hrstd="t" o:hr="t"/>
        </w:pict>
      </w:r>
    </w:p>
    <w:p>
      <w:pPr>
        <w:pStyle w:val="FirstParagraph"/>
      </w:pPr>
      <w:r>
        <w:t xml:space="preserve">给行外人简单解释一下：CDMO就是合同研发生产组织。药企发明分子，把工艺开发和规模化生产交给外包方。外包方没有专利、没有品牌、没有名气，它有的是反应釜。</w:t>
      </w:r>
    </w:p>
    <w:p>
      <w:pPr>
        <w:pStyle w:val="BodyText"/>
      </w:pPr>
      <w:r>
        <w:t xml:space="preserve">多肽是个挑剔的客户：要一个氨基酸接一个氨基酸地连起来，链越长，步骤越多、溶剂越多、出错机会越多。大规模生产需要巨大的固相合成设备。GLP-1药物从小众药变成大众商品之后，这类产能在全球都成了稀缺资源。</w:t>
      </w:r>
    </w:p>
    <w:p>
      <w:pPr>
        <w:pStyle w:val="BodyText"/>
      </w:pPr>
      <w:r>
        <w:t xml:space="preserve">时髦的分子不在精品店里做，在有反应釜的地方做。</w:t>
      </w:r>
    </w:p>
    <w:p>
      <w:r>
        <w:pict>
          <v:rect style="width:0;height:1.5pt" o:hralign="center" o:hrstd="t" o:hr="t"/>
        </w:pict>
      </w:r>
    </w:p>
    <w:p>
      <w:pPr>
        <w:pStyle w:val="FirstParagraph"/>
      </w:pPr>
      <w:r>
        <w:t xml:space="preserve">最大的“裁缝铺”是药明康德旗下做寡核苷酸和多肽的TIDES业务。它的数字值得读两遍。</w:t>
      </w:r>
    </w:p>
    <w:p>
      <w:pPr>
        <w:pStyle w:val="BodyText"/>
      </w:pPr>
      <w:r>
        <w:t xml:space="preserve">公司披露，2025年TIDES收入113.7亿元，同比增长96%，一年几乎翻倍。到2025年底，多肽固相合成反应釜总体积超过10万升；江苏泰兴的新产能于2025年9月提前建成。2026年上半年TIDES收入72.6亿元，再增44%；研发生产客户数增长39%，分子数增长68%。</w:t>
      </w:r>
    </w:p>
    <w:p>
      <w:pPr>
        <w:pStyle w:val="BodyText"/>
      </w:pPr>
      <w:r>
        <w:t xml:space="preserve">公平地说：TIDES包括寡核苷酸和多肽，财报里合在一起，多肽单独占多少，公司没有拆分。但增长方向，不用显微镜也看得清。</w:t>
      </w:r>
    </w:p>
    <w:p>
      <w:pPr>
        <w:pStyle w:val="BodyText"/>
      </w:pPr>
      <w:r>
        <w:t xml:space="preserve">十万升，相当于一个长十米、宽五米、深两米的水池。只不过里面装的不是水，而是一个氨基酸一个氨基酸拼起来的、全球最贵的分子。想象一下：江苏某处，一台巨大的搅拌器，正在搅动全世界的“瘦身潮”。</w:t>
      </w:r>
    </w:p>
    <w:p>
      <w:r>
        <w:pict>
          <v:rect style="width:0;height:1.5pt" o:hralign="center" o:hrstd="t" o:hr="t"/>
        </w:pict>
      </w:r>
    </w:p>
    <w:p>
      <w:pPr>
        <w:pStyle w:val="FirstParagraph"/>
      </w:pPr>
      <w:r>
        <w:t xml:space="preserve">说到搅拌器。另一家大型中国CDMO凯莱英在2024年表示，把多肽固相合成产能从几百升扩大到一万多升，并实现了自动化，整个合成过程可以无人值守；新的搅拌桨设计还计划放大到2000升的设备上。</w:t>
      </w:r>
    </w:p>
    <w:p>
      <w:pPr>
        <w:pStyle w:val="BodyText"/>
      </w:pPr>
      <w:r>
        <w:t xml:space="preserve">无人值守——这一点我特别喜欢。让人变瘦的多肽，在一个人都没有的车间里生产。这才是车间的终极减肥法。</w:t>
      </w:r>
    </w:p>
    <w:p>
      <w:r>
        <w:pict>
          <v:rect style="width:0;height:1.5pt" o:hralign="center" o:hrstd="t" o:hr="t"/>
        </w:pict>
      </w:r>
    </w:p>
    <w:p>
      <w:pPr>
        <w:pStyle w:val="FirstParagraph"/>
      </w:pPr>
      <w:r>
        <w:t xml:space="preserve">再往下一层，是原料药企业。它们与其说是裁缝，不如说是织布厂：织出“布料”，再由别人做成药，很多是仿制药。</w:t>
      </w:r>
    </w:p>
    <w:p>
      <w:pPr>
        <w:pStyle w:val="BodyText"/>
      </w:pPr>
      <w:r>
        <w:t xml:space="preserve">江苏的诺泰生物为糖尿病和肥胖药物供应原料药，其中包括用于司美格鲁肽的原料。2024年营收增长57%，达16亿元，63%来自海外。2025年春天美国对中国商品加征关税时，公司表示将拓展东南亚、拉美、中东和俄罗斯市场。就这样，我得知自己的国家成了别人分散风险的选项。</w:t>
      </w:r>
    </w:p>
    <w:p>
      <w:pPr>
        <w:pStyle w:val="BodyText"/>
      </w:pPr>
      <w:r>
        <w:t xml:space="preserve">另一家圣诺生物2026年1月预告，受司美格鲁肽和替尔泊肽原料药带动，2025年净利润将增长两到近三倍。2025年三季度末，一条395公斤的多肽原料药产线投产，新基地建成后总产能预计超过每年10吨。同一篇报道也提到，分析人士提醒：一两年内可能出现产能过剩和价格战。</w:t>
      </w:r>
    </w:p>
    <w:p>
      <w:pPr>
        <w:pStyle w:val="BodyText"/>
      </w:pPr>
      <w:r>
        <w:t xml:space="preserve">十吨——而一针只需要零点几毫克。我试着想象，没想出来。算术在这里无能为力，只能脱帽致敬。或者，考虑到主题，把腰带紧一格。</w:t>
      </w:r>
    </w:p>
    <w:p>
      <w:r>
        <w:pict>
          <v:rect style="width:0;height:1.5pt" o:hralign="center" o:hrstd="t" o:hr="t"/>
        </w:pict>
      </w:r>
    </w:p>
    <w:p>
      <w:pPr>
        <w:pStyle w:val="FirstParagraph"/>
      </w:pPr>
      <w:r>
        <w:t xml:space="preserve">西方的裁缝呢？也活得很好。瑞士的Bachem是多肽领域最老牌的名字，2025年销售额增长14.8%，达6.95亿瑞郎，预计2026年按本币计算增长35%到45%。新的K楼在2025年底通过了瑞士监管机构检查，正在逐步投产。</w:t>
      </w:r>
    </w:p>
    <w:p>
      <w:pPr>
        <w:pStyle w:val="BodyText"/>
      </w:pPr>
      <w:r>
        <w:t xml:space="preserve">直接比较并不公平：币种不同、口径不同，药明的数据里多肽和寡核苷酸是一行。但数量级说明了一件简单的事：过去欧洲做衣服，中国供应针线；现在中国自己做衣服，而且做得很多。</w:t>
      </w:r>
    </w:p>
    <w:p>
      <w:r>
        <w:pict>
          <v:rect style="width:0;height:1.5pt" o:hralign="center" o:hrstd="t" o:hr="t"/>
        </w:pict>
      </w:r>
    </w:p>
    <w:p>
      <w:pPr>
        <w:pStyle w:val="FirstParagraph"/>
      </w:pPr>
      <w:r>
        <w:t xml:space="preserve">一张小清单：看不见的工厂为全球药企做了什么——</w:t>
      </w:r>
    </w:p>
    <w:p>
      <w:pPr>
        <w:pStyle w:val="BodyText"/>
      </w:pPr>
      <w:r>
        <w:t xml:space="preserve">开发工艺，日后冠上别人的名字；</w:t>
      </w:r>
      <w:r>
        <w:t xml:space="preserve"> </w:t>
      </w:r>
      <w:r>
        <w:t xml:space="preserve">生产临床用的分子，成果写进别人的新闻稿；</w:t>
      </w:r>
      <w:r>
        <w:t xml:space="preserve"> </w:t>
      </w:r>
      <w:r>
        <w:t xml:space="preserve">通过检查，病人永远不会知道；</w:t>
      </w:r>
      <w:r>
        <w:t xml:space="preserve"> </w:t>
      </w:r>
      <w:r>
        <w:t xml:space="preserve">扩充产能，股东会注意到；</w:t>
      </w:r>
      <w:r>
        <w:t xml:space="preserve"> </w:t>
      </w:r>
      <w:r>
        <w:t xml:space="preserve">再上一份政治名单，所有人都会注意到。</w:t>
      </w:r>
    </w:p>
    <w:p>
      <w:pPr>
        <w:pStyle w:val="BodyText"/>
      </w:pPr>
      <w:r>
        <w:t xml:space="preserve">最后一条我会另写一篇。这里只说一句：2026年夏天，药明康德被列入美国的“中国军事企业”名单，公司称这是错误决定，并于8月在法院获得临时禁令，暂停该认定的效力。原来，</w:t>
      </w:r>
      <w:r>
        <w:t xml:space="preserve">“</w:t>
      </w:r>
      <w:r>
        <w:t xml:space="preserve">隐身</w:t>
      </w:r>
      <w:r>
        <w:t xml:space="preserve">”</w:t>
      </w:r>
      <w:r>
        <w:t xml:space="preserve">也有极限。</w:t>
      </w:r>
    </w:p>
    <w:p>
      <w:r>
        <w:pict>
          <v:rect style="width:0;height:1.5pt" o:hralign="center" o:hrstd="t" o:hr="t"/>
        </w:pict>
      </w:r>
    </w:p>
    <w:p>
      <w:pPr>
        <w:pStyle w:val="FirstParagraph"/>
      </w:pPr>
      <w:r>
        <w:t xml:space="preserve">老实说，我说的那位童年裁缝是虚构的，或者说是好多位的合体——那时候家家都有一个。但那种感觉我记得：好西装穿着合身，没人会想是谁做的。只有衣服勒得慌的时候，大家才开始想。</w:t>
      </w:r>
    </w:p>
    <w:p>
      <w:pPr>
        <w:pStyle w:val="BodyText"/>
      </w:pPr>
      <w:r>
        <w:t xml:space="preserve">多肽大概也是这样。一切合身的时候，没人关心裁缝铺。等到华盛顿开始问“谁在做”，才发现半个世界的衣服，出自同一家铺子。</w:t>
      </w:r>
    </w:p>
    <w:p>
      <w:pPr>
        <w:pStyle w:val="BodyText"/>
      </w:pPr>
      <w:r>
        <w:t xml:space="preserve">而且它没有商标，只有针脚。</w:t>
      </w:r>
    </w:p>
    <w:p>
      <w:r>
        <w:br w:type="page"/>
      </w:r>
    </w:p>
    <w:bookmarkEnd w:id="178"/>
    <w:bookmarkEnd w:id="179"/>
    <w:bookmarkStart w:id="183" w:name="декабря-пробирка-с-гербом"/>
    <w:p>
      <w:pPr>
        <w:pStyle w:val="Heading1"/>
      </w:pPr>
      <w:r>
        <w:t>№41 · 27 декабря · Пробирка с гербом</w:t>
      </w:r>
    </w:p>
    <w:p>
      <w:pPr>
        <w:pStyle w:val="FirstParagraph"/>
      </w:pPr>
      <w:r>
        <w:rPr>
          <w:iCs/>
          <w:i/>
        </w:rPr>
        <w:t>Дата публикации: Вс, 27 декабря 2026</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6910 (с пробелами, с заголовком и meta, без списка источников)</w:t>
      </w:r>
    </w:p>
    <w:bookmarkStart w:id="180" w:name="пробирка-с-гербом"/>
    <w:p>
      <w:pPr>
        <w:pStyle w:val="Heading2"/>
      </w:pPr>
      <w:r>
        <w:t xml:space="preserve">Пробирка с гербом</w:t>
      </w:r>
    </w:p>
    <w:p>
      <w:pPr>
        <w:pStyle w:val="FirstParagraph"/>
      </w:pPr>
      <w:r>
        <w:rPr>
          <w:bCs/>
          <w:b/>
        </w:rPr>
        <w:t xml:space="preserve">Подзаголовок:</w:t>
      </w:r>
      <w:r>
        <w:t xml:space="preserve"> </w:t>
      </w:r>
      <w:r>
        <w:t xml:space="preserve">Как американский закон о биобезопасности, список «китайских военных компаний» и стопроцентные пошлины добрались до молекул, которые собирают по одной аминокислоте</w:t>
      </w:r>
    </w:p>
    <w:p>
      <w:pPr>
        <w:pStyle w:val="BodyText"/>
      </w:pPr>
      <w:r>
        <w:rPr>
          <w:bCs/>
          <w:b/>
        </w:rPr>
        <w:t xml:space="preserve">Meta description:</w:t>
      </w:r>
      <w:r>
        <w:t xml:space="preserve"> </w:t>
      </w:r>
      <w:r>
        <w:t xml:space="preserve">BIOSECURE Act подписан в декабре 2025 года, WuXi AppTec в июне 2026-го попала в список Пентагона и в августе добилась судебного запрета, а с осени действуют пошлины до 100 % на патентованные лекарства и их субстанции. Ироничное эссе о том, как политика проникла в китайские цепочки поставок пептидов.</w:t>
      </w:r>
    </w:p>
    <w:p>
      <w:pPr>
        <w:pStyle w:val="BlockText"/>
      </w:pPr>
      <w:r>
        <w:t xml:space="preserve">Политика есть искусство возможного.</w:t>
      </w:r>
      <w:r>
        <w:t xml:space="preserve"> </w:t>
      </w:r>
      <w:r>
        <w:t xml:space="preserve">— Отто фон Бисмарк. Химия, видимо, искусство того, что разрешат</w:t>
      </w:r>
    </w:p>
    <w:p>
      <w:pPr>
        <w:pStyle w:val="FirstParagraph"/>
      </w:pPr>
      <w:r>
        <w:t xml:space="preserve">В школе нас учили, что химия — наука точная. Есть реакция, есть продукт, есть уравнение, и если слева четыре атома водорода, справа их тоже четыре. Никаких «с учётом позиции министерства». В маркетинге, которым я занимаюсь всю жизнь, уравнений нет. Есть мнения, и самое главное из них принадлежит заказчику.</w:t>
      </w:r>
    </w:p>
    <w:p>
      <w:pPr>
        <w:pStyle w:val="BodyText"/>
      </w:pPr>
      <w:r>
        <w:t xml:space="preserve">Теперь, кажется, и в химии появился заказчик. Он сидит в Вашингтоне, и мнение у него есть по каждой пробирке.</w:t>
      </w:r>
    </w:p>
    <w:p>
      <w:r>
        <w:pict>
          <v:rect style="width:0;height:1.5pt" o:hralign="center" o:hrstd="t" o:hr="t"/>
        </w:pict>
      </w:r>
    </w:p>
    <w:p>
      <w:pPr>
        <w:pStyle w:val="FirstParagraph"/>
      </w:pPr>
      <w:r>
        <w:t xml:space="preserve">Начнём с закона. История у него длинная, как у любой хорошей пьесы с интригой.</w:t>
      </w:r>
    </w:p>
    <w:p>
      <w:pPr>
        <w:pStyle w:val="BodyText"/>
      </w:pPr>
      <w:r>
        <w:t xml:space="preserve">Ранние версии BIOSECURE Act прямо называли компании, с которыми американским федеральным структурам нельзя работать. В версию, которая стала законом в составе оборонного бюджета и была подписана 18 декабря 2025 года, имена не попали. Вместо них — механизм. «Биотехнологической компанией, вызывающей обеспокоенность» становится либо компания из списка 1260H, который ведёт Пентагон, либо компания из отдельного списка Административно-бюджетного управления. Этот второй список по закону должен появиться не позднее 18 декабря 2026 года.</w:t>
      </w:r>
    </w:p>
    <w:p>
      <w:pPr>
        <w:pStyle w:val="BodyText"/>
      </w:pPr>
      <w:r>
        <w:t xml:space="preserve">Что запрещается? Федеральным ведомствам — закупать биотехнологическое оборудование и услуги у таких компаний. Подрядчикам и получателям грантов — использовать их при выполнении федеральных контрактов. Для уже заключённых договоров предусмотрен переходный период в пять лет, который начнёт отсчитываться только после поправок в федеральные правила закупок. Юристы подсчитали, что полностью закон может заработать почти через три года.</w:t>
      </w:r>
    </w:p>
    <w:p>
      <w:pPr>
        <w:pStyle w:val="BodyText"/>
      </w:pPr>
      <w:r>
        <w:t xml:space="preserve">Закон без имён похож на объявление «Всех, кого надо, просим зайти». Кто зайдёт, решится потом.</w:t>
      </w:r>
    </w:p>
    <w:p>
      <w:r>
        <w:pict>
          <v:rect style="width:0;height:1.5pt" o:hralign="center" o:hrstd="t" o:hr="t"/>
        </w:pict>
      </w:r>
    </w:p>
    <w:p>
      <w:pPr>
        <w:pStyle w:val="FirstParagraph"/>
      </w:pPr>
      <w:r>
        <w:t xml:space="preserve">Кстати, о «потом». Оно наступило 8 июня 2026 года. Пентагон обновил список 1260H, и в нём оказалась WuXi AppTec — тот самый крупнейший китайский контрактный производитель, чьё подразделение TIDES синтезирует пептиды и олигонуклеотиды для мировой фармы. Вместе с ней в список включили Complete Genomics и Novogene.</w:t>
      </w:r>
    </w:p>
    <w:p>
      <w:pPr>
        <w:pStyle w:val="BodyText"/>
      </w:pPr>
      <w:r>
        <w:t xml:space="preserve">WuXi назвала решение «ошибочным и необоснованным» и пошла в суд. 7 августа 2026 года федеральный окружной суд округа Колумбия выдал предварительный запрет: Пентагону запретили применять этот статус к WuXi. Аргументы суда — отдельное удовольствие для любителя точных наук. Ведомство сослалось на «долю 5,32 %», которую будто бы имел фонд, связанный с китайской авиационной корпорацией. Суд выяснил, что 5,32 % — это доля WuXi в портфеле фонда, а не доля фонда в WuXi. Реальная доля фонда в компании, как следует из решения, — около 0,001 %.</w:t>
      </w:r>
    </w:p>
    <w:p>
      <w:pPr>
        <w:pStyle w:val="BodyText"/>
      </w:pPr>
      <w:r>
        <w:t xml:space="preserve">Перепутать, кто в ком сколько процентов. Мне это знакомо: так в моей молодости считали рейтинги рекламных кампаний. Но там на кону был бонус агентства, а не судьба отрасли.</w:t>
      </w:r>
    </w:p>
    <w:p>
      <w:pPr>
        <w:pStyle w:val="BodyText"/>
      </w:pPr>
      <w:r>
        <w:t xml:space="preserve">Решение предварительное. Пентагон, по сообщениям отраслевой прессы, спорит по существу, а суд оставил ведомству возможность включить компанию в список заново, с нормальными доказательствами. При этом суд отметил ещё одну вещь, гораздо важнее для рынка: после июньского включения часть клиентов и поставщиков WuXi уже расторгли контракты или перевели программы к другим подрядчикам.</w:t>
      </w:r>
    </w:p>
    <w:p>
      <w:pPr>
        <w:pStyle w:val="BodyText"/>
      </w:pPr>
      <w:r>
        <w:t xml:space="preserve">Вот это и есть главная формула. Закон ещё не работает, суд статус приостановил, а клиенты уже ушли. Политика в фарме действует как запах: её не видно, но выходить из комнаты начинают заранее.</w:t>
      </w:r>
    </w:p>
    <w:p>
      <w:r>
        <w:pict>
          <v:rect style="width:0;height:1.5pt" o:hralign="center" o:hrstd="t" o:hr="t"/>
        </w:pict>
      </w:r>
    </w:p>
    <w:p>
      <w:pPr>
        <w:pStyle w:val="FirstParagraph"/>
      </w:pPr>
      <w:r>
        <w:t xml:space="preserve">Теперь о пошлинах, второй руке того же тренера.</w:t>
      </w:r>
    </w:p>
    <w:p>
      <w:pPr>
        <w:pStyle w:val="BodyText"/>
      </w:pPr>
      <w:r>
        <w:t xml:space="preserve">2 апреля 2026 года президент США подписал прокламацию о пошлинах на фармацевтику по разделу 232. Ставка по умолчанию — 100 % на патентованные лекарства, их активные субстанции и ключевые исходные материалы. Дальше начинается меню. Компаниям с одобренным планом переноса производства в США — 20 %, до 2030 года. Компаниям, которые ещё и подписали с правительством соглашение о ценах, — ноль, до января 2029-го. Товарам из ЕС, Японии, Южной Кореи и Швейцарии — 15 %, из Великобритании — 10 %. Дженерики и биоаналоги пока не облагаются, но министерству торговли дали год, чтобы подумать. Для семнадцати крупных компаний пошлины заработали 31 июля, для всех остальных — 29 сентября 2026 года.</w:t>
      </w:r>
    </w:p>
    <w:p>
      <w:pPr>
        <w:pStyle w:val="BodyText"/>
      </w:pPr>
      <w:r>
        <w:t xml:space="preserve">Отдельной строки для Китая в этом меню я в разборах юристов не нашёл. Видимо, Китай должен сам догадаться, за каким он столиком.</w:t>
      </w:r>
    </w:p>
    <w:p>
      <w:pPr>
        <w:pStyle w:val="BodyText"/>
      </w:pPr>
      <w:r>
        <w:t xml:space="preserve">Обратите внимание на соседей. Японии и Корее — 15 %, по торговым договорённостям. Азия в этом меню разделена не по географии, а по рассадке за столом переговоров.</w:t>
      </w:r>
    </w:p>
    <w:p>
      <w:r>
        <w:pict>
          <v:rect style="width:0;height:1.5pt" o:hralign="center" o:hrstd="t" o:hr="t"/>
        </w:pict>
      </w:r>
    </w:p>
    <w:p>
      <w:pPr>
        <w:pStyle w:val="FirstParagraph"/>
      </w:pPr>
      <w:r>
        <w:t xml:space="preserve">Как всё это касается пептидов? Попробую составить список, без которого политика непонятна.</w:t>
      </w:r>
    </w:p>
    <w:p>
      <w:pPr>
        <w:numPr>
          <w:ilvl w:val="0"/>
          <w:numId w:val="1078"/>
        </w:numPr>
        <w:pStyle w:val="Compact"/>
      </w:pPr>
      <w:r>
        <w:t xml:space="preserve">Модные пептидные препараты для диабета и похудения — патентованные, значит, их субстанции попадают под пошлину, если производитель не договорился с Вашингтоном.</w:t>
      </w:r>
    </w:p>
    <w:p>
      <w:pPr>
        <w:numPr>
          <w:ilvl w:val="0"/>
          <w:numId w:val="1078"/>
        </w:numPr>
        <w:pStyle w:val="Compact"/>
      </w:pPr>
      <w:r>
        <w:t xml:space="preserve">Большие производители договорились или договариваются: из семнадцати компаний первой волны у тринадцати, по разбору юристов, соглашения уже есть. Значит, пошлину заплатят не они.</w:t>
      </w:r>
    </w:p>
    <w:p>
      <w:pPr>
        <w:numPr>
          <w:ilvl w:val="0"/>
          <w:numId w:val="1078"/>
        </w:numPr>
        <w:pStyle w:val="Compact"/>
      </w:pPr>
      <w:r>
        <w:t xml:space="preserve">Дженерики пока освобождены. Значит, китайские производители субстанций для дженериков пока выдохнули.</w:t>
      </w:r>
    </w:p>
    <w:p>
      <w:pPr>
        <w:numPr>
          <w:ilvl w:val="0"/>
          <w:numId w:val="1078"/>
        </w:numPr>
        <w:pStyle w:val="Compact"/>
      </w:pPr>
      <w:r>
        <w:t xml:space="preserve">«Пока» в этом списке самое важное слово.</w:t>
      </w:r>
    </w:p>
    <w:p>
      <w:pPr>
        <w:numPr>
          <w:ilvl w:val="0"/>
          <w:numId w:val="1078"/>
        </w:numPr>
        <w:pStyle w:val="Compact"/>
      </w:pPr>
      <w:r>
        <w:t xml:space="preserve">Самое большое китайское ателье пептидов попало в военный список, а потом из него — временно — выпало.</w:t>
      </w:r>
    </w:p>
    <w:p>
      <w:pPr>
        <w:numPr>
          <w:ilvl w:val="0"/>
          <w:numId w:val="1078"/>
        </w:numPr>
        <w:pStyle w:val="Compact"/>
      </w:pPr>
      <w:r>
        <w:t xml:space="preserve">Серый рынок «исследовательских» пептидов, о котором я писал отдельно, ни в какие списки не попал, потому что его нет. Официально.</w:t>
      </w:r>
    </w:p>
    <w:p>
      <w:r>
        <w:pict>
          <v:rect style="width:0;height:1.5pt" o:hralign="center" o:hrstd="t" o:hr="t"/>
        </w:pict>
      </w:r>
    </w:p>
    <w:p>
      <w:pPr>
        <w:pStyle w:val="FirstParagraph"/>
      </w:pPr>
      <w:r>
        <w:t xml:space="preserve">Китайская сторона, надо отдать ей должное, к этому готовилась. Ещё весной 2025 года, когда США подняли пошлины на китайские товары, производитель пептидных субстанций Sinopep объявил, что расширяет продажи в Юго-Восточную Азию, Латинскую Америку, на Ближний Восток и в Россию. И добавил, что клиенты не слишком чувствительны к цене, потому что качественных мощностей мало. Это, если перевести с языка инвесторов на человеческий, означает: «Платить всё равно будете вы».</w:t>
      </w:r>
    </w:p>
    <w:p>
      <w:pPr>
        <w:pStyle w:val="BodyText"/>
      </w:pPr>
      <w:r>
        <w:t xml:space="preserve">Я много лет говорю российским компаниям, что Китай не отвечает на удар ударом. Он отвечает новым маршрутом. Пробирка с гербом — это неудобно. Но если герб на пробирке мешает в одной стране, его можно повернуть к стене и отгрузить в другую.</w:t>
      </w:r>
    </w:p>
    <w:p>
      <w:r>
        <w:pict>
          <v:rect style="width:0;height:1.5pt" o:hralign="center" o:hrstd="t" o:hr="t"/>
        </w:pict>
      </w:r>
    </w:p>
    <w:p>
      <w:pPr>
        <w:pStyle w:val="FirstParagraph"/>
      </w:pPr>
      <w:r>
        <w:t xml:space="preserve">Есть в этой истории что-то грустное, и я не хочу это прятать за шутками. Пептид — молекула без национальности. Аминокислоты одинаковы в Цзянсу, Базеле и Нью-Джерси. Цепочка собирается по одним и тем же законам химии, и пациенту в конце всё равно, на чьей территории стоял реактор.</w:t>
      </w:r>
    </w:p>
    <w:p>
      <w:pPr>
        <w:pStyle w:val="BodyText"/>
      </w:pPr>
      <w:r>
        <w:t xml:space="preserve">Но решают теперь не законы химии. Решают законы, у которых есть номер, дата подписания и переходный период.</w:t>
      </w:r>
    </w:p>
    <w:p>
      <w:pPr>
        <w:pStyle w:val="BodyText"/>
      </w:pPr>
      <w:r>
        <w:t xml:space="preserve">В школе нам говорили: от перемены мест слагаемых сумма не меняется. В фармацевтике 2026 года меняется. И ещё как.</w:t>
      </w:r>
    </w:p>
    <w:p>
      <w:pPr>
        <w:pStyle w:val="BodyText"/>
      </w:pPr>
      <w:r>
        <w:rPr>
          <w:bCs/>
          <w:b/>
        </w:rPr>
        <w:t xml:space="preserve">Источники</w:t>
      </w:r>
    </w:p>
    <w:p>
      <w:pPr>
        <w:numPr>
          <w:ilvl w:val="0"/>
          <w:numId w:val="1079"/>
        </w:numPr>
        <w:pStyle w:val="Compact"/>
      </w:pPr>
      <w:r>
        <w:t xml:space="preserve">Ropes &amp; Gray, «BIOSECURE Act Enacted», январь 2026 — https://www.ropesgray.com/en/insights/alerts/2026/01/biosecure-act-enacted (дата подписания, механизм списков, срок для списка OMB, переходный период).</w:t>
      </w:r>
    </w:p>
    <w:p>
      <w:pPr>
        <w:numPr>
          <w:ilvl w:val="0"/>
          <w:numId w:val="1079"/>
        </w:numPr>
        <w:pStyle w:val="Compact"/>
      </w:pPr>
      <w:r>
        <w:t xml:space="preserve">FDA Law Blog (Hyman, Phelps &amp; McNamara), «WuXi AppTec’s 1260H Listing Brings the BIOSECURE Act Back to Center Stage», июнь 2026 — https://www.thefdalawblog.com/2026/06/wuxi-apptecs-1260h-listing-brings-the-biosecure-act-back-to-center-stage/ (включение 8 июня 2026, заявление WuXi, сроки вступления в силу).</w:t>
      </w:r>
    </w:p>
    <w:p>
      <w:pPr>
        <w:numPr>
          <w:ilvl w:val="0"/>
          <w:numId w:val="1079"/>
        </w:numPr>
        <w:pStyle w:val="Compact"/>
      </w:pPr>
      <w:r>
        <w:t xml:space="preserve">Greenberg Traurig, «BIOSECURE Act Update: Court Enjoins WuXi AppTec’s 1260H Designation…», 03.09.2026 — https://www.gtlaw.com/en/insights/2026/9/biosecure-act-update-court-enjoins-wuxi-apptecs-1260h-designation-but-strategic-and-compliance-clocks-keep-running (решение суда 7 августа 2026, доля 5,32 % и 0,001 %, уход клиентов, Complete Genomics и Novogene).</w:t>
      </w:r>
    </w:p>
    <w:p>
      <w:pPr>
        <w:numPr>
          <w:ilvl w:val="0"/>
          <w:numId w:val="1079"/>
        </w:numPr>
        <w:pStyle w:val="Compact"/>
      </w:pPr>
      <w:r>
        <w:t xml:space="preserve">BioWorld, «Uncertainty continues as Wuxi Apptec haunted by listing», 22.09.2026 — https://www.bioworld.com/articles/734270-uncertainty-continues-as-wuxi-apptec-haunted-by-listing</w:t>
      </w:r>
    </w:p>
    <w:p>
      <w:pPr>
        <w:numPr>
          <w:ilvl w:val="0"/>
          <w:numId w:val="1079"/>
        </w:numPr>
        <w:pStyle w:val="Compact"/>
      </w:pPr>
      <w:r>
        <w:t xml:space="preserve">Thompson Hine SmartTrade, «President Trump Announces Section 232 Tariffs on Pharmaceuticals and Active Pharmaceutical Ingredients», апрель 2026 — https://www.thompsonhinesmartrade.com/2026/04/president-trump-announces-section-232-tariffs-on-pharmaceuticals-and-active-pharmaceutical-ingredients/</w:t>
      </w:r>
    </w:p>
    <w:p>
      <w:pPr>
        <w:numPr>
          <w:ilvl w:val="0"/>
          <w:numId w:val="1079"/>
        </w:numPr>
        <w:pStyle w:val="Compact"/>
      </w:pPr>
      <w:r>
        <w:t xml:space="preserve">Mallory Group, «100% Duties, Two Deadlines: Section 232 Pharmaceutical Tariffs Take Effect July 31, 2026» — https://www.mallorygroup.com/blog-posts/100-duties-two-deadlines-section-232-pharmaceutical-tariffs-take-effect-july-31-2026 (ставки, сроки 31 июля и 29 сентября, исключения).</w:t>
      </w:r>
    </w:p>
    <w:p>
      <w:pPr>
        <w:numPr>
          <w:ilvl w:val="0"/>
          <w:numId w:val="1079"/>
        </w:numPr>
        <w:pStyle w:val="Compact"/>
      </w:pPr>
      <w:r>
        <w:t xml:space="preserve">Yicai Global, «Sinopep Points to Chinese Biopharma Firm’s Competitive Edge Amid Higher US Tariffs», 25.04.2025 — https://www2.yicaiglobal.com/news/sinopep-retains-advantages-despite-us-tariffs-chinese-weight-loss-drug-ingredient-supplier-says</w:t>
      </w:r>
    </w:p>
    <w:bookmarkEnd w:id="180"/>
    <w:bookmarkStart w:id="181" w:name="a-test-tube-with-a-flag"/>
    <w:p>
      <w:pPr>
        <w:pStyle w:val="Heading2"/>
      </w:pPr>
      <w:r>
        <w:t xml:space="preserve">A Test Tube With a Flag</w:t>
      </w:r>
    </w:p>
    <w:p>
      <w:pPr>
        <w:pStyle w:val="FirstParagraph"/>
      </w:pPr>
      <w:r>
        <w:rPr>
          <w:bCs/>
          <w:b/>
        </w:rPr>
        <w:t xml:space="preserve">Subtitle:</w:t>
      </w:r>
      <w:r>
        <w:t xml:space="preserve"> </w:t>
      </w:r>
      <w:r>
        <w:t xml:space="preserve">How a US biosecurity law, a Pentagon list of</w:t>
      </w:r>
      <w:r>
        <w:t xml:space="preserve"> </w:t>
      </w:r>
      <w:r>
        <w:t xml:space="preserve">“</w:t>
      </w:r>
      <w:r>
        <w:t xml:space="preserve">Chinese military companies</w:t>
      </w:r>
      <w:r>
        <w:t xml:space="preserve">”</w:t>
      </w:r>
      <w:r>
        <w:t xml:space="preserve"> </w:t>
      </w:r>
      <w:r>
        <w:t xml:space="preserve">and 100% tariffs reached molecules built one amino acid at a time</w:t>
      </w:r>
    </w:p>
    <w:p>
      <w:pPr>
        <w:pStyle w:val="BodyText"/>
      </w:pPr>
      <w:r>
        <w:rPr>
          <w:bCs/>
          <w:b/>
        </w:rPr>
        <w:t xml:space="preserve">Meta description:</w:t>
      </w:r>
      <w:r>
        <w:t xml:space="preserve"> </w:t>
      </w:r>
      <w:r>
        <w:t xml:space="preserve">The BIOSECURE Act became law in December 2025, WuXi AppTec landed on a Pentagon list in June 2026 and won a court injunction in August, and US tariffs of up to 100% on patented drugs and their ingredients took effect this autumn. A wry essay on how politics got inside China’s peptide supply chains.</w:t>
      </w:r>
    </w:p>
    <w:p>
      <w:pPr>
        <w:pStyle w:val="BlockText"/>
      </w:pPr>
      <w:r>
        <w:t xml:space="preserve">Politics is the art of the possible.</w:t>
      </w:r>
      <w:r>
        <w:t xml:space="preserve"> </w:t>
      </w:r>
      <w:r>
        <w:t xml:space="preserve">— Otto von Bismarck. Chemistry, apparently, is the art of the permitted</w:t>
      </w:r>
    </w:p>
    <w:p>
      <w:pPr>
        <w:pStyle w:val="FirstParagraph"/>
      </w:pPr>
      <w:r>
        <w:t xml:space="preserve">At school we were taught that chemistry is an exact science. There’s a reaction, a product, an equation, and if there are four hydrogen atoms on the left, there are four on the right. No</w:t>
      </w:r>
      <w:r>
        <w:t xml:space="preserve"> </w:t>
      </w:r>
      <w:r>
        <w:t xml:space="preserve">“</w:t>
      </w:r>
      <w:r>
        <w:t xml:space="preserve">subject to the ministry’s position.</w:t>
      </w:r>
      <w:r>
        <w:t xml:space="preserve">”</w:t>
      </w:r>
      <w:r>
        <w:t xml:space="preserve"> </w:t>
      </w:r>
      <w:r>
        <w:t xml:space="preserve">That’s why I liked chemistry. Marketing, my lifelong trade, has no equations. It has opinions, and the one that counts belongs to the client.</w:t>
      </w:r>
    </w:p>
    <w:p>
      <w:pPr>
        <w:pStyle w:val="BodyText"/>
      </w:pPr>
      <w:r>
        <w:t xml:space="preserve">Now chemistry seems to have a client too. It sits in Washington and has an opinion on every test tube.</w:t>
      </w:r>
    </w:p>
    <w:p>
      <w:r>
        <w:pict>
          <v:rect style="width:0;height:1.5pt" o:hralign="center" o:hrstd="t" o:hr="t"/>
        </w:pict>
      </w:r>
    </w:p>
    <w:p>
      <w:pPr>
        <w:pStyle w:val="FirstParagraph"/>
      </w:pPr>
      <w:r>
        <w:t xml:space="preserve">Start with the law. Its history is long, like any good play with a plot twist.</w:t>
      </w:r>
    </w:p>
    <w:p>
      <w:pPr>
        <w:pStyle w:val="BodyText"/>
      </w:pPr>
      <w:r>
        <w:t xml:space="preserve">Early drafts of the BIOSECURE Act named companies that US federal bodies couldn’t work with. The version that became law inside the defense budget, signed on December 18, 2025, names none. Instead, it has a mechanism. A</w:t>
      </w:r>
      <w:r>
        <w:t xml:space="preserve"> </w:t>
      </w:r>
      <w:r>
        <w:t xml:space="preserve">“</w:t>
      </w:r>
      <w:r>
        <w:t xml:space="preserve">biotechnology company of concern</w:t>
      </w:r>
      <w:r>
        <w:t xml:space="preserve">”</w:t>
      </w:r>
      <w:r>
        <w:t xml:space="preserve"> </w:t>
      </w:r>
      <w:r>
        <w:t xml:space="preserve">is either a company on the Pentagon’s 1260H list or one on a separate list from the Office of Management and Budget, which the law says must appear by December 18, 2026. As you read this, it has either just come out or is about to.</w:t>
      </w:r>
    </w:p>
    <w:p>
      <w:pPr>
        <w:pStyle w:val="BodyText"/>
      </w:pPr>
      <w:r>
        <w:t xml:space="preserve">What’s banned? Federal agencies may not buy biotech equipment or services from such companies, and contractors and grantees may not use them on federal work. Existing contracts get a five-year grace period that only starts once federal procurement rules are amended. Lawyers estimate the law could take almost three years to bite fully.</w:t>
      </w:r>
    </w:p>
    <w:p>
      <w:pPr>
        <w:pStyle w:val="BodyText"/>
      </w:pPr>
      <w:r>
        <w:t xml:space="preserve">A law without names is like a sign saying</w:t>
      </w:r>
      <w:r>
        <w:t xml:space="preserve"> </w:t>
      </w:r>
      <w:r>
        <w:t xml:space="preserve">“</w:t>
      </w:r>
      <w:r>
        <w:t xml:space="preserve">Would the relevant people please step inside.</w:t>
      </w:r>
      <w:r>
        <w:t xml:space="preserve">”</w:t>
      </w:r>
      <w:r>
        <w:t xml:space="preserve"> </w:t>
      </w:r>
      <w:r>
        <w:t xml:space="preserve">Who steps in gets decided later.</w:t>
      </w:r>
    </w:p>
    <w:p>
      <w:r>
        <w:pict>
          <v:rect style="width:0;height:1.5pt" o:hralign="center" o:hrstd="t" o:hr="t"/>
        </w:pict>
      </w:r>
    </w:p>
    <w:p>
      <w:pPr>
        <w:pStyle w:val="FirstParagraph"/>
      </w:pPr>
      <w:r>
        <w:t xml:space="preserve">“</w:t>
      </w:r>
      <w:r>
        <w:t xml:space="preserve">Later</w:t>
      </w:r>
      <w:r>
        <w:t xml:space="preserve">”</w:t>
      </w:r>
      <w:r>
        <w:t xml:space="preserve"> </w:t>
      </w:r>
      <w:r>
        <w:t xml:space="preserve">arrived on June 8, 2026. The Pentagon updated its 1260H list, and WuXi AppTec was on it, the largest Chinese contract manufacturer, whose TIDES unit makes peptides and oligonucleotides for global pharma. Complete Genomics and Novogene were added too.</w:t>
      </w:r>
    </w:p>
    <w:p>
      <w:pPr>
        <w:pStyle w:val="BodyText"/>
      </w:pPr>
      <w:r>
        <w:t xml:space="preserve">WuXi called the move</w:t>
      </w:r>
      <w:r>
        <w:t xml:space="preserve"> </w:t>
      </w:r>
      <w:r>
        <w:t xml:space="preserve">“</w:t>
      </w:r>
      <w:r>
        <w:t xml:space="preserve">mistaken and baseless</w:t>
      </w:r>
      <w:r>
        <w:t xml:space="preserve">”</w:t>
      </w:r>
      <w:r>
        <w:t xml:space="preserve"> </w:t>
      </w:r>
      <w:r>
        <w:t xml:space="preserve">and sued. On August 7, 2026, the US District Court for the District of Columbia granted a preliminary injunction barring the Pentagon from giving effect to the designation. The reasoning is a treat for anyone who likes exact sciences. The department had cited a</w:t>
      </w:r>
      <w:r>
        <w:t xml:space="preserve"> </w:t>
      </w:r>
      <w:r>
        <w:t xml:space="preserve">“</w:t>
      </w:r>
      <w:r>
        <w:t xml:space="preserve">5.32% stake</w:t>
      </w:r>
      <w:r>
        <w:t xml:space="preserve">”</w:t>
      </w:r>
      <w:r>
        <w:t xml:space="preserve"> </w:t>
      </w:r>
      <w:r>
        <w:t xml:space="preserve">held by a fund linked to a Chinese aviation conglomerate. The court found that 5.32% was WuXi’s weight in the fund’s portfolio, not the fund’s share of WuXi. The fund’s actual stake in the company, per the ruling, is about 0.001%.</w:t>
      </w:r>
    </w:p>
    <w:p>
      <w:pPr>
        <w:pStyle w:val="BodyText"/>
      </w:pPr>
      <w:r>
        <w:t xml:space="preserve">Mixing up who owns what percentage of whom. I know the feeling: that’s how ad campaign ratings were calculated when I was young. But back then an agency bonus was at stake, not an industry.</w:t>
      </w:r>
    </w:p>
    <w:p>
      <w:pPr>
        <w:pStyle w:val="BodyText"/>
      </w:pPr>
      <w:r>
        <w:t xml:space="preserve">The ruling is preliminary. According to trade press, the Pentagon is contesting on the merits, and the court left room for it to redesignate the company with better evidence. The court also noted something more important for the market: after the June listing, some of WuXi’s customers and suppliers had already cancelled contracts or moved programs elsewhere.</w:t>
      </w:r>
    </w:p>
    <w:p>
      <w:pPr>
        <w:pStyle w:val="BodyText"/>
      </w:pPr>
      <w:r>
        <w:t xml:space="preserve">That’s the formula. The law isn’t in force yet, the court has paused the designation, and customers have already left. Politics in pharma works like a smell: you can’t see it, but people start leaving the room early.</w:t>
      </w:r>
    </w:p>
    <w:p>
      <w:r>
        <w:pict>
          <v:rect style="width:0;height:1.5pt" o:hralign="center" o:hrstd="t" o:hr="t"/>
        </w:pict>
      </w:r>
    </w:p>
    <w:p>
      <w:pPr>
        <w:pStyle w:val="FirstParagraph"/>
      </w:pPr>
      <w:r>
        <w:t xml:space="preserve">Now the tariffs, the same coach’s other hand.</w:t>
      </w:r>
    </w:p>
    <w:p>
      <w:pPr>
        <w:pStyle w:val="BodyText"/>
      </w:pPr>
      <w:r>
        <w:t xml:space="preserve">On April 2, 2026, the US president signed a Section 232 proclamation on pharmaceuticals. The default rate is 100% on patented drugs, their active ingredients and key starting materials. Then comes the menu. Companies with an approved plan to move production to the US pay 20% until 2030. Those that also signed a pricing deal with the government pay zero until January 2029. Goods from the EU, Japan, South Korea and Switzerland pay 15%, from the UK 10%. Generics and biosimilars are exempt for now, though Commerce has a year to reconsider. The duties hit seventeen large companies on July 31 and everyone else on September 29, 2026.</w:t>
      </w:r>
    </w:p>
    <w:p>
      <w:pPr>
        <w:pStyle w:val="BodyText"/>
      </w:pPr>
      <w:r>
        <w:t xml:space="preserve">I couldn’t find a separate line for China in the lawyers’ summaries. China, presumably, is expected to work out which table it’s sitting at.</w:t>
      </w:r>
    </w:p>
    <w:p>
      <w:pPr>
        <w:pStyle w:val="BodyText"/>
      </w:pPr>
      <w:r>
        <w:t xml:space="preserve">Look at the neighbors: Japan and Korea get 15% under their trade deals. Asia on this menu is divided not by geography but by seating at the negotiating table.</w:t>
      </w:r>
    </w:p>
    <w:p>
      <w:r>
        <w:pict>
          <v:rect style="width:0;height:1.5pt" o:hralign="center" o:hrstd="t" o:hr="t"/>
        </w:pict>
      </w:r>
    </w:p>
    <w:p>
      <w:pPr>
        <w:pStyle w:val="FirstParagraph"/>
      </w:pPr>
      <w:r>
        <w:t xml:space="preserve">What does this mean for peptides? A short list helps.</w:t>
      </w:r>
    </w:p>
    <w:p>
      <w:pPr>
        <w:numPr>
          <w:ilvl w:val="0"/>
          <w:numId w:val="1080"/>
        </w:numPr>
        <w:pStyle w:val="Compact"/>
      </w:pPr>
      <w:r>
        <w:t xml:space="preserve">The fashionable peptide drugs for diabetes and weight loss are patented, so their ingredients face the tariff unless the drugmaker has a deal with Washington.</w:t>
      </w:r>
    </w:p>
    <w:p>
      <w:pPr>
        <w:numPr>
          <w:ilvl w:val="0"/>
          <w:numId w:val="1080"/>
        </w:numPr>
        <w:pStyle w:val="Compact"/>
      </w:pPr>
      <w:r>
        <w:t xml:space="preserve">The big drugmakers have deals or are negotiating them: of the seventeen first-wave companies, thirteen already have agreements, per one legal analysis. So they won’t be the ones paying.</w:t>
      </w:r>
    </w:p>
    <w:p>
      <w:pPr>
        <w:numPr>
          <w:ilvl w:val="0"/>
          <w:numId w:val="1080"/>
        </w:numPr>
        <w:pStyle w:val="Compact"/>
      </w:pPr>
      <w:r>
        <w:t xml:space="preserve">Generics are exempt for now. So Chinese makers of generic ingredients can exhale. For now.</w:t>
      </w:r>
    </w:p>
    <w:p>
      <w:pPr>
        <w:numPr>
          <w:ilvl w:val="0"/>
          <w:numId w:val="1080"/>
        </w:numPr>
        <w:pStyle w:val="Compact"/>
      </w:pPr>
      <w:r>
        <w:t xml:space="preserve">“</w:t>
      </w:r>
      <w:r>
        <w:t xml:space="preserve">For now</w:t>
      </w:r>
      <w:r>
        <w:t xml:space="preserve">”</w:t>
      </w:r>
      <w:r>
        <w:t xml:space="preserve"> </w:t>
      </w:r>
      <w:r>
        <w:t xml:space="preserve">is the key phrase on this list.</w:t>
      </w:r>
    </w:p>
    <w:p>
      <w:pPr>
        <w:numPr>
          <w:ilvl w:val="0"/>
          <w:numId w:val="1080"/>
        </w:numPr>
        <w:pStyle w:val="Compact"/>
      </w:pPr>
      <w:r>
        <w:t xml:space="preserve">China’s biggest peptide workshop landed on a military list and then, temporarily, off it.</w:t>
      </w:r>
    </w:p>
    <w:p>
      <w:pPr>
        <w:numPr>
          <w:ilvl w:val="0"/>
          <w:numId w:val="1080"/>
        </w:numPr>
        <w:pStyle w:val="Compact"/>
      </w:pPr>
      <w:r>
        <w:t xml:space="preserve">The gray market in</w:t>
      </w:r>
      <w:r>
        <w:t xml:space="preserve"> </w:t>
      </w:r>
      <w:r>
        <w:t xml:space="preserve">“</w:t>
      </w:r>
      <w:r>
        <w:t xml:space="preserve">research</w:t>
      </w:r>
      <w:r>
        <w:t xml:space="preserve">”</w:t>
      </w:r>
      <w:r>
        <w:t xml:space="preserve"> </w:t>
      </w:r>
      <w:r>
        <w:t xml:space="preserve">peptides, which I’ve covered separately, isn’t on any list, because it doesn’t exist. Officially.</w:t>
      </w:r>
    </w:p>
    <w:p>
      <w:pPr>
        <w:pStyle w:val="FirstParagraph"/>
      </w:pPr>
      <w:r>
        <w:t xml:space="preserve">I didn’t invent point six. It follows from the first five.</w:t>
      </w:r>
    </w:p>
    <w:p>
      <w:r>
        <w:pict>
          <v:rect style="width:0;height:1.5pt" o:hralign="center" o:hrstd="t" o:hr="t"/>
        </w:pict>
      </w:r>
    </w:p>
    <w:p>
      <w:pPr>
        <w:pStyle w:val="FirstParagraph"/>
      </w:pPr>
      <w:r>
        <w:t xml:space="preserve">The Chinese side, to its credit, saw this coming. Back in spring 2025, when the US raised tariffs on Chinese goods, peptide ingredient maker Sinopep said it was expanding sales into Southeast Asia, Latin America, the Middle East and Russia, adding that customers aren’t very price-sensitive because quality capacity is scarce. Translated from investor-speak:</w:t>
      </w:r>
      <w:r>
        <w:t xml:space="preserve"> </w:t>
      </w:r>
      <w:r>
        <w:t xml:space="preserve">“</w:t>
      </w:r>
      <w:r>
        <w:t xml:space="preserve">You’ll pay anyway.</w:t>
      </w:r>
      <w:r>
        <w:t xml:space="preserve">”</w:t>
      </w:r>
    </w:p>
    <w:p>
      <w:pPr>
        <w:pStyle w:val="BodyText"/>
      </w:pPr>
      <w:r>
        <w:t xml:space="preserve">For years I’ve told Russian companies that China doesn’t answer a blow with a blow. It answers with a new route. A test tube with a flag is inconvenient. But if the flag bothers one country, you can turn it to the wall and ship to another.</w:t>
      </w:r>
    </w:p>
    <w:p>
      <w:r>
        <w:pict>
          <v:rect style="width:0;height:1.5pt" o:hralign="center" o:hrstd="t" o:hr="t"/>
        </w:pict>
      </w:r>
    </w:p>
    <w:p>
      <w:pPr>
        <w:pStyle w:val="FirstParagraph"/>
      </w:pPr>
      <w:r>
        <w:t xml:space="preserve">There’s something sad here, and I won’t hide it behind jokes. A peptide has no nationality. Amino acids are the same in Jiangsu, Basel and New Jersey. The chain follows the same laws of chemistry, and the patient at the end doesn’t care whose soil the reactor stood on.</w:t>
      </w:r>
    </w:p>
    <w:p>
      <w:pPr>
        <w:pStyle w:val="BodyText"/>
      </w:pPr>
      <w:r>
        <w:t xml:space="preserve">But it’s no longer the laws of chemistry that decide. It’s laws with a number, a signing date and a grace period.</w:t>
      </w:r>
    </w:p>
    <w:p>
      <w:pPr>
        <w:pStyle w:val="BodyText"/>
      </w:pPr>
      <w:r>
        <w:t xml:space="preserve">At school we learned that changing the order of the addends doesn’t change the sum. In 2026 pharma, it does. A lot.</w:t>
      </w:r>
    </w:p>
    <w:bookmarkEnd w:id="181"/>
    <w:bookmarkStart w:id="182" w:name="印着国徽的试管"/>
    <w:p>
      <w:pPr>
        <w:pStyle w:val="Heading2"/>
      </w:pPr>
      <w:r>
        <w:t xml:space="preserve">印着国徽的试管</w:t>
      </w:r>
    </w:p>
    <w:p>
      <w:pPr>
        <w:pStyle w:val="FirstParagraph"/>
      </w:pPr>
      <w:r>
        <w:rPr>
          <w:bCs/>
          <w:b/>
        </w:rPr>
        <w:t xml:space="preserve">副标题：</w:t>
      </w:r>
      <w:r>
        <w:t xml:space="preserve"> </w:t>
      </w:r>
      <w:r>
        <w:t xml:space="preserve">美国的《生物安全法》、五角大楼的“中国军事企业”名单和100%关税，是怎么一路管到一个氨基酸一个氨基酸拼起来的分子上的</w:t>
      </w:r>
    </w:p>
    <w:p>
      <w:pPr>
        <w:pStyle w:val="BodyText"/>
      </w:pPr>
      <w:r>
        <w:rPr>
          <w:bCs/>
          <w:b/>
        </w:rPr>
        <w:t xml:space="preserve">Meta description：</w:t>
      </w:r>
      <w:r>
        <w:t xml:space="preserve"> </w:t>
      </w:r>
      <w:r>
        <w:t xml:space="preserve">《生物安全法》2025年12月签署成法，药明康德2026年6月被列入五角大楼名单、8月获法院禁令，今年秋天起美国对专利药及其原料药征收最高100%的关税。一个俄罗斯营销人，写政治如何钻进中国多肽供应链。</w:t>
      </w:r>
    </w:p>
    <w:p>
      <w:pPr>
        <w:pStyle w:val="BlockText"/>
      </w:pPr>
      <w:r>
        <w:t xml:space="preserve">政治是可能性的艺术。</w:t>
      </w:r>
      <w:r>
        <w:t xml:space="preserve"> </w:t>
      </w:r>
      <w:r>
        <w:t xml:space="preserve">——俾斯麦。化学，看来是“被允许”的艺术</w:t>
      </w:r>
    </w:p>
    <w:p>
      <w:pPr>
        <w:pStyle w:val="FirstParagraph"/>
      </w:pPr>
      <w:r>
        <w:t xml:space="preserve">上学时老师说，化学是精确的科学：有反应、有产物、有方程式，左边四个氢原子，右边也是四个，没有“视主管部门意见而定”。我喜欢化学，就是喜欢这一点。我干了一辈子的营销，没有方程式，只有意见，而最重要的意见属于甲方。</w:t>
      </w:r>
    </w:p>
    <w:p>
      <w:pPr>
        <w:pStyle w:val="BodyText"/>
      </w:pPr>
      <w:r>
        <w:t xml:space="preserve">现在化学好像也有了甲方。甲方坐在华盛顿，对每一支试管都有意见。</w:t>
      </w:r>
    </w:p>
    <w:p>
      <w:r>
        <w:pict>
          <v:rect style="width:0;height:1.5pt" o:hralign="center" o:hrstd="t" o:hr="t"/>
        </w:pict>
      </w:r>
    </w:p>
    <w:p>
      <w:pPr>
        <w:pStyle w:val="FirstParagraph"/>
      </w:pPr>
      <w:r>
        <w:t xml:space="preserve">先说法律。它的故事很长，像一出有反转的好戏。</w:t>
      </w:r>
    </w:p>
    <w:p>
      <w:pPr>
        <w:pStyle w:val="BodyText"/>
      </w:pPr>
      <w:r>
        <w:t xml:space="preserve">《生物安全法》早期版本直接点名了美国联邦机构不得合作的公司。而作为国防预算法一部分、于2025年12月18日签署成法的版本，一个名字都没有，只有一套机制：</w:t>
      </w:r>
      <w:r>
        <w:t xml:space="preserve">“</w:t>
      </w:r>
      <w:r>
        <w:t xml:space="preserve">受关注的生物技术公司</w:t>
      </w:r>
      <w:r>
        <w:t xml:space="preserve">”</w:t>
      </w:r>
      <w:r>
        <w:t xml:space="preserve">要么是五角大楼1260H名单上的公司，要么是美国行政管理和预算局另列名单上的公司。按法律规定，后一份名单最迟要在2026年12月18日前公布。您读到这篇文章时，它要么刚出来，要么快了。</w:t>
      </w:r>
    </w:p>
    <w:p>
      <w:pPr>
        <w:pStyle w:val="BodyText"/>
      </w:pPr>
      <w:r>
        <w:t xml:space="preserve">禁止什么？联邦机构不得向这些公司采购生物技术设备和服务；联邦合同承包方和资助对象，在履行联邦项目时不得使用。已签合同有五年过渡期，但要等联邦采购规则修订后才开始计算。律师们估算，这部法律完全生效可能要将近三年。</w:t>
      </w:r>
    </w:p>
    <w:p>
      <w:pPr>
        <w:pStyle w:val="BodyText"/>
      </w:pPr>
      <w:r>
        <w:t xml:space="preserve">一部不点名的法律，就像一张通知：</w:t>
      </w:r>
      <w:r>
        <w:t xml:space="preserve">“</w:t>
      </w:r>
      <w:r>
        <w:t xml:space="preserve">相关人员请进来一下。</w:t>
      </w:r>
      <w:r>
        <w:t xml:space="preserve">”</w:t>
      </w:r>
      <w:r>
        <w:t xml:space="preserve">谁进来，以后再定。</w:t>
      </w:r>
    </w:p>
    <w:p>
      <w:r>
        <w:pict>
          <v:rect style="width:0;height:1.5pt" o:hralign="center" o:hrstd="t" o:hr="t"/>
        </w:pict>
      </w:r>
    </w:p>
    <w:p>
      <w:pPr>
        <w:pStyle w:val="FirstParagraph"/>
      </w:pPr>
      <w:r>
        <w:t xml:space="preserve">“</w:t>
      </w:r>
      <w:r>
        <w:t xml:space="preserve">以后</w:t>
      </w:r>
      <w:r>
        <w:t xml:space="preserve">”</w:t>
      </w:r>
      <w:r>
        <w:t xml:space="preserve">来了：2026年6月8日。五角大楼更新1260H名单，药明康德赫然在列——就是那家最大的中国CDMO，旗下TIDES业务为全球药企生产多肽和寡核苷酸。同时被列入的还有Complete Genomics和诺禾致源。</w:t>
      </w:r>
    </w:p>
    <w:p>
      <w:pPr>
        <w:pStyle w:val="BodyText"/>
      </w:pPr>
      <w:r>
        <w:t xml:space="preserve">药明称这一决定“错误且毫无根据”，并提起诉讼。2026年8月7日，美国哥伦比亚特区联邦地区法院发布初步禁令，禁止五角大楼对药明执行这一认定。法院的理由，喜欢精确科学的人会很享受：国防部援引一家与中国航空工业集团有关的基金“持股5.32%”，法院查明，5.32%是药明在该基金投资组合中的占比，而不是基金在药明中的持股。按判决，基金实际持股约0.001%。</w:t>
      </w:r>
    </w:p>
    <w:p>
      <w:pPr>
        <w:pStyle w:val="BodyText"/>
      </w:pPr>
      <w:r>
        <w:t xml:space="preserve">把“谁占谁百分之几”弄反了——我很熟悉：我年轻时，广告投放的收视率也常这么算。只不过那时赌上的是广告公司的奖金，不是一个行业的命运。</w:t>
      </w:r>
    </w:p>
    <w:p>
      <w:pPr>
        <w:pStyle w:val="BodyText"/>
      </w:pPr>
      <w:r>
        <w:t xml:space="preserve">这只是初步裁决。据行业媒体报道，国防部在实体问题上继续抗辩，法院也给它留了余地：证据充分的话可以重新认定。法院还提到一件对市场更重要的事：6月被列入名单之后，药明已有部分客户和供应商取消合同或把项目转给了别家。</w:t>
      </w:r>
    </w:p>
    <w:p>
      <w:pPr>
        <w:pStyle w:val="BodyText"/>
      </w:pPr>
      <w:r>
        <w:t xml:space="preserve">这就是核心公式：法律还没生效，认定被法院暂停了，客户却已经走了。医药行业里的政治像一股气味：看不见，但大家提前开始往屋外走。</w:t>
      </w:r>
    </w:p>
    <w:p>
      <w:r>
        <w:pict>
          <v:rect style="width:0;height:1.5pt" o:hralign="center" o:hrstd="t" o:hr="t"/>
        </w:pict>
      </w:r>
    </w:p>
    <w:p>
      <w:pPr>
        <w:pStyle w:val="FirstParagraph"/>
      </w:pPr>
      <w:r>
        <w:t xml:space="preserve">再说关税，同一位教练的另一只手。</w:t>
      </w:r>
    </w:p>
    <w:p>
      <w:pPr>
        <w:pStyle w:val="BodyText"/>
      </w:pPr>
      <w:r>
        <w:t xml:space="preserve">2026年4月2日，美国总统签署了针对医药产品的232条款公告。默认税率100%，适用于专利药、其原料药和关键起始物料。接下来是“菜单”：有经批准的赴美建厂计划的企业，2030年前税率20%；再签了药价协议的，2029年1月前为零；来自欧盟、日本、韩国和瑞士的产品15%，英国10%。仿制药和生物类似药暂不征收，但商务部有一年时间重新考虑。17家大公司的产品7月31日起征，其余9月29日起征。</w:t>
      </w:r>
    </w:p>
    <w:p>
      <w:pPr>
        <w:pStyle w:val="BodyText"/>
      </w:pPr>
      <w:r>
        <w:t xml:space="preserve">在律师们的解读里，我没找到给中国单列的一行。大概，中国得自己猜自己坐哪一桌。</w:t>
      </w:r>
    </w:p>
    <w:p>
      <w:pPr>
        <w:pStyle w:val="BodyText"/>
      </w:pPr>
      <w:r>
        <w:t xml:space="preserve">再看邻居：日本和韩国按贸易协定是15%。在这份菜单上，亚洲不是按地理分的，是按谈判桌上的座位分的。</w:t>
      </w:r>
    </w:p>
    <w:p>
      <w:r>
        <w:pict>
          <v:rect style="width:0;height:1.5pt" o:hralign="center" o:hrstd="t" o:hr="t"/>
        </w:pict>
      </w:r>
    </w:p>
    <w:p>
      <w:pPr>
        <w:pStyle w:val="FirstParagraph"/>
      </w:pPr>
      <w:r>
        <w:t xml:space="preserve">这跟多肽有什么关系？列个清单就清楚了：</w:t>
      </w:r>
    </w:p>
    <w:p>
      <w:pPr>
        <w:pStyle w:val="BodyText"/>
      </w:pPr>
      <w:r>
        <w:t xml:space="preserve">一、治疗糖尿病和减重的热门多肽药都是专利药，所以，除非药企跟华盛顿谈妥，其原料药要交关税；</w:t>
      </w:r>
      <w:r>
        <w:t xml:space="preserve"> </w:t>
      </w:r>
      <w:r>
        <w:t xml:space="preserve">二、大药企都谈妥了或正在谈——据律师分析，首批17家公司里已有13家签了协议，所以交关税的不会是他们；</w:t>
      </w:r>
      <w:r>
        <w:t xml:space="preserve"> </w:t>
      </w:r>
      <w:r>
        <w:t xml:space="preserve">三、仿制药暂时豁免，所以做仿制药原料药的中国企业暂时松了口气；</w:t>
      </w:r>
      <w:r>
        <w:t xml:space="preserve"> </w:t>
      </w:r>
      <w:r>
        <w:t xml:space="preserve">四、这份清单里最重要的词是“暂时”；</w:t>
      </w:r>
      <w:r>
        <w:t xml:space="preserve"> </w:t>
      </w:r>
      <w:r>
        <w:t xml:space="preserve">五、中国最大的多肽“裁缝铺”上了军事名单，又暂时下来了；</w:t>
      </w:r>
      <w:r>
        <w:t xml:space="preserve"> </w:t>
      </w:r>
      <w:r>
        <w:t xml:space="preserve">六、我另文写过的“科研用”多肽灰色市场，不在任何名单上——因为它不存在。官方意义上。</w:t>
      </w:r>
    </w:p>
    <w:p>
      <w:pPr>
        <w:pStyle w:val="BodyText"/>
      </w:pPr>
      <w:r>
        <w:t xml:space="preserve">第六条不是我编的，是从前五条推出来的。</w:t>
      </w:r>
    </w:p>
    <w:p>
      <w:r>
        <w:pict>
          <v:rect style="width:0;height:1.5pt" o:hralign="center" o:hrstd="t" o:hr="t"/>
        </w:pict>
      </w:r>
    </w:p>
    <w:p>
      <w:pPr>
        <w:pStyle w:val="FirstParagraph"/>
      </w:pPr>
      <w:r>
        <w:t xml:space="preserve">公平地说，中方早有准备。2025年春天美国对中国商品加征关税时，多肽原料药企业诺泰生物就表示，将把销售拓展到东南亚、拉美、中东和俄罗斯，并称客户对价格不太敏感，因为优质产能稀缺。从投资者语言翻译成大白话就是：</w:t>
      </w:r>
      <w:r>
        <w:t xml:space="preserve">“</w:t>
      </w:r>
      <w:r>
        <w:t xml:space="preserve">反正最后是你们买单。</w:t>
      </w:r>
      <w:r>
        <w:t xml:space="preserve">”</w:t>
      </w:r>
    </w:p>
    <w:p>
      <w:pPr>
        <w:pStyle w:val="BodyText"/>
      </w:pPr>
      <w:r>
        <w:t xml:space="preserve">这些年我一直跟俄罗斯企业说：中国挨了一拳，不会回一拳，而是换一条路。印着国徽的试管确实不方便，但如果国徽在一个国家碍事，可以把它转向墙壁，发往另一个国家。</w:t>
      </w:r>
    </w:p>
    <w:p>
      <w:r>
        <w:pict>
          <v:rect style="width:0;height:1.5pt" o:hralign="center" o:hrstd="t" o:hr="t"/>
        </w:pict>
      </w:r>
    </w:p>
    <w:p>
      <w:pPr>
        <w:pStyle w:val="FirstParagraph"/>
      </w:pPr>
      <w:r>
        <w:t xml:space="preserve">这件事里有让人难过的地方，我不想用玩笑盖过去。多肽分子没有国籍。江苏、巴塞尔、新泽西的氨基酸都一样，链条按同样的化学规律连接；对最后用药的病人来说，反应釜在谁的土地上，并不重要。</w:t>
      </w:r>
    </w:p>
    <w:p>
      <w:pPr>
        <w:pStyle w:val="BodyText"/>
      </w:pPr>
      <w:r>
        <w:t xml:space="preserve">可现在说了算的，不是化学规律，而是有编号、有签署日期、有过渡期的法律。</w:t>
      </w:r>
    </w:p>
    <w:p>
      <w:pPr>
        <w:pStyle w:val="BodyText"/>
      </w:pPr>
      <w:r>
        <w:t xml:space="preserve">小学课本说：交换加数的位置，和不变。到了2026年的医药行业，变了，而且变得很厉害。</w:t>
      </w:r>
    </w:p>
    <w:p>
      <w:r>
        <w:br w:type="page"/>
      </w:r>
    </w:p>
    <w:bookmarkEnd w:id="182"/>
    <w:bookmarkEnd w:id="183"/>
    <w:bookmarkStart w:id="187" w:name="X592d5c69cbe0edc8fb8da29df1f9027c12ff0a5"/>
    <w:p>
      <w:pPr>
        <w:pStyle w:val="Heading1"/>
      </w:pPr>
      <w:r>
        <w:t>№42 · 28 декабря · Тысяча четыреста баночек на одну улитку</w:t>
      </w:r>
    </w:p>
    <w:p>
      <w:pPr>
        <w:pStyle w:val="FirstParagraph"/>
      </w:pPr>
      <w:r>
        <w:rPr>
          <w:iCs/>
          <w:i/>
        </w:rPr>
        <w:t>Дата публикации: Пн, 28 декабря 2026</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5924 (с пробелами, с заголовком и meta, без списка источников)</w:t>
      </w:r>
    </w:p>
    <w:bookmarkStart w:id="184" w:name="тысяча-четыреста-баночек-на-одну-улитку"/>
    <w:p>
      <w:pPr>
        <w:pStyle w:val="Heading2"/>
      </w:pPr>
      <w:r>
        <w:t xml:space="preserve">Тысяча четыреста баночек на одну улитку</w:t>
      </w:r>
    </w:p>
    <w:p>
      <w:pPr>
        <w:pStyle w:val="FirstParagraph"/>
      </w:pPr>
      <w:r>
        <w:rPr>
          <w:bCs/>
          <w:b/>
        </w:rPr>
        <w:t xml:space="preserve">Подзаголовок:</w:t>
      </w:r>
      <w:r>
        <w:t xml:space="preserve"> </w:t>
      </w:r>
      <w:r>
        <w:t xml:space="preserve">Китайская косметика перестала занимать науку за границей, начала регистрировать собственные пептиды и выяснила, что название по-прежнему продаётся быстрее молекулы</w:t>
      </w:r>
    </w:p>
    <w:p>
      <w:pPr>
        <w:pStyle w:val="BodyText"/>
      </w:pPr>
      <w:r>
        <w:rPr>
          <w:bCs/>
          <w:b/>
        </w:rPr>
        <w:t xml:space="preserve">Meta description:</w:t>
      </w:r>
      <w:r>
        <w:t xml:space="preserve"> </w:t>
      </w:r>
      <w:r>
        <w:t xml:space="preserve">Число новых косметических ингредиентов, оформленных в китайском NMPA, выросло с 6 в 2021 году до 169 в 2025-м, пептиды среди самых модных. История «пептида конуса» и его 1400 тёзок на полках, биржевой дебют поставщика Weiqi. Ироничное эссе о том, как Китай учит косметику науке.</w:t>
      </w:r>
    </w:p>
    <w:p>
      <w:pPr>
        <w:pStyle w:val="BlockText"/>
      </w:pPr>
      <w:r>
        <w:t xml:space="preserve">Пептид — это белок, который не доучился.</w:t>
      </w:r>
      <w:r>
        <w:t xml:space="preserve"> </w:t>
      </w:r>
      <w:r>
        <w:t xml:space="preserve">— Определение автора. Химики, не пишите мне</w:t>
      </w:r>
    </w:p>
    <w:p>
      <w:pPr>
        <w:pStyle w:val="FirstParagraph"/>
      </w:pPr>
      <w:r>
        <w:t xml:space="preserve">Я читаю этикетки. Это профессиональное: маркетолог читает этикетку, как карманник читает толпу, сразу видя, где лежит самое ценное. Раньше на китайской баночке крема самым ценным было слово «Франция». Или «Швейцария». На худой конец «Япония», мелко, на обороте. Наука в косметике долго была импортной, как хороший коньяк: свой вроде есть, но гостям наливают другой.</w:t>
      </w:r>
    </w:p>
    <w:p>
      <w:pPr>
        <w:pStyle w:val="BodyText"/>
      </w:pPr>
      <w:r>
        <w:t xml:space="preserve">Теперь на китайской баночке пишут «ацетил-тирозил-цикло-D-глутамил-трипептид-110-амид». И пишут это китайцы про китайское. Я перечитал дважды. Звучит как номер рейса, на который я уже опоздал.</w:t>
      </w:r>
    </w:p>
    <w:p>
      <w:r>
        <w:pict>
          <v:rect style="width:0;height:1.5pt" o:hralign="center" o:hrstd="t" o:hr="t"/>
        </w:pict>
      </w:r>
    </w:p>
    <w:p>
      <w:pPr>
        <w:pStyle w:val="FirstParagraph"/>
      </w:pPr>
      <w:r>
        <w:t xml:space="preserve">Без бюрократии в Китае не бывает даже красоты, так что начнём с неё. С 2021 года там действуют новые правила для косметики. Ингредиент, которого нет в официальном перечне, нельзя просто взять и подмешать. Если он из рискованных (консерванты, солнцезащитные фильтры, красители, отбеливающие вещества, краски для волос), нужна полноценная регистрация в NMPA, Национальном управлении медицинской продукции. Остальные проходят нотификацию, по-китайски 备案. По-русски это примерно «уведомить и ждать». Потом ингредиент три года живёт под наблюдением, как молодой специалист на испытательном сроке. Только испытательный срок у него честный.</w:t>
      </w:r>
    </w:p>
    <w:p>
      <w:pPr>
        <w:pStyle w:val="BodyText"/>
      </w:pPr>
      <w:r>
        <w:t xml:space="preserve">Теперь цифры. В 2021 году новых ингредиентов оформили шесть. В 2022-м 42. В 2023-м 69. В 2024-м 90. В 2025-м уже 169. К середине июля 2026 года добавилось ещё 124, а всего с 2021-го набралось больше пятисот. Иностранные компании подают примерно каждую седьмую заявку. Остальное своё.</w:t>
      </w:r>
    </w:p>
    <w:p>
      <w:pPr>
        <w:pStyle w:val="BodyText"/>
      </w:pPr>
      <w:r>
        <w:t xml:space="preserve">Шесть ингредиентов в год — это кружок «Юный химик». Сто шестьдесят девять — уже факультет.</w:t>
      </w:r>
    </w:p>
    <w:p>
      <w:r>
        <w:pict>
          <v:rect style="width:0;height:1.5pt" o:hralign="center" o:hrstd="t" o:hr="t"/>
        </w:pict>
      </w:r>
    </w:p>
    <w:p>
      <w:pPr>
        <w:pStyle w:val="FirstParagraph"/>
      </w:pPr>
      <w:r>
        <w:t xml:space="preserve">Кстати, о пептидах. В 2024 году это была самая горячая категория новых ингредиентов: восемь заявок от семи компаний. Олигопептид мидии, пентапептид-48, циклогексапептид-9 — последний оформила дочерняя компания Chicmax. В одном только октябре 2025-го прошли ещё несколько: циклооктапептид шэньчжэньской Weiqi, бициклооктапептид от Proya, трипептид от харбинской Fuerjia. Из семнадцати заявок того месяца шестнадцать китайские.</w:t>
      </w:r>
    </w:p>
    <w:p>
      <w:pPr>
        <w:pStyle w:val="BodyText"/>
      </w:pPr>
      <w:r>
        <w:t xml:space="preserve">Названия, конечно, придумывали не копирайтеры. Попробуйте сказать «ацетил-тирозил-цикло» в рекламном ролике. Не выйдет. Поэтому продают не название, а само слово «пептид». Оно короткое, звучит научно и ничего конкретного не обещает. Идеальный рекламный материал. Я всю профессиональную жизнь ищу для клиентов такие слова.</w:t>
      </w:r>
    </w:p>
    <w:p>
      <w:pPr>
        <w:pStyle w:val="BodyText"/>
      </w:pPr>
      <w:r>
        <w:t xml:space="preserve">Пептид в рекламе — как «эксклюзивный» в меню: никто не знает, что это, но цена сразу понятна.</w:t>
      </w:r>
    </w:p>
    <w:p>
      <w:r>
        <w:pict>
          <v:rect style="width:0;height:1.5pt" o:hralign="center" o:hrstd="t" o:hr="t"/>
        </w:pict>
      </w:r>
    </w:p>
    <w:p>
      <w:pPr>
        <w:pStyle w:val="FirstParagraph"/>
      </w:pPr>
      <w:r>
        <w:t xml:space="preserve">А теперь история, ради которой я всё это пишу. В апреле 2023 года шэньчжэньская Weiqi оформила пептид, который в Китае называют 芋螺肽, «пептид конуса» — в честь морского моллюска-конуса, из яда которого родом исходная молекула. Номер нотификации 国妆原备字20230010, максимальная концентрация в готовом продукте 0,0025 %. Двадцать пять стотысячных. Это даже не капля. Это воспоминание о капле.</w:t>
      </w:r>
    </w:p>
    <w:p>
      <w:pPr>
        <w:pStyle w:val="BodyText"/>
      </w:pPr>
      <w:r>
        <w:t xml:space="preserve">Отраслевое издание «Цинъянь» тогда посчитало: на рынке было не меньше 1400 косметических продуктов со словом «пептид конуса» в названии. Право использовать новый оформленный ингредиент получили шесть продуктов трёх компаний. Шесть. Во многих остальных, как выяснили журналисты, был другой, давно разрешённый полипептид аргинина и лизина. А конус был на коробке.</w:t>
      </w:r>
    </w:p>
    <w:p>
      <w:pPr>
        <w:pStyle w:val="BodyText"/>
      </w:pPr>
      <w:r>
        <w:t xml:space="preserve">Тысяча четыреста баночек на одну улитку. Улитку, насколько я понимаю, не спрашивали.</w:t>
      </w:r>
    </w:p>
    <w:p>
      <w:pPr>
        <w:pStyle w:val="BodyText"/>
      </w:pPr>
      <w:r>
        <w:t xml:space="preserve">Смеяться над китайскими коллегами я не стану. Я узнаю в этом себя. Половина мирового маркетинга держится на том, что название едет быстрее содержания. Просто в Китае появился реестр, где содержание можно проверить по номеру. Для отрасли это новость потяжелее любого штрафа.</w:t>
      </w:r>
    </w:p>
    <w:p>
      <w:r>
        <w:pict>
          <v:rect style="width:0;height:1.5pt" o:hralign="center" o:hrstd="t" o:hr="t"/>
        </w:pict>
      </w:r>
    </w:p>
    <w:p>
      <w:pPr>
        <w:pStyle w:val="FirstParagraph"/>
      </w:pPr>
      <w:r>
        <w:t xml:space="preserve">Как эволюционировала китайская баночка крема (по моим наблюдениям, без научной степени):</w:t>
      </w:r>
    </w:p>
    <w:p>
      <w:pPr>
        <w:numPr>
          <w:ilvl w:val="0"/>
          <w:numId w:val="1081"/>
        </w:numPr>
        <w:pStyle w:val="Compact"/>
      </w:pPr>
      <w:r>
        <w:t xml:space="preserve">«По французской технологии».</w:t>
      </w:r>
    </w:p>
    <w:p>
      <w:pPr>
        <w:numPr>
          <w:ilvl w:val="0"/>
          <w:numId w:val="1081"/>
        </w:numPr>
        <w:pStyle w:val="Compact"/>
      </w:pPr>
      <w:r>
        <w:t xml:space="preserve">«С французским ингредиентом».</w:t>
      </w:r>
    </w:p>
    <w:p>
      <w:pPr>
        <w:numPr>
          <w:ilvl w:val="0"/>
          <w:numId w:val="1081"/>
        </w:numPr>
        <w:pStyle w:val="Compact"/>
      </w:pPr>
      <w:r>
        <w:t xml:space="preserve">«С собственным ингредиентом, оформленным в NMPA».</w:t>
      </w:r>
    </w:p>
    <w:p>
      <w:pPr>
        <w:numPr>
          <w:ilvl w:val="0"/>
          <w:numId w:val="1081"/>
        </w:numPr>
        <w:pStyle w:val="Compact"/>
      </w:pPr>
      <w:r>
        <w:t xml:space="preserve">«С ингредиентом, поставщик которого торгуется на бирже».</w:t>
      </w:r>
    </w:p>
    <w:p>
      <w:pPr>
        <w:numPr>
          <w:ilvl w:val="0"/>
          <w:numId w:val="1081"/>
        </w:numPr>
        <w:pStyle w:val="Compact"/>
      </w:pPr>
      <w:r>
        <w:t xml:space="preserve">«Пептид конуса» на коробке. Этот пункт существует параллельно со всеми предыдущими.</w:t>
      </w:r>
    </w:p>
    <w:p>
      <w:r>
        <w:pict>
          <v:rect style="width:0;height:1.5pt" o:hralign="center" o:hrstd="t" o:hr="t"/>
        </w:pict>
      </w:r>
    </w:p>
    <w:p>
      <w:pPr>
        <w:pStyle w:val="FirstParagraph"/>
      </w:pPr>
      <w:r>
        <w:t xml:space="preserve">Про биржу я не для красного словца. Weiqi основана в 2011 году, её основатель Дин Вэньфэн написал книгу о пептидах, активных для кожи. 27 июля 2026 года компания вышла на Пекинскую биржу, и её назвали первой «пептидной сырьевой» акцией в косметике. В первый день бумаги открылись больше чем вдвое выше цены размещения. Среди стратегических инвесторов Proya и Giant Biogene: клиенты вложились в своего поставщика. Выручка за 2025 год 275 миллионов юаней, валовая маржа на сырье 79 %. Оформленных ингредиентов двадцать три, столько же у Botanee, владельца бренда Winona, и это первое место в стране.</w:t>
      </w:r>
    </w:p>
    <w:p>
      <w:pPr>
        <w:pStyle w:val="BodyText"/>
      </w:pPr>
      <w:r>
        <w:t xml:space="preserve">Семьдесят девять процентов маржи. Мне, человеку из рекламы, такие цифры снятся под утро, когда сон уже лёгкий и врать себе неловко. Видимо, наука — тот случай, когда маржа берётся не из воздуха, а из пробирки. Хотя кто сказал, что воздух не продаётся? Я, например, продавал. Охваты называется.</w:t>
      </w:r>
    </w:p>
    <w:p>
      <w:r>
        <w:pict>
          <v:rect style="width:0;height:1.5pt" o:hralign="center" o:hrstd="t" o:hr="t"/>
        </w:pict>
      </w:r>
    </w:p>
    <w:p>
      <w:pPr>
        <w:pStyle w:val="FirstParagraph"/>
      </w:pPr>
      <w:r>
        <w:t xml:space="preserve">Смотрю я на эту историю с завистью, которую воспитанный человек называет уважением. Ещё недавно китайская косметика брала науку за границей, как берут костюм на свадьбу: дорого, на один вечер и немного не по фигуре. Теперь шьёт сама. Иногда криво, иногда с лишним конусом на кармане. Но сама, и с номером в реестре.</w:t>
      </w:r>
    </w:p>
    <w:p>
      <w:pPr>
        <w:pStyle w:val="BodyText"/>
      </w:pPr>
      <w:r>
        <w:t xml:space="preserve">Наука в баночке — это не молекула. Это привычка проверять, что написано на баночке.</w:t>
      </w:r>
    </w:p>
    <w:p>
      <w:pPr>
        <w:pStyle w:val="BodyText"/>
      </w:pPr>
      <w:r>
        <w:t xml:space="preserve">А улитку жалко. Её именем назвали тысячу четыреста кремов, и ни одного ей не прислали на пробу.</w:t>
      </w:r>
    </w:p>
    <w:p>
      <w:r>
        <w:pict>
          <v:rect style="width:0;height:1.5pt" o:hralign="center" o:hrstd="t" o:hr="t"/>
        </w:pict>
      </w:r>
    </w:p>
    <w:p>
      <w:pPr>
        <w:pStyle w:val="FirstParagraph"/>
      </w:pPr>
      <w:r>
        <w:rPr>
          <w:bCs/>
          <w:b/>
        </w:rPr>
        <w:t xml:space="preserve">Источники</w:t>
      </w:r>
    </w:p>
    <w:p>
      <w:pPr>
        <w:numPr>
          <w:ilvl w:val="0"/>
          <w:numId w:val="1082"/>
        </w:numPr>
        <w:pStyle w:val="Compact"/>
      </w:pPr>
      <w:r>
        <w:t xml:space="preserve">CIRS Group, «China New Cosmetic Ingredient Registration and Filing» — https://www.cirs-group.com/en/cosmetics/china-new-cosmetic-ingredient-registration-and-filing (регистрация для ингредиентов высокого риска, нотификация для остальных, трёхлетний мониторинг безопасности).</w:t>
      </w:r>
    </w:p>
    <w:p>
      <w:pPr>
        <w:numPr>
          <w:ilvl w:val="0"/>
          <w:numId w:val="1082"/>
        </w:numPr>
        <w:pStyle w:val="Compact"/>
      </w:pPr>
      <w:r>
        <w:t xml:space="preserve">36Kr / 聚美丽, «备案半年破百，谁在领跑2026新原料”上半场”？», 27.07.2026 — https://www.36kr.com/p/3912464227685513 (6, 42, 69, 90 и 169 ингредиентов в 2021–2025 гг., 124 к 15.07.2026, больше 500 всего, доля иностранных заявителей около 14 %, Botanee и Weiqi по 23).</w:t>
      </w:r>
    </w:p>
    <w:p>
      <w:pPr>
        <w:numPr>
          <w:ilvl w:val="0"/>
          <w:numId w:val="1082"/>
        </w:numPr>
        <w:pStyle w:val="Compact"/>
      </w:pPr>
      <w:r>
        <w:t xml:space="preserve">CBNData / 聚美丽, «一年90个，化妆品新原料透露哪些趋势？», 06.01.2025 — https://www.cbndata.com/information/293509 (пептиды — самая горячая категория 2024 г.: 8 заявок от 7 компаний, примеры ингредиентов и заявителей).</w:t>
      </w:r>
    </w:p>
    <w:p>
      <w:pPr>
        <w:numPr>
          <w:ilvl w:val="0"/>
          <w:numId w:val="1082"/>
        </w:numPr>
        <w:pStyle w:val="Compact"/>
      </w:pPr>
      <w:r>
        <w:t xml:space="preserve">CIRS Group, «Analysis Report on the Filing and Registration Status of New Cosmetic Ingredients in China — October 2025» — https://www.cirs-group.com/en/cosmetics/analysis-report-on-the-filing-and-registration-status-of-new-cosmetic-ingredients-in-china-october-2025 (пептиды Fuerjia, Weiqi, Proya; 16 из 17 заявок китайские).</w:t>
      </w:r>
    </w:p>
    <w:p>
      <w:pPr>
        <w:numPr>
          <w:ilvl w:val="0"/>
          <w:numId w:val="1082"/>
        </w:numPr>
        <w:pStyle w:val="Compact"/>
      </w:pPr>
      <w:r>
        <w:t xml:space="preserve">界面新闻 / 青眼, «一大批”芋螺肽”化妆品要下架了？» (2023) — https://m.jiemian.com/article/9568717.html (оформление «пептида конуса» Weiqi, номер 20230010, концентрация 0,0025 %, 1400+ продуктов, 6 авторизованных, полипептид аргинина и лизина).</w:t>
      </w:r>
    </w:p>
    <w:p>
      <w:pPr>
        <w:numPr>
          <w:ilvl w:val="0"/>
          <w:numId w:val="1082"/>
        </w:numPr>
        <w:pStyle w:val="Compact"/>
      </w:pPr>
      <w:r>
        <w:t xml:space="preserve">36Kr, «珀莱雅、巨子生物投的原料商上市了», 27.07.2026 — https://www.36kr.com/p/3913244302578825 (листинг Weiqi на Пекинской бирже, выручка, маржа, инвесторы, основатель, 23 ингредиента).</w:t>
      </w:r>
    </w:p>
    <w:p>
      <w:pPr>
        <w:numPr>
          <w:ilvl w:val="0"/>
          <w:numId w:val="1082"/>
        </w:numPr>
        <w:pStyle w:val="Compact"/>
      </w:pPr>
      <w:r>
        <w:t xml:space="preserve">同花顺, «敷尔佳获2家机构调研…», 04.03.2026 — https://stock.10jqka.com.cn/20260304/c675053456.shtml (два пептидных ингредиента Fuerjia в 2025 г.).</w:t>
      </w:r>
    </w:p>
    <w:bookmarkEnd w:id="184"/>
    <w:bookmarkStart w:id="185" w:name="jars-one-sea-snail"/>
    <w:p>
      <w:pPr>
        <w:pStyle w:val="Heading2"/>
      </w:pPr>
      <w:r>
        <w:t xml:space="preserve">1,400 Jars, One Sea Snail</w:t>
      </w:r>
    </w:p>
    <w:p>
      <w:pPr>
        <w:pStyle w:val="FirstParagraph"/>
      </w:pPr>
      <w:r>
        <w:rPr>
          <w:bCs/>
          <w:b/>
        </w:rPr>
        <w:t xml:space="preserve">Subtitle:</w:t>
      </w:r>
      <w:r>
        <w:t xml:space="preserve"> </w:t>
      </w:r>
      <w:r>
        <w:t xml:space="preserve">Chinese skincare stopped borrowing its science from abroad and started registering its own peptides. It also learned that a name still travels faster than a molecule.</w:t>
      </w:r>
    </w:p>
    <w:p>
      <w:pPr>
        <w:pStyle w:val="BodyText"/>
      </w:pPr>
      <w:r>
        <w:rPr>
          <w:bCs/>
          <w:b/>
        </w:rPr>
        <w:t xml:space="preserve">Meta description:</w:t>
      </w:r>
      <w:r>
        <w:t xml:space="preserve"> </w:t>
      </w:r>
      <w:r>
        <w:t xml:space="preserve">New cosmetic ingredients filed with China’s NMPA rose from 6 in 2021 to 169 in 2025, with peptides among the hottest. The tale of the</w:t>
      </w:r>
      <w:r>
        <w:t xml:space="preserve"> </w:t>
      </w:r>
      <w:r>
        <w:t xml:space="preserve">“</w:t>
      </w:r>
      <w:r>
        <w:t xml:space="preserve">cone snail peptide</w:t>
      </w:r>
      <w:r>
        <w:t xml:space="preserve">”</w:t>
      </w:r>
      <w:r>
        <w:t xml:space="preserve"> </w:t>
      </w:r>
      <w:r>
        <w:t xml:space="preserve">and its 1,400 namesakes, and the stock-market debut of supplier Weiqi: a wry essay on Chinese beauty going to science school.</w:t>
      </w:r>
    </w:p>
    <w:p>
      <w:pPr>
        <w:pStyle w:val="BlockText"/>
      </w:pPr>
      <w:r>
        <w:t xml:space="preserve">A peptide is a protein that dropped out of school.</w:t>
      </w:r>
      <w:r>
        <w:t xml:space="preserve"> </w:t>
      </w:r>
      <w:r>
        <w:t xml:space="preserve">— The author’s own definition. Chemists, please don’t write in.</w:t>
      </w:r>
    </w:p>
    <w:p>
      <w:pPr>
        <w:pStyle w:val="FirstParagraph"/>
      </w:pPr>
      <w:r>
        <w:t xml:space="preserve">I read labels. It comes with the job: a marketer reads a label the way a pickpocket reads a crowd, spotting the valuables at once. On a Chinese face cream, the valuable used to be the word</w:t>
      </w:r>
      <w:r>
        <w:t xml:space="preserve"> </w:t>
      </w:r>
      <w:r>
        <w:t xml:space="preserve">“</w:t>
      </w:r>
      <w:r>
        <w:t xml:space="preserve">France.</w:t>
      </w:r>
      <w:r>
        <w:t xml:space="preserve">”</w:t>
      </w:r>
      <w:r>
        <w:t xml:space="preserve"> </w:t>
      </w:r>
      <w:r>
        <w:t xml:space="preserve">Or</w:t>
      </w:r>
      <w:r>
        <w:t xml:space="preserve"> </w:t>
      </w:r>
      <w:r>
        <w:t xml:space="preserve">“</w:t>
      </w:r>
      <w:r>
        <w:t xml:space="preserve">Switzerland.</w:t>
      </w:r>
      <w:r>
        <w:t xml:space="preserve">”</w:t>
      </w:r>
      <w:r>
        <w:t xml:space="preserve"> </w:t>
      </w:r>
      <w:r>
        <w:t xml:space="preserve">Or at least</w:t>
      </w:r>
      <w:r>
        <w:t xml:space="preserve"> </w:t>
      </w:r>
      <w:r>
        <w:t xml:space="preserve">“</w:t>
      </w:r>
      <w:r>
        <w:t xml:space="preserve">Japan,</w:t>
      </w:r>
      <w:r>
        <w:t xml:space="preserve">”</w:t>
      </w:r>
      <w:r>
        <w:t xml:space="preserve"> </w:t>
      </w:r>
      <w:r>
        <w:t xml:space="preserve">in small print on the back. Science in Chinese cosmetics was imported for a long time, like good cognac: you have your own, but you pour the foreign one for guests.</w:t>
      </w:r>
    </w:p>
    <w:p>
      <w:pPr>
        <w:pStyle w:val="BodyText"/>
      </w:pPr>
      <w:r>
        <w:t xml:space="preserve">Now the jar says</w:t>
      </w:r>
      <w:r>
        <w:t xml:space="preserve"> </w:t>
      </w:r>
      <w:r>
        <w:t xml:space="preserve">“</w:t>
      </w:r>
      <w:r>
        <w:t xml:space="preserve">acetyl tyrosyl cyclo-D-glutamyl tripeptide-110 amide,</w:t>
      </w:r>
      <w:r>
        <w:t xml:space="preserve">”</w:t>
      </w:r>
      <w:r>
        <w:t xml:space="preserve"> </w:t>
      </w:r>
      <w:r>
        <w:t xml:space="preserve">and it’s Chinese companies writing it about Chinese chemistry. It sounds like a flight number I’ve already missed.</w:t>
      </w:r>
    </w:p>
    <w:p>
      <w:r>
        <w:pict>
          <v:rect style="width:0;height:1.5pt" o:hralign="center" o:hrstd="t" o:hr="t"/>
        </w:pict>
      </w:r>
    </w:p>
    <w:p>
      <w:pPr>
        <w:pStyle w:val="FirstParagraph"/>
      </w:pPr>
      <w:r>
        <w:t xml:space="preserve">Even beauty in China starts with paperwork. Since 2021, an ingredient not on the official inventory can’t simply be stirred in. High-risk ones (preservatives, sunscreen filters, colorants, whitening agents, hair dyes) need full registration with the NMPA, the National Medical Products Administration. Everything else goes through filing, which roughly translates as</w:t>
      </w:r>
      <w:r>
        <w:t xml:space="preserve"> </w:t>
      </w:r>
      <w:r>
        <w:t xml:space="preserve">“</w:t>
      </w:r>
      <w:r>
        <w:t xml:space="preserve">notify and wait.</w:t>
      </w:r>
      <w:r>
        <w:t xml:space="preserve">”</w:t>
      </w:r>
      <w:r>
        <w:t xml:space="preserve"> </w:t>
      </w:r>
      <w:r>
        <w:t xml:space="preserve">Then the ingredient spends three years under safety monitoring, like a new hire on probation, except this probation is real.</w:t>
      </w:r>
    </w:p>
    <w:p>
      <w:pPr>
        <w:pStyle w:val="BodyText"/>
      </w:pPr>
      <w:r>
        <w:t xml:space="preserve">The numbers: 6 new ingredients in 2021, 42 in 2022, 69 in 2023, 90 in 2024 and 169 in 2025. By mid-July 2026, another 124 had been filed, bringing the total past 500. Foreign companies account for about one filing in seven.</w:t>
      </w:r>
    </w:p>
    <w:p>
      <w:pPr>
        <w:pStyle w:val="BodyText"/>
      </w:pPr>
      <w:r>
        <w:t xml:space="preserve">Six a year is a high-school chemistry club. A hundred and sixty-nine is a faculty.</w:t>
      </w:r>
    </w:p>
    <w:p>
      <w:r>
        <w:pict>
          <v:rect style="width:0;height:1.5pt" o:hralign="center" o:hrstd="t" o:hr="t"/>
        </w:pict>
      </w:r>
    </w:p>
    <w:p>
      <w:pPr>
        <w:pStyle w:val="FirstParagraph"/>
      </w:pPr>
      <w:r>
        <w:t xml:space="preserve">Peptides were the hottest category of 2024: eight filings from seven companies. In October 2025 alone, Shenzhen-based Weiqi, Proya and Harbin’s Fuerjia each added peptides of their own; 16 of that month’s 17 filings were Chinese.</w:t>
      </w:r>
    </w:p>
    <w:p>
      <w:pPr>
        <w:pStyle w:val="BodyText"/>
      </w:pPr>
      <w:r>
        <w:t xml:space="preserve">Nobody can say</w:t>
      </w:r>
      <w:r>
        <w:t xml:space="preserve"> </w:t>
      </w:r>
      <w:r>
        <w:t xml:space="preserve">“</w:t>
      </w:r>
      <w:r>
        <w:t xml:space="preserve">acetyl tyrosyl cyclo</w:t>
      </w:r>
      <w:r>
        <w:t xml:space="preserve">”</w:t>
      </w:r>
      <w:r>
        <w:t xml:space="preserve"> </w:t>
      </w:r>
      <w:r>
        <w:t xml:space="preserve">in a TV spot, so the ads sell the single word</w:t>
      </w:r>
      <w:r>
        <w:t xml:space="preserve"> </w:t>
      </w:r>
      <w:r>
        <w:t xml:space="preserve">“</w:t>
      </w:r>
      <w:r>
        <w:t xml:space="preserve">peptide.</w:t>
      </w:r>
      <w:r>
        <w:t xml:space="preserve">”</w:t>
      </w:r>
      <w:r>
        <w:t xml:space="preserve"> </w:t>
      </w:r>
      <w:r>
        <w:t xml:space="preserve">It’s short, sounds scientific and promises nothing in particular. Marketing gold.</w:t>
      </w:r>
    </w:p>
    <w:p>
      <w:pPr>
        <w:pStyle w:val="BodyText"/>
      </w:pPr>
      <w:r>
        <w:t xml:space="preserve">“</w:t>
      </w:r>
      <w:r>
        <w:t xml:space="preserve">Peptide</w:t>
      </w:r>
      <w:r>
        <w:t xml:space="preserve">”</w:t>
      </w:r>
      <w:r>
        <w:t xml:space="preserve"> </w:t>
      </w:r>
      <w:r>
        <w:t xml:space="preserve">on a jar is like</w:t>
      </w:r>
      <w:r>
        <w:t xml:space="preserve"> </w:t>
      </w:r>
      <w:r>
        <w:t xml:space="preserve">“</w:t>
      </w:r>
      <w:r>
        <w:t xml:space="preserve">artisanal</w:t>
      </w:r>
      <w:r>
        <w:t xml:space="preserve">”</w:t>
      </w:r>
      <w:r>
        <w:t xml:space="preserve"> </w:t>
      </w:r>
      <w:r>
        <w:t xml:space="preserve">on a menu: nobody knows what it means, but you instantly know the price.</w:t>
      </w:r>
    </w:p>
    <w:p>
      <w:r>
        <w:pict>
          <v:rect style="width:0;height:1.5pt" o:hralign="center" o:hrstd="t" o:hr="t"/>
        </w:pict>
      </w:r>
    </w:p>
    <w:p>
      <w:pPr>
        <w:pStyle w:val="FirstParagraph"/>
      </w:pPr>
      <w:r>
        <w:t xml:space="preserve">Now the story I actually came to tell. In April 2023, Weiqi filed an ingredient known in China as the</w:t>
      </w:r>
      <w:r>
        <w:t xml:space="preserve"> </w:t>
      </w:r>
      <w:r>
        <w:t xml:space="preserve">“</w:t>
      </w:r>
      <w:r>
        <w:t xml:space="preserve">cone snail peptide,</w:t>
      </w:r>
      <w:r>
        <w:t xml:space="preserve">”</w:t>
      </w:r>
      <w:r>
        <w:t xml:space="preserve"> </w:t>
      </w:r>
      <w:r>
        <w:t xml:space="preserve">after the sea mollusk whose venom inspired the original molecule. Filing number 20230010; maximum concentration in a finished product: 0.0025%. That isn’t a drop. That’s the memory of a drop.</w:t>
      </w:r>
    </w:p>
    <w:p>
      <w:pPr>
        <w:pStyle w:val="BodyText"/>
      </w:pPr>
      <w:r>
        <w:t xml:space="preserve">Trade outlet Qingyan then counted at least 1,400 cosmetics with</w:t>
      </w:r>
      <w:r>
        <w:t xml:space="preserve"> </w:t>
      </w:r>
      <w:r>
        <w:t xml:space="preserve">“</w:t>
      </w:r>
      <w:r>
        <w:t xml:space="preserve">cone snail peptide</w:t>
      </w:r>
      <w:r>
        <w:t xml:space="preserve">”</w:t>
      </w:r>
      <w:r>
        <w:t xml:space="preserve"> </w:t>
      </w:r>
      <w:r>
        <w:t xml:space="preserve">in their names. Six products from three companies had permission to use the newly filed ingredient. Many of the rest, reporters found, contained a different, long-approved arginine/lysine polypeptide. The snail was on the box.</w:t>
      </w:r>
    </w:p>
    <w:p>
      <w:pPr>
        <w:pStyle w:val="BodyText"/>
      </w:pPr>
      <w:r>
        <w:t xml:space="preserve">1,400 jars, one sea snail. Nobody asked the snail.</w:t>
      </w:r>
    </w:p>
    <w:p>
      <w:pPr>
        <w:pStyle w:val="BodyText"/>
      </w:pPr>
      <w:r>
        <w:t xml:space="preserve">I’m not laughing at my Chinese colleagues. I recognize myself. Half of global marketing runs on names traveling faster than contents. The difference is that China now has a registry where the contents can be checked by number, which is worse news for the industry than any fine.</w:t>
      </w:r>
    </w:p>
    <w:p>
      <w:r>
        <w:pict>
          <v:rect style="width:0;height:1.5pt" o:hralign="center" o:hrstd="t" o:hr="t"/>
        </w:pict>
      </w:r>
    </w:p>
    <w:p>
      <w:pPr>
        <w:pStyle w:val="FirstParagraph"/>
      </w:pPr>
      <w:r>
        <w:t xml:space="preserve">The evolution of the Chinese face-cream jar, as I’ve observed it:</w:t>
      </w:r>
    </w:p>
    <w:p>
      <w:pPr>
        <w:numPr>
          <w:ilvl w:val="0"/>
          <w:numId w:val="1083"/>
        </w:numPr>
        <w:pStyle w:val="Compact"/>
      </w:pPr>
      <w:r>
        <w:t xml:space="preserve">“</w:t>
      </w:r>
      <w:r>
        <w:t xml:space="preserve">Made with French technology.</w:t>
      </w:r>
      <w:r>
        <w:t xml:space="preserve">”</w:t>
      </w:r>
    </w:p>
    <w:p>
      <w:pPr>
        <w:numPr>
          <w:ilvl w:val="0"/>
          <w:numId w:val="1083"/>
        </w:numPr>
        <w:pStyle w:val="Compact"/>
      </w:pPr>
      <w:r>
        <w:t xml:space="preserve">“</w:t>
      </w:r>
      <w:r>
        <w:t xml:space="preserve">With a French ingredient.</w:t>
      </w:r>
      <w:r>
        <w:t xml:space="preserve">”</w:t>
      </w:r>
    </w:p>
    <w:p>
      <w:pPr>
        <w:numPr>
          <w:ilvl w:val="0"/>
          <w:numId w:val="1083"/>
        </w:numPr>
        <w:pStyle w:val="Compact"/>
      </w:pPr>
      <w:r>
        <w:t xml:space="preserve">“</w:t>
      </w:r>
      <w:r>
        <w:t xml:space="preserve">With our own ingredient, filed with the NMPA.</w:t>
      </w:r>
      <w:r>
        <w:t xml:space="preserve">”</w:t>
      </w:r>
    </w:p>
    <w:p>
      <w:pPr>
        <w:numPr>
          <w:ilvl w:val="0"/>
          <w:numId w:val="1083"/>
        </w:numPr>
        <w:pStyle w:val="Compact"/>
      </w:pPr>
      <w:r>
        <w:t xml:space="preserve">“</w:t>
      </w:r>
      <w:r>
        <w:t xml:space="preserve">With an ingredient whose supplier is listed on the stock exchange.</w:t>
      </w:r>
      <w:r>
        <w:t xml:space="preserve">”</w:t>
      </w:r>
    </w:p>
    <w:p>
      <w:pPr>
        <w:numPr>
          <w:ilvl w:val="0"/>
          <w:numId w:val="1083"/>
        </w:numPr>
        <w:pStyle w:val="Compact"/>
      </w:pPr>
      <w:r>
        <w:t xml:space="preserve">“</w:t>
      </w:r>
      <w:r>
        <w:t xml:space="preserve">Cone snail peptide,</w:t>
      </w:r>
      <w:r>
        <w:t xml:space="preserve">”</w:t>
      </w:r>
      <w:r>
        <w:t xml:space="preserve"> </w:t>
      </w:r>
      <w:r>
        <w:t xml:space="preserve">on the box. Item five coexists happily with all the others.</w:t>
      </w:r>
    </w:p>
    <w:p>
      <w:r>
        <w:pict>
          <v:rect style="width:0;height:1.5pt" o:hralign="center" o:hrstd="t" o:hr="t"/>
        </w:pict>
      </w:r>
    </w:p>
    <w:p>
      <w:pPr>
        <w:pStyle w:val="FirstParagraph"/>
      </w:pPr>
      <w:r>
        <w:t xml:space="preserve">About that stock exchange. Weiqi, founded in 2011 by Ding Wenfeng, author of a book on skin-active peptides, listed in Beijing on July 27, 2026, billed as the first</w:t>
      </w:r>
      <w:r>
        <w:t xml:space="preserve"> </w:t>
      </w:r>
      <w:r>
        <w:t xml:space="preserve">“</w:t>
      </w:r>
      <w:r>
        <w:t xml:space="preserve">peptide raw material</w:t>
      </w:r>
      <w:r>
        <w:t xml:space="preserve">”</w:t>
      </w:r>
      <w:r>
        <w:t xml:space="preserve"> </w:t>
      </w:r>
      <w:r>
        <w:t xml:space="preserve">stock in cosmetics. It opened at more than double its IPO price. Proya and Giant Biogene came in as strategic investors: customers buying into their supplier. 2025 revenue: 275 million yuan, with a 79% gross margin on raw materials. Its 23 filed ingredients tie it with Botanee, owner of Winona, for first place in the country.</w:t>
      </w:r>
    </w:p>
    <w:p>
      <w:pPr>
        <w:pStyle w:val="BodyText"/>
      </w:pPr>
      <w:r>
        <w:t xml:space="preserve">A 79% margin. In advertising, we only see numbers like that in dreams. Apparently science is where margin comes not from thin air but from a test tube. Then again, who says thin air doesn’t sell? I’ve sold plenty. We called it</w:t>
      </w:r>
      <w:r>
        <w:t xml:space="preserve"> </w:t>
      </w:r>
      <w:r>
        <w:t xml:space="preserve">“</w:t>
      </w:r>
      <w:r>
        <w:t xml:space="preserve">reach.</w:t>
      </w:r>
      <w:r>
        <w:t xml:space="preserve">”</w:t>
      </w:r>
    </w:p>
    <w:p>
      <w:r>
        <w:pict>
          <v:rect style="width:0;height:1.5pt" o:hralign="center" o:hrstd="t" o:hr="t"/>
        </w:pict>
      </w:r>
    </w:p>
    <w:p>
      <w:pPr>
        <w:pStyle w:val="FirstParagraph"/>
      </w:pPr>
      <w:r>
        <w:t xml:space="preserve">I watch all this with the kind of envy polite people call respect. Not long ago, Chinese beauty rented its science abroad, the way you rent a suit for a wedding: expensive, one night only, not quite your size. Now it tailors its own. Sometimes crooked, sometimes with an extra snail on the pocket. But its own, and with a registry number.</w:t>
      </w:r>
    </w:p>
    <w:p>
      <w:pPr>
        <w:pStyle w:val="BodyText"/>
      </w:pPr>
      <w:r>
        <w:t xml:space="preserve">Science in a jar isn’t a molecule. It’s the habit of checking what’s written on the jar.</w:t>
      </w:r>
    </w:p>
    <w:p>
      <w:pPr>
        <w:pStyle w:val="BodyText"/>
      </w:pPr>
      <w:r>
        <w:t xml:space="preserve">I do feel for the snail, though. Fourteen hundred creams named after it, and not one free sample.</w:t>
      </w:r>
    </w:p>
    <w:bookmarkEnd w:id="185"/>
    <w:bookmarkStart w:id="186" w:name="一只芋螺一千四百瓶"/>
    <w:p>
      <w:pPr>
        <w:pStyle w:val="Heading2"/>
      </w:pPr>
      <w:r>
        <w:t xml:space="preserve">一只芋螺，一千四百瓶</w:t>
      </w:r>
    </w:p>
    <w:p>
      <w:pPr>
        <w:pStyle w:val="FirstParagraph"/>
      </w:pPr>
      <w:r>
        <w:rPr>
          <w:bCs/>
          <w:b/>
        </w:rPr>
        <w:t xml:space="preserve">副标题：</w:t>
      </w:r>
      <w:r>
        <w:t xml:space="preserve"> </w:t>
      </w:r>
      <w:r>
        <w:t xml:space="preserve">国货护肤不再向国外“借”科学，开始备案自己的肽；也顺便发现：名字永远比分子跑得快</w:t>
      </w:r>
    </w:p>
    <w:p>
      <w:pPr>
        <w:pStyle w:val="BodyText"/>
      </w:pPr>
      <w:r>
        <w:rPr>
          <w:bCs/>
          <w:b/>
        </w:rPr>
        <w:t xml:space="preserve">Meta description：</w:t>
      </w:r>
      <w:r>
        <w:t xml:space="preserve"> </w:t>
      </w:r>
      <w:r>
        <w:t xml:space="preserve">中国化妆品新原料备案数从2021年的6款增长到2025年的169款，肽类是最热门的品类之一。从“芋螺肽”和它的一千四百个“同名产品”，到维琪科技登陆北交所——一个俄罗斯营销人眼中的国货护肤“科学课”。</w:t>
      </w:r>
    </w:p>
    <w:p>
      <w:pPr>
        <w:pStyle w:val="BlockText"/>
      </w:pPr>
      <w:r>
        <w:t xml:space="preserve">肽，就是没念完书的蛋白质。</w:t>
      </w:r>
      <w:r>
        <w:t xml:space="preserve"> </w:t>
      </w:r>
      <w:r>
        <w:t xml:space="preserve">——作者自创定义，化学家请勿较真</w:t>
      </w:r>
    </w:p>
    <w:p>
      <w:pPr>
        <w:pStyle w:val="FirstParagraph"/>
      </w:pPr>
      <w:r>
        <w:t xml:space="preserve">我有个职业病：看标签。营销人看标签，就像小偷看人群，一眼就知道值钱的东西在哪儿。以前，中国面霜上最值钱的是“法国”两个字，或者“瑞士”，再不济也得在背面小字写个“日本”。护肤品里的科学，很长时间是进口的，跟好白兰地一样：自家也有，但招待客人得开洋酒。</w:t>
      </w:r>
    </w:p>
    <w:p>
      <w:pPr>
        <w:pStyle w:val="BodyText"/>
      </w:pPr>
      <w:r>
        <w:t xml:space="preserve">现在，瓶子上写的是“乙酰基酪氨酰环D-谷氨酰三肽-110酰胺”，而且是中国企业写的中国原料。我读了两遍，听着像一班我已经误了的航班。</w:t>
      </w:r>
    </w:p>
    <w:p>
      <w:r>
        <w:pict>
          <v:rect style="width:0;height:1.5pt" o:hralign="center" o:hrstd="t" o:hr="t"/>
        </w:pict>
      </w:r>
    </w:p>
    <w:p>
      <w:pPr>
        <w:pStyle w:val="FirstParagraph"/>
      </w:pPr>
      <w:r>
        <w:t xml:space="preserve">在中国，美丽也得先过手续。2021年起，《化妆品监督管理条例》施行，不在目录里的原料不能随便加。防腐剂、防晒剂、着色剂、祛斑美白剂、染发剂这类高风险原料要注册，其余的备案。备案之后还有三年安全监测期，像新员工试用期，只不过这个试用期是认真的。</w:t>
      </w:r>
    </w:p>
    <w:p>
      <w:pPr>
        <w:pStyle w:val="BodyText"/>
      </w:pPr>
      <w:r>
        <w:t xml:space="preserve">数字说话：2021年新原料备案6款，2022年42款，2023年69款，2024年90款，2025年169款。到2026年7月中旬又新增124款，累计超过500款。外资企业大约只占七分之一。</w:t>
      </w:r>
    </w:p>
    <w:p>
      <w:pPr>
        <w:pStyle w:val="BodyText"/>
      </w:pPr>
      <w:r>
        <w:t xml:space="preserve">一年6款，是兴趣小组；一年169款，已经是一个学院了。</w:t>
      </w:r>
    </w:p>
    <w:p>
      <w:r>
        <w:pict>
          <v:rect style="width:0;height:1.5pt" o:hralign="center" o:hrstd="t" o:hr="t"/>
        </w:pict>
      </w:r>
    </w:p>
    <w:p>
      <w:pPr>
        <w:pStyle w:val="FirstParagraph"/>
      </w:pPr>
      <w:r>
        <w:t xml:space="preserve">说到肽。2024年肽类是新原料里最热的品类：7家企业备案8次。2025年10月一个月里，维琪、珀莱雅、敷尔佳又各自备案了肽类原料；当月17款新原料中16款来自国内企业。</w:t>
      </w:r>
    </w:p>
    <w:p>
      <w:pPr>
        <w:pStyle w:val="BodyText"/>
      </w:pPr>
      <w:r>
        <w:t xml:space="preserve">可“乙酰基酪氨酰环……”没法放进广告词，于是卖的就是一个“肽”字：短、听着科学、什么也没具体承诺——完美的广告素材。</w:t>
      </w:r>
    </w:p>
    <w:p>
      <w:pPr>
        <w:pStyle w:val="BodyText"/>
      </w:pPr>
      <w:r>
        <w:t xml:space="preserve">“</w:t>
      </w:r>
      <w:r>
        <w:t xml:space="preserve">肽</w:t>
      </w:r>
      <w:r>
        <w:t xml:space="preserve">”</w:t>
      </w:r>
      <w:r>
        <w:t xml:space="preserve">之于面霜，就像“手作”之于菜单：谁也说不清是什么，但价格一看就懂。</w:t>
      </w:r>
    </w:p>
    <w:p>
      <w:r>
        <w:pict>
          <v:rect style="width:0;height:1.5pt" o:hralign="center" o:hrstd="t" o:hr="t"/>
        </w:pict>
      </w:r>
    </w:p>
    <w:p>
      <w:pPr>
        <w:pStyle w:val="FirstParagraph"/>
      </w:pPr>
      <w:r>
        <w:t xml:space="preserve">真正想讲的故事是这个。2023年4月，深圳维琪科技备案了“芋螺肽”，灵感来自芋螺毒素。备案号国妆原备字20230010，最高使用浓度0.0025%——这不是一滴，是对一滴的回忆。</w:t>
      </w:r>
    </w:p>
    <w:p>
      <w:pPr>
        <w:pStyle w:val="BodyText"/>
      </w:pPr>
      <w:r>
        <w:t xml:space="preserve">据青眼当时统计，以“芋螺肽”命名的化妆品至少有1400个，而获授权使用这款新原料的只有3家企业的6个产品。其余很多，用的其实是早已在目录里的精氨酸/赖氨酸多肽。芋螺，只在包装上。</w:t>
      </w:r>
    </w:p>
    <w:p>
      <w:pPr>
        <w:pStyle w:val="BodyText"/>
      </w:pPr>
      <w:r>
        <w:t xml:space="preserve">一只芋螺，一千四百瓶。芋螺本人，估计不知情。</w:t>
      </w:r>
    </w:p>
    <w:p>
      <w:pPr>
        <w:pStyle w:val="BodyText"/>
      </w:pPr>
      <w:r>
        <w:t xml:space="preserve">我不笑话中国同行，我在里面看到了自己。全世界一半的营销都靠“名字跑得比内容快”。不同的是，中国现在有了按编号就能查内容的备案系统——这对行业来说，比罚款还沉重。</w:t>
      </w:r>
    </w:p>
    <w:p>
      <w:r>
        <w:pict>
          <v:rect style="width:0;height:1.5pt" o:hralign="center" o:hrstd="t" o:hr="t"/>
        </w:pict>
      </w:r>
    </w:p>
    <w:p>
      <w:pPr>
        <w:pStyle w:val="FirstParagraph"/>
      </w:pPr>
      <w:r>
        <w:t xml:space="preserve">国货面霜进化简史（个人观察，无学位）：</w:t>
      </w:r>
    </w:p>
    <w:p>
      <w:pPr>
        <w:numPr>
          <w:ilvl w:val="0"/>
          <w:numId w:val="1084"/>
        </w:numPr>
        <w:pStyle w:val="Compact"/>
      </w:pPr>
      <w:r>
        <w:t xml:space="preserve">“</w:t>
      </w:r>
      <w:r>
        <w:t xml:space="preserve">采用法国技术</w:t>
      </w:r>
      <w:r>
        <w:t xml:space="preserve">”</w:t>
      </w:r>
      <w:r>
        <w:t xml:space="preserve">。</w:t>
      </w:r>
    </w:p>
    <w:p>
      <w:pPr>
        <w:numPr>
          <w:ilvl w:val="0"/>
          <w:numId w:val="1084"/>
        </w:numPr>
        <w:pStyle w:val="Compact"/>
      </w:pPr>
      <w:r>
        <w:t xml:space="preserve">“</w:t>
      </w:r>
      <w:r>
        <w:t xml:space="preserve">添加法国原料</w:t>
      </w:r>
      <w:r>
        <w:t xml:space="preserve">”</w:t>
      </w:r>
      <w:r>
        <w:t xml:space="preserve">。</w:t>
      </w:r>
    </w:p>
    <w:p>
      <w:pPr>
        <w:numPr>
          <w:ilvl w:val="0"/>
          <w:numId w:val="1084"/>
        </w:numPr>
        <w:pStyle w:val="Compact"/>
      </w:pPr>
      <w:r>
        <w:t xml:space="preserve">“</w:t>
      </w:r>
      <w:r>
        <w:t xml:space="preserve">添加自研原料，已在国家药监局备案</w:t>
      </w:r>
      <w:r>
        <w:t xml:space="preserve">”</w:t>
      </w:r>
      <w:r>
        <w:t xml:space="preserve">。</w:t>
      </w:r>
    </w:p>
    <w:p>
      <w:pPr>
        <w:numPr>
          <w:ilvl w:val="0"/>
          <w:numId w:val="1084"/>
        </w:numPr>
        <w:pStyle w:val="Compact"/>
      </w:pPr>
      <w:r>
        <w:t xml:space="preserve">“</w:t>
      </w:r>
      <w:r>
        <w:t xml:space="preserve">添加的原料，供应商已经上市</w:t>
      </w:r>
      <w:r>
        <w:t xml:space="preserve">”</w:t>
      </w:r>
      <w:r>
        <w:t xml:space="preserve">。</w:t>
      </w:r>
    </w:p>
    <w:p>
      <w:pPr>
        <w:numPr>
          <w:ilvl w:val="0"/>
          <w:numId w:val="1084"/>
        </w:numPr>
        <w:pStyle w:val="Compact"/>
      </w:pPr>
      <w:r>
        <w:t xml:space="preserve">包装上写“芋螺肽”。第五条与前四条长期和平共处。</w:t>
      </w:r>
    </w:p>
    <w:p>
      <w:r>
        <w:pict>
          <v:rect style="width:0;height:1.5pt" o:hralign="center" o:hrstd="t" o:hr="t"/>
        </w:pict>
      </w:r>
    </w:p>
    <w:p>
      <w:pPr>
        <w:pStyle w:val="FirstParagraph"/>
      </w:pPr>
      <w:r>
        <w:t xml:space="preserve">说上市，不是随口一说。维琪科技2011年成立，创始人丁文锋写过关于皮肤活性肽的书。2026年7月27日公司登陆北交所，被称为“化妆品肽原料第一股”，首日开盘涨幅超过100%。珀莱雅和巨子生物作为战略投资者入股——客户投资自己的供应商。2025年营收2.75亿元，原料业务毛利率79%。已备案新原料23款，与薇诺娜的母公司贝泰妮并列全国第一。</w:t>
      </w:r>
    </w:p>
    <w:p>
      <w:pPr>
        <w:pStyle w:val="BodyText"/>
      </w:pPr>
      <w:r>
        <w:t xml:space="preserve">79%的毛利率，做广告的人只在梦里见过。看来科学的利润不是从空气里来的，是从试管里来的。不过，谁说空气卖不出去？我就卖过，我们管它叫“曝光量”。</w:t>
      </w:r>
    </w:p>
    <w:p>
      <w:r>
        <w:pict>
          <v:rect style="width:0;height:1.5pt" o:hralign="center" o:hrstd="t" o:hr="t"/>
        </w:pict>
      </w:r>
    </w:p>
    <w:p>
      <w:pPr>
        <w:pStyle w:val="FirstParagraph"/>
      </w:pPr>
      <w:r>
        <w:t xml:space="preserve">看这个故事，我有一种体面人称之为“敬意”的羡慕。不久之前，国货护肤的科学还是“借”来的，像婚礼上租的西装：贵，只穿一晚，还不太合身。现在开始自己裁了。有时裁歪了，有时口袋上多缝了一只芋螺。但是自己的，还有备案编号。</w:t>
      </w:r>
    </w:p>
    <w:p>
      <w:pPr>
        <w:pStyle w:val="BodyText"/>
      </w:pPr>
      <w:r>
        <w:t xml:space="preserve">瓶子里的科学不是分子，而是一种习惯：看清瓶子上写的是什么。</w:t>
      </w:r>
    </w:p>
    <w:p>
      <w:pPr>
        <w:pStyle w:val="BodyText"/>
      </w:pPr>
      <w:r>
        <w:t xml:space="preserve">只是有点心疼那只芋螺。一千四百款面霜用了它的名字，一瓶小样都没给它寄。</w:t>
      </w:r>
    </w:p>
    <w:p>
      <w:r>
        <w:br w:type="page"/>
      </w:r>
    </w:p>
    <w:bookmarkEnd w:id="186"/>
    <w:bookmarkEnd w:id="187"/>
    <w:bookmarkStart w:id="191" w:name="декабря-красота-в-разлив"/>
    <w:p>
      <w:pPr>
        <w:pStyle w:val="Heading1"/>
      </w:pPr>
      <w:r>
        <w:t>№43 · 29 декабря · Красота в разлив</w:t>
      </w:r>
    </w:p>
    <w:p>
      <w:pPr>
        <w:pStyle w:val="FirstParagraph"/>
      </w:pPr>
      <w:r>
        <w:rPr>
          <w:iCs/>
          <w:i/>
        </w:rPr>
        <w:t>Дата публикации: Вт, 29 декабря 2026</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6902 (с пробелами, с заголовком и meta, без списка источников)</w:t>
      </w:r>
    </w:p>
    <w:bookmarkStart w:id="188" w:name="красота-в-разлив"/>
    <w:p>
      <w:pPr>
        <w:pStyle w:val="Heading2"/>
      </w:pPr>
      <w:r>
        <w:t xml:space="preserve">Красота в разлив</w:t>
      </w:r>
    </w:p>
    <w:p>
      <w:pPr>
        <w:pStyle w:val="FirstParagraph"/>
      </w:pPr>
      <w:r>
        <w:rPr>
          <w:bCs/>
          <w:b/>
        </w:rPr>
        <w:t xml:space="preserve">Подзаголовок:</w:t>
      </w:r>
      <w:r>
        <w:t xml:space="preserve"> </w:t>
      </w:r>
      <w:r>
        <w:t xml:space="preserve">Как Япония тридцать лет пьёт коллаген из бутылочек, ест его из кастрюль и черепах, а учёные всё это время спорят, доходит ли он до лица</w:t>
      </w:r>
    </w:p>
    <w:p>
      <w:pPr>
        <w:pStyle w:val="BodyText"/>
      </w:pPr>
      <w:r>
        <w:rPr>
          <w:bCs/>
          <w:b/>
        </w:rPr>
        <w:t xml:space="preserve">Meta description:</w:t>
      </w:r>
      <w:r>
        <w:t xml:space="preserve"> </w:t>
      </w:r>
      <w:r>
        <w:t xml:space="preserve">Shiseido продаёт коллагеновые добавки с 1996 года и отгрузила около 350 млн бутылочек The Collagen, Япония пережила моду на коллагеновые набэ и черепаху суппон, японские учёные нашли пептиды коллагена в крови, а метаанализ 2025 года не нашёл пользы для кожи. Ироничное эссе о напитке, который продаёт надежду.</w:t>
      </w:r>
    </w:p>
    <w:p>
      <w:pPr>
        <w:pStyle w:val="BlockText"/>
      </w:pPr>
      <w:r>
        <w:t xml:space="preserve">Красота требует жертв.</w:t>
      </w:r>
      <w:r>
        <w:t xml:space="preserve"> </w:t>
      </w:r>
      <w:r>
        <w:t xml:space="preserve">— Народная мудрость. В Японии жертвой обычно выступает курица</w:t>
      </w:r>
    </w:p>
    <w:p>
      <w:pPr>
        <w:pStyle w:val="FirstParagraph"/>
      </w:pPr>
      <w:r>
        <w:t xml:space="preserve">У меня в этом блоге есть целая серия про напитки Азии. Я пил чай, который заваривают седьмой раз, пил то, что в Корее наливают из зелёной бутылки, пил в Китае такое, о чём лучше в рубрике Tech не рассказывать. Но один азиатский напиток я долго обходил стороной. Пьют его не для настроения, а для лица. Это коллаген в стакане.</w:t>
      </w:r>
    </w:p>
    <w:p>
      <w:pPr>
        <w:pStyle w:val="BodyText"/>
      </w:pPr>
      <w:r>
        <w:t xml:space="preserve">Сразу скажу честно: лицо у меня рабочее, маркетинговое, ему уже ничего не поможет, кроме хорошего света на конференции. Поэтому в этом тексте никаких советов, что пить и сколько. Только история, реклама и спор учёных. Мне это интереснее, чем морщины. Морщины никуда не денутся, а спор может закончиться.</w:t>
      </w:r>
    </w:p>
    <w:p>
      <w:r>
        <w:pict>
          <v:rect style="width:0;height:1.5pt" o:hralign="center" o:hrstd="t" o:hr="t"/>
        </w:pict>
      </w:r>
    </w:p>
    <w:p>
      <w:pPr>
        <w:pStyle w:val="FirstParagraph"/>
      </w:pPr>
      <w:r>
        <w:t xml:space="preserve">Начну с цифр, потому что красота любит точность. Shiseido выпустила свои первые коллагеновые добавки в 1996 году. Её линейка The Collagen, по данным самой компании, с марта 2009-го по апрель 2025 года отгрузила около 350 миллионов бутылочек напитка и держит первое место в японском сегменте коллагеновых напитков. Meiji продаёт Amino Collagen так давно, что пишет на сайте «любимец уже 23 года», и тоже называет себя номером один в Японии по коллагеновым добавкам.</w:t>
      </w:r>
    </w:p>
    <w:p>
      <w:pPr>
        <w:pStyle w:val="BodyText"/>
      </w:pPr>
      <w:r>
        <w:t xml:space="preserve">Два номера один на одном рынке. Это нормально, я в маркетинге такое видел много раз. Номер один — это не место. Это настроение.</w:t>
      </w:r>
    </w:p>
    <w:p>
      <w:pPr>
        <w:pStyle w:val="BodyText"/>
      </w:pPr>
      <w:r>
        <w:t xml:space="preserve">Триста пятьдесят миллионов бутылочек. Если поставить их в ряд, получится очередь из женщин, которые хотят выглядеть моложе, длиной примерно с Японию. Расчёт мой, проверять не надо, иначе я сам постарею.</w:t>
      </w:r>
    </w:p>
    <w:p>
      <w:r>
        <w:pict>
          <v:rect style="width:0;height:1.5pt" o:hralign="center" o:hrstd="t" o:hr="t"/>
        </w:pict>
      </w:r>
    </w:p>
    <w:p>
      <w:pPr>
        <w:pStyle w:val="FirstParagraph"/>
      </w:pPr>
      <w:r>
        <w:t xml:space="preserve">Кстати, о еде. Японцы не ограничились бутылочками. К 2010 году по стране шла мода на коллагеновые котелки. Началось всё с одного ресторана, который предложил «набэ красоты» на бульоне из куриных костей, богатом коллагеном. За ним потянулись другие, мода стала общенациональной, производители выпустили коллагеновый бульон в бутылках для домашнего ужина. Сначала его ели женщины, потом подтянулись и мужчины.</w:t>
      </w:r>
    </w:p>
    <w:p>
      <w:pPr>
        <w:pStyle w:val="BodyText"/>
      </w:pPr>
      <w:r>
        <w:t xml:space="preserve">Ещё раньше в моду вошла суппон, мягкопанцирная черепаха. В 2008 году агентство Reuters писало, что в токийских ресторанах суппон около 70 % посетителей составляют женщины, многие за тридцать, а кровь черепахи там смешивают с сакэ или сливовым вином. Одна из посетительниц тогда честно сказала журналистам: эффект не подтверждён, но после черепахи тепло и бодро.</w:t>
      </w:r>
    </w:p>
    <w:p>
      <w:pPr>
        <w:pStyle w:val="BodyText"/>
      </w:pPr>
      <w:r>
        <w:t xml:space="preserve">Это, по-моему, лучшая рецензия на любой продукт красоты из всех, что я слышал. Эффект не подтверждён, но тепло.</w:t>
      </w:r>
    </w:p>
    <w:p>
      <w:pPr>
        <w:pStyle w:val="BodyText"/>
      </w:pPr>
      <w:r>
        <w:t xml:space="preserve">Курица, черепаха, свиные ножки. Японская красота стояла на трёх животных, как мир на трёх китах. Киты, кстати, тоже содержат коллаген, но их, к счастью, в меню красоты не включили.</w:t>
      </w:r>
    </w:p>
    <w:p>
      <w:r>
        <w:pict>
          <v:rect style="width:0;height:1.5pt" o:hralign="center" o:hrstd="t" o:hr="t"/>
        </w:pict>
      </w:r>
    </w:p>
    <w:p>
      <w:pPr>
        <w:pStyle w:val="FirstParagraph"/>
      </w:pPr>
      <w:r>
        <w:t xml:space="preserve">Теперь о науке, потому что рубрика обязывает. Главный довод скептиков всегда был простой: коллаген — белок, а белок в желудке разбирается на аминокислоты. Пить коллаген для кожи — всё равно что есть кирпичи, чтобы стать выше ростом.</w:t>
      </w:r>
    </w:p>
    <w:p>
      <w:pPr>
        <w:pStyle w:val="BodyText"/>
      </w:pPr>
      <w:r>
        <w:t xml:space="preserve">В 2005 году японские учёные из Киотского префектурального университета вместе с исследовательским центром мясной компании Nippon Meat Packers опубликовали работу, которую индустрия цитирует до сих пор. Добровольцы приняли гидролизат желатина, и в крови у них нашли не только аминокислоты, а короткие пептиды, прежде всего дипептид пролил-гидроксипролин. Пик наступал через час-два. То есть кирпич до кровотока доходит не песком, а маленькими кусочками.</w:t>
      </w:r>
    </w:p>
    <w:p>
      <w:pPr>
        <w:pStyle w:val="BodyText"/>
      </w:pPr>
      <w:r>
        <w:t xml:space="preserve">Заметьте деталь: в соавторах мясная компания. Наука о красоте в Японии кормится там же, где и красота. С кухни.</w:t>
      </w:r>
    </w:p>
    <w:p>
      <w:pPr>
        <w:pStyle w:val="BodyText"/>
      </w:pPr>
      <w:r>
        <w:t xml:space="preserve">А в 2025 году в журнале The American Journal of Medicine вышел метаанализ: 23 рандомизированных исследования, 1474 участника. В сумме коллаген выглядел неплохо: увлажнение, упругость, морщины. Но когда авторы разделили исследования, оказалось, что работы без финансирования производителей пользы не показывают, а положительный результат в основном дают работы, оплаченные индустрией. Вывод был жёсткий: клинических доказательств, что коллагеновые добавки предотвращают или лечат старение кожи, сейчас нет. Индустрия обиделась и ответила, что методика спорная, а «коллаген» — слишком широкое слово.</w:t>
      </w:r>
    </w:p>
    <w:p>
      <w:pPr>
        <w:pStyle w:val="BodyText"/>
      </w:pPr>
      <w:r>
        <w:t xml:space="preserve">Спор, таким образом, звучит так. Учёные: доходит до крови. Другие учёные: до лица не доказано. Индустрия: вы не те исследования считали. Покупатель: мне тепло.</w:t>
      </w:r>
    </w:p>
    <w:p>
      <w:r>
        <w:pict>
          <v:rect style="width:0;height:1.5pt" o:hralign="center" o:hrstd="t" o:hr="t"/>
        </w:pict>
      </w:r>
    </w:p>
    <w:p>
      <w:pPr>
        <w:pStyle w:val="FirstParagraph"/>
      </w:pPr>
      <w:r>
        <w:t xml:space="preserve">Тут надо сказать о японском государстве, которое в этом споре занимает позицию уважаемого рефери, у которого свисток, но нет секундомера. С 2015 года в Японии действует система «продуктов с заявленной функцией»: компания сама собирает научное обоснование, уведомляет потребительское агентство и пишет на упаковке функцию. Например: «помогает сохранять увлажнённость и упругость кожи». Так оформлено новое коллагеновое желе Fancl, вышедшее в августе 2026 года, с трипептидами, которые, по словам производителя, усваиваются легче обычного низкомолекулярного коллагена.</w:t>
      </w:r>
    </w:p>
    <w:p>
      <w:pPr>
        <w:pStyle w:val="BodyText"/>
      </w:pPr>
      <w:r>
        <w:t xml:space="preserve">Система долго жила спокойно, пока в 2024 году не случилась история с добавками на красном дрожжевом рисе компании Kobayashi, связанная с жалобами на здоровье и смертями. После неё правила ужесточили: с сентября 2024 года компании обязаны сообщать о вреде для здоровья, а с 1 сентября 2026-го для добавок в таблетках, капсулах и порошках обязательны стандарты GMP. Японская красота, как и японский поезд, теперь ходит строго по расписанию. Даже если пункт назначения не до конца определён.</w:t>
      </w:r>
    </w:p>
    <w:p>
      <w:r>
        <w:pict>
          <v:rect style="width:0;height:1.5pt" o:hralign="center" o:hrstd="t" o:hr="t"/>
        </w:pict>
      </w:r>
    </w:p>
    <w:p>
      <w:pPr>
        <w:pStyle w:val="FirstParagraph"/>
      </w:pPr>
      <w:r>
        <w:t xml:space="preserve">Китай, разумеется, всё это видел. Японские бутылочки там знают, а свою отрасль Китай оформил по-своему, через стандарт: в 2018 году вступил в силу национальный стандарт пищевой безопасности на коллагеновые пептиды, GB 31645. И спор там идёт тот же, только громче. Китайские медиа пишут заголовки вроде «Пить коллагеновый пептид — это налог на глупость?» и честно отвечают: усвоение есть, прямой связи с синтезом коллагена в коже не доказано.</w:t>
      </w:r>
    </w:p>
    <w:p>
      <w:pPr>
        <w:pStyle w:val="BodyText"/>
      </w:pPr>
      <w:r>
        <w:t xml:space="preserve">Налог на глупость — хорошее выражение. Я бы добавил: самый добровольный налог в мире. Его платят с удовольствием и ещё просят чек.</w:t>
      </w:r>
    </w:p>
    <w:p>
      <w:r>
        <w:pict>
          <v:rect style="width:0;height:1.5pt" o:hralign="center" o:hrstd="t" o:hr="t"/>
        </w:pict>
      </w:r>
    </w:p>
    <w:p>
      <w:pPr>
        <w:pStyle w:val="FirstParagraph"/>
      </w:pPr>
      <w:r>
        <w:t xml:space="preserve">Я не берусь судить, работает ли коллаген в стакане. Я берусь судить о другом: это одна из самых красивых маркетинговых историй Азии. Продукт, эффект которого учёные обсуждают двадцать лет, продаётся сотнями миллионов бутылочек. Не потому, что все обмануты. А потому, что человек покупает не молекулу. Он покупает утренний ритуал, маленький стеклянный обет себе: я о себе забочусь.</w:t>
      </w:r>
    </w:p>
    <w:p>
      <w:pPr>
        <w:pStyle w:val="BodyText"/>
      </w:pPr>
      <w:r>
        <w:t xml:space="preserve">Молодость нельзя выпить. Но можно выпить за молодость, и это, как выяснила Япония, тоже большой рынок.</w:t>
      </w:r>
    </w:p>
    <w:p>
      <w:pPr>
        <w:pStyle w:val="BodyText"/>
      </w:pPr>
      <w:r>
        <w:t xml:space="preserve">А мне по-прежнему ближе версия той женщины из ресторана суппон. Эффект не подтверждён. Но тепло.</w:t>
      </w:r>
    </w:p>
    <w:p>
      <w:r>
        <w:pict>
          <v:rect style="width:0;height:1.5pt" o:hralign="center" o:hrstd="t" o:hr="t"/>
        </w:pict>
      </w:r>
    </w:p>
    <w:p>
      <w:pPr>
        <w:pStyle w:val="FirstParagraph"/>
      </w:pPr>
      <w:r>
        <w:rPr>
          <w:bCs/>
          <w:b/>
        </w:rPr>
        <w:t xml:space="preserve">Источники</w:t>
      </w:r>
    </w:p>
    <w:p>
      <w:pPr>
        <w:numPr>
          <w:ilvl w:val="0"/>
          <w:numId w:val="1085"/>
        </w:numPr>
        <w:pStyle w:val="Compact"/>
      </w:pPr>
      <w:r>
        <w:t xml:space="preserve">Shiseido, The Collagen — https://corp.shiseido.com/en/brands/the-collagen/ (первые коллагеновые добавки Shiseido в 1996 г., около 350 млн бутылочек с 03.2009 по 04.2025, первое место среди коллагеновых напитков по данным INTAGE).</w:t>
      </w:r>
    </w:p>
    <w:p>
      <w:pPr>
        <w:numPr>
          <w:ilvl w:val="0"/>
          <w:numId w:val="1085"/>
        </w:numPr>
        <w:pStyle w:val="Compact"/>
      </w:pPr>
      <w:r>
        <w:t xml:space="preserve">Meiji, Amino Collagen — https://www.meiji.co.jp/health/amicolla/en/standard/ («любимец 23 года», первое место по данным INTAGE за 2024 г.).</w:t>
      </w:r>
    </w:p>
    <w:p>
      <w:pPr>
        <w:numPr>
          <w:ilvl w:val="0"/>
          <w:numId w:val="1085"/>
        </w:numPr>
        <w:pStyle w:val="Compact"/>
      </w:pPr>
      <w:r>
        <w:t xml:space="preserve">Web Japan, «Hotpots for Health and Beauty», март 2010 — https://web-japan.org/trends/09_lifestyle/lif100304.html (мода на коллагеновые набэ, бульон в бутылках).</w:t>
      </w:r>
    </w:p>
    <w:p>
      <w:pPr>
        <w:numPr>
          <w:ilvl w:val="0"/>
          <w:numId w:val="1085"/>
        </w:numPr>
        <w:pStyle w:val="Compact"/>
      </w:pPr>
      <w:r>
        <w:t xml:space="preserve">Reuters / FashionNetwork, «Pigs feet and turtle blood fuel Japan beauty trend», 04.03.2008 — https://gr.fashionnetwork.com/news/Pigs-feet-and-turtle-blood-fuel-Japan-beauty-trend,40341.html (суппон, 70 % посетительниц, цитата «эффект не подтверждён»).</w:t>
      </w:r>
    </w:p>
    <w:p>
      <w:pPr>
        <w:numPr>
          <w:ilvl w:val="0"/>
          <w:numId w:val="1085"/>
        </w:numPr>
        <w:pStyle w:val="Compact"/>
      </w:pPr>
      <w:r>
        <w:t xml:space="preserve">Iwai K. et al., «Identification of food-derived collagen peptides in human blood after oral ingestion of gelatin hydrolysates», Journal of Agricultural and Food Chemistry, 2005, 53(16): 6531–6536 — https://pubmed.ncbi.nlm.nih.gov/16076145/ (Pro-Hyp в крови, пик через 1–2 часа).</w:t>
      </w:r>
    </w:p>
    <w:p>
      <w:pPr>
        <w:numPr>
          <w:ilvl w:val="0"/>
          <w:numId w:val="1085"/>
        </w:numPr>
        <w:pStyle w:val="Compact"/>
      </w:pPr>
      <w:r>
        <w:t xml:space="preserve">NutraIngredients, «Industry pushes back on meta-analysis concluding collagen supplements show no benefit for skin aging», 26.08.2025 — https://nutraingredients.com/Article/2025/08/26/industry-reacts-to-meta-analysis-concluding-collagen-supplements-show-no-proven-benefit-for-skin-aging (метаанализ Myung и Park, 23 РКИ, 1474 участника, реакция индустрии).</w:t>
      </w:r>
    </w:p>
    <w:p>
      <w:pPr>
        <w:numPr>
          <w:ilvl w:val="0"/>
          <w:numId w:val="1085"/>
        </w:numPr>
        <w:pStyle w:val="Compact"/>
      </w:pPr>
      <w:r>
        <w:t xml:space="preserve">NutraIngredients, «Kobayashi knock-on effect: Japanese functional foods businesses legally bound to four new rules from Sep», 08.07.2024 — https://www.nutraingredients.com/Article/2024/07/08/japanese-functional-foods-businesses-legally-bound-to-four-new-rules-from-sep/ (новые правила с 01.09.2024, GMP с 01.09.2026).</w:t>
      </w:r>
    </w:p>
    <w:p>
      <w:pPr>
        <w:numPr>
          <w:ilvl w:val="0"/>
          <w:numId w:val="1085"/>
        </w:numPr>
        <w:pStyle w:val="Compact"/>
      </w:pPr>
      <w:r>
        <w:t xml:space="preserve">日本食糧新聞, «ディープチャージ コラーゲン ＜2種の葡萄ゼリー＞（ファンケル）», 2026 — https://news.nissyoku.co.jp/foodsnews/260810-38 (продукт с заявленной функцией, выход 18.08.2026, трипептиды).</w:t>
      </w:r>
    </w:p>
    <w:p>
      <w:pPr>
        <w:numPr>
          <w:ilvl w:val="0"/>
          <w:numId w:val="1085"/>
        </w:numPr>
        <w:pStyle w:val="Compact"/>
      </w:pPr>
      <w:r>
        <w:t xml:space="preserve">ChemLinked, GB 31645-2018 «食品安全国家标准 胶原蛋白肽» — https://food.chemlinked.com/database/view/1085 (стандарт на коллагеновые пептиды, действует с 21.12.2018).</w:t>
      </w:r>
    </w:p>
    <w:p>
      <w:pPr>
        <w:numPr>
          <w:ilvl w:val="0"/>
          <w:numId w:val="1085"/>
        </w:numPr>
        <w:pStyle w:val="Compact"/>
      </w:pPr>
      <w:r>
        <w:t xml:space="preserve">澎湃新闻, «口服胶原蛋白肽，是美容智商税吗？», 08.03.2023 — https://m.thepaper.cn/newsDetail_forward_22177063 (китайская дискуссия об эффективности).</w:t>
      </w:r>
    </w:p>
    <w:bookmarkEnd w:id="188"/>
    <w:bookmarkStart w:id="189" w:name="beauty-on-tap"/>
    <w:p>
      <w:pPr>
        <w:pStyle w:val="Heading2"/>
      </w:pPr>
      <w:r>
        <w:t xml:space="preserve">Beauty on Tap</w:t>
      </w:r>
    </w:p>
    <w:p>
      <w:pPr>
        <w:pStyle w:val="FirstParagraph"/>
      </w:pPr>
      <w:r>
        <w:rPr>
          <w:bCs/>
          <w:b/>
        </w:rPr>
        <w:t xml:space="preserve">Subtitle:</w:t>
      </w:r>
      <w:r>
        <w:t xml:space="preserve"> </w:t>
      </w:r>
      <w:r>
        <w:t xml:space="preserve">For three decades Japan has drunk collagen from little bottles and eaten it from hotpots and turtles, while scientists argue over whether any of it reaches the face</w:t>
      </w:r>
    </w:p>
    <w:p>
      <w:pPr>
        <w:pStyle w:val="BodyText"/>
      </w:pPr>
      <w:r>
        <w:rPr>
          <w:bCs/>
          <w:b/>
        </w:rPr>
        <w:t xml:space="preserve">Meta description:</w:t>
      </w:r>
      <w:r>
        <w:t xml:space="preserve"> </w:t>
      </w:r>
      <w:r>
        <w:t xml:space="preserve">Shiseido has sold collagen supplements since 1996 and shipped some 350 million bottles of The Collagen; Japan went through collagen hotpots and soft-shell turtle; Japanese researchers found collagen peptides in the blood, and a 2025 meta-analysis found no proven skin benefit. A wry essay about a drink that sells hope.</w:t>
      </w:r>
    </w:p>
    <w:p>
      <w:pPr>
        <w:pStyle w:val="BlockText"/>
      </w:pPr>
      <w:r>
        <w:t xml:space="preserve">Beauty is pain.</w:t>
      </w:r>
      <w:r>
        <w:t xml:space="preserve"> </w:t>
      </w:r>
      <w:r>
        <w:t xml:space="preserve">— Folk wisdom. In Japan, the pain is usually the chicken’s.</w:t>
      </w:r>
    </w:p>
    <w:p>
      <w:pPr>
        <w:pStyle w:val="FirstParagraph"/>
      </w:pPr>
      <w:r>
        <w:t xml:space="preserve">My blog has a whole series on the drinks of Asia. I’ve had tea on its seventh steeping, Korean soju from the green bottle and things in China better left out of a Tech column. But one Asian drink I kept skipping, because people drink it not for the mood but for the face: collagen in a glass.</w:t>
      </w:r>
    </w:p>
    <w:p>
      <w:pPr>
        <w:pStyle w:val="BodyText"/>
      </w:pPr>
      <w:r>
        <w:t xml:space="preserve">Full disclosure: my face is a working marketer’s face, and nothing will help it now except good lighting at a conference. So no advice here on what to drink or how much. Just history, advertising and a scientific argument, which interests me more than wrinkles. Wrinkles aren’t going anywhere. The argument might actually end.</w:t>
      </w:r>
    </w:p>
    <w:p>
      <w:r>
        <w:pict>
          <v:rect style="width:0;height:1.5pt" o:hralign="center" o:hrstd="t" o:hr="t"/>
        </w:pict>
      </w:r>
    </w:p>
    <w:p>
      <w:pPr>
        <w:pStyle w:val="FirstParagraph"/>
      </w:pPr>
      <w:r>
        <w:t xml:space="preserve">Shiseido launched its first collagen supplements in 1996. By the company’s count, its The Collagen line shipped about 350 million bottles of the drink between March 2009 and April 2025, and ranks first in Japan’s collagen drink segment. Meiji has sold Amino Collagen long enough to call it</w:t>
      </w:r>
      <w:r>
        <w:t xml:space="preserve"> </w:t>
      </w:r>
      <w:r>
        <w:t xml:space="preserve">“</w:t>
      </w:r>
      <w:r>
        <w:t xml:space="preserve">a favorite for 23 years,</w:t>
      </w:r>
      <w:r>
        <w:t xml:space="preserve">”</w:t>
      </w:r>
      <w:r>
        <w:t xml:space="preserve"> </w:t>
      </w:r>
      <w:r>
        <w:t xml:space="preserve">and also calls itself Japan’s number one collagen supplement.</w:t>
      </w:r>
    </w:p>
    <w:p>
      <w:pPr>
        <w:pStyle w:val="BodyText"/>
      </w:pPr>
      <w:r>
        <w:t xml:space="preserve">Two number ones in one market. Perfectly normal; I’ve seen it many times. Number one isn’t a position. It’s a mood.</w:t>
      </w:r>
    </w:p>
    <w:p>
      <w:r>
        <w:pict>
          <v:rect style="width:0;height:1.5pt" o:hralign="center" o:hrstd="t" o:hr="t"/>
        </w:pict>
      </w:r>
    </w:p>
    <w:p>
      <w:pPr>
        <w:pStyle w:val="FirstParagraph"/>
      </w:pPr>
      <w:r>
        <w:t xml:space="preserve">Japan didn’t stop at bottles. By 2010 Japan was in a collagen-hotpot craze. It started when one restaurant introduced a</w:t>
      </w:r>
      <w:r>
        <w:t xml:space="preserve"> </w:t>
      </w:r>
      <w:r>
        <w:t xml:space="preserve">“</w:t>
      </w:r>
      <w:r>
        <w:t xml:space="preserve">beauty nabe,</w:t>
      </w:r>
      <w:r>
        <w:t xml:space="preserve">”</w:t>
      </w:r>
      <w:r>
        <w:t xml:space="preserve"> </w:t>
      </w:r>
      <w:r>
        <w:t xml:space="preserve">a hotpot built on chicken-bone broth rich in collagen; others followed, it went nationwide, and manufacturers bottled collagen stock for home cooking. Earlier still came suppon, soft-shell turtle. In 2008 Reuters reported that about 70% of diners at Tokyo suppon restaurants were women, many in their thirties, and that the turtle’s blood was mixed with sake or plum wine. One diner told reporters frankly that no effects had been confirmed, but she felt warm and energetic.</w:t>
      </w:r>
    </w:p>
    <w:p>
      <w:pPr>
        <w:pStyle w:val="BodyText"/>
      </w:pPr>
      <w:r>
        <w:t xml:space="preserve">That’s the best review of any beauty product I’ve ever heard. Effect unconfirmed, but warm.</w:t>
      </w:r>
    </w:p>
    <w:p>
      <w:r>
        <w:pict>
          <v:rect style="width:0;height:1.5pt" o:hralign="center" o:hrstd="t" o:hr="t"/>
        </w:pict>
      </w:r>
    </w:p>
    <w:p>
      <w:pPr>
        <w:pStyle w:val="FirstParagraph"/>
      </w:pPr>
      <w:r>
        <w:t xml:space="preserve">Now the science. The skeptics’ argument was always simple: collagen is a protein, and the stomach breaks protein down into amino acids. Drinking collagen for your skin is like eating bricks to grow taller.</w:t>
      </w:r>
    </w:p>
    <w:p>
      <w:pPr>
        <w:pStyle w:val="BodyText"/>
      </w:pPr>
      <w:r>
        <w:t xml:space="preserve">In 2005, researchers from Kyoto Prefectural University and the R&amp;D center of meat company Nippon Meat Packers published a study the industry still cites. After volunteers took gelatin hydrolysate, their blood contained not just amino acids but short peptides, chiefly the dipeptide prolyl-hydroxyproline, peaking within one to two hours. The brick reaches the bloodstream not as sand but as small chunks. Note the co-author: a meat company. In Japan, beauty science eats in the same kitchen as beauty.</w:t>
      </w:r>
    </w:p>
    <w:p>
      <w:pPr>
        <w:pStyle w:val="BodyText"/>
      </w:pPr>
      <w:r>
        <w:t xml:space="preserve">Then, in 2025, The American Journal of Medicine published a meta-analysis of 23 randomized trials with 1,474 participants. Pooled, collagen looked decent. Split by funding, trials without industry money showed no benefit; the positive results came largely from industry-funded work. The authors concluded there is currently no clinical evidence that collagen supplements prevent or treat skin aging. The industry pushed back, calling the method flawed and</w:t>
      </w:r>
      <w:r>
        <w:t xml:space="preserve"> </w:t>
      </w:r>
      <w:r>
        <w:t xml:space="preserve">“</w:t>
      </w:r>
      <w:r>
        <w:t xml:space="preserve">collagen</w:t>
      </w:r>
      <w:r>
        <w:t xml:space="preserve">”</w:t>
      </w:r>
      <w:r>
        <w:t xml:space="preserve"> </w:t>
      </w:r>
      <w:r>
        <w:t xml:space="preserve">too broad a term.</w:t>
      </w:r>
    </w:p>
    <w:p>
      <w:pPr>
        <w:pStyle w:val="BodyText"/>
      </w:pPr>
      <w:r>
        <w:t xml:space="preserve">So the debate goes: Scientists: it reaches the blood. Other scientists: not proven to reach the face. Industry: you counted the wrong studies. Customer: I feel warm.</w:t>
      </w:r>
    </w:p>
    <w:p>
      <w:r>
        <w:pict>
          <v:rect style="width:0;height:1.5pt" o:hralign="center" o:hrstd="t" o:hr="t"/>
        </w:pict>
      </w:r>
    </w:p>
    <w:p>
      <w:pPr>
        <w:pStyle w:val="FirstParagraph"/>
      </w:pPr>
      <w:r>
        <w:t xml:space="preserve">Japan’s government plays referee here, with a whistle but no stopwatch. Since 2015, under the Foods with Function Claims system, a company assembles its own scientific evidence, notifies the Consumer Affairs Agency and prints a function on the pack, such as</w:t>
      </w:r>
      <w:r>
        <w:t xml:space="preserve"> </w:t>
      </w:r>
      <w:r>
        <w:t xml:space="preserve">“</w:t>
      </w:r>
      <w:r>
        <w:t xml:space="preserve">helps maintain skin moisture and elasticity.</w:t>
      </w:r>
      <w:r>
        <w:t xml:space="preserve">”</w:t>
      </w:r>
      <w:r>
        <w:t xml:space="preserve"> </w:t>
      </w:r>
      <w:r>
        <w:t xml:space="preserve">Fancl’s new collagen jelly, launched in August 2026 with tripeptides it says are easier to absorb, is one such product. After the 2024 Kobayashi red yeast rice scandal, the rules tightened: companies must report health hazards, and from September 1, 2026, GMP is mandatory for supplements in tablet, capsule and powder form.</w:t>
      </w:r>
    </w:p>
    <w:p>
      <w:r>
        <w:pict>
          <v:rect style="width:0;height:1.5pt" o:hralign="center" o:hrstd="t" o:hr="t"/>
        </w:pict>
      </w:r>
    </w:p>
    <w:p>
      <w:pPr>
        <w:pStyle w:val="FirstParagraph"/>
      </w:pPr>
      <w:r>
        <w:t xml:space="preserve">China was watching. It regulated the category its own way, through a national food safety standard for collagen peptides, GB 31645, in force since 2018. The debate there is the same, only louder: Chinese media run headlines asking whether drinking collagen peptides is a</w:t>
      </w:r>
      <w:r>
        <w:t xml:space="preserve"> </w:t>
      </w:r>
      <w:r>
        <w:t xml:space="preserve">“</w:t>
      </w:r>
      <w:r>
        <w:t xml:space="preserve">tax on the gullible,</w:t>
      </w:r>
      <w:r>
        <w:t xml:space="preserve">”</w:t>
      </w:r>
      <w:r>
        <w:t xml:space="preserve"> </w:t>
      </w:r>
      <w:r>
        <w:t xml:space="preserve">and answer honestly that absorption happens but a direct link to collagen synthesis in skin isn’t proven. I’d add: it’s the most voluntary tax in the world. People pay it gladly and ask for a receipt.</w:t>
      </w:r>
    </w:p>
    <w:p>
      <w:r>
        <w:pict>
          <v:rect style="width:0;height:1.5pt" o:hralign="center" o:hrstd="t" o:hr="t"/>
        </w:pict>
      </w:r>
    </w:p>
    <w:p>
      <w:pPr>
        <w:pStyle w:val="FirstParagraph"/>
      </w:pPr>
      <w:r>
        <w:t xml:space="preserve">I won’t judge whether collagen in a glass works. I’ll judge something else: it’s one of Asia’s most beautiful marketing stories. A product scientists have debated for twenty years sells by the hundreds of millions, not because everyone is fooled, but because people aren’t buying a molecule. They’re buying a morning ritual, a small glass promise to themselves.</w:t>
      </w:r>
    </w:p>
    <w:p>
      <w:pPr>
        <w:pStyle w:val="BodyText"/>
      </w:pPr>
      <w:r>
        <w:t xml:space="preserve">You can’t drink youth. But you can drink to youth, and that, Japan discovered, is a big market too.</w:t>
      </w:r>
    </w:p>
    <w:p>
      <w:pPr>
        <w:pStyle w:val="BodyText"/>
      </w:pPr>
      <w:r>
        <w:t xml:space="preserve">I still side with the woman at the turtle restaurant. Effect unconfirmed. But warm.</w:t>
      </w:r>
    </w:p>
    <w:bookmarkEnd w:id="189"/>
    <w:bookmarkStart w:id="190" w:name="美丽按瓶装"/>
    <w:p>
      <w:pPr>
        <w:pStyle w:val="Heading2"/>
      </w:pPr>
      <w:r>
        <w:t xml:space="preserve">美丽，按瓶装</w:t>
      </w:r>
    </w:p>
    <w:p>
      <w:pPr>
        <w:pStyle w:val="FirstParagraph"/>
      </w:pPr>
      <w:r>
        <w:rPr>
          <w:bCs/>
          <w:b/>
        </w:rPr>
        <w:t xml:space="preserve">副标题：</w:t>
      </w:r>
      <w:r>
        <w:t xml:space="preserve"> </w:t>
      </w:r>
      <w:r>
        <w:t xml:space="preserve">日本人喝了三十年胶原蛋白：从小瓶子喝，从火锅和甲鱼里吃；而科学家一直在争论，它到底能不能到达脸上</w:t>
      </w:r>
    </w:p>
    <w:p>
      <w:pPr>
        <w:pStyle w:val="BodyText"/>
      </w:pPr>
      <w:r>
        <w:rPr>
          <w:bCs/>
          <w:b/>
        </w:rPr>
        <w:t xml:space="preserve">Meta description：</w:t>
      </w:r>
      <w:r>
        <w:t xml:space="preserve"> </w:t>
      </w:r>
      <w:r>
        <w:t xml:space="preserve">资生堂1996年推出首款胶原蛋白补充品，The Collagen饮品累计出货约3.5亿瓶；日本经历过胶原蛋白火锅和甲鱼热；日本学者在血液中发现胶原蛋白肽，而2025年一项荟萃分析认为对皮肤的益处缺乏证据。一篇关于“卖希望的饮料”的自嘲随笔。</w:t>
      </w:r>
    </w:p>
    <w:p>
      <w:pPr>
        <w:pStyle w:val="BlockText"/>
      </w:pPr>
      <w:r>
        <w:t xml:space="preserve">爱美就得付出代价。</w:t>
      </w:r>
      <w:r>
        <w:t xml:space="preserve"> </w:t>
      </w:r>
      <w:r>
        <w:t xml:space="preserve">——民间智慧。在日本，付出代价的通常是鸡。</w:t>
      </w:r>
    </w:p>
    <w:p>
      <w:pPr>
        <w:pStyle w:val="FirstParagraph"/>
      </w:pPr>
      <w:r>
        <w:t xml:space="preserve">我的博客里有一整个“亚洲饮品”系列：喝过泡到第七泡的茶，喝过韩国绿瓶烧酒，在中国喝过一些不适合写进科技栏目的东西。但有一种亚洲饮品我一直绕着走——它不是为了心情喝的，是为了脸喝的：胶原蛋白饮。</w:t>
      </w:r>
    </w:p>
    <w:p>
      <w:pPr>
        <w:pStyle w:val="BodyText"/>
      </w:pPr>
      <w:r>
        <w:t xml:space="preserve">先坦白：我这张脸是营销人的工作脸，除了会场的好灯光，什么都救不了它。所以本文不提供任何“喝什么、喝多少”的建议，只讲历史、广告和科学家的争论。比起皱纹，我对争论更感兴趣：皱纹不会走，争论倒可能有结论。</w:t>
      </w:r>
    </w:p>
    <w:p>
      <w:r>
        <w:pict>
          <v:rect style="width:0;height:1.5pt" o:hralign="center" o:hrstd="t" o:hr="t"/>
        </w:pict>
      </w:r>
    </w:p>
    <w:p>
      <w:pPr>
        <w:pStyle w:val="FirstParagraph"/>
      </w:pPr>
      <w:r>
        <w:t xml:space="preserve">资生堂1996年推出第一款胶原蛋白补充品。按公司数据，The Collagen饮品2009年3月至2025年4月累计出货约3.5亿瓶，在日本胶原蛋白饮品中排名第一。明治的“氨基胶原蛋白”卖得更久，官网写着“23年的老朋友”，也自称日本胶原蛋白补充品第一。</w:t>
      </w:r>
    </w:p>
    <w:p>
      <w:pPr>
        <w:pStyle w:val="BodyText"/>
      </w:pPr>
      <w:r>
        <w:t xml:space="preserve">一个市场，两个第一。很正常，我见多了。</w:t>
      </w:r>
      <w:r>
        <w:t xml:space="preserve">“</w:t>
      </w:r>
      <w:r>
        <w:t xml:space="preserve">第一</w:t>
      </w:r>
      <w:r>
        <w:t xml:space="preserve">”</w:t>
      </w:r>
      <w:r>
        <w:t xml:space="preserve">不是名次，是一种心情。</w:t>
      </w:r>
    </w:p>
    <w:p>
      <w:r>
        <w:pict>
          <v:rect style="width:0;height:1.5pt" o:hralign="center" o:hrstd="t" o:hr="t"/>
        </w:pict>
      </w:r>
    </w:p>
    <w:p>
      <w:pPr>
        <w:pStyle w:val="FirstParagraph"/>
      </w:pPr>
      <w:r>
        <w:t xml:space="preserve">日本人还不满足于瓶子。到2010年，日本已刮起胶原蛋白火锅风。起因是一家餐厅推出“美容锅”，用富含胶原蛋白的鸡骨汤做锅底，随后风靡全国，厂家还推出了瓶装胶原蛋白汤底。更早流行的是甲鱼。2008年路透社报道，东京甲鱼料理店约七成客人是女性，很多三十多岁，甲鱼血会兑清酒或梅酒喝。一位食客坦白对记者说：效果没被证实，但吃完浑身暖和、有精神。</w:t>
      </w:r>
    </w:p>
    <w:p>
      <w:pPr>
        <w:pStyle w:val="BodyText"/>
      </w:pPr>
      <w:r>
        <w:t xml:space="preserve">这是我听过的最好的美容产品评价：效果未证实，但是暖和。</w:t>
      </w:r>
    </w:p>
    <w:p>
      <w:r>
        <w:pict>
          <v:rect style="width:0;height:1.5pt" o:hralign="center" o:hrstd="t" o:hr="t"/>
        </w:pict>
      </w:r>
    </w:p>
    <w:p>
      <w:pPr>
        <w:pStyle w:val="FirstParagraph"/>
      </w:pPr>
      <w:r>
        <w:t xml:space="preserve">再说科学。怀疑派的理由一直很简单：胶原蛋白是蛋白质，进了胃就分解成氨基酸。喝胶原蛋白养皮肤，好比吃砖头长个子。</w:t>
      </w:r>
    </w:p>
    <w:p>
      <w:pPr>
        <w:pStyle w:val="BodyText"/>
      </w:pPr>
      <w:r>
        <w:t xml:space="preserve">2005年，京都府立大学和日本火腿公司研发中心的学者发表了一项至今被行业引用的研究：受试者摄入明胶水解物后，血液里检出的不只是氨基酸，还有短肽，主要是脯氨酰羟脯氨酸（Pro-Hyp），1到2小时达到峰值。砖头不是变成沙子进入血液，而是变成小块。注意合作方：一家肉类公司。日本的美容科学，和美容一样，都出自厨房。</w:t>
      </w:r>
    </w:p>
    <w:p>
      <w:pPr>
        <w:pStyle w:val="BodyText"/>
      </w:pPr>
      <w:r>
        <w:t xml:space="preserve">2025年，《美国医学杂志》发表一项荟萃分析，涵盖23项随机对照试验、1474名受试者。合并看效果不错；但按资金来源拆开，没有企业资助的研究看不到益处，阳性结果主要来自行业资助的研究。作者结论：目前没有临床证据支持用胶原蛋白补充剂预防或治疗皮肤老化。行业不服，称方法有问题，</w:t>
      </w:r>
      <w:r>
        <w:t xml:space="preserve">“</w:t>
      </w:r>
      <w:r>
        <w:t xml:space="preserve">胶原蛋白</w:t>
      </w:r>
      <w:r>
        <w:t xml:space="preserve">”</w:t>
      </w:r>
      <w:r>
        <w:t xml:space="preserve">这个词太宽泛。</w:t>
      </w:r>
    </w:p>
    <w:p>
      <w:pPr>
        <w:pStyle w:val="BodyText"/>
      </w:pPr>
      <w:r>
        <w:t xml:space="preserve">于是争论是这样的——科学家：能进血液。另一批科学家：到脸上没证实。行业：你们统计错了研究。消费者：我觉得暖和。</w:t>
      </w:r>
    </w:p>
    <w:p>
      <w:r>
        <w:pict>
          <v:rect style="width:0;height:1.5pt" o:hralign="center" o:hrstd="t" o:hr="t"/>
        </w:pict>
      </w:r>
    </w:p>
    <w:p>
      <w:pPr>
        <w:pStyle w:val="FirstParagraph"/>
      </w:pPr>
      <w:r>
        <w:t xml:space="preserve">日本政府在这场争论里当裁判，有哨子，没秒表。2015年起实行“机能性表示食品”制度：企业自行准备科学依据，向消费者厅申报，然后在包装上写功能，比如“有助于保持肌肤水润和弹性”。芳珂2026年8月上市的胶原蛋白果冻就是这样申报的，厂家称其中的三肽比一般低分子胶原更易吸收。2024年小林制药红曲事件后，规则收紧：企业须报告健康损害，2026年9月1日起，片剂、胶囊、粉剂类补充剂必须执行GMP。</w:t>
      </w:r>
    </w:p>
    <w:p>
      <w:r>
        <w:pict>
          <v:rect style="width:0;height:1.5pt" o:hralign="center" o:hrstd="t" o:hr="t"/>
        </w:pict>
      </w:r>
    </w:p>
    <w:p>
      <w:pPr>
        <w:pStyle w:val="FirstParagraph"/>
      </w:pPr>
      <w:r>
        <w:t xml:space="preserve">中国当然也看在眼里，用自己的方式管：2018年起施行食品安全国家标准《胶原蛋白肽》（GB 31645）。争论一样，只是声音更大——媒体直接问“口服胶原蛋白肽，是美容智商税吗？”，并老实回答：能吸收，但“直接促进皮肤合成胶原蛋白”尚无明确证据。我想补一句：这是世界上最自愿的税，大家交得心甘情愿，还要开发票。</w:t>
      </w:r>
    </w:p>
    <w:p>
      <w:r>
        <w:pict>
          <v:rect style="width:0;height:1.5pt" o:hralign="center" o:hrstd="t" o:hr="t"/>
        </w:pict>
      </w:r>
    </w:p>
    <w:p>
      <w:pPr>
        <w:pStyle w:val="FirstParagraph"/>
      </w:pPr>
      <w:r>
        <w:t xml:space="preserve">胶原蛋白饮到底有没有用，我不评判。我评判另一件事：这是亚洲最美的营销故事之一。一种被科学家争论了二十年的产品，卖出了数以亿计的瓶子。不是因为大家都被骗了，而是因为人们买的不是分子，是一个清晨的仪式，一个对自己的小小承诺：我在照顾自己。</w:t>
      </w:r>
    </w:p>
    <w:p>
      <w:pPr>
        <w:pStyle w:val="BodyText"/>
      </w:pPr>
      <w:r>
        <w:t xml:space="preserve">青春喝不回来。但可以为青春干一杯——日本发现，这也是个大市场。</w:t>
      </w:r>
    </w:p>
    <w:p>
      <w:pPr>
        <w:pStyle w:val="BodyText"/>
      </w:pPr>
      <w:r>
        <w:t xml:space="preserve">我还是站在甲鱼店那位女士一边：效果未证实，但是暖和。</w:t>
      </w:r>
    </w:p>
    <w:p>
      <w:r>
        <w:br w:type="page"/>
      </w:r>
    </w:p>
    <w:bookmarkEnd w:id="190"/>
    <w:bookmarkEnd w:id="191"/>
    <w:bookmarkStart w:id="195" w:name="декабря-сделайте-умное-лицо"/>
    <w:p>
      <w:pPr>
        <w:pStyle w:val="Heading1"/>
      </w:pPr>
      <w:r>
        <w:t>№44 · 30 декабря · Сделайте умное лицо</w:t>
      </w:r>
    </w:p>
    <w:p>
      <w:pPr>
        <w:pStyle w:val="FirstParagraph"/>
      </w:pPr>
      <w:r>
        <w:rPr>
          <w:iCs/>
          <w:i/>
        </w:rPr>
        <w:t>Дата публикации: Ср, 30 декабря 2026</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5972 (с пробелами, с заголовком и meta, без списка источников)</w:t>
      </w:r>
    </w:p>
    <w:bookmarkStart w:id="192" w:name="сделайте-умное-лицо"/>
    <w:p>
      <w:pPr>
        <w:pStyle w:val="Heading2"/>
      </w:pPr>
      <w:r>
        <w:t xml:space="preserve">Сделайте умное лицо</w:t>
      </w:r>
    </w:p>
    <w:p>
      <w:pPr>
        <w:pStyle w:val="FirstParagraph"/>
      </w:pPr>
      <w:r>
        <w:rPr>
          <w:bCs/>
          <w:b/>
        </w:rPr>
        <w:t xml:space="preserve">Подзаголовок:</w:t>
      </w:r>
      <w:r>
        <w:t xml:space="preserve"> </w:t>
      </w:r>
      <w:r>
        <w:t xml:space="preserve">Корейская косметика научилась продавать пептиды как технологию, а покупателя — как исследователя. Разбираюсь, сколько в этом лаборатории и сколько витрины</w:t>
      </w:r>
    </w:p>
    <w:p>
      <w:pPr>
        <w:pStyle w:val="BodyText"/>
      </w:pPr>
      <w:r>
        <w:rPr>
          <w:bCs/>
          <w:b/>
        </w:rPr>
        <w:t xml:space="preserve">Meta description:</w:t>
      </w:r>
      <w:r>
        <w:t xml:space="preserve"> </w:t>
      </w:r>
      <w:r>
        <w:t xml:space="preserve">Корея в 2025 году продала за рубеж косметики на рекордные 11,4 млрд долларов и обогнала США. Пептиды в K-beauty: почему их нет в официальном списке средств от морщин, кто такая Caregen с сотнями патентов, как Olive Young считает поисковые запросы и за что корейский регулятор штрафует рекламу. Ироничное эссе.</w:t>
      </w:r>
    </w:p>
    <w:p>
      <w:pPr>
        <w:pStyle w:val="BlockText"/>
      </w:pPr>
      <w:r>
        <w:t xml:space="preserve">Умное лицо — это ещё не признак ума, господа.</w:t>
      </w:r>
      <w:r>
        <w:t xml:space="preserve"> </w:t>
      </w:r>
      <w:r>
        <w:t xml:space="preserve">— Г. Горин, «Тот самый Мюнхгаузен». Корейская косметика считает, что это признак хорошего крема</w:t>
      </w:r>
    </w:p>
    <w:p>
      <w:pPr>
        <w:pStyle w:val="FirstParagraph"/>
      </w:pPr>
      <w:r>
        <w:t xml:space="preserve">Как маркетолог я всегда завидовал корейцам. Не их коже, хотя и ей тоже. Я завидовал их умению сделать из крема научную статью. Берёшь в руки тюбик, а там пептид, номер, процент, схема молекулы и маленькая колба на коробке. Ты ещё не открыл крышку, а уже чувствуешь себя соавтором.</w:t>
      </w:r>
    </w:p>
    <w:p>
      <w:pPr>
        <w:pStyle w:val="BodyText"/>
      </w:pPr>
      <w:r>
        <w:t xml:space="preserve">Я так не умею. Я в лучшем случае могу нарисовать на слайде стрелку вверх.</w:t>
      </w:r>
    </w:p>
    <w:p>
      <w:r>
        <w:pict>
          <v:rect style="width:0;height:1.5pt" o:hralign="center" o:hrstd="t" o:hr="t"/>
        </w:pict>
      </w:r>
    </w:p>
    <w:p>
      <w:pPr>
        <w:pStyle w:val="FirstParagraph"/>
      </w:pPr>
      <w:r>
        <w:t xml:space="preserve">Сначала масштаб, чтобы было понятно, о какой лаборатории речь. В 2025 году Корея экспортировала косметики на рекордные 11,4 миллиарда долларов, на 11,8 % больше, чем годом раньше. Это второе место в мире после Франции, и впереди США. Главным покупателем стали Соединённые Штаты, 2,2 миллиарда. Китай оказался вторым, 2 миллиарда, и это на 19 % меньше, чем годом раньше.</w:t>
      </w:r>
    </w:p>
    <w:p>
      <w:pPr>
        <w:pStyle w:val="BodyText"/>
      </w:pPr>
      <w:r>
        <w:t xml:space="preserve">Минус девятнадцать процентов в Китае — цифра, на которой стоит задержаться. Китайская покупательница не разлюбила науку. Она, судя по всему, начала покупать науку у своих. Как китайские бренды регистрируют собственные пептиды — отдельная история. Корея это почувствовала и развернулась к Америке, где слово «пептид» ещё звучит как новость.</w:t>
      </w:r>
    </w:p>
    <w:p>
      <w:r>
        <w:pict>
          <v:rect style="width:0;height:1.5pt" o:hralign="center" o:hrstd="t" o:hr="t"/>
        </w:pict>
      </w:r>
    </w:p>
    <w:p>
      <w:pPr>
        <w:pStyle w:val="FirstParagraph"/>
      </w:pPr>
      <w:r>
        <w:t xml:space="preserve">Теперь о главном фокусе. В Корее есть категория «функциональной косметики», которую регулирует Министерство безопасности пищевых продуктов и лекарств (MFDS). Если хочешь написать на коробке, что крем улучшает морщины, нужно попасть в эту категорию. Для морщин регулятор утвердил всего четыре ингредиента: ретинол, ретинил пальмитат, полиэтоксилированный ретинамид и аденозин.</w:t>
      </w:r>
    </w:p>
    <w:p>
      <w:pPr>
        <w:pStyle w:val="BodyText"/>
      </w:pPr>
      <w:r>
        <w:t xml:space="preserve">Пептидов в этом списке нет.</w:t>
      </w:r>
    </w:p>
    <w:p>
      <w:pPr>
        <w:pStyle w:val="BodyText"/>
      </w:pPr>
      <w:r>
        <w:t xml:space="preserve">То есть крем может называться «Пептид 9», на коробке может стоять колба, на рекламе — человек в халате, а официально ингредиентом против морщин пептид не числится. Производитель, правда, может доказать эффект конкретного продукта и получить на него отдельное признание. Но слово «пептид» само по себе — это не медаль. Это форма. В неё можно одеть и чемпиона, и болельщика.</w:t>
      </w:r>
    </w:p>
    <w:p>
      <w:r>
        <w:pict>
          <v:rect style="width:0;height:1.5pt" o:hralign="center" o:hrstd="t" o:hr="t"/>
        </w:pict>
      </w:r>
    </w:p>
    <w:p>
      <w:pPr>
        <w:pStyle w:val="FirstParagraph"/>
      </w:pPr>
      <w:r>
        <w:t xml:space="preserve">Кстати, о форме. Самый знаменитый косметический пептид придумали не в Корее. Аргирелин, ацетил-гексапептид, разработала испанская Lipotec, теперь часть американской Lubrizol. Начали работу в конце 1980-х, а сама компания называет его первым пептидом на рынке, который местно уменьшает мышечные сокращения. Отсюда маркетинговое прозвище, которое вы наверняка слышали: «ботокс в баночке».</w:t>
      </w:r>
    </w:p>
    <w:p>
      <w:pPr>
        <w:pStyle w:val="BodyText"/>
      </w:pPr>
      <w:r>
        <w:t xml:space="preserve">Ботокс в баночке. Это очень корейская по духу формула, хотя придумана она в Европе. Взять страшное слово из кабинета врача, положить его в баночку и закрыть крышкой. Страшное остаётся снаружи, научное — внутри.</w:t>
      </w:r>
    </w:p>
    <w:p>
      <w:r>
        <w:pict>
          <v:rect style="width:0;height:1.5pt" o:hralign="center" o:hrstd="t" o:hr="t"/>
        </w:pict>
      </w:r>
    </w:p>
    <w:p>
      <w:pPr>
        <w:pStyle w:val="FirstParagraph"/>
      </w:pPr>
      <w:r>
        <w:t xml:space="preserve">Но было бы нечестно сказать, что в Корее за пептидами только витрина. Есть и лаборатория. Компания Caregen основана в 2001 году, в 2015-м вышла на биржу, и, по данным BASF, к 2021 году у неё было около 360 патентов на пептидные вещества. В январе 2021 года BASF подписала с Caregen глобальный эксклюзивный договор на поставку косметических пептидов. То есть немецкий химический гигант покупал пептиды у корейской компании.</w:t>
      </w:r>
    </w:p>
    <w:p>
      <w:pPr>
        <w:pStyle w:val="BodyText"/>
      </w:pPr>
      <w:r>
        <w:t xml:space="preserve">Вот это, по-моему, и есть настоящая корейская волна. Не дорама, не группа из семи юношей. А момент, когда Людвигсхафен звонит в провинцию Кёнгидо и спрашивает, есть ли пептид от прыщей.</w:t>
      </w:r>
    </w:p>
    <w:p>
      <w:r>
        <w:pict>
          <v:rect style="width:0;height:1.5pt" o:hralign="center" o:hrstd="t" o:hr="t"/>
        </w:pict>
      </w:r>
    </w:p>
    <w:p>
      <w:pPr>
        <w:pStyle w:val="FirstParagraph"/>
      </w:pPr>
      <w:r>
        <w:t xml:space="preserve">Как корейская баночка разговаривает с покупателем (по моим наблюдениям на полках):</w:t>
      </w:r>
    </w:p>
    <w:p>
      <w:pPr>
        <w:numPr>
          <w:ilvl w:val="0"/>
          <w:numId w:val="1086"/>
        </w:numPr>
        <w:pStyle w:val="Compact"/>
      </w:pPr>
      <w:r>
        <w:t xml:space="preserve">Цифра в названии. Чем больше, тем научнее. Девять пептидов убедительнее трёх, хотя никто не знает, что делает каждый.</w:t>
      </w:r>
    </w:p>
    <w:p>
      <w:pPr>
        <w:numPr>
          <w:ilvl w:val="0"/>
          <w:numId w:val="1086"/>
        </w:numPr>
        <w:pStyle w:val="Compact"/>
      </w:pPr>
      <w:r>
        <w:t xml:space="preserve">Колба, капля или молекула на коробке.</w:t>
      </w:r>
    </w:p>
    <w:p>
      <w:pPr>
        <w:numPr>
          <w:ilvl w:val="0"/>
          <w:numId w:val="1086"/>
        </w:numPr>
        <w:pStyle w:val="Compact"/>
      </w:pPr>
      <w:r>
        <w:t xml:space="preserve">Слово «лаборатория» в названии бренда.</w:t>
      </w:r>
    </w:p>
    <w:p>
      <w:pPr>
        <w:numPr>
          <w:ilvl w:val="0"/>
          <w:numId w:val="1086"/>
        </w:numPr>
        <w:pStyle w:val="Compact"/>
      </w:pPr>
      <w:r>
        <w:t xml:space="preserve">Процент активного вещества крупно.</w:t>
      </w:r>
    </w:p>
    <w:p>
      <w:pPr>
        <w:numPr>
          <w:ilvl w:val="0"/>
          <w:numId w:val="1086"/>
        </w:numPr>
        <w:pStyle w:val="Compact"/>
      </w:pPr>
      <w:r>
        <w:t xml:space="preserve">Отзыв подруги, которая сказала, что после крема ей сделали комплимент в метро. Пятый пункт работает лучше первых четырёх вместе взятых.</w:t>
      </w:r>
    </w:p>
    <w:p>
      <w:r>
        <w:pict>
          <v:rect style="width:0;height:1.5pt" o:hralign="center" o:hrstd="t" o:hr="t"/>
        </w:pict>
      </w:r>
    </w:p>
    <w:p>
      <w:pPr>
        <w:pStyle w:val="FirstParagraph"/>
      </w:pPr>
      <w:r>
        <w:t xml:space="preserve">Мода измеряется поиском. Сеть Olive Young, главный корейский магазин косметики, в 2025 году опубликовала тренды по итогам распродаж: поиск по слову «пептид» вырос на 72 %. Звучит солидно, пока не прочтёшь соседние строчки. PDRN, препарат из ДНК лосося, вырос на 695 %. Очищающие маски — на 1700 %.</w:t>
      </w:r>
    </w:p>
    <w:p>
      <w:pPr>
        <w:pStyle w:val="BodyText"/>
      </w:pPr>
      <w:r>
        <w:t xml:space="preserve">Пептид в Корее, выходит, уже не новость, а классика. Его обгоняет лосось. Лососю, я думаю, это так же приятно, как морской улитке, именем которой в Китае назвали тысячу с лишним кремов.</w:t>
      </w:r>
    </w:p>
    <w:p>
      <w:r>
        <w:pict>
          <v:rect style="width:0;height:1.5pt" o:hralign="center" o:hrstd="t" o:hr="t"/>
        </w:pict>
      </w:r>
    </w:p>
    <w:p>
      <w:pPr>
        <w:pStyle w:val="FirstParagraph"/>
      </w:pPr>
      <w:r>
        <w:t xml:space="preserve">И, наконец, о регуляторе, который смотрит на этот праздник из-за стекла. В августе 2025 года MFDS проверил онлайн-объявления и нашёл 83 нарушения закона о косметике. 53 из них — реклама, похожая на лекарство: «противовоспалительный», «регенерация клеток кожи». 25 — выход за рамки косметики, например обещания, что средство с микроиглами «проникает до самого конца дермы». Ещё пять — обычная косметика, которая выдавала себя за функциональную, с обещаниями отбеливания или улучшения морщин.</w:t>
      </w:r>
    </w:p>
    <w:p>
      <w:pPr>
        <w:pStyle w:val="BodyText"/>
      </w:pPr>
      <w:r>
        <w:t xml:space="preserve">До самого конца дермы. Я долго думал над этой фразой. В ней есть всё: точность, глубина и полное отсутствие представления о том, где у дермы конец.</w:t>
      </w:r>
    </w:p>
    <w:p>
      <w:r>
        <w:pict>
          <v:rect style="width:0;height:1.5pt" o:hralign="center" o:hrstd="t" o:hr="t"/>
        </w:pict>
      </w:r>
    </w:p>
    <w:p>
      <w:pPr>
        <w:pStyle w:val="FirstParagraph"/>
      </w:pPr>
      <w:r>
        <w:t xml:space="preserve">Мне нравится корейский подход, и я не иронизирую. Корейцы поняли простую вещь: покупатель хочет не только выглядеть лучше, он хочет чувствовать себя умным, когда покупает. Наука в тюбике продаёт не результат, а участие в эксперименте. Ты не просто мажешь лицо, ты как бы ведёшь исследование. На себе. За свои деньги.</w:t>
      </w:r>
    </w:p>
    <w:p>
      <w:pPr>
        <w:pStyle w:val="BodyText"/>
      </w:pPr>
      <w:r>
        <w:t xml:space="preserve">Наука — это когда доказали. Маркетинг науки — это когда покупатель готов доказывать сам.</w:t>
      </w:r>
    </w:p>
    <w:p>
      <w:pPr>
        <w:pStyle w:val="BodyText"/>
      </w:pPr>
      <w:r>
        <w:t xml:space="preserve">Регулятор в Сеуле, видимо, это тоже понимает. Поэтому список средств от морщин у него из четырёх слов, а у рекламы — из сотни.</w:t>
      </w:r>
    </w:p>
    <w:p>
      <w:pPr>
        <w:pStyle w:val="BodyText"/>
      </w:pPr>
      <w:r>
        <w:t xml:space="preserve">Умное лицо, в конце концов, тоже лицо. За ним тоже надо ухаживать.</w:t>
      </w:r>
    </w:p>
    <w:p>
      <w:r>
        <w:pict>
          <v:rect style="width:0;height:1.5pt" o:hralign="center" o:hrstd="t" o:hr="t"/>
        </w:pict>
      </w:r>
    </w:p>
    <w:p>
      <w:pPr>
        <w:pStyle w:val="FirstParagraph"/>
      </w:pPr>
      <w:r>
        <w:rPr>
          <w:bCs/>
          <w:b/>
        </w:rPr>
        <w:t xml:space="preserve">Источники</w:t>
      </w:r>
    </w:p>
    <w:p>
      <w:pPr>
        <w:numPr>
          <w:ilvl w:val="0"/>
          <w:numId w:val="1087"/>
        </w:numPr>
        <w:pStyle w:val="Compact"/>
      </w:pPr>
      <w:r>
        <w:t xml:space="preserve">Korea JoongAng Daily, «Korea surpasses U.S. in cosmetics exports with record $11.4 billion», 23.05.2026 — https://www.koreajoongangdaily.com/business/korea-surpasses-us-in-cosmetics-exports-with-record-114-billion/12713991 (экспорт 11,4 млрд долл., +11,8 %, Франция 24,3, США 10,8; США 2,2 млрд, Китай 2 млрд, −19 %; данные MFDS).</w:t>
      </w:r>
    </w:p>
    <w:p>
      <w:pPr>
        <w:numPr>
          <w:ilvl w:val="0"/>
          <w:numId w:val="1087"/>
        </w:numPr>
        <w:pStyle w:val="Compact"/>
      </w:pPr>
      <w:r>
        <w:t xml:space="preserve">ELLE Korea, статья о функциональной косметике против морщин — https://www.elle.co.kr/article/72075 (четыре ингредиента в списке MFDS: ретинол, ретинил пальмитат, полиэтоксилированный ретинамид, аденозин; пептиды могут получить признание на уровне продукта).</w:t>
      </w:r>
    </w:p>
    <w:p>
      <w:pPr>
        <w:numPr>
          <w:ilvl w:val="0"/>
          <w:numId w:val="1087"/>
        </w:numPr>
        <w:pStyle w:val="Compact"/>
      </w:pPr>
      <w:r>
        <w:t xml:space="preserve">Lubrizol, «Innovation and Revolution: The Journey to Argireline Amplified Peptide», 01.2025 — https://lubrizol.com/Personal-Care/Blog/2025/01/Innovation-and-Revolution-The-Journey-to-Argireline-Amplified-Peptide (Lipotec, разработка с конца 1980-х, «первый пептид, местно снижающий мышечные сокращения»).</w:t>
      </w:r>
    </w:p>
    <w:p>
      <w:pPr>
        <w:numPr>
          <w:ilvl w:val="0"/>
          <w:numId w:val="1087"/>
        </w:numPr>
        <w:pStyle w:val="Compact"/>
      </w:pPr>
      <w:r>
        <w:t xml:space="preserve">CB Insights, Caregen — https://www.cbinsights.com/company/caregen (основана в 2001 г., IPO 17.11.2015).</w:t>
      </w:r>
    </w:p>
    <w:p>
      <w:pPr>
        <w:numPr>
          <w:ilvl w:val="0"/>
          <w:numId w:val="1087"/>
        </w:numPr>
        <w:pStyle w:val="Compact"/>
      </w:pPr>
      <w:r>
        <w:t xml:space="preserve">BASF Korea, пресс-релиз о договоре с Caregen, 20.01.2021 — https://www.basf.com/kr/ko/media/news-releases/kr/2021/01/P-21-05 (глобальный эксклюзивный договор на косметические пептиды, около 360 патентов на пептидные вещества).</w:t>
      </w:r>
    </w:p>
    <w:p>
      <w:pPr>
        <w:numPr>
          <w:ilvl w:val="0"/>
          <w:numId w:val="1087"/>
        </w:numPr>
        <w:pStyle w:val="Compact"/>
      </w:pPr>
      <w:r>
        <w:t xml:space="preserve">The Monodist, «From PDRN to mask cleansers: the biggest Korean beauty trends reported by Olive Young», 09.09.2025 — https://themonodist.com/from-pdrn-to-mask-cleansers-the-biggest-korean-beauty-trends-reported-by-olive-young/ (рост поиска: пептиды +72 %, PDRN +695 %, очищающие маски +1700 %).</w:t>
      </w:r>
    </w:p>
    <w:p>
      <w:pPr>
        <w:numPr>
          <w:ilvl w:val="0"/>
          <w:numId w:val="1087"/>
        </w:numPr>
        <w:pStyle w:val="Compact"/>
      </w:pPr>
      <w:r>
        <w:t xml:space="preserve">ChemLinked, «South Korea Cracks Down on Misleading Cosmetic Advertising», 06.08.2025 — https://cosmetic.chemlinked.com/news/cosmetic-news/south-korea-cracks-down-on-misleading-cosmetic-advertising (83 нарушения: 53, 25 и 5 случаев, «проникает до конца дермы»).</w:t>
      </w:r>
    </w:p>
    <w:bookmarkEnd w:id="192"/>
    <w:bookmarkStart w:id="193" w:name="put-on-your-clever-face"/>
    <w:p>
      <w:pPr>
        <w:pStyle w:val="Heading2"/>
      </w:pPr>
      <w:r>
        <w:t xml:space="preserve">Put On Your Clever Face</w:t>
      </w:r>
    </w:p>
    <w:p>
      <w:pPr>
        <w:pStyle w:val="FirstParagraph"/>
      </w:pPr>
      <w:r>
        <w:rPr>
          <w:bCs/>
          <w:b/>
        </w:rPr>
        <w:t xml:space="preserve">Subtitle:</w:t>
      </w:r>
      <w:r>
        <w:t xml:space="preserve"> </w:t>
      </w:r>
      <w:r>
        <w:t xml:space="preserve">Korean skincare learned to sell peptides as technology and to treat its customers as researchers. How much of it is lab and how much is shop window?</w:t>
      </w:r>
    </w:p>
    <w:p>
      <w:pPr>
        <w:pStyle w:val="BodyText"/>
      </w:pPr>
      <w:r>
        <w:rPr>
          <w:bCs/>
          <w:b/>
        </w:rPr>
        <w:t xml:space="preserve">Meta description:</w:t>
      </w:r>
      <w:r>
        <w:t xml:space="preserve"> </w:t>
      </w:r>
      <w:r>
        <w:t xml:space="preserve">Korea exported a record $11.4 billion of cosmetics in 2025, overtaking the US. Peptides in K-beauty: why they’re missing from the official anti-wrinkle list, who Caregen is, what Olive Young’s search data shows and which ads Korea’s regulator flagged. A wry essay.</w:t>
      </w:r>
    </w:p>
    <w:p>
      <w:pPr>
        <w:pStyle w:val="BlockText"/>
      </w:pPr>
      <w:r>
        <w:t xml:space="preserve">A clever face is not yet a sign of intelligence, gentlemen.</w:t>
      </w:r>
      <w:r>
        <w:t xml:space="preserve"> </w:t>
      </w:r>
      <w:r>
        <w:t xml:space="preserve">— Grigory Gorin,</w:t>
      </w:r>
      <w:r>
        <w:t xml:space="preserve"> </w:t>
      </w:r>
      <w:r>
        <w:t xml:space="preserve">“</w:t>
      </w:r>
      <w:r>
        <w:t xml:space="preserve">That Very Munchausen.</w:t>
      </w:r>
      <w:r>
        <w:t xml:space="preserve">”</w:t>
      </w:r>
      <w:r>
        <w:t xml:space="preserve"> </w:t>
      </w:r>
      <w:r>
        <w:t xml:space="preserve">K-beauty considers it a sign of good skincare.</w:t>
      </w:r>
    </w:p>
    <w:p>
      <w:pPr>
        <w:pStyle w:val="FirstParagraph"/>
      </w:pPr>
      <w:r>
        <w:t xml:space="preserve">As a marketer, I’ve always envied Koreans. Not their skin, though that too. I envy their ability to turn a cream into a research paper. You pick up a tube and there’s a peptide, a number, a percentage, a molecular diagram and a tiny flask on the box. You haven’t opened the cap and you already feel like a co-author.</w:t>
      </w:r>
    </w:p>
    <w:p>
      <w:pPr>
        <w:pStyle w:val="BodyText"/>
      </w:pPr>
      <w:r>
        <w:t xml:space="preserve">I can’t do that. On a good day, I can draw an upward arrow on a slide.</w:t>
      </w:r>
    </w:p>
    <w:p>
      <w:r>
        <w:pict>
          <v:rect style="width:0;height:1.5pt" o:hralign="center" o:hrstd="t" o:hr="t"/>
        </w:pict>
      </w:r>
    </w:p>
    <w:p>
      <w:pPr>
        <w:pStyle w:val="FirstParagraph"/>
      </w:pPr>
      <w:r>
        <w:t xml:space="preserve">First, the scale of the lab. In 2025 Korea exported a record $11.4 billion of cosmetics, up 11.8%: second in the world after France and ahead of the US. The US became the top buyer at $2.2 billion. China came second at $2 billion, down 19%.</w:t>
      </w:r>
    </w:p>
    <w:p>
      <w:pPr>
        <w:pStyle w:val="BodyText"/>
      </w:pPr>
      <w:r>
        <w:t xml:space="preserve">That minus 19% in China is worth a pause. Chinese shoppers didn’t fall out of love with science; they seem to have started buying it from their own brands, which now file peptides of their own. Korea felt it and turned toward America, where</w:t>
      </w:r>
      <w:r>
        <w:t xml:space="preserve"> </w:t>
      </w:r>
      <w:r>
        <w:t xml:space="preserve">“</w:t>
      </w:r>
      <w:r>
        <w:t xml:space="preserve">peptide</w:t>
      </w:r>
      <w:r>
        <w:t xml:space="preserve">”</w:t>
      </w:r>
      <w:r>
        <w:t xml:space="preserve"> </w:t>
      </w:r>
      <w:r>
        <w:t xml:space="preserve">still sounds like news.</w:t>
      </w:r>
    </w:p>
    <w:p>
      <w:r>
        <w:pict>
          <v:rect style="width:0;height:1.5pt" o:hralign="center" o:hrstd="t" o:hr="t"/>
        </w:pict>
      </w:r>
    </w:p>
    <w:p>
      <w:pPr>
        <w:pStyle w:val="FirstParagraph"/>
      </w:pPr>
      <w:r>
        <w:t xml:space="preserve">Now the trick. Korea has a</w:t>
      </w:r>
      <w:r>
        <w:t xml:space="preserve"> </w:t>
      </w:r>
      <w:r>
        <w:t xml:space="preserve">“</w:t>
      </w:r>
      <w:r>
        <w:t xml:space="preserve">functional cosmetics</w:t>
      </w:r>
      <w:r>
        <w:t xml:space="preserve">”</w:t>
      </w:r>
      <w:r>
        <w:t xml:space="preserve"> </w:t>
      </w:r>
      <w:r>
        <w:t xml:space="preserve">category regulated by the Ministry of Food and Drug Safety (MFDS). To claim on the box that a cream improves wrinkles, you need to be in it. For wrinkles, the regulator lists just four ingredients: retinol, retinyl palmitate, polyethoxylated retinamide and adenosine.</w:t>
      </w:r>
    </w:p>
    <w:p>
      <w:pPr>
        <w:pStyle w:val="BodyText"/>
      </w:pPr>
      <w:r>
        <w:t xml:space="preserve">No peptides.</w:t>
      </w:r>
    </w:p>
    <w:p>
      <w:pPr>
        <w:pStyle w:val="BodyText"/>
      </w:pPr>
      <w:r>
        <w:t xml:space="preserve">So a cream can be called</w:t>
      </w:r>
      <w:r>
        <w:t xml:space="preserve"> </w:t>
      </w:r>
      <w:r>
        <w:t xml:space="preserve">“</w:t>
      </w:r>
      <w:r>
        <w:t xml:space="preserve">Peptide 9,</w:t>
      </w:r>
      <w:r>
        <w:t xml:space="preserve">”</w:t>
      </w:r>
      <w:r>
        <w:t xml:space="preserve"> </w:t>
      </w:r>
      <w:r>
        <w:t xml:space="preserve">wear a flask on the box and star a man in a lab coat, while peptides are officially not an anti-wrinkle ingredient. A maker can prove an individual product works and get it certified, but the word</w:t>
      </w:r>
      <w:r>
        <w:t xml:space="preserve"> </w:t>
      </w:r>
      <w:r>
        <w:t xml:space="preserve">“</w:t>
      </w:r>
      <w:r>
        <w:t xml:space="preserve">peptide</w:t>
      </w:r>
      <w:r>
        <w:t xml:space="preserve">”</w:t>
      </w:r>
      <w:r>
        <w:t xml:space="preserve"> </w:t>
      </w:r>
      <w:r>
        <w:t xml:space="preserve">by itself isn’t a medal. It’s a jersey. Champions wear it. So do fans.</w:t>
      </w:r>
    </w:p>
    <w:p>
      <w:r>
        <w:pict>
          <v:rect style="width:0;height:1.5pt" o:hralign="center" o:hrstd="t" o:hr="t"/>
        </w:pict>
      </w:r>
    </w:p>
    <w:p>
      <w:pPr>
        <w:pStyle w:val="FirstParagraph"/>
      </w:pPr>
      <w:r>
        <w:t xml:space="preserve">The most famous cosmetic peptide wasn’t even invented in Korea. Argireline, acetyl hexapeptide-8, came from Spain’s Lipotec, now part of Lubrizol, with work starting in the late 1980s; the company calls it the first peptide on the market able to reduce muscle contractions topically. Hence the nickname you’ve surely heard:</w:t>
      </w:r>
      <w:r>
        <w:t xml:space="preserve"> </w:t>
      </w:r>
      <w:r>
        <w:t xml:space="preserve">“</w:t>
      </w:r>
      <w:r>
        <w:t xml:space="preserve">Botox in a jar.</w:t>
      </w:r>
      <w:r>
        <w:t xml:space="preserve">”</w:t>
      </w:r>
      <w:r>
        <w:t xml:space="preserve"> </w:t>
      </w:r>
      <w:r>
        <w:t xml:space="preserve">Take a scary word from the clinic, put it in a jar, close the lid. The scary stays outside; the science stays in.</w:t>
      </w:r>
    </w:p>
    <w:p>
      <w:r>
        <w:pict>
          <v:rect style="width:0;height:1.5pt" o:hralign="center" o:hrstd="t" o:hr="t"/>
        </w:pict>
      </w:r>
    </w:p>
    <w:p>
      <w:pPr>
        <w:pStyle w:val="FirstParagraph"/>
      </w:pPr>
      <w:r>
        <w:t xml:space="preserve">It would be unfair to say there’s only a shop window. There’s a lab too. Caregen, founded in 2001 and listed in 2015, held around 360 patents on peptide substances by 2021, according to BASF, which that January signed a global exclusive deal to supply Caregen’s cosmetic peptides. A German chemical giant buying peptides from a Korean company: that, to me, is the real Korean wave. Not a drama, not a boy band. The moment Ludwigshafen calls Gyeonggi Province to ask about an anti-acne peptide.</w:t>
      </w:r>
    </w:p>
    <w:p>
      <w:r>
        <w:pict>
          <v:rect style="width:0;height:1.5pt" o:hralign="center" o:hrstd="t" o:hr="t"/>
        </w:pict>
      </w:r>
    </w:p>
    <w:p>
      <w:pPr>
        <w:pStyle w:val="FirstParagraph"/>
      </w:pPr>
      <w:r>
        <w:t xml:space="preserve">How a Korean jar talks to you, from my shelf observations:</w:t>
      </w:r>
    </w:p>
    <w:p>
      <w:pPr>
        <w:numPr>
          <w:ilvl w:val="0"/>
          <w:numId w:val="1088"/>
        </w:numPr>
        <w:pStyle w:val="Compact"/>
      </w:pPr>
      <w:r>
        <w:t xml:space="preserve">A number in the name. The bigger, the more scientific. Nine peptides beat three, though nobody knows what each one does.</w:t>
      </w:r>
    </w:p>
    <w:p>
      <w:pPr>
        <w:numPr>
          <w:ilvl w:val="0"/>
          <w:numId w:val="1088"/>
        </w:numPr>
        <w:pStyle w:val="Compact"/>
      </w:pPr>
      <w:r>
        <w:t xml:space="preserve">A flask, droplet or molecule on the box.</w:t>
      </w:r>
    </w:p>
    <w:p>
      <w:pPr>
        <w:numPr>
          <w:ilvl w:val="0"/>
          <w:numId w:val="1088"/>
        </w:numPr>
        <w:pStyle w:val="Compact"/>
      </w:pPr>
      <w:r>
        <w:t xml:space="preserve">The word</w:t>
      </w:r>
      <w:r>
        <w:t xml:space="preserve"> </w:t>
      </w:r>
      <w:r>
        <w:t xml:space="preserve">“</w:t>
      </w:r>
      <w:r>
        <w:t xml:space="preserve">lab</w:t>
      </w:r>
      <w:r>
        <w:t xml:space="preserve">”</w:t>
      </w:r>
      <w:r>
        <w:t xml:space="preserve"> </w:t>
      </w:r>
      <w:r>
        <w:t xml:space="preserve">in the brand name.</w:t>
      </w:r>
    </w:p>
    <w:p>
      <w:pPr>
        <w:numPr>
          <w:ilvl w:val="0"/>
          <w:numId w:val="1088"/>
        </w:numPr>
        <w:pStyle w:val="Compact"/>
      </w:pPr>
      <w:r>
        <w:t xml:space="preserve">The active percentage in big type.</w:t>
      </w:r>
    </w:p>
    <w:p>
      <w:pPr>
        <w:numPr>
          <w:ilvl w:val="0"/>
          <w:numId w:val="1088"/>
        </w:numPr>
        <w:pStyle w:val="Compact"/>
      </w:pPr>
      <w:r>
        <w:t xml:space="preserve">A friend who got a compliment on the subway after using it. Item five outperforms the other four combined.</w:t>
      </w:r>
    </w:p>
    <w:p>
      <w:r>
        <w:pict>
          <v:rect style="width:0;height:1.5pt" o:hralign="center" o:hrstd="t" o:hr="t"/>
        </w:pict>
      </w:r>
    </w:p>
    <w:p>
      <w:pPr>
        <w:pStyle w:val="FirstParagraph"/>
      </w:pPr>
      <w:r>
        <w:t xml:space="preserve">Trends are measured in searches. Olive Young, Korea’s leading beauty retailer, reported in 2025 that searches for</w:t>
      </w:r>
      <w:r>
        <w:t xml:space="preserve"> </w:t>
      </w:r>
      <w:r>
        <w:t xml:space="preserve">“</w:t>
      </w:r>
      <w:r>
        <w:t xml:space="preserve">peptide</w:t>
      </w:r>
      <w:r>
        <w:t xml:space="preserve">”</w:t>
      </w:r>
      <w:r>
        <w:t xml:space="preserve"> </w:t>
      </w:r>
      <w:r>
        <w:t xml:space="preserve">rose 72%. Impressive, until you read the next lines: PDRN, made from salmon DNA, rose 695%, and mask cleansers 1,700%. In Korea the peptide is already a classic. It’s being overtaken by a salmon.</w:t>
      </w:r>
    </w:p>
    <w:p>
      <w:r>
        <w:pict>
          <v:rect style="width:0;height:1.5pt" o:hralign="center" o:hrstd="t" o:hr="t"/>
        </w:pict>
      </w:r>
    </w:p>
    <w:p>
      <w:pPr>
        <w:pStyle w:val="FirstParagraph"/>
      </w:pPr>
      <w:r>
        <w:t xml:space="preserve">Finally, the regulator watching the party through the glass. In August 2025, MFDS reviewed online ads and found 83 violations of the Cosmetics Act: 53 implied medicine (</w:t>
      </w:r>
      <w:r>
        <w:t xml:space="preserve">“</w:t>
      </w:r>
      <w:r>
        <w:t xml:space="preserve">anti-inflammatory,</w:t>
      </w:r>
      <w:r>
        <w:t xml:space="preserve">”</w:t>
      </w:r>
      <w:r>
        <w:t xml:space="preserve"> </w:t>
      </w:r>
      <w:r>
        <w:t xml:space="preserve">“</w:t>
      </w:r>
      <w:r>
        <w:t xml:space="preserve">skin cell regeneration</w:t>
      </w:r>
      <w:r>
        <w:t xml:space="preserve">”</w:t>
      </w:r>
      <w:r>
        <w:t xml:space="preserve">), 25 went beyond cosmetics, such as microneedle products that</w:t>
      </w:r>
      <w:r>
        <w:t xml:space="preserve"> </w:t>
      </w:r>
      <w:r>
        <w:t xml:space="preserve">“</w:t>
      </w:r>
      <w:r>
        <w:t xml:space="preserve">penetrate to the end of the dermis,</w:t>
      </w:r>
      <w:r>
        <w:t xml:space="preserve">”</w:t>
      </w:r>
      <w:r>
        <w:t xml:space="preserve"> </w:t>
      </w:r>
      <w:r>
        <w:t xml:space="preserve">and 5 ordinary cosmetics posed as functional ones.</w:t>
      </w:r>
    </w:p>
    <w:p>
      <w:pPr>
        <w:pStyle w:val="BodyText"/>
      </w:pPr>
      <w:r>
        <w:t xml:space="preserve">“</w:t>
      </w:r>
      <w:r>
        <w:t xml:space="preserve">To the end of the dermis.</w:t>
      </w:r>
      <w:r>
        <w:t xml:space="preserve">”</w:t>
      </w:r>
      <w:r>
        <w:t xml:space="preserve"> </w:t>
      </w:r>
      <w:r>
        <w:t xml:space="preserve">I’ve thought about that phrase a lot. It has precision, depth and no idea where the dermis ends.</w:t>
      </w:r>
    </w:p>
    <w:p>
      <w:r>
        <w:pict>
          <v:rect style="width:0;height:1.5pt" o:hralign="center" o:hrstd="t" o:hr="t"/>
        </w:pict>
      </w:r>
    </w:p>
    <w:p>
      <w:pPr>
        <w:pStyle w:val="FirstParagraph"/>
      </w:pPr>
      <w:r>
        <w:t xml:space="preserve">I genuinely like the Korean approach. Koreans understood that shoppers want not only to look better but to feel clever while buying. Science in a tube sells not a result but a seat in the experiment. You’re not just putting on cream, you’re running a study. On yourself. At your own expense.</w:t>
      </w:r>
    </w:p>
    <w:p>
      <w:pPr>
        <w:pStyle w:val="BodyText"/>
      </w:pPr>
      <w:r>
        <w:t xml:space="preserve">Science is when it’s been proven. Science marketing is when the customer is happy to prove it himself.</w:t>
      </w:r>
    </w:p>
    <w:p>
      <w:pPr>
        <w:pStyle w:val="BodyText"/>
      </w:pPr>
      <w:r>
        <w:t xml:space="preserve">The regulator in Seoul gets it too. That’s why its anti-wrinkle list has four words, and the ads have a hundred.</w:t>
      </w:r>
    </w:p>
    <w:p>
      <w:pPr>
        <w:pStyle w:val="BodyText"/>
      </w:pPr>
      <w:r>
        <w:t xml:space="preserve">A clever face is still a face. It needs looking after, too.</w:t>
      </w:r>
    </w:p>
    <w:bookmarkEnd w:id="193"/>
    <w:bookmarkStart w:id="194" w:name="请摆出聪明脸"/>
    <w:p>
      <w:pPr>
        <w:pStyle w:val="Heading2"/>
      </w:pPr>
      <w:r>
        <w:t xml:space="preserve">请摆出聪明脸</w:t>
      </w:r>
    </w:p>
    <w:p>
      <w:pPr>
        <w:pStyle w:val="FirstParagraph"/>
      </w:pPr>
      <w:r>
        <w:rPr>
          <w:bCs/>
          <w:b/>
        </w:rPr>
        <w:t xml:space="preserve">副标题：</w:t>
      </w:r>
      <w:r>
        <w:t xml:space="preserve"> </w:t>
      </w:r>
      <w:r>
        <w:t xml:space="preserve">韩国护肤学会了把肽当“技术”卖，把顾客当“研究员”待。实验室占几分，橱窗占几分？</w:t>
      </w:r>
    </w:p>
    <w:p>
      <w:pPr>
        <w:pStyle w:val="BodyText"/>
      </w:pPr>
      <w:r>
        <w:rPr>
          <w:bCs/>
          <w:b/>
        </w:rPr>
        <w:t xml:space="preserve">Meta description：</w:t>
      </w:r>
      <w:r>
        <w:t xml:space="preserve"> </w:t>
      </w:r>
      <w:r>
        <w:t xml:space="preserve">2025年韩国化妆品出口创下114亿美元纪录，超过美国。韩妆里的肽：为什么不在官方抗皱成分清单上，凯尔晶（Caregen）是什么来头，Olive Young的搜索数据说明了什么，韩国监管又抓了哪些违规广告。一篇自嘲随笔。</w:t>
      </w:r>
    </w:p>
    <w:p>
      <w:pPr>
        <w:pStyle w:val="BlockText"/>
      </w:pPr>
      <w:r>
        <w:t xml:space="preserve">先生们，一副聪明的表情，还不能说明有智慧。</w:t>
      </w:r>
      <w:r>
        <w:t xml:space="preserve"> </w:t>
      </w:r>
      <w:r>
        <w:t xml:space="preserve">——戈林《就是那个闵希豪森》。韩妆认为，它能说明面霜不错。</w:t>
      </w:r>
    </w:p>
    <w:p>
      <w:pPr>
        <w:pStyle w:val="FirstParagraph"/>
      </w:pPr>
      <w:r>
        <w:t xml:space="preserve">作为营销人，我一直羡慕韩国人。不只是皮肤，更是他们把一支面霜变成一篇论文的本事：拿起一支管子，上面有肽、编号、百分比、分子结构图，盒子上还有个小烧瓶。盖子还没拧开，你已经觉得自己是论文的共同作者。</w:t>
      </w:r>
    </w:p>
    <w:p>
      <w:pPr>
        <w:pStyle w:val="BodyText"/>
      </w:pPr>
      <w:r>
        <w:t xml:space="preserve">我可做不到。我最多能在PPT上画一个向上的箭头。</w:t>
      </w:r>
    </w:p>
    <w:p>
      <w:r>
        <w:pict>
          <v:rect style="width:0;height:1.5pt" o:hralign="center" o:hrstd="t" o:hr="t"/>
        </w:pict>
      </w:r>
    </w:p>
    <w:p>
      <w:pPr>
        <w:pStyle w:val="FirstParagraph"/>
      </w:pPr>
      <w:r>
        <w:t xml:space="preserve">先看规模。2025年韩国化妆品出口创纪录，达114亿美元，同比增长11.8%，全球第二，仅次于法国，超过美国。美国成为最大买家，22亿美元；中国排第二，20亿美元，同比下降19%。</w:t>
      </w:r>
    </w:p>
    <w:p>
      <w:pPr>
        <w:pStyle w:val="BodyText"/>
      </w:pPr>
      <w:r>
        <w:t xml:space="preserve">在中国少了19%，值得停一下。中国消费者没有不爱科学，只是开始从国货那里买科学了——国货品牌正在备案自己的肽。韩国感觉到了，于是转向美国，在那里“肽”还算新鲜词。</w:t>
      </w:r>
    </w:p>
    <w:p>
      <w:r>
        <w:pict>
          <v:rect style="width:0;height:1.5pt" o:hralign="center" o:hrstd="t" o:hr="t"/>
        </w:pict>
      </w:r>
    </w:p>
    <w:p>
      <w:pPr>
        <w:pStyle w:val="FirstParagraph"/>
      </w:pPr>
      <w:r>
        <w:t xml:space="preserve">关键的“魔术”在这里。韩国有“机能性化妆品”类别，由食品医药品安全处（MFDS）监管。想在包装上写“改善皱纹”，就得进这个类别。而官方认定的抗皱成分只有四种：视黄醇、视黄醇棕榈酸酯、聚乙氧基化视黄酰胺和腺苷。</w:t>
      </w:r>
    </w:p>
    <w:p>
      <w:pPr>
        <w:pStyle w:val="BodyText"/>
      </w:pPr>
      <w:r>
        <w:t xml:space="preserve">没有肽。</w:t>
      </w:r>
    </w:p>
    <w:p>
      <w:pPr>
        <w:pStyle w:val="BodyText"/>
      </w:pPr>
      <w:r>
        <w:t xml:space="preserve">所以面霜可以叫“肽9”，盒子上可以画烧瓶，广告里可以站个穿白大褂的人，但官方清单上，肽并不是抗皱成分。企业可以就单个产品证明功效、单独取得认证；但“肽”这个字本身不是奖牌，而是一件球衣——冠军穿，球迷也穿。</w:t>
      </w:r>
    </w:p>
    <w:p>
      <w:r>
        <w:pict>
          <v:rect style="width:0;height:1.5pt" o:hralign="center" o:hrstd="t" o:hr="t"/>
        </w:pict>
      </w:r>
    </w:p>
    <w:p>
      <w:pPr>
        <w:pStyle w:val="FirstParagraph"/>
      </w:pPr>
      <w:r>
        <w:t xml:space="preserve">最出名的化妆品肽甚至不是韩国发明的。阿基瑞林（乙酰基六肽-8）出自西班牙Lipotec，现属美国路博润，研发始于上世纪80年代末，公司称它是市场上第一个能在局部减少肌肉收缩的肽。于是有了那个你肯定听过的外号：</w:t>
      </w:r>
      <w:r>
        <w:t xml:space="preserve">“</w:t>
      </w:r>
      <w:r>
        <w:t xml:space="preserve">瓶装肉毒素</w:t>
      </w:r>
      <w:r>
        <w:t xml:space="preserve">”</w:t>
      </w:r>
      <w:r>
        <w:t xml:space="preserve">。把诊所里吓人的词装进瓶子，盖上盖子——吓人的留在外面，科学的留在里面。</w:t>
      </w:r>
    </w:p>
    <w:p>
      <w:r>
        <w:pict>
          <v:rect style="width:0;height:1.5pt" o:hralign="center" o:hrstd="t" o:hr="t"/>
        </w:pict>
      </w:r>
    </w:p>
    <w:p>
      <w:pPr>
        <w:pStyle w:val="FirstParagraph"/>
      </w:pPr>
      <w:r>
        <w:t xml:space="preserve">但要说韩国只有橱窗，不公平，实验室也是有的。凯尔晶（Caregen）2001年成立，2015年上市；据巴斯夫披露，到2021年它拥有约360项肽类物质专利。同年1月，巴斯夫与其签订化妆品肽全球独家供应协议。德国化工巨头向韩国公司买肽——在我看来，这才是真正的“韩流”。不是韩剧，不是男团，而是路德维希港打电话到京畿道，问有没有祛痘的肽。</w:t>
      </w:r>
    </w:p>
    <w:p>
      <w:r>
        <w:pict>
          <v:rect style="width:0;height:1.5pt" o:hralign="center" o:hrstd="t" o:hr="t"/>
        </w:pict>
      </w:r>
    </w:p>
    <w:p>
      <w:pPr>
        <w:pStyle w:val="FirstParagraph"/>
      </w:pPr>
      <w:r>
        <w:t xml:space="preserve">韩国瓶子怎么跟你说话（货架观察）：</w:t>
      </w:r>
    </w:p>
    <w:p>
      <w:pPr>
        <w:numPr>
          <w:ilvl w:val="0"/>
          <w:numId w:val="1089"/>
        </w:numPr>
        <w:pStyle w:val="Compact"/>
      </w:pPr>
      <w:r>
        <w:t xml:space="preserve">名字里有数字，越大越科学。九种肽比三种更有说服力，虽然没人知道每种干什么。</w:t>
      </w:r>
    </w:p>
    <w:p>
      <w:pPr>
        <w:numPr>
          <w:ilvl w:val="0"/>
          <w:numId w:val="1089"/>
        </w:numPr>
        <w:pStyle w:val="Compact"/>
      </w:pPr>
      <w:r>
        <w:t xml:space="preserve">盒子上画烧瓶、水滴或分子。</w:t>
      </w:r>
    </w:p>
    <w:p>
      <w:pPr>
        <w:numPr>
          <w:ilvl w:val="0"/>
          <w:numId w:val="1089"/>
        </w:numPr>
        <w:pStyle w:val="Compact"/>
      </w:pPr>
      <w:r>
        <w:t xml:space="preserve">品牌名里有“实验室”。</w:t>
      </w:r>
    </w:p>
    <w:p>
      <w:pPr>
        <w:numPr>
          <w:ilvl w:val="0"/>
          <w:numId w:val="1089"/>
        </w:numPr>
        <w:pStyle w:val="Compact"/>
      </w:pPr>
      <w:r>
        <w:t xml:space="preserve">活性成分百分比印得很大。</w:t>
      </w:r>
    </w:p>
    <w:p>
      <w:pPr>
        <w:numPr>
          <w:ilvl w:val="0"/>
          <w:numId w:val="1089"/>
        </w:numPr>
        <w:pStyle w:val="Compact"/>
      </w:pPr>
      <w:r>
        <w:t xml:space="preserve">闺蜜说用了之后在地铁上被人夸了。第五条比前四条加起来都管用。</w:t>
      </w:r>
    </w:p>
    <w:p>
      <w:r>
        <w:pict>
          <v:rect style="width:0;height:1.5pt" o:hralign="center" o:hrstd="t" o:hr="t"/>
        </w:pict>
      </w:r>
    </w:p>
    <w:p>
      <w:pPr>
        <w:pStyle w:val="FirstParagraph"/>
      </w:pPr>
      <w:r>
        <w:t xml:space="preserve">潮流用搜索量衡量。韩国最大的美妆连锁Olive Young在2025年发布趋势：</w:t>
      </w:r>
      <w:r>
        <w:t xml:space="preserve">“</w:t>
      </w:r>
      <w:r>
        <w:t xml:space="preserve">肽</w:t>
      </w:r>
      <w:r>
        <w:t xml:space="preserve">”</w:t>
      </w:r>
      <w:r>
        <w:t xml:space="preserve">的搜索量增长72%。听着不错，直到看到下一行：来自三文鱼DNA的PDRN增长695%，清洁面膜增长1700%。在韩国，肽已经是经典款了，正在被一条三文鱼超车。</w:t>
      </w:r>
    </w:p>
    <w:p>
      <w:r>
        <w:pict>
          <v:rect style="width:0;height:1.5pt" o:hralign="center" o:hrstd="t" o:hr="t"/>
        </w:pict>
      </w:r>
    </w:p>
    <w:p>
      <w:pPr>
        <w:pStyle w:val="FirstParagraph"/>
      </w:pPr>
      <w:r>
        <w:t xml:space="preserve">最后说说隔着玻璃看热闹的监管。2025年8月，MFDS检查网络广告，发现83起违反《化妆品法》的案例：53起暗示药品功效（</w:t>
      </w:r>
      <w:r>
        <w:t xml:space="preserve">“</w:t>
      </w:r>
      <w:r>
        <w:t xml:space="preserve">抗炎</w:t>
      </w:r>
      <w:r>
        <w:t xml:space="preserve">”</w:t>
      </w:r>
      <w:r>
        <w:t xml:space="preserve">“</w:t>
      </w:r>
      <w:r>
        <w:t xml:space="preserve">皮肤细胞再生</w:t>
      </w:r>
      <w:r>
        <w:t xml:space="preserve">”</w:t>
      </w:r>
      <w:r>
        <w:t xml:space="preserve">），25起超出化妆品范畴，比如配合微针使用、</w:t>
      </w:r>
      <w:r>
        <w:t xml:space="preserve">“</w:t>
      </w:r>
      <w:r>
        <w:t xml:space="preserve">渗透到真皮层尽头</w:t>
      </w:r>
      <w:r>
        <w:t xml:space="preserve">”</w:t>
      </w:r>
      <w:r>
        <w:t xml:space="preserve">，另有5起把普通化妆品说成机能性产品。</w:t>
      </w:r>
    </w:p>
    <w:p>
      <w:pPr>
        <w:pStyle w:val="BodyText"/>
      </w:pPr>
      <w:r>
        <w:t xml:space="preserve">“</w:t>
      </w:r>
      <w:r>
        <w:t xml:space="preserve">真皮层的尽头</w:t>
      </w:r>
      <w:r>
        <w:t xml:space="preserve">”</w:t>
      </w:r>
      <w:r>
        <w:t xml:space="preserve">。这句话我琢磨了很久：精确、有深度，而且完全不知道真皮的尽头在哪儿。</w:t>
      </w:r>
    </w:p>
    <w:p>
      <w:r>
        <w:pict>
          <v:rect style="width:0;height:1.5pt" o:hralign="center" o:hrstd="t" o:hr="t"/>
        </w:pict>
      </w:r>
    </w:p>
    <w:p>
      <w:pPr>
        <w:pStyle w:val="FirstParagraph"/>
      </w:pPr>
      <w:r>
        <w:t xml:space="preserve">我是真心喜欢韩国的做法。韩国人明白：顾客不仅想变好看，还想在买的时候觉得自己聪明。管子里的科学卖的不是结果，而是参与实验的资格：你不只是在抹脸，你在做研究——在自己身上，自费。</w:t>
      </w:r>
    </w:p>
    <w:p>
      <w:pPr>
        <w:pStyle w:val="BodyText"/>
      </w:pPr>
      <w:r>
        <w:t xml:space="preserve">科学，是已经证明了；科学营销，是顾客愿意自己去证明。</w:t>
      </w:r>
    </w:p>
    <w:p>
      <w:pPr>
        <w:pStyle w:val="BodyText"/>
      </w:pPr>
      <w:r>
        <w:t xml:space="preserve">首尔的监管者显然也明白。所以抗皱清单只有四个词，而广告里有一百个。</w:t>
      </w:r>
    </w:p>
    <w:p>
      <w:pPr>
        <w:pStyle w:val="BodyText"/>
      </w:pPr>
      <w:r>
        <w:t xml:space="preserve">聪明脸也是脸，也得好好保养。</w:t>
      </w:r>
    </w:p>
    <w:p>
      <w:r>
        <w:br w:type="page"/>
      </w:r>
    </w:p>
    <w:bookmarkEnd w:id="194"/>
    <w:bookmarkEnd w:id="195"/>
    <w:bookmarkStart w:id="199" w:name="декабря-мал-пептид-да-дорог"/>
    <w:p>
      <w:pPr>
        <w:pStyle w:val="Heading1"/>
      </w:pPr>
      <w:r>
        <w:t>№45 · 31 декабря · Мал пептид, да дорог</w:t>
      </w:r>
    </w:p>
    <w:p>
      <w:pPr>
        <w:pStyle w:val="FirstParagraph"/>
      </w:pPr>
      <w:r>
        <w:rPr>
          <w:iCs/>
          <w:i/>
        </w:rPr>
        <w:t>Дата публикации: Чт, 31 декабря 2026</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5979 (с пробелами, с заголовком и meta, без списка источников)</w:t>
      </w:r>
    </w:p>
    <w:bookmarkStart w:id="196" w:name="мал-пептид-да-дорог"/>
    <w:p>
      <w:pPr>
        <w:pStyle w:val="Heading2"/>
      </w:pPr>
      <w:r>
        <w:t xml:space="preserve">Мал пептид, да дорог</w:t>
      </w:r>
    </w:p>
    <w:p>
      <w:pPr>
        <w:pStyle w:val="FirstParagraph"/>
      </w:pPr>
      <w:r>
        <w:rPr>
          <w:bCs/>
          <w:b/>
        </w:rPr>
        <w:t xml:space="preserve">Подзаголовок:</w:t>
      </w:r>
      <w:r>
        <w:t xml:space="preserve"> </w:t>
      </w:r>
      <w:r>
        <w:t xml:space="preserve">Как слова «малая молекула» стали в Китае самым ходовым товаром в прямых эфирах для пожилых, почему пептиды продают в виде «твёрдых напитков» и «прессованных конфет» и что об этом думает рыночный надзор</w:t>
      </w:r>
    </w:p>
    <w:p>
      <w:pPr>
        <w:pStyle w:val="BodyText"/>
      </w:pPr>
      <w:r>
        <w:rPr>
          <w:bCs/>
          <w:b/>
        </w:rPr>
        <w:t xml:space="preserve">Meta description:</w:t>
      </w:r>
      <w:r>
        <w:t xml:space="preserve"> </w:t>
      </w:r>
      <w:r>
        <w:t xml:space="preserve">«Малый молекулярный пептид» — звезда китайских прямых эфиров о здоровье: устричный, соевый, морской, даже в байцзю. Как работает этот рынок, почему у пептидного порошка на упаковке пишут «твёрдый напиток», что требует регулятор и сколько дел о незаконной рекламе здоровья он возбудил с 2020 года. Без медицинских советов.</w:t>
      </w:r>
    </w:p>
    <w:p>
      <w:pPr>
        <w:pStyle w:val="BlockText"/>
      </w:pPr>
      <w:r>
        <w:t xml:space="preserve">Мал золотник, да дорог.</w:t>
      </w:r>
      <w:r>
        <w:t xml:space="preserve"> </w:t>
      </w:r>
      <w:r>
        <w:t xml:space="preserve">— Пословица. Китайский маркетинг уточнил: чем меньше молекула, тем дороже</w:t>
      </w:r>
    </w:p>
    <w:p>
      <w:pPr>
        <w:pStyle w:val="FirstParagraph"/>
      </w:pPr>
      <w:r>
        <w:t xml:space="preserve">Есть слова, которые продают сами. В девяностые у нас таким словом было «импортный». Потом «натуральный». Потом «эко». Я знаю, как они устроены: слово должно звучать как знание, но ничего не утверждать.</w:t>
      </w:r>
    </w:p>
    <w:p>
      <w:pPr>
        <w:pStyle w:val="BodyText"/>
      </w:pPr>
      <w:r>
        <w:t xml:space="preserve">В Китае последних лет такое слово — «малая молекула». 小分子. Если перед словом «пептид» стоит «малый молекулярный», цена растёт, как давление у пенсионера перед прямым эфиром.</w:t>
      </w:r>
    </w:p>
    <w:p>
      <w:r>
        <w:pict>
          <v:rect style="width:0;height:1.5pt" o:hralign="center" o:hrstd="t" o:hr="t"/>
        </w:pict>
      </w:r>
    </w:p>
    <w:p>
      <w:pPr>
        <w:pStyle w:val="FirstParagraph"/>
      </w:pPr>
      <w:r>
        <w:t xml:space="preserve">Сначала о том, что такое этот пептид в бытовом смысле. Это расщеплённый белок. Его делают из устриц, из сои, из морской рыбы, из коллагена. Сам по себе он не лекарство и не яд, это еда. В Китае даже есть национальный стандарт пищевой безопасности на коллагеновые пептиды, GB 31645, с 2018 года. То есть пептид как продукт вполне законен. Незаконным его делают слова, которые к нему приклеивают.</w:t>
      </w:r>
    </w:p>
    <w:p>
      <w:pPr>
        <w:pStyle w:val="BodyText"/>
      </w:pPr>
      <w:r>
        <w:t xml:space="preserve">Пептид не виноват. Виноват тот, кто рассказывает о нём в эфире.</w:t>
      </w:r>
    </w:p>
    <w:p>
      <w:r>
        <w:pict>
          <v:rect style="width:0;height:1.5pt" o:hralign="center" o:hrstd="t" o:hr="t"/>
        </w:pict>
      </w:r>
    </w:p>
    <w:p>
      <w:pPr>
        <w:pStyle w:val="FirstParagraph"/>
      </w:pPr>
      <w:r>
        <w:t xml:space="preserve">Теперь о том, где его продают. В ноябре 2024 года агентство Синьхуа опубликовало расследование о хаосе в продаже БАДов в прямых эфирах. Там есть героиня, жительница Шанхая, чья 68-летняя мама смотрит эфиры о здоровье по четыре-шесть часов в день. И фраза, которую я перечитал несколько раз: «От капсул натто и комплексного селена до чистого малого молекулярного пептида — покупок в прямых эфирах становится всё больше».</w:t>
      </w:r>
    </w:p>
    <w:p>
      <w:pPr>
        <w:pStyle w:val="BodyText"/>
      </w:pPr>
      <w:r>
        <w:t xml:space="preserve">От натто до пептида. Это не список покупок. Это биография.</w:t>
      </w:r>
    </w:p>
    <w:p>
      <w:pPr>
        <w:pStyle w:val="BodyText"/>
      </w:pPr>
      <w:r>
        <w:t xml:space="preserve">В августе 2026 года центральное телевидение показало ещё одну схему: пожилых зазывали в групповые чаты бесплатными яйцами, а потом в закрытых трансляциях продавали витамины как «нобелевское чудо-средство». Рыночный надзор шанхайского района Миньхан наказал шесть компаний.</w:t>
      </w:r>
    </w:p>
    <w:p>
      <w:pPr>
        <w:pStyle w:val="BodyText"/>
      </w:pPr>
      <w:r>
        <w:t xml:space="preserve">Яйца бесплатно. Нобелевская премия по цене упаковки. Вот это я понимаю — воронка продаж.</w:t>
      </w:r>
    </w:p>
    <w:p>
      <w:r>
        <w:pict>
          <v:rect style="width:0;height:1.5pt" o:hralign="center" o:hrstd="t" o:hr="t"/>
        </w:pict>
      </w:r>
    </w:p>
    <w:p>
      <w:pPr>
        <w:pStyle w:val="FirstParagraph"/>
      </w:pPr>
      <w:r>
        <w:t xml:space="preserve">Вставлю сценку. Она выдуманная, но собрана из того, что пишут в расследованиях.</w:t>
      </w:r>
    </w:p>
    <w:p>
      <w:pPr>
        <w:pStyle w:val="BodyText"/>
      </w:pPr>
      <w:r>
        <w:t xml:space="preserve">— Тётушки, вы знаете, почему белок не усваивается?</w:t>
      </w:r>
      <w:r>
        <w:t xml:space="preserve"> </w:t>
      </w:r>
      <w:r>
        <w:t xml:space="preserve">— Почему?</w:t>
      </w:r>
      <w:r>
        <w:t xml:space="preserve"> </w:t>
      </w:r>
      <w:r>
        <w:t xml:space="preserve">— Молекула большая! Не пролезает!</w:t>
      </w:r>
      <w:r>
        <w:t xml:space="preserve"> </w:t>
      </w:r>
      <w:r>
        <w:t xml:space="preserve">— А куда она должна пролезть?</w:t>
      </w:r>
      <w:r>
        <w:t xml:space="preserve"> </w:t>
      </w:r>
      <w:r>
        <w:t xml:space="preserve">— Туда! А наш пептид — малая молекула. Пролезает везде.</w:t>
      </w:r>
      <w:r>
        <w:t xml:space="preserve"> </w:t>
      </w:r>
      <w:r>
        <w:t xml:space="preserve">— И в пенсию?</w:t>
      </w:r>
      <w:r>
        <w:t xml:space="preserve"> </w:t>
      </w:r>
      <w:r>
        <w:t xml:space="preserve">— Сегодня скидка для своих.</w:t>
      </w:r>
    </w:p>
    <w:p>
      <w:r>
        <w:pict>
          <v:rect style="width:0;height:1.5pt" o:hralign="center" o:hrstd="t" o:hr="t"/>
        </w:pict>
      </w:r>
    </w:p>
    <w:p>
      <w:pPr>
        <w:pStyle w:val="FirstParagraph"/>
      </w:pPr>
      <w:r>
        <w:t xml:space="preserve">Теперь о бумагах, потому что без бумаг этот текст был бы фельетоном. В Китае настоящий БАД с заявленной пользой для здоровья — это «оздоровительная пища», 保健食品, с государственной регистрацией и синим значком на упаковке. Получить его долго и дорого. Поэтому многие пептидные порошки выходят на рынок как обычная еда, чаще всего в категории «твёрдый напиток», 固体饮料. А таблетки — в категории «прессованная конфета».</w:t>
      </w:r>
    </w:p>
    <w:p>
      <w:pPr>
        <w:pStyle w:val="BodyText"/>
      </w:pPr>
      <w:r>
        <w:t xml:space="preserve">Прессованная конфета. Я нашёл в научном журнале «Пищевая промышленность» за 2024 год статью о разработке рецептуры таблеток из женьшеня, пантов… простите, пениса оленя и устричного пептида. Категория — прессованная конфета. Авторы подбирали наполнитель и влажность в цехе. Конфетка, словом.</w:t>
      </w:r>
    </w:p>
    <w:p>
      <w:pPr>
        <w:pStyle w:val="BodyText"/>
      </w:pPr>
      <w:r>
        <w:t xml:space="preserve">Регулятор эту лазейку знает. В 2020 году в Хунани случилась история с «большеголовыми младенцами»: белковый твёрдый напиток продавали родителям как специальную смесь для детей-аллергиков, магазины получили максимальный штраф в 2 миллиона юаней. А в январе 2022 года Госуправление по регулированию рынка (SAMR) потребовало: на твёрдых напитках крупно, не меньше 20 % площади стороны упаковки, писать, что продукт не заменяет специальное питание и оздоровительную пищу. И запретило через названия ингредиентов и технологий намекать на профилактику, лечение или пользу для здоровья, а также на то, что продукт подходит пожилым или больным.</w:t>
      </w:r>
    </w:p>
    <w:p>
      <w:pPr>
        <w:pStyle w:val="BodyText"/>
      </w:pPr>
      <w:r>
        <w:t xml:space="preserve">Через название ингредиента. То есть написать «малый молекулярный пептид» можно. Намекать им — нельзя. Тонкая грань, по которой китайский маркетинг ходит, как канатоходец: под ним сетка, но сетка штрафная.</w:t>
      </w:r>
    </w:p>
    <w:p>
      <w:r>
        <w:pict>
          <v:rect style="width:0;height:1.5pt" o:hralign="center" o:hrstd="t" o:hr="t"/>
        </w:pict>
      </w:r>
    </w:p>
    <w:p>
      <w:pPr>
        <w:pStyle w:val="FirstParagraph"/>
      </w:pPr>
      <w:r>
        <w:t xml:space="preserve">Масштаб претензий. В августе 2025 года SAMR сообщил: с 2020 года возбуждено 6304 дела о незаконном маркетинге продуктов для здоровья, штрафов и конфискаций — на 260 миллионов юаней. Регулятор назвал три главные схемы: прямые эфиры с преувеличением свойств, «частный трафик» через группы в WeChat и фальшивые лекции о здоровье, и мошенников, которые выдают себя за диетологов и экспертов, чтобы втереться в доверие к пожилым.</w:t>
      </w:r>
    </w:p>
    <w:p>
      <w:r>
        <w:pict>
          <v:rect style="width:0;height:1.5pt" o:hralign="center" o:hrstd="t" o:hr="t"/>
        </w:pict>
      </w:r>
    </w:p>
    <w:p>
      <w:pPr>
        <w:pStyle w:val="FirstParagraph"/>
      </w:pPr>
      <w:r>
        <w:t xml:space="preserve">Самое прекрасное, однако, я нашёл не в отчётах, а в рекламе. На крупном китайском портале в ноябре 2025 года висел материал о соусной байцзю с малыми молекулярными пептидами. Обещали снижение мочевой кислоты и защиту печени. В том же тексте предлагали многоуровневые бонусы за привлечение новых покупателей. Исследований не приводилось.</w:t>
      </w:r>
    </w:p>
    <w:p>
      <w:pPr>
        <w:pStyle w:val="BodyText"/>
      </w:pPr>
      <w:r>
        <w:t xml:space="preserve">Водка, которая бережёт печень. Я много повидал в маркетинге, но тут снимаю шляпу. И ставлю обратно, потому что голова закружилась.</w:t>
      </w:r>
    </w:p>
    <w:p>
      <w:pPr>
        <w:pStyle w:val="BodyText"/>
      </w:pPr>
      <w:r>
        <w:t xml:space="preserve">Другой рекламный текст весной 2026 года сообщал, что малые пептиды усваиваются на 90 % и выше, а обычный белок — на 30–50 %, и перечислял четырнадцать полезных свойств. Источник цифр не указывался. Четырнадцать свойств — это уже не продукт. Это сборная.</w:t>
      </w:r>
    </w:p>
    <w:p>
      <w:r>
        <w:pict>
          <v:rect style="width:0;height:1.5pt" o:hralign="center" o:hrstd="t" o:hr="t"/>
        </w:pict>
      </w:r>
    </w:p>
    <w:p>
      <w:pPr>
        <w:pStyle w:val="FirstParagraph"/>
      </w:pPr>
      <w:r>
        <w:t xml:space="preserve">Обидно за науку, честно. Короткие пептиды действительно бывают интересными, учёные изучают, как они всасываются и что делают в организме. Но когда наука выходит в прямой эфир, она теряет сначала оговорки, потом методику, потом ссылки. Остаётся одно слово, и его продают за большие деньги людям, у которых много времени и мало сил проверять.</w:t>
      </w:r>
    </w:p>
    <w:p>
      <w:pPr>
        <w:pStyle w:val="BodyText"/>
      </w:pPr>
      <w:r>
        <w:t xml:space="preserve">Малая молекула — большая маржа.</w:t>
      </w:r>
    </w:p>
    <w:p>
      <w:pPr>
        <w:pStyle w:val="BodyText"/>
      </w:pPr>
      <w:r>
        <w:t xml:space="preserve">Я думаю о той маме из Шанхая, которая смотрит эфиры по шесть часов в день. Ей не нужен пептид. Ей нужен кто-то, кто говорит с ней шесть часов в день. Ведущий это понял раньше, чем дочь.</w:t>
      </w:r>
    </w:p>
    <w:p>
      <w:r>
        <w:pict>
          <v:rect style="width:0;height:1.5pt" o:hralign="center" o:hrstd="t" o:hr="t"/>
        </w:pict>
      </w:r>
    </w:p>
    <w:p>
      <w:pPr>
        <w:pStyle w:val="FirstParagraph"/>
      </w:pPr>
      <w:r>
        <w:rPr>
          <w:bCs/>
          <w:b/>
        </w:rPr>
        <w:t xml:space="preserve">Источники</w:t>
      </w:r>
    </w:p>
    <w:p>
      <w:pPr>
        <w:numPr>
          <w:ilvl w:val="0"/>
          <w:numId w:val="1090"/>
        </w:numPr>
        <w:pStyle w:val="Compact"/>
      </w:pPr>
      <w:r>
        <w:t xml:space="preserve">ChemLinked, GB 31645-2018 «食品安全国家标准 胶原蛋白肽» — https://food.chemlinked.com/database/view/1085 (национальный стандарт на коллагеновые пептиды, действует с 21.12.2018).</w:t>
      </w:r>
    </w:p>
    <w:p>
      <w:pPr>
        <w:numPr>
          <w:ilvl w:val="0"/>
          <w:numId w:val="1090"/>
        </w:numPr>
        <w:pStyle w:val="Compact"/>
      </w:pPr>
      <w:r>
        <w:t xml:space="preserve">新华网, «新华视点｜直播间保健品乱象调查», 29.11.2024 — https://www.news.cn/fortune/20241129/43c21a0dbcaf423792a42498a6cc59b8/c.html (68-летняя мать, 4–6 часов эфиров в день, «от капсул натто… до чистого малого молекулярного пептида»).</w:t>
      </w:r>
    </w:p>
    <w:p>
      <w:pPr>
        <w:numPr>
          <w:ilvl w:val="0"/>
          <w:numId w:val="1090"/>
        </w:numPr>
        <w:pStyle w:val="Compact"/>
      </w:pPr>
      <w:r>
        <w:t xml:space="preserve">新浪财经, «央视揭私域直播骗局：免费送鸡蛋拉老人进群，维生素吹成诺奖神药», 11.08.2026 — https://t.cj.sina.com.cn/articles/view/1826017320/6cd6d02802001uwou (схема с бесплатными яйцами, наказаны 6 компаний в районе Миньхан).</w:t>
      </w:r>
    </w:p>
    <w:p>
      <w:pPr>
        <w:numPr>
          <w:ilvl w:val="0"/>
          <w:numId w:val="1090"/>
        </w:numPr>
        <w:pStyle w:val="Compact"/>
      </w:pPr>
      <w:r>
        <w:t xml:space="preserve">李云涛 и др., «人参鹿鞭牡蛎肽片(压片糖果)配方设计及制备工艺», 食品工业, 2024, 45(8): 32–34 — https://search.napstic.cn/literature/periodical/010spgy202408008 (таблетки с устричным пептидом в категории «прессованная конфета»).</w:t>
      </w:r>
    </w:p>
    <w:p>
      <w:pPr>
        <w:numPr>
          <w:ilvl w:val="0"/>
          <w:numId w:val="1090"/>
        </w:numPr>
        <w:pStyle w:val="Compact"/>
      </w:pPr>
      <w:r>
        <w:t xml:space="preserve">China Daily / 北京青年报, «</w:t>
      </w:r>
      <w:r>
        <w:t xml:space="preserve">“</w:t>
      </w:r>
      <w:r>
        <w:t xml:space="preserve">大头娃娃</w:t>
      </w:r>
      <w:r>
        <w:t xml:space="preserve">”</w:t>
      </w:r>
      <w:r>
        <w:t xml:space="preserve">事件消费者获赔百万», 20.02.2021 — https://cn.chinadaily.com.cn/a/202102/20/WS603066f1a3101e7ce974038c.html (белковый твёрдый напиток, штраф 2 млн юаней).</w:t>
      </w:r>
    </w:p>
    <w:p>
      <w:pPr>
        <w:numPr>
          <w:ilvl w:val="0"/>
          <w:numId w:val="1090"/>
        </w:numPr>
        <w:pStyle w:val="Compact"/>
      </w:pPr>
      <w:r>
        <w:t xml:space="preserve">中国证券网, «市场监管总局：进一步规范固体饮料标签标注», 07.01.2022 — https://www.cs.com.cn/xwzx/hg/202201/t20220107_6233717.html (предупреждение не менее 20 % площади, запрет намёков через названия ингредиентов).</w:t>
      </w:r>
    </w:p>
    <w:p>
      <w:pPr>
        <w:numPr>
          <w:ilvl w:val="0"/>
          <w:numId w:val="1090"/>
        </w:numPr>
        <w:pStyle w:val="Compact"/>
      </w:pPr>
      <w:r>
        <w:t xml:space="preserve">NutraIngredients, «China regulator to tighten control on health foods marketed to seniors», 03.09.2025 — https://www.nutraingredients.com/Article/2025/09/03/china-regulator-to-tighten-control-on-health-foods-marketed-to-seniors (6304 дела с 2020 г., 260 млн юаней, три схемы).</w:t>
      </w:r>
    </w:p>
    <w:p>
      <w:pPr>
        <w:numPr>
          <w:ilvl w:val="0"/>
          <w:numId w:val="1090"/>
        </w:numPr>
        <w:pStyle w:val="Compact"/>
      </w:pPr>
      <w:r>
        <w:t xml:space="preserve">中华网, рекламный материал о байцзю с малыми пептидами, 06.11.2025 — https://mtz.china.com/touzi/2025/1106/201368.html (обещания по мочевой кислоте и печени, бонусы за привлечение).</w:t>
      </w:r>
    </w:p>
    <w:p>
      <w:pPr>
        <w:numPr>
          <w:ilvl w:val="0"/>
          <w:numId w:val="1090"/>
        </w:numPr>
        <w:pStyle w:val="Compact"/>
      </w:pPr>
      <w:r>
        <w:t xml:space="preserve">中华网 / 财讯网, «从吸收机制看小分子肽的营养优势», 16.04.2026 — https://m.tech.china.com/hea/articles/20260416/202604161849015.html (заявленное усвоение 90 %+, 14 свойств, без источников).</w:t>
      </w:r>
    </w:p>
    <w:bookmarkEnd w:id="196"/>
    <w:bookmarkStart w:id="197" w:name="small-molecule-big-markup"/>
    <w:p>
      <w:pPr>
        <w:pStyle w:val="Heading2"/>
      </w:pPr>
      <w:r>
        <w:t xml:space="preserve">Small Molecule, Big Markup</w:t>
      </w:r>
    </w:p>
    <w:p>
      <w:pPr>
        <w:pStyle w:val="FirstParagraph"/>
      </w:pPr>
      <w:r>
        <w:rPr>
          <w:bCs/>
          <w:b/>
        </w:rPr>
        <w:t xml:space="preserve">Subtitle:</w:t>
      </w:r>
      <w:r>
        <w:t xml:space="preserve"> </w:t>
      </w:r>
      <w:r>
        <w:t xml:space="preserve">How</w:t>
      </w:r>
      <w:r>
        <w:t xml:space="preserve"> </w:t>
      </w:r>
      <w:r>
        <w:t xml:space="preserve">“</w:t>
      </w:r>
      <w:r>
        <w:t xml:space="preserve">small-molecule peptide</w:t>
      </w:r>
      <w:r>
        <w:t xml:space="preserve">”</w:t>
      </w:r>
      <w:r>
        <w:t xml:space="preserve"> </w:t>
      </w:r>
      <w:r>
        <w:t xml:space="preserve">became the hottest phrase in China’s health livestreams for the elderly, why peptide powders are sold as</w:t>
      </w:r>
      <w:r>
        <w:t xml:space="preserve"> </w:t>
      </w:r>
      <w:r>
        <w:t xml:space="preserve">“</w:t>
      </w:r>
      <w:r>
        <w:t xml:space="preserve">solid beverages</w:t>
      </w:r>
      <w:r>
        <w:t xml:space="preserve">”</w:t>
      </w:r>
      <w:r>
        <w:t xml:space="preserve"> </w:t>
      </w:r>
      <w:r>
        <w:t xml:space="preserve">and</w:t>
      </w:r>
      <w:r>
        <w:t xml:space="preserve"> </w:t>
      </w:r>
      <w:r>
        <w:t xml:space="preserve">“</w:t>
      </w:r>
      <w:r>
        <w:t xml:space="preserve">pressed candy,</w:t>
      </w:r>
      <w:r>
        <w:t xml:space="preserve">”</w:t>
      </w:r>
      <w:r>
        <w:t xml:space="preserve"> </w:t>
      </w:r>
      <w:r>
        <w:t xml:space="preserve">and what market regulators think about it</w:t>
      </w:r>
    </w:p>
    <w:p>
      <w:pPr>
        <w:pStyle w:val="BodyText"/>
      </w:pPr>
      <w:r>
        <w:rPr>
          <w:bCs/>
          <w:b/>
        </w:rPr>
        <w:t xml:space="preserve">Meta description:</w:t>
      </w:r>
      <w:r>
        <w:t xml:space="preserve"> </w:t>
      </w:r>
      <w:r>
        <w:t xml:space="preserve">“</w:t>
      </w:r>
      <w:r>
        <w:t xml:space="preserve">Small-molecule peptide</w:t>
      </w:r>
      <w:r>
        <w:t xml:space="preserve">”</w:t>
      </w:r>
      <w:r>
        <w:t xml:space="preserve"> </w:t>
      </w:r>
      <w:r>
        <w:t xml:space="preserve">is a star of China’s health livestreams: oyster, soy, marine, even in baijiu. How the market works, why peptide powder is labeled a</w:t>
      </w:r>
      <w:r>
        <w:t xml:space="preserve"> </w:t>
      </w:r>
      <w:r>
        <w:t xml:space="preserve">“</w:t>
      </w:r>
      <w:r>
        <w:t xml:space="preserve">solid beverage,</w:t>
      </w:r>
      <w:r>
        <w:t xml:space="preserve">”</w:t>
      </w:r>
      <w:r>
        <w:t xml:space="preserve"> </w:t>
      </w:r>
      <w:r>
        <w:t xml:space="preserve">what regulators require, and how many illegal health-marketing cases they’ve opened since 2020. No medical advice.</w:t>
      </w:r>
    </w:p>
    <w:p>
      <w:pPr>
        <w:pStyle w:val="BlockText"/>
      </w:pPr>
      <w:r>
        <w:t xml:space="preserve">Good things come in small packages.</w:t>
      </w:r>
      <w:r>
        <w:t xml:space="preserve"> </w:t>
      </w:r>
      <w:r>
        <w:t xml:space="preserve">— Proverb. Chinese marketing adds: and the smaller the molecule, the bigger the price.</w:t>
      </w:r>
    </w:p>
    <w:p>
      <w:pPr>
        <w:pStyle w:val="FirstParagraph"/>
      </w:pPr>
      <w:r>
        <w:t xml:space="preserve">Some words sell themselves. Back in the 1990s in Russia it was</w:t>
      </w:r>
      <w:r>
        <w:t xml:space="preserve"> </w:t>
      </w:r>
      <w:r>
        <w:t xml:space="preserve">“</w:t>
      </w:r>
      <w:r>
        <w:t xml:space="preserve">imported.</w:t>
      </w:r>
      <w:r>
        <w:t xml:space="preserve">”</w:t>
      </w:r>
      <w:r>
        <w:t xml:space="preserve"> </w:t>
      </w:r>
      <w:r>
        <w:t xml:space="preserve">Then</w:t>
      </w:r>
      <w:r>
        <w:t xml:space="preserve"> </w:t>
      </w:r>
      <w:r>
        <w:t xml:space="preserve">“</w:t>
      </w:r>
      <w:r>
        <w:t xml:space="preserve">natural.</w:t>
      </w:r>
      <w:r>
        <w:t xml:space="preserve">”</w:t>
      </w:r>
      <w:r>
        <w:t xml:space="preserve"> </w:t>
      </w:r>
      <w:r>
        <w:t xml:space="preserve">Then</w:t>
      </w:r>
      <w:r>
        <w:t xml:space="preserve"> </w:t>
      </w:r>
      <w:r>
        <w:t xml:space="preserve">“</w:t>
      </w:r>
      <w:r>
        <w:t xml:space="preserve">eco.</w:t>
      </w:r>
      <w:r>
        <w:t xml:space="preserve">”</w:t>
      </w:r>
      <w:r>
        <w:t xml:space="preserve"> </w:t>
      </w:r>
      <w:r>
        <w:t xml:space="preserve">I know how they’re built: the word must sound like knowledge while asserting nothing.</w:t>
      </w:r>
    </w:p>
    <w:p>
      <w:pPr>
        <w:pStyle w:val="BodyText"/>
      </w:pPr>
      <w:r>
        <w:t xml:space="preserve">In China lately, that word is</w:t>
      </w:r>
      <w:r>
        <w:t xml:space="preserve"> </w:t>
      </w:r>
      <w:r>
        <w:t xml:space="preserve">“</w:t>
      </w:r>
      <w:r>
        <w:t xml:space="preserve">small molecule,</w:t>
      </w:r>
      <w:r>
        <w:t xml:space="preserve">”</w:t>
      </w:r>
      <w:r>
        <w:t xml:space="preserve"> </w:t>
      </w:r>
      <w:r>
        <w:t xml:space="preserve">小分子. Put</w:t>
      </w:r>
      <w:r>
        <w:t xml:space="preserve"> </w:t>
      </w:r>
      <w:r>
        <w:t xml:space="preserve">“</w:t>
      </w:r>
      <w:r>
        <w:t xml:space="preserve">small-molecule</w:t>
      </w:r>
      <w:r>
        <w:t xml:space="preserve">”</w:t>
      </w:r>
      <w:r>
        <w:t xml:space="preserve"> </w:t>
      </w:r>
      <w:r>
        <w:t xml:space="preserve">in front of</w:t>
      </w:r>
      <w:r>
        <w:t xml:space="preserve"> </w:t>
      </w:r>
      <w:r>
        <w:t xml:space="preserve">“</w:t>
      </w:r>
      <w:r>
        <w:t xml:space="preserve">peptide</w:t>
      </w:r>
      <w:r>
        <w:t xml:space="preserve">”</w:t>
      </w:r>
      <w:r>
        <w:t xml:space="preserve"> </w:t>
      </w:r>
      <w:r>
        <w:t xml:space="preserve">and the price rises like a retiree’s blood pressure before a livestream.</w:t>
      </w:r>
    </w:p>
    <w:p>
      <w:r>
        <w:pict>
          <v:rect style="width:0;height:1.5pt" o:hralign="center" o:hrstd="t" o:hr="t"/>
        </w:pict>
      </w:r>
    </w:p>
    <w:p>
      <w:pPr>
        <w:pStyle w:val="FirstParagraph"/>
      </w:pPr>
      <w:r>
        <w:t xml:space="preserve">What is this peptide, in everyday terms? Broken-down protein, made from oysters, soy, marine fish or collagen. It’s not a drug or a poison; it’s food. China even has a national food safety standard for collagen peptides, GB 31645, since 2018. The product is legal. What makes it illegal are the words glued onto it.</w:t>
      </w:r>
    </w:p>
    <w:p>
      <w:pPr>
        <w:pStyle w:val="BodyText"/>
      </w:pPr>
      <w:r>
        <w:t xml:space="preserve">The peptide isn’t guilty. The person talking about it on air is.</w:t>
      </w:r>
    </w:p>
    <w:p>
      <w:r>
        <w:pict>
          <v:rect style="width:0;height:1.5pt" o:hralign="center" o:hrstd="t" o:hr="t"/>
        </w:pict>
      </w:r>
    </w:p>
    <w:p>
      <w:pPr>
        <w:pStyle w:val="FirstParagraph"/>
      </w:pPr>
      <w:r>
        <w:t xml:space="preserve">Where is it sold? In November 2024, Xinhua published an investigation into health-supplement chaos on livestreams. It features a Shanghai woman whose 68-year-old mother watches health streams four to six hours a day, and a line I reread several times:</w:t>
      </w:r>
      <w:r>
        <w:t xml:space="preserve"> </w:t>
      </w:r>
      <w:r>
        <w:t xml:space="preserve">“</w:t>
      </w:r>
      <w:r>
        <w:t xml:space="preserve">From natto capsules and compound selenium tablets to small-molecule pure peptides, she buys more and more in livestream rooms.</w:t>
      </w:r>
      <w:r>
        <w:t xml:space="preserve">”</w:t>
      </w:r>
    </w:p>
    <w:p>
      <w:pPr>
        <w:pStyle w:val="BodyText"/>
      </w:pPr>
      <w:r>
        <w:t xml:space="preserve">From natto to peptides. That’s not a shopping list. That’s a biography.</w:t>
      </w:r>
    </w:p>
    <w:p>
      <w:pPr>
        <w:pStyle w:val="BodyText"/>
      </w:pPr>
      <w:r>
        <w:t xml:space="preserve">In August 2026, state TV exposed another scheme: free eggs lured seniors into group chats, where private streams sold vitamins as a</w:t>
      </w:r>
      <w:r>
        <w:t xml:space="preserve"> </w:t>
      </w:r>
      <w:r>
        <w:t xml:space="preserve">“</w:t>
      </w:r>
      <w:r>
        <w:t xml:space="preserve">Nobel Prize miracle drug.</w:t>
      </w:r>
      <w:r>
        <w:t xml:space="preserve">”</w:t>
      </w:r>
      <w:r>
        <w:t xml:space="preserve"> </w:t>
      </w:r>
      <w:r>
        <w:t xml:space="preserve">Shanghai regulators penalized six businesses. Free eggs, a Nobel Prize for the price of a box: now that’s a sales funnel.</w:t>
      </w:r>
    </w:p>
    <w:p>
      <w:r>
        <w:pict>
          <v:rect style="width:0;height:1.5pt" o:hralign="center" o:hrstd="t" o:hr="t"/>
        </w:pict>
      </w:r>
    </w:p>
    <w:p>
      <w:pPr>
        <w:pStyle w:val="FirstParagraph"/>
      </w:pPr>
      <w:r>
        <w:t xml:space="preserve">A little scene. It’s invented, but assembled from what investigators describe.</w:t>
      </w:r>
    </w:p>
    <w:p>
      <w:pPr>
        <w:pStyle w:val="BodyText"/>
      </w:pPr>
      <w:r>
        <w:t xml:space="preserve">“</w:t>
      </w:r>
      <w:r>
        <w:t xml:space="preserve">Aunties, do you know why protein doesn’t get absorbed?</w:t>
      </w:r>
      <w:r>
        <w:t xml:space="preserve">”</w:t>
      </w:r>
      <w:r>
        <w:t xml:space="preserve"> </w:t>
      </w:r>
      <w:r>
        <w:t xml:space="preserve">“</w:t>
      </w:r>
      <w:r>
        <w:t xml:space="preserve">Why?</w:t>
      </w:r>
      <w:r>
        <w:t xml:space="preserve">”</w:t>
      </w:r>
      <w:r>
        <w:t xml:space="preserve"> </w:t>
      </w:r>
      <w:r>
        <w:t xml:space="preserve">“</w:t>
      </w:r>
      <w:r>
        <w:t xml:space="preserve">The molecule’s too big! It can’t squeeze through!</w:t>
      </w:r>
      <w:r>
        <w:t xml:space="preserve">”</w:t>
      </w:r>
      <w:r>
        <w:t xml:space="preserve"> </w:t>
      </w:r>
      <w:r>
        <w:t xml:space="preserve">“</w:t>
      </w:r>
      <w:r>
        <w:t xml:space="preserve">Squeeze through where?</w:t>
      </w:r>
      <w:r>
        <w:t xml:space="preserve">”</w:t>
      </w:r>
      <w:r>
        <w:t xml:space="preserve"> </w:t>
      </w:r>
      <w:r>
        <w:t xml:space="preserve">“</w:t>
      </w:r>
      <w:r>
        <w:t xml:space="preserve">In there! But our peptide is a small molecule. It squeezes through everywhere.</w:t>
      </w:r>
      <w:r>
        <w:t xml:space="preserve">”</w:t>
      </w:r>
      <w:r>
        <w:t xml:space="preserve"> </w:t>
      </w:r>
      <w:r>
        <w:t xml:space="preserve">“</w:t>
      </w:r>
      <w:r>
        <w:t xml:space="preserve">Into my pension, too?</w:t>
      </w:r>
      <w:r>
        <w:t xml:space="preserve">”</w:t>
      </w:r>
      <w:r>
        <w:t xml:space="preserve"> </w:t>
      </w:r>
      <w:r>
        <w:t xml:space="preserve">“</w:t>
      </w:r>
      <w:r>
        <w:t xml:space="preserve">Special discount today, just for family.</w:t>
      </w:r>
      <w:r>
        <w:t xml:space="preserve">”</w:t>
      </w:r>
    </w:p>
    <w:p>
      <w:r>
        <w:pict>
          <v:rect style="width:0;height:1.5pt" o:hralign="center" o:hrstd="t" o:hr="t"/>
        </w:pict>
      </w:r>
    </w:p>
    <w:p>
      <w:pPr>
        <w:pStyle w:val="FirstParagraph"/>
      </w:pPr>
      <w:r>
        <w:t xml:space="preserve">Now the paperwork. In China, a supplement with an approved health claim is a</w:t>
      </w:r>
      <w:r>
        <w:t xml:space="preserve"> </w:t>
      </w:r>
      <w:r>
        <w:t xml:space="preserve">“</w:t>
      </w:r>
      <w:r>
        <w:t xml:space="preserve">health food,</w:t>
      </w:r>
      <w:r>
        <w:t xml:space="preserve">”</w:t>
      </w:r>
      <w:r>
        <w:t xml:space="preserve"> </w:t>
      </w:r>
      <w:r>
        <w:t xml:space="preserve">保健食品, with state registration and a little blue hat logo. Getting one is slow and expensive. So many peptide powders reach the market as ordinary food, usually as a</w:t>
      </w:r>
      <w:r>
        <w:t xml:space="preserve"> </w:t>
      </w:r>
      <w:r>
        <w:t xml:space="preserve">“</w:t>
      </w:r>
      <w:r>
        <w:t xml:space="preserve">solid beverage,</w:t>
      </w:r>
      <w:r>
        <w:t xml:space="preserve">”</w:t>
      </w:r>
      <w:r>
        <w:t xml:space="preserve"> </w:t>
      </w:r>
      <w:r>
        <w:t xml:space="preserve">and tablets as</w:t>
      </w:r>
      <w:r>
        <w:t xml:space="preserve"> </w:t>
      </w:r>
      <w:r>
        <w:t xml:space="preserve">“</w:t>
      </w:r>
      <w:r>
        <w:t xml:space="preserve">pressed candy.</w:t>
      </w:r>
      <w:r>
        <w:t xml:space="preserve">”</w:t>
      </w:r>
    </w:p>
    <w:p>
      <w:pPr>
        <w:pStyle w:val="BodyText"/>
      </w:pPr>
      <w:r>
        <w:t xml:space="preserve">Pressed candy. In a 2024 issue of the journal Food Industry, I found a paper on formulating tablets of ginseng, deer penis and oyster peptide. Category: pressed candy. The authors optimized the excipient and the workshop humidity. A sweet, in other words.</w:t>
      </w:r>
    </w:p>
    <w:p>
      <w:pPr>
        <w:pStyle w:val="BodyText"/>
      </w:pPr>
      <w:r>
        <w:t xml:space="preserve">Regulators know the loophole. In 2020 in Hunan, a protein</w:t>
      </w:r>
      <w:r>
        <w:t xml:space="preserve"> </w:t>
      </w:r>
      <w:r>
        <w:t xml:space="preserve">“</w:t>
      </w:r>
      <w:r>
        <w:t xml:space="preserve">solid beverage</w:t>
      </w:r>
      <w:r>
        <w:t xml:space="preserve">”</w:t>
      </w:r>
      <w:r>
        <w:t xml:space="preserve"> </w:t>
      </w:r>
      <w:r>
        <w:t xml:space="preserve">was sold to parents as special formula for allergic babies, the</w:t>
      </w:r>
      <w:r>
        <w:t xml:space="preserve"> </w:t>
      </w:r>
      <w:r>
        <w:t xml:space="preserve">“</w:t>
      </w:r>
      <w:r>
        <w:t xml:space="preserve">big-head baby</w:t>
      </w:r>
      <w:r>
        <w:t xml:space="preserve">”</w:t>
      </w:r>
      <w:r>
        <w:t xml:space="preserve"> </w:t>
      </w:r>
      <w:r>
        <w:t xml:space="preserve">scandal, and stores got the maximum fine of 2 million yuan. In January 2022, the State Administration for Market Regulation (SAMR) required solid beverages to state, on at least 20% of the panel, that they can’t replace special foods or health foods, and banned using ingredient or process names to imply disease prevention, treatment or health benefits, or suitability for the elderly or sick.</w:t>
      </w:r>
    </w:p>
    <w:p>
      <w:pPr>
        <w:pStyle w:val="BodyText"/>
      </w:pPr>
      <w:r>
        <w:t xml:space="preserve">So you may write</w:t>
      </w:r>
      <w:r>
        <w:t xml:space="preserve"> </w:t>
      </w:r>
      <w:r>
        <w:t xml:space="preserve">“</w:t>
      </w:r>
      <w:r>
        <w:t xml:space="preserve">small-molecule peptide.</w:t>
      </w:r>
      <w:r>
        <w:t xml:space="preserve">”</w:t>
      </w:r>
      <w:r>
        <w:t xml:space="preserve"> </w:t>
      </w:r>
      <w:r>
        <w:t xml:space="preserve">You may not imply anything with it. Chinese marketing walks that line like a tightrope walker above a net made of fines.</w:t>
      </w:r>
    </w:p>
    <w:p>
      <w:r>
        <w:pict>
          <v:rect style="width:0;height:1.5pt" o:hralign="center" o:hrstd="t" o:hr="t"/>
        </w:pict>
      </w:r>
    </w:p>
    <w:p>
      <w:pPr>
        <w:pStyle w:val="FirstParagraph"/>
      </w:pPr>
      <w:r>
        <w:t xml:space="preserve">The scale: in August 2025 SAMR said it had opened 6,304 cases of illegitimate health-product marketing since 2020, with penalties of 260 million yuan, and named three main schemes: livestreams exaggerating benefits,</w:t>
      </w:r>
      <w:r>
        <w:t xml:space="preserve"> </w:t>
      </w:r>
      <w:r>
        <w:t xml:space="preserve">“</w:t>
      </w:r>
      <w:r>
        <w:t xml:space="preserve">private traffic</w:t>
      </w:r>
      <w:r>
        <w:t xml:space="preserve">”</w:t>
      </w:r>
      <w:r>
        <w:t xml:space="preserve"> </w:t>
      </w:r>
      <w:r>
        <w:t xml:space="preserve">through WeChat groups and fake health seminars, and fraudsters posing as nutritionists to win seniors’ trust.</w:t>
      </w:r>
    </w:p>
    <w:p>
      <w:r>
        <w:pict>
          <v:rect style="width:0;height:1.5pt" o:hralign="center" o:hrstd="t" o:hr="t"/>
        </w:pict>
      </w:r>
    </w:p>
    <w:p>
      <w:pPr>
        <w:pStyle w:val="FirstParagraph"/>
      </w:pPr>
      <w:r>
        <w:t xml:space="preserve">My favorite find, though, was an advertorial on a major Chinese portal in November 2025: a sauce-aroma baijiu with small-molecule peptides, promising lower uric acid and liver protection, plus multi-level rewards for recruiting new buyers. No studies cited.</w:t>
      </w:r>
    </w:p>
    <w:p>
      <w:pPr>
        <w:pStyle w:val="BodyText"/>
      </w:pPr>
      <w:r>
        <w:t xml:space="preserve">Liquor that protects your liver. I take my hat off. Then put it back on, because I feel dizzy.</w:t>
      </w:r>
    </w:p>
    <w:p>
      <w:pPr>
        <w:pStyle w:val="BodyText"/>
      </w:pPr>
      <w:r>
        <w:t xml:space="preserve">Another advertorial in spring 2026 claimed small peptides are absorbed at over 90% versus 30–50% for regular protein, and listed fourteen benefits, without a source. Fourteen benefits isn’t a product. It’s a national team.</w:t>
      </w:r>
    </w:p>
    <w:p>
      <w:r>
        <w:pict>
          <v:rect style="width:0;height:1.5pt" o:hralign="center" o:hrstd="t" o:hr="t"/>
        </w:pict>
      </w:r>
    </w:p>
    <w:p>
      <w:pPr>
        <w:pStyle w:val="FirstParagraph"/>
      </w:pPr>
      <w:r>
        <w:t xml:space="preserve">I feel bad for the science. Short peptides really are interesting, and researchers study how they’re absorbed and what they do. But when science goes on air, it loses its caveats first, then its methods, then its references. One word is left, sold at a high price to people with lots of time and little energy to check.</w:t>
      </w:r>
    </w:p>
    <w:p>
      <w:pPr>
        <w:pStyle w:val="BodyText"/>
      </w:pPr>
      <w:r>
        <w:t xml:space="preserve">Small molecule, big markup.</w:t>
      </w:r>
    </w:p>
    <w:p>
      <w:pPr>
        <w:pStyle w:val="BodyText"/>
      </w:pPr>
      <w:r>
        <w:t xml:space="preserve">I keep thinking of that Shanghai mother watching six hours of streams a day. She doesn’t need a peptide. She needs someone to talk to her for six hours a day. The host figured that out before her daughter did.</w:t>
      </w:r>
    </w:p>
    <w:bookmarkEnd w:id="197"/>
    <w:bookmarkStart w:id="198" w:name="分子虽小价格不小"/>
    <w:p>
      <w:pPr>
        <w:pStyle w:val="Heading2"/>
      </w:pPr>
      <w:r>
        <w:t xml:space="preserve">分子虽小，价格不小</w:t>
      </w:r>
    </w:p>
    <w:p>
      <w:pPr>
        <w:pStyle w:val="FirstParagraph"/>
      </w:pPr>
      <w:r>
        <w:rPr>
          <w:bCs/>
          <w:b/>
        </w:rPr>
        <w:t xml:space="preserve">副标题：</w:t>
      </w:r>
      <w:r>
        <w:t xml:space="preserve"> </w:t>
      </w:r>
      <w:r>
        <w:t xml:space="preserve">“</w:t>
      </w:r>
      <w:r>
        <w:t xml:space="preserve">小分子肽</w:t>
      </w:r>
      <w:r>
        <w:t xml:space="preserve">”</w:t>
      </w:r>
      <w:r>
        <w:t xml:space="preserve">如何成为中老年健康直播间里最好卖的三个字，肽粉为什么印着“固体饮料”</w:t>
      </w:r>
      <w:r>
        <w:t xml:space="preserve">“</w:t>
      </w:r>
      <w:r>
        <w:t xml:space="preserve">压片糖果</w:t>
      </w:r>
      <w:r>
        <w:t xml:space="preserve">”</w:t>
      </w:r>
      <w:r>
        <w:t xml:space="preserve">，市场监管又怎么看</w:t>
      </w:r>
    </w:p>
    <w:p>
      <w:pPr>
        <w:pStyle w:val="BodyText"/>
      </w:pPr>
      <w:r>
        <w:rPr>
          <w:bCs/>
          <w:b/>
        </w:rPr>
        <w:t xml:space="preserve">Meta description：</w:t>
      </w:r>
      <w:r>
        <w:t xml:space="preserve"> </w:t>
      </w:r>
      <w:r>
        <w:t xml:space="preserve">“</w:t>
      </w:r>
      <w:r>
        <w:t xml:space="preserve">小分子肽</w:t>
      </w:r>
      <w:r>
        <w:t xml:space="preserve">”</w:t>
      </w:r>
      <w:r>
        <w:t xml:space="preserve">是健康直播间的明星：牡蛎肽、大豆肽、海洋肽，甚至肽酱酒。这个市场如何运作，肽粉为何标“固体饮料”，监管有哪些要求，2020年以来查处了多少保健违法营销案件。一个俄罗斯营销人的观察，不含任何医疗建议。</w:t>
      </w:r>
    </w:p>
    <w:p>
      <w:pPr>
        <w:pStyle w:val="BlockText"/>
      </w:pPr>
      <w:r>
        <w:t xml:space="preserve">秤砣虽小压千斤。</w:t>
      </w:r>
      <w:r>
        <w:t xml:space="preserve"> </w:t>
      </w:r>
      <w:r>
        <w:t xml:space="preserve">——俗语。中国营销补充：分子越小，价格越大。</w:t>
      </w:r>
    </w:p>
    <w:p>
      <w:pPr>
        <w:pStyle w:val="FirstParagraph"/>
      </w:pPr>
      <w:r>
        <w:t xml:space="preserve">有些词自己就能卖货。上世纪90年代在俄罗斯，这个词是“进口”；后来是“天然”；再后来是“生态”。我知道它们的构造：听起来像知识，但什么也不承诺。</w:t>
      </w:r>
    </w:p>
    <w:p>
      <w:pPr>
        <w:pStyle w:val="BodyText"/>
      </w:pPr>
      <w:r>
        <w:t xml:space="preserve">在今天的中国，这个词是“小分子”。</w:t>
      </w:r>
      <w:r>
        <w:t xml:space="preserve">“</w:t>
      </w:r>
      <w:r>
        <w:t xml:space="preserve">肽</w:t>
      </w:r>
      <w:r>
        <w:t xml:space="preserve">”</w:t>
      </w:r>
      <w:r>
        <w:t xml:space="preserve">前面一加“小分子”，价格就像老人看直播前的血压一样往上走。</w:t>
      </w:r>
    </w:p>
    <w:p>
      <w:r>
        <w:pict>
          <v:rect style="width:0;height:1.5pt" o:hralign="center" o:hrstd="t" o:hr="t"/>
        </w:pict>
      </w:r>
    </w:p>
    <w:p>
      <w:pPr>
        <w:pStyle w:val="FirstParagraph"/>
      </w:pPr>
      <w:r>
        <w:t xml:space="preserve">先说这东西是什么。肽，通俗讲就是被“切碎”的蛋白质，可以来自牡蛎、大豆、海洋鱼、胶原蛋白。它不是药，也不是毒，是食品。国家甚至有食品安全国家标准《胶原蛋白肽》（GB 31645），2018年起实施。产品本身合法，违法的是贴在它身上的那些话。</w:t>
      </w:r>
    </w:p>
    <w:p>
      <w:pPr>
        <w:pStyle w:val="BodyText"/>
      </w:pPr>
      <w:r>
        <w:t xml:space="preserve">肽没有错，错的是直播间里讲它的人。</w:t>
      </w:r>
    </w:p>
    <w:p>
      <w:r>
        <w:pict>
          <v:rect style="width:0;height:1.5pt" o:hralign="center" o:hrstd="t" o:hr="t"/>
        </w:pict>
      </w:r>
    </w:p>
    <w:p>
      <w:pPr>
        <w:pStyle w:val="FirstParagraph"/>
      </w:pPr>
      <w:r>
        <w:t xml:space="preserve">在哪儿卖？2024年11月新华社发布“直播间保健品乱象调查”。里面有位上海女士，她68岁的母亲每天看健康直播4到6个小时。有一句话我读了好几遍：</w:t>
      </w:r>
      <w:r>
        <w:t xml:space="preserve">“</w:t>
      </w:r>
      <w:r>
        <w:t xml:space="preserve">从纳豆胶囊、复合硒片到小分子纯肽，在直播间买的保健品越来越多。</w:t>
      </w:r>
      <w:r>
        <w:t xml:space="preserve">”</w:t>
      </w:r>
    </w:p>
    <w:p>
      <w:pPr>
        <w:pStyle w:val="BodyText"/>
      </w:pPr>
      <w:r>
        <w:t xml:space="preserve">从纳豆到肽，这不是购物清单，是一部个人史。</w:t>
      </w:r>
    </w:p>
    <w:p>
      <w:pPr>
        <w:pStyle w:val="BodyText"/>
      </w:pPr>
      <w:r>
        <w:t xml:space="preserve">2026年8月，央视又揭露一种套路：免费送鸡蛋拉老人进群，私域直播里把维生素吹成“诺奖神药”。上海市场监管部门查处了6家经营主体。鸡蛋免费，诺贝尔奖按盒卖——这才叫销售漏斗。</w:t>
      </w:r>
    </w:p>
    <w:p>
      <w:r>
        <w:pict>
          <v:rect style="width:0;height:1.5pt" o:hralign="center" o:hrstd="t" o:hr="t"/>
        </w:pict>
      </w:r>
    </w:p>
    <w:p>
      <w:pPr>
        <w:pStyle w:val="FirstParagraph"/>
      </w:pPr>
      <w:r>
        <w:t xml:space="preserve">插一段小剧场。纯属虚构，但素材来自调查报道。</w:t>
      </w:r>
    </w:p>
    <w:p>
      <w:pPr>
        <w:pStyle w:val="BodyText"/>
      </w:pPr>
      <w:r>
        <w:t xml:space="preserve">——阿姨们，知道为什么蛋白质吸收不了吗？</w:t>
      </w:r>
      <w:r>
        <w:t xml:space="preserve"> </w:t>
      </w:r>
      <w:r>
        <w:t xml:space="preserve">——为什么？</w:t>
      </w:r>
      <w:r>
        <w:t xml:space="preserve"> </w:t>
      </w:r>
      <w:r>
        <w:t xml:space="preserve">——分子太大，钻不进去！</w:t>
      </w:r>
      <w:r>
        <w:t xml:space="preserve"> </w:t>
      </w:r>
      <w:r>
        <w:t xml:space="preserve">——钻哪儿去？</w:t>
      </w:r>
      <w:r>
        <w:t xml:space="preserve"> </w:t>
      </w:r>
      <w:r>
        <w:t xml:space="preserve">——里面！咱们的肽是小分子，哪儿都钻得进去。</w:t>
      </w:r>
      <w:r>
        <w:t xml:space="preserve"> </w:t>
      </w:r>
      <w:r>
        <w:t xml:space="preserve">——养老金也钻得进去？</w:t>
      </w:r>
      <w:r>
        <w:t xml:space="preserve"> </w:t>
      </w:r>
      <w:r>
        <w:t xml:space="preserve">——今天自家人有优惠。</w:t>
      </w:r>
    </w:p>
    <w:p>
      <w:r>
        <w:pict>
          <v:rect style="width:0;height:1.5pt" o:hralign="center" o:hrstd="t" o:hr="t"/>
        </w:pict>
      </w:r>
    </w:p>
    <w:p>
      <w:pPr>
        <w:pStyle w:val="FirstParagraph"/>
      </w:pPr>
      <w:r>
        <w:t xml:space="preserve">再说手续。在中国，能宣称保健功能的是“保健食品”，要注册或备案，包装上有“蓝帽子”。拿到它又慢又贵。所以很多肽粉以普通食品上市，最常见的类别是“固体饮料”；做成片剂的，则叫“压片糖果”。</w:t>
      </w:r>
    </w:p>
    <w:p>
      <w:pPr>
        <w:pStyle w:val="BodyText"/>
      </w:pPr>
      <w:r>
        <w:t xml:space="preserve">压片糖果。我在《食品工业》2024年的一篇论文里看到“人参鹿鞭牡蛎肽片（压片糖果）配方设计及制备工艺”，作者认真优化了辅料和车间湿度。总之，是糖。</w:t>
      </w:r>
    </w:p>
    <w:p>
      <w:pPr>
        <w:pStyle w:val="BodyText"/>
      </w:pPr>
      <w:r>
        <w:t xml:space="preserve">监管当然知道这个口子。2020年湖南郴州“大头娃娃”事件中，蛋白固体饮料被当作过敏婴儿的特医奶粉卖给家长，涉事门店被顶格罚款200万元。2022年1月，市场监管总局要求固体饮料在同一展示面标注“本产品不能代替特殊医学用途配方食品、婴幼儿配方食品、保健食品等特殊食品”，面积不小于该面的20%；并且不得使用生产工艺、原料名称等明示、暗示疾病预防、治疗功能、保健功能，也不得暗示适用于老人、病人等特定人群。</w:t>
      </w:r>
    </w:p>
    <w:p>
      <w:pPr>
        <w:pStyle w:val="BodyText"/>
      </w:pPr>
      <w:r>
        <w:t xml:space="preserve">也就是说，</w:t>
      </w:r>
      <w:r>
        <w:t xml:space="preserve">“</w:t>
      </w:r>
      <w:r>
        <w:t xml:space="preserve">小分子肽</w:t>
      </w:r>
      <w:r>
        <w:t xml:space="preserve">”</w:t>
      </w:r>
      <w:r>
        <w:t xml:space="preserve">可以写，但不能拿它暗示什么。中国营销就在这条线上走钢丝，下面有网，网是罚单织的。</w:t>
      </w:r>
    </w:p>
    <w:p>
      <w:r>
        <w:pict>
          <v:rect style="width:0;height:1.5pt" o:hralign="center" o:hrstd="t" o:hr="t"/>
        </w:pict>
      </w:r>
    </w:p>
    <w:p>
      <w:pPr>
        <w:pStyle w:val="FirstParagraph"/>
      </w:pPr>
      <w:r>
        <w:t xml:space="preserve">规模有多大？2025年8月，市场监管总局通报：2020年以来查办保健相关违法营销案件6304件，罚没2.6亿元，并点名三种手法：直播夸大功效；通过微信群、</w:t>
      </w:r>
      <w:r>
        <w:t xml:space="preserve">“</w:t>
      </w:r>
      <w:r>
        <w:t xml:space="preserve">健康讲座</w:t>
      </w:r>
      <w:r>
        <w:t xml:space="preserve">”</w:t>
      </w:r>
      <w:r>
        <w:t xml:space="preserve">等私域引流；冒充“健康专家”</w:t>
      </w:r>
      <w:r>
        <w:t xml:space="preserve">“</w:t>
      </w:r>
      <w:r>
        <w:t xml:space="preserve">营养师</w:t>
      </w:r>
      <w:r>
        <w:t xml:space="preserve">”</w:t>
      </w:r>
      <w:r>
        <w:t xml:space="preserve">骗取老人信任。</w:t>
      </w:r>
    </w:p>
    <w:p>
      <w:r>
        <w:pict>
          <v:rect style="width:0;height:1.5pt" o:hralign="center" o:hrstd="t" o:hr="t"/>
        </w:pict>
      </w:r>
    </w:p>
    <w:p>
      <w:pPr>
        <w:pStyle w:val="FirstParagraph"/>
      </w:pPr>
      <w:r>
        <w:t xml:space="preserve">我最喜欢的发现不在通报里，而在广告里。2025年11月，某大型门户网站上有一篇小分子肽酱酒的软文，宣称能“降尿酸”</w:t>
      </w:r>
      <w:r>
        <w:t xml:space="preserve">“</w:t>
      </w:r>
      <w:r>
        <w:t xml:space="preserve">护肝</w:t>
      </w:r>
      <w:r>
        <w:t xml:space="preserve">”</w:t>
      </w:r>
      <w:r>
        <w:t xml:space="preserve">，同时介绍多级“裂变收益”，没有引用任何研究。</w:t>
      </w:r>
    </w:p>
    <w:p>
      <w:pPr>
        <w:pStyle w:val="BodyText"/>
      </w:pPr>
      <w:r>
        <w:t xml:space="preserve">护肝的白酒。我在营销圈见多识广，这次也得脱帽致敬——然后赶紧戴回去，有点头晕。</w:t>
      </w:r>
    </w:p>
    <w:p>
      <w:pPr>
        <w:pStyle w:val="BodyText"/>
      </w:pPr>
      <w:r>
        <w:t xml:space="preserve">2026年春天另一篇软文说，小分子肽吸收率“可达90%以上”，普通蛋白只有30%—50%，还列了14种功效，没有来源。14种功效，那已经不是产品了，是国家队。</w:t>
      </w:r>
    </w:p>
    <w:p>
      <w:r>
        <w:pict>
          <v:rect style="width:0;height:1.5pt" o:hralign="center" o:hrstd="t" o:hr="t"/>
        </w:pict>
      </w:r>
    </w:p>
    <w:p>
      <w:pPr>
        <w:pStyle w:val="FirstParagraph"/>
      </w:pPr>
      <w:r>
        <w:t xml:space="preserve">说实话，我替科学委屈。短肽确实有研究价值，科学家在研究它怎么吸收、在体内起什么作用。可科学一进直播间，先丢了限定条件，再丢了方法，最后丢了文献。只剩一个词，高价卖给时间很多、却没力气核实的人。</w:t>
      </w:r>
    </w:p>
    <w:p>
      <w:pPr>
        <w:pStyle w:val="BodyText"/>
      </w:pPr>
      <w:r>
        <w:t xml:space="preserve">分子虽小，利润不小。</w:t>
      </w:r>
    </w:p>
    <w:p>
      <w:pPr>
        <w:pStyle w:val="BodyText"/>
      </w:pPr>
      <w:r>
        <w:t xml:space="preserve">我总想起那位上海妈妈，每天看六个小时直播。她需要的不是肽，而是一个每天陪她说六个小时话的人。主播比女儿先明白了这一点。</w:t>
      </w:r>
    </w:p>
    <w:p>
      <w:r>
        <w:br w:type="page"/>
      </w:r>
    </w:p>
    <w:bookmarkEnd w:id="198"/>
    <w:bookmarkEnd w:id="199"/>
    <w:bookmarkStart w:id="203" w:name="декабря-толстеть-не-велено"/>
    <w:p>
      <w:pPr>
        <w:pStyle w:val="Heading1"/>
      </w:pPr>
      <w:r>
        <w:t>№46 · 3 января · Толстеть не велено</w:t>
      </w:r>
    </w:p>
    <w:p>
      <w:pPr>
        <w:pStyle w:val="FirstParagraph"/>
      </w:pPr>
      <w:r>
        <w:rPr>
          <w:iCs/>
          <w:i/>
        </w:rPr>
        <w:t>Дата публикации: Вс, 3 января 2027</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5840 (с пробелами, с заголовком и meta, без списка источников)</w:t>
      </w:r>
    </w:p>
    <w:bookmarkStart w:id="200" w:name="толстеть-не-велено"/>
    <w:p>
      <w:pPr>
        <w:pStyle w:val="Heading2"/>
      </w:pPr>
      <w:r>
        <w:t xml:space="preserve">Толстеть не велено</w:t>
      </w:r>
    </w:p>
    <w:p>
      <w:pPr>
        <w:pStyle w:val="FirstParagraph"/>
      </w:pPr>
      <w:r>
        <w:rPr>
          <w:bCs/>
          <w:b/>
        </w:rPr>
        <w:t xml:space="preserve">Подзаголовок:</w:t>
      </w:r>
      <w:r>
        <w:t xml:space="preserve"> </w:t>
      </w:r>
      <w:r>
        <w:t xml:space="preserve">Китай объявил трёхлетний «Год управления весом», открыл в больницах кабинеты похудения и попросил поставить весы в каждый дом. Рынок препаратов GLP-1 понял это по-своему</w:t>
      </w:r>
    </w:p>
    <w:p>
      <w:pPr>
        <w:pStyle w:val="BodyText"/>
      </w:pPr>
      <w:r>
        <w:rPr>
          <w:bCs/>
          <w:b/>
        </w:rPr>
        <w:t xml:space="preserve">Meta description:</w:t>
      </w:r>
      <w:r>
        <w:t xml:space="preserve"> </w:t>
      </w:r>
      <w:r>
        <w:t xml:space="preserve">В 2024 году Национальная комиссия здравоохранения Китая и ещё 15 ведомств запустили трёхлетнюю кампанию «Год управления весом»: у более чем половины взрослых китайцев лишний вес. Кабинеты управления весом в больницах, мем «государство зовёт худеть», препараты GLP-1 вне страховки и рынок, который аналитики оценивают в 100 млрд юаней к 2030 году. Без медицинских советов.</w:t>
      </w:r>
    </w:p>
    <w:p>
      <w:pPr>
        <w:pStyle w:val="BlockText"/>
      </w:pPr>
      <w:r>
        <w:t xml:space="preserve">Государство-то толстеть тебе не даёт. Но и худеть оно тебе не велело.</w:t>
      </w:r>
      <w:r>
        <w:t xml:space="preserve"> </w:t>
      </w:r>
      <w:r>
        <w:t xml:space="preserve">— Лю Вэй, врач Первой народной больницы Шэньяна, агентству Синьхуа</w:t>
      </w:r>
    </w:p>
    <w:p>
      <w:pPr>
        <w:pStyle w:val="FirstParagraph"/>
      </w:pPr>
      <w:r>
        <w:t xml:space="preserve">В моём детстве государство тоже заботилось о фигуре граждан. По радио шла производственная гимнастика, в школе сдавали нормы ГТО, а в столовой был рыбный день. Рыбный день, я теперь понимаю, был первой в стране программой управления весом. Добровольной в том смысле, что выбора не было.</w:t>
      </w:r>
    </w:p>
    <w:p>
      <w:pPr>
        <w:pStyle w:val="BodyText"/>
      </w:pPr>
      <w:r>
        <w:t xml:space="preserve">Потом государство от нашей фигуры отстало, и мы, честно говоря, этим воспользовались.</w:t>
      </w:r>
    </w:p>
    <w:p>
      <w:pPr>
        <w:pStyle w:val="BodyText"/>
      </w:pPr>
      <w:r>
        <w:t xml:space="preserve">Китай пошёл в обратную сторону. В июне 2024 года Национальная комиссия здравоохранения вместе с пятнадцатью другими ведомствами объявила трёхлетнюю кампанию «Год управления весом». Год, который длится три года. Так бывает только с государственными программами и с ремонтом у соседей.</w:t>
      </w:r>
    </w:p>
    <w:p>
      <w:r>
        <w:pict>
          <v:rect style="width:0;height:1.5pt" o:hralign="center" o:hrstd="t" o:hr="t"/>
        </w:pict>
      </w:r>
    </w:p>
    <w:p>
      <w:pPr>
        <w:pStyle w:val="FirstParagraph"/>
      </w:pPr>
      <w:r>
        <w:t xml:space="preserve">Причина простая и неприятная. По данным 2020 года, 34,3 % взрослых китайцев имеют избыточный вес и ещё 16,4 % — ожирение. Вместе больше половины. Ожирение у детей и подростков от 6 до 17 лет близко к 20 %. По прогнозам, на которые ссылаются китайские медики и медиа, к 2030 году доля взрослых с лишним весом и ожирением может превысить две трети, а расходы на лечение связанных с этим болезней дойти до 418 миллиардов юаней, пятой части всех медицинских расходов страны.</w:t>
      </w:r>
    </w:p>
    <w:p>
      <w:pPr>
        <w:pStyle w:val="BodyText"/>
      </w:pPr>
      <w:r>
        <w:t xml:space="preserve">Пятая часть медицинского бюджета. Это уже не талия. Это статья бюджета.</w:t>
      </w:r>
    </w:p>
    <w:p>
      <w:pPr>
        <w:pStyle w:val="BodyText"/>
      </w:pPr>
      <w:r>
        <w:t xml:space="preserve">В марте 2025 года министр здравоохранения Лэй Хайчао рассказал о кампании на пресс-конференции во время сессии парламента, и Китай отреагировал как умеет: фраза «государство зовёт тебя худеть» ушла в тренды. Акции фитнес-приложения Keep на следующий день выросли почти на 5 %, а поиск семаглутида в аптечном сервисе Meituan, по данным Jing Daily, подскочил за неделю на 180 %.</w:t>
      </w:r>
    </w:p>
    <w:p>
      <w:pPr>
        <w:pStyle w:val="BodyText"/>
      </w:pPr>
      <w:r>
        <w:t xml:space="preserve">Государство сказало «худейте». Рынок услышал «покупайте».</w:t>
      </w:r>
    </w:p>
    <w:p>
      <w:r>
        <w:pict>
          <v:rect style="width:0;height:1.5pt" o:hralign="center" o:hrstd="t" o:hr="t"/>
        </w:pict>
      </w:r>
    </w:p>
    <w:p>
      <w:pPr>
        <w:pStyle w:val="FirstParagraph"/>
      </w:pPr>
      <w:r>
        <w:t xml:space="preserve">Что предлагает сама кампания? Разделить ответственность между государством, бизнесом, работодателями и самим человеком. Чаще ставить весы в домах и гостиницах. Учить правильно есть и двигаться. И открыть в больницах кабинеты управления весом.</w:t>
      </w:r>
    </w:p>
    <w:p>
      <w:pPr>
        <w:pStyle w:val="BodyText"/>
      </w:pPr>
      <w:r>
        <w:t xml:space="preserve">В апреле 2025 года комиссия здравоохранения и управление традиционной китайской медицины велели крупным больницам центрального и провинциального уровня к концу июня того же года почти поголовно обзавестись такими кабинетами. Работает там команда: педиатр, терапевт, эндокринолог, клинический диетолог и специалист по традиционной медицине. Сначала образ жизни, лекарства — по показаниям.</w:t>
      </w:r>
    </w:p>
    <w:p>
      <w:pPr>
        <w:pStyle w:val="BodyText"/>
      </w:pPr>
      <w:r>
        <w:t xml:space="preserve">Пять специалистов на одну талию. Талия, наверное, впервые в жизни чувствует себя важной персоной.</w:t>
      </w:r>
    </w:p>
    <w:p>
      <w:pPr>
        <w:pStyle w:val="BodyText"/>
      </w:pPr>
      <w:r>
        <w:t xml:space="preserve">Весы в гостиницах меня, признаюсь, тронули отдельно. Я живу в отелях больше, чем хотелось бы, и всегда считал, что главное в номере — тишина и розетка у кровати. Теперь, выходит, ещё и правда.</w:t>
      </w:r>
    </w:p>
    <w:p>
      <w:r>
        <w:pict>
          <v:rect style="width:0;height:1.5pt" o:hralign="center" o:hrstd="t" o:hr="t"/>
        </w:pict>
      </w:r>
    </w:p>
    <w:p>
      <w:pPr>
        <w:pStyle w:val="FirstParagraph"/>
      </w:pPr>
      <w:r>
        <w:t xml:space="preserve">Позволю себе пародийный документ. Его никто не издавал, но, судя по реакции соцсетей, многие его прочли между строк.</w:t>
      </w:r>
    </w:p>
    <w:p>
      <w:pPr>
        <w:pStyle w:val="BodyText"/>
      </w:pPr>
      <w:r>
        <w:t xml:space="preserve">«Распоряжение по отдельно взятой квартире.</w:t>
      </w:r>
      <w:r>
        <w:t xml:space="preserve"> </w:t>
      </w:r>
      <w:r>
        <w:t xml:space="preserve">1. Весы установить на видном месте. Не прятать под ванну.</w:t>
      </w:r>
      <w:r>
        <w:t xml:space="preserve"> </w:t>
      </w:r>
      <w:r>
        <w:t xml:space="preserve">2. Взвешиваться утром, до чая и до новостей.</w:t>
      </w:r>
      <w:r>
        <w:t xml:space="preserve"> </w:t>
      </w:r>
      <w:r>
        <w:t xml:space="preserve">3. Результат не обсуждать с родственниками за праздничным столом.</w:t>
      </w:r>
      <w:r>
        <w:t xml:space="preserve"> </w:t>
      </w:r>
      <w:r>
        <w:t xml:space="preserve">4. Праздничный стол не накрывать.</w:t>
      </w:r>
      <w:r>
        <w:t xml:space="preserve"> </w:t>
      </w:r>
      <w:r>
        <w:t xml:space="preserve">5. Пункт 4 считать рекомендательным».</w:t>
      </w:r>
    </w:p>
    <w:p>
      <w:r>
        <w:pict>
          <v:rect style="width:0;height:1.5pt" o:hralign="center" o:hrstd="t" o:hr="t"/>
        </w:pict>
      </w:r>
    </w:p>
    <w:p>
      <w:pPr>
        <w:pStyle w:val="FirstParagraph"/>
      </w:pPr>
      <w:r>
        <w:t xml:space="preserve">Теперь рынок, потому что рубрика про пептиды, а самые знаменитые пептиды десятилетия — препараты класса GLP-1. Говорю только о рынке и бумагах, никаких советов.</w:t>
      </w:r>
    </w:p>
    <w:p>
      <w:pPr>
        <w:pStyle w:val="BodyText"/>
      </w:pPr>
      <w:r>
        <w:t xml:space="preserve">В Китае для управления весом в середине 2024 года одобрили семаглутид от Novo Nordisk и тирзепатид от Eli Lilly, а в июне 2025-го — маздутид компании Innovent, первый в мире двойной агонист рецепторов GLP-1 и глюкагона, одобренный для похудения. Патент на семаглутид в Китае истёк 20 марта 2026 года, и больше десятка местных компаний встали в очередь. Аналитики L.E.K. считают, что китайский рынок GLP-1 к 2030 году может достичь 100 миллиардов юаней.</w:t>
      </w:r>
    </w:p>
    <w:p>
      <w:pPr>
        <w:pStyle w:val="BodyText"/>
      </w:pPr>
      <w:r>
        <w:t xml:space="preserve">Но есть деталь, которая всё объясняет. Препараты GLP-1 для управления весом в Китае не оплачиваются государственной страховкой. Семаглутид в июле 2026 года включили в национальный перечень основных лекарств, но только для диабета второго типа.</w:t>
      </w:r>
    </w:p>
    <w:p>
      <w:pPr>
        <w:pStyle w:val="BodyText"/>
      </w:pPr>
      <w:r>
        <w:t xml:space="preserve">Вот она, китайская диалектика. Государство говорит: худеть надо. И добавляет: за свой счёт.</w:t>
      </w:r>
    </w:p>
    <w:p>
      <w:r>
        <w:pict>
          <v:rect style="width:0;height:1.5pt" o:hralign="center" o:hrstd="t" o:hr="t"/>
        </w:pict>
      </w:r>
    </w:p>
    <w:p>
      <w:pPr>
        <w:pStyle w:val="FirstParagraph"/>
      </w:pPr>
      <w:r>
        <w:t xml:space="preserve">Через два года кампании Синьхуа опубликовало материал с заголовком, который я считаю лучшей рецензией на любую госпрограмму: «Государство не даёт тебе толстеть, но и худеть не велело». В одном из кабинетов управления весом, по словам врачей, меньше трети пациентов действительно имеют ожирение, около 60 % — лишний вес, а почти каждый десятый весит нормально, но всё равно хочет худеть. В другой больнице говорят прямо: таким пациентам отказывают. Соцсети тем временем придумали «волшебный укол, чтобы худеть лёжа», а потом новый мем: «государство зовёт тебя запасать мышцы».</w:t>
      </w:r>
    </w:p>
    <w:p>
      <w:pPr>
        <w:pStyle w:val="BodyText"/>
      </w:pPr>
      <w:r>
        <w:t xml:space="preserve">Запасать мышцы. Как зерно, как соль, как спички на зиму. В этом, по-моему, есть что-то глубоко родное.</w:t>
      </w:r>
    </w:p>
    <w:p>
      <w:r>
        <w:pict>
          <v:rect style="width:0;height:1.5pt" o:hralign="center" o:hrstd="t" o:hr="t"/>
        </w:pict>
      </w:r>
    </w:p>
    <w:p>
      <w:pPr>
        <w:pStyle w:val="FirstParagraph"/>
      </w:pPr>
      <w:r>
        <w:t xml:space="preserve">Я смотрю на китайскую кампанию без иронии, ну почти. Страна, где голод ещё помнят живые люди, теперь всерьёз воюет с лишним весом, и воюет методично: приказом, кабинетом, весами в отеле. Мы когда-то тоже умели строем. Только строем в столовую.</w:t>
      </w:r>
    </w:p>
    <w:p>
      <w:pPr>
        <w:pStyle w:val="BodyText"/>
      </w:pPr>
      <w:r>
        <w:t xml:space="preserve">Государство может поставить весы. Встать на них человек должен сам.</w:t>
      </w:r>
    </w:p>
    <w:p>
      <w:pPr>
        <w:pStyle w:val="BodyText"/>
      </w:pPr>
      <w:r>
        <w:t xml:space="preserve">А врач из Шэньяна, по-моему, сказал главное и за всех нас. Толстеть не велено. Худеть не приказано. Остальное, товарищи, — на ваше усмотрение.</w:t>
      </w:r>
    </w:p>
    <w:p>
      <w:r>
        <w:pict>
          <v:rect style="width:0;height:1.5pt" o:hralign="center" o:hrstd="t" o:hr="t"/>
        </w:pict>
      </w:r>
    </w:p>
    <w:p>
      <w:pPr>
        <w:pStyle w:val="FirstParagraph"/>
      </w:pPr>
      <w:r>
        <w:rPr>
          <w:bCs/>
          <w:b/>
        </w:rPr>
        <w:t xml:space="preserve">Источники</w:t>
      </w:r>
    </w:p>
    <w:p>
      <w:pPr>
        <w:numPr>
          <w:ilvl w:val="0"/>
          <w:numId w:val="1091"/>
        </w:numPr>
        <w:pStyle w:val="Compact"/>
      </w:pPr>
      <w:r>
        <w:t xml:space="preserve">Nutrition Insight, «China launches three-year public weight control campaign to tackle rising obesity», 27.06.2024 — https://www.nutritioninsight.com/news/china-launches-three-year-public-weight-control-campaign-to-tackle-rising-obesity.html (запуск кампании, трёхлетний срок, цели).</w:t>
      </w:r>
    </w:p>
    <w:p>
      <w:pPr>
        <w:numPr>
          <w:ilvl w:val="0"/>
          <w:numId w:val="1091"/>
        </w:numPr>
        <w:pStyle w:val="Compact"/>
      </w:pPr>
      <w:r>
        <w:t xml:space="preserve">京报网 / 新华社, «体重管理两周年观察：</w:t>
      </w:r>
      <w:r>
        <w:t xml:space="preserve">“</w:t>
      </w:r>
      <w:r>
        <w:t xml:space="preserve">国家不让你胖</w:t>
      </w:r>
      <w:r>
        <w:t xml:space="preserve">”</w:t>
      </w:r>
      <w:r>
        <w:t xml:space="preserve"> </w:t>
      </w:r>
      <w:r>
        <w:t xml:space="preserve">也没让 你瘦啊», 02.06.2026 — https://news.bjd.com.cn/2026/06/02/11781327.shtml (16 ведомств, цитата Лю Вэя, структура пациентов, отказы врачей, мемы «躺瘦神针» и «国家喊你存肌肉»).</w:t>
      </w:r>
    </w:p>
    <w:p>
      <w:pPr>
        <w:numPr>
          <w:ilvl w:val="0"/>
          <w:numId w:val="1091"/>
        </w:numPr>
        <w:pStyle w:val="Compact"/>
      </w:pPr>
      <w:r>
        <w:t xml:space="preserve">RFA, «</w:t>
      </w:r>
      <w:r>
        <w:t xml:space="preserve">“</w:t>
      </w:r>
      <w:r>
        <w:t xml:space="preserve">腰围太大</w:t>
      </w:r>
      <w:r>
        <w:t xml:space="preserve">”</w:t>
      </w:r>
      <w:r>
        <w:t xml:space="preserve">压垮医保？</w:t>
      </w:r>
      <w:r>
        <w:t xml:space="preserve">“</w:t>
      </w:r>
      <w:r>
        <w:t xml:space="preserve">两会</w:t>
      </w:r>
      <w:r>
        <w:t xml:space="preserve">”</w:t>
      </w:r>
      <w:r>
        <w:t xml:space="preserve">罕见强调体重管理», 12.03.2025 — https://rfa.org/mandarin/shehui/2025/03/12/china-two-sessions-rolls-out-weight-loss-plan/ (34,3 % и 16,4 % в 2020 г., прогноз 65,3 % к 2030 г. и 418 млрд юаней, весы в домах и отелях, кабинеты в больницах).</w:t>
      </w:r>
    </w:p>
    <w:p>
      <w:pPr>
        <w:numPr>
          <w:ilvl w:val="0"/>
          <w:numId w:val="1091"/>
        </w:numPr>
        <w:pStyle w:val="Compact"/>
      </w:pPr>
      <w:r>
        <w:t xml:space="preserve">CBNData / 精练GymSquare, «</w:t>
      </w:r>
      <w:r>
        <w:t xml:space="preserve">“</w:t>
      </w:r>
      <w:r>
        <w:t xml:space="preserve">体重管理</w:t>
      </w:r>
      <w:r>
        <w:t xml:space="preserve">”</w:t>
      </w:r>
      <w:r>
        <w:t xml:space="preserve">的国家队出手，是健身健康行业的新风口», 13.03.2025 — https://www.cbndata.com/information/293757 (мем «国家喊你减肥», рост акций Keep почти на 5 %, прогноз 70,5 % к 2030 г.).</w:t>
      </w:r>
    </w:p>
    <w:p>
      <w:pPr>
        <w:numPr>
          <w:ilvl w:val="0"/>
          <w:numId w:val="1091"/>
        </w:numPr>
        <w:pStyle w:val="Compact"/>
      </w:pPr>
      <w:r>
        <w:t xml:space="preserve">Jing Daily, «China launches weight loss campaign as Ozempic searches soar», 12.03.2025 — https://jingdaily.com/intels/2025-03/12/china-launches-weight-loss-campaign-as-ozempic-searches-soar (поиск семаглутида в аптеке Meituan +180 % за неделю).</w:t>
      </w:r>
    </w:p>
    <w:p>
      <w:pPr>
        <w:numPr>
          <w:ilvl w:val="0"/>
          <w:numId w:val="1091"/>
        </w:numPr>
        <w:pStyle w:val="Compact"/>
      </w:pPr>
      <w:r>
        <w:t xml:space="preserve">新华网, «这些医院今年6月底前体重管理门诊有望全覆盖», 10.04.2025 — https://www.news.cn/politics/20250410/0c64d79ffc324083a54ec00470f56016/c.html (кабинеты управления весом, состав команды, больше 50 % взрослых с лишним весом, около 20 % детей 6–17 лет с ожирением).</w:t>
      </w:r>
    </w:p>
    <w:p>
      <w:pPr>
        <w:numPr>
          <w:ilvl w:val="0"/>
          <w:numId w:val="1091"/>
        </w:numPr>
        <w:pStyle w:val="Compact"/>
      </w:pPr>
      <w:r>
        <w:t xml:space="preserve">L.E.K. Consulting, «Race to Winning Smart: Intensifying GLP-1 Market in China», 15.05.2025 — https://www.lek.com/insights/healthcare/race-winning-smart-intensifying-glp-1-market-china (одобрение семаглутида и тирзепатида для веса в середине 2024 г., рынок до 100 млрд юаней к 2030 г., исключение из страховки).</w:t>
      </w:r>
    </w:p>
    <w:p>
      <w:pPr>
        <w:numPr>
          <w:ilvl w:val="0"/>
          <w:numId w:val="1091"/>
        </w:numPr>
        <w:pStyle w:val="Compact"/>
      </w:pPr>
      <w:r>
        <w:t xml:space="preserve">The Pharma Letter, «Innovent wins China approval for obesity drug mazdutide», 30.06.2025 — https://www.thepharmaletter.com/pharma-news/innovent-wins-china-approval-for-obesity-drug-mazdutide (маздутид, первый двойной агонист GCG/GLP-1 для похудения).</w:t>
      </w:r>
    </w:p>
    <w:p>
      <w:pPr>
        <w:numPr>
          <w:ilvl w:val="0"/>
          <w:numId w:val="1091"/>
        </w:numPr>
        <w:pStyle w:val="Compact"/>
      </w:pPr>
      <w:r>
        <w:t xml:space="preserve">Tiger Brokers, «Domestic Semaglutide’s First Approval Faces Delays…», 25.04.2026 — https://www.itiger.com/news/1141827555 (истечение патента 20.03.2026, больше десяти заявителей).</w:t>
      </w:r>
    </w:p>
    <w:p>
      <w:pPr>
        <w:numPr>
          <w:ilvl w:val="0"/>
          <w:numId w:val="1091"/>
        </w:numPr>
        <w:pStyle w:val="Compact"/>
      </w:pPr>
      <w:r>
        <w:t xml:space="preserve">GxP News, «Китай включил семаглутид в перечень основных лекарств», 09.07.2026 — https://gxpnews.net/2026/07/kitaj-vklyuchil-semaglutid-v-perechen-osnovnyh-lekarstv/ (включение только для диабета 2-го типа, с 01.09.2026).</w:t>
      </w:r>
    </w:p>
    <w:bookmarkEnd w:id="200"/>
    <w:bookmarkStart w:id="201" w:name="weight-gain-not-permitted"/>
    <w:p>
      <w:pPr>
        <w:pStyle w:val="Heading2"/>
      </w:pPr>
      <w:r>
        <w:t xml:space="preserve">Weight Gain Not Permitted</w:t>
      </w:r>
    </w:p>
    <w:p>
      <w:pPr>
        <w:pStyle w:val="FirstParagraph"/>
      </w:pPr>
      <w:r>
        <w:rPr>
          <w:bCs/>
          <w:b/>
        </w:rPr>
        <w:t xml:space="preserve">Subtitle:</w:t>
      </w:r>
      <w:r>
        <w:t xml:space="preserve"> </w:t>
      </w:r>
      <w:r>
        <w:t xml:space="preserve">China declared a three-year</w:t>
      </w:r>
      <w:r>
        <w:t xml:space="preserve"> </w:t>
      </w:r>
      <w:r>
        <w:t xml:space="preserve">“</w:t>
      </w:r>
      <w:r>
        <w:t xml:space="preserve">Weight Management Year,</w:t>
      </w:r>
      <w:r>
        <w:t xml:space="preserve">”</w:t>
      </w:r>
      <w:r>
        <w:t xml:space="preserve"> </w:t>
      </w:r>
      <w:r>
        <w:t xml:space="preserve">opened weight clinics in hospitals and asked for scales in every home. The GLP-1 drug market took it its own way.</w:t>
      </w:r>
    </w:p>
    <w:p>
      <w:pPr>
        <w:pStyle w:val="BodyText"/>
      </w:pPr>
      <w:r>
        <w:rPr>
          <w:bCs/>
          <w:b/>
        </w:rPr>
        <w:t xml:space="preserve">Meta description:</w:t>
      </w:r>
      <w:r>
        <w:t xml:space="preserve"> </w:t>
      </w:r>
      <w:r>
        <w:t xml:space="preserve">In 2024 China’s National Health Commission and 15 other agencies launched a three-year</w:t>
      </w:r>
      <w:r>
        <w:t xml:space="preserve"> </w:t>
      </w:r>
      <w:r>
        <w:t xml:space="preserve">“</w:t>
      </w:r>
      <w:r>
        <w:t xml:space="preserve">Weight Management Year</w:t>
      </w:r>
      <w:r>
        <w:t xml:space="preserve">”</w:t>
      </w:r>
      <w:r>
        <w:t xml:space="preserve"> </w:t>
      </w:r>
      <w:r>
        <w:t xml:space="preserve">campaign: more than half of Chinese adults are overweight or obese. Hospital weight clinics, the</w:t>
      </w:r>
      <w:r>
        <w:t xml:space="preserve"> </w:t>
      </w:r>
      <w:r>
        <w:t xml:space="preserve">“</w:t>
      </w:r>
      <w:r>
        <w:t xml:space="preserve">the state wants you to lose weight</w:t>
      </w:r>
      <w:r>
        <w:t xml:space="preserve">”</w:t>
      </w:r>
      <w:r>
        <w:t xml:space="preserve"> </w:t>
      </w:r>
      <w:r>
        <w:t xml:space="preserve">meme, GLP-1 drugs outside insurance and a market analysts put at 100 billion yuan by 2030. No medical advice.</w:t>
      </w:r>
    </w:p>
    <w:p>
      <w:pPr>
        <w:pStyle w:val="BlockText"/>
      </w:pPr>
      <w:r>
        <w:t xml:space="preserve">The state won’t let you get fat. But it never told you to get thin, either.</w:t>
      </w:r>
      <w:r>
        <w:t xml:space="preserve"> </w:t>
      </w:r>
      <w:r>
        <w:t xml:space="preserve">— Liu Wei, a doctor at Shenyang First People’s Hospital, to Xinhua</w:t>
      </w:r>
    </w:p>
    <w:p>
      <w:pPr>
        <w:pStyle w:val="FirstParagraph"/>
      </w:pPr>
      <w:r>
        <w:t xml:space="preserve">When I was a kid in the Soviet Union, the state also cared about our figures. The radio broadcast workplace calisthenics, schools ran national fitness tests and canteens had a mandatory fish day. Fish day, I now realize, was the country’s first weight-management program. Voluntary, in the sense that there was no choice.</w:t>
      </w:r>
    </w:p>
    <w:p>
      <w:pPr>
        <w:pStyle w:val="BodyText"/>
      </w:pPr>
      <w:r>
        <w:t xml:space="preserve">Later the state lost interest in our waistlines, and frankly, we took advantage.</w:t>
      </w:r>
    </w:p>
    <w:p>
      <w:pPr>
        <w:pStyle w:val="BodyText"/>
      </w:pPr>
      <w:r>
        <w:t xml:space="preserve">China went the other way. In June 2024, the National Health Commission and fifteen other agencies launched a three-year campaign called</w:t>
      </w:r>
      <w:r>
        <w:t xml:space="preserve"> </w:t>
      </w:r>
      <w:r>
        <w:t xml:space="preserve">“</w:t>
      </w:r>
      <w:r>
        <w:t xml:space="preserve">Weight Management Year.</w:t>
      </w:r>
      <w:r>
        <w:t xml:space="preserve">”</w:t>
      </w:r>
      <w:r>
        <w:t xml:space="preserve"> </w:t>
      </w:r>
      <w:r>
        <w:t xml:space="preserve">A year that lasts three years. Only government programs and your neighbors’ renovations work like that.</w:t>
      </w:r>
    </w:p>
    <w:p>
      <w:r>
        <w:pict>
          <v:rect style="width:0;height:1.5pt" o:hralign="center" o:hrstd="t" o:hr="t"/>
        </w:pict>
      </w:r>
    </w:p>
    <w:p>
      <w:pPr>
        <w:pStyle w:val="FirstParagraph"/>
      </w:pPr>
      <w:r>
        <w:t xml:space="preserve">The reason is simple and unpleasant. As of 2020, 34.3% of Chinese adults were overweight and 16.4% obese: more than half combined. Obesity among 6-to-17-year-olds is close to 20%. Forecasts cited by Chinese doctors and media suggest more than two-thirds of adults could be overweight or obese by 2030, with related medical costs reaching 418 billion yuan, a fifth of national health spending.</w:t>
      </w:r>
    </w:p>
    <w:p>
      <w:pPr>
        <w:pStyle w:val="BodyText"/>
      </w:pPr>
      <w:r>
        <w:t xml:space="preserve">A fifth of the health budget. That’s no longer a waistline. It’s a budget line.</w:t>
      </w:r>
    </w:p>
    <w:p>
      <w:pPr>
        <w:pStyle w:val="BodyText"/>
      </w:pPr>
      <w:r>
        <w:t xml:space="preserve">In March 2025, Health Minister Lei Haichao discussed the campaign at a press conference during the parliamentary session, and China reacted the way it does:</w:t>
      </w:r>
      <w:r>
        <w:t xml:space="preserve"> </w:t>
      </w:r>
      <w:r>
        <w:t xml:space="preserve">“</w:t>
      </w:r>
      <w:r>
        <w:t xml:space="preserve">the state is calling on you to lose weight</w:t>
      </w:r>
      <w:r>
        <w:t xml:space="preserve">”</w:t>
      </w:r>
      <w:r>
        <w:t xml:space="preserve"> </w:t>
      </w:r>
      <w:r>
        <w:t xml:space="preserve">went viral. Shares in fitness app Keep rose nearly 5% the next day, and searches for semaglutide on Meituan’s pharmacy service jumped 180% in a week, according to Jing Daily.</w:t>
      </w:r>
    </w:p>
    <w:p>
      <w:pPr>
        <w:pStyle w:val="BodyText"/>
      </w:pPr>
      <w:r>
        <w:t xml:space="preserve">The state said</w:t>
      </w:r>
      <w:r>
        <w:t xml:space="preserve"> </w:t>
      </w:r>
      <w:r>
        <w:t xml:space="preserve">“</w:t>
      </w:r>
      <w:r>
        <w:t xml:space="preserve">lose weight.</w:t>
      </w:r>
      <w:r>
        <w:t xml:space="preserve">”</w:t>
      </w:r>
      <w:r>
        <w:t xml:space="preserve"> </w:t>
      </w:r>
      <w:r>
        <w:t xml:space="preserve">The market heard</w:t>
      </w:r>
      <w:r>
        <w:t xml:space="preserve"> </w:t>
      </w:r>
      <w:r>
        <w:t xml:space="preserve">“</w:t>
      </w:r>
      <w:r>
        <w:t xml:space="preserve">buy.</w:t>
      </w:r>
      <w:r>
        <w:t xml:space="preserve">”</w:t>
      </w:r>
    </w:p>
    <w:p>
      <w:r>
        <w:pict>
          <v:rect style="width:0;height:1.5pt" o:hralign="center" o:hrstd="t" o:hr="t"/>
        </w:pict>
      </w:r>
    </w:p>
    <w:p>
      <w:pPr>
        <w:pStyle w:val="FirstParagraph"/>
      </w:pPr>
      <w:r>
        <w:t xml:space="preserve">The campaign itself proposes sharing responsibility among government, business, employers and individuals; more scales in homes and hotels; education on eating and exercise; and weight-management clinics in hospitals. In April 2025, health authorities told major national and provincial hospitals to have such clinics almost universally by the end of June. Each has a team: pediatrician, general practitioner, endocrinologist, clinical nutritionist and a traditional Chinese medicine specialist. Lifestyle first; drugs only when indicated.</w:t>
      </w:r>
    </w:p>
    <w:p>
      <w:pPr>
        <w:pStyle w:val="BodyText"/>
      </w:pPr>
      <w:r>
        <w:t xml:space="preserve">Five specialists per waistline. For once in its life, the waistline feels important.</w:t>
      </w:r>
    </w:p>
    <w:p>
      <w:pPr>
        <w:pStyle w:val="BodyText"/>
      </w:pPr>
      <w:r>
        <w:t xml:space="preserve">The hotel scales touched me personally. I spend more nights in hotels than I’d like and always thought the essentials were silence and a socket by the bed. Now, it seems, also the truth.</w:t>
      </w:r>
    </w:p>
    <w:p>
      <w:r>
        <w:pict>
          <v:rect style="width:0;height:1.5pt" o:hralign="center" o:hrstd="t" o:hr="t"/>
        </w:pict>
      </w:r>
    </w:p>
    <w:p>
      <w:pPr>
        <w:pStyle w:val="FirstParagraph"/>
      </w:pPr>
      <w:r>
        <w:t xml:space="preserve">A parody decree. Nobody issued it, but judging by social media, many people read it between the lines.</w:t>
      </w:r>
    </w:p>
    <w:p>
      <w:pPr>
        <w:pStyle w:val="BodyText"/>
      </w:pPr>
      <w:r>
        <w:t xml:space="preserve">“</w:t>
      </w:r>
      <w:r>
        <w:t xml:space="preserve">Order for a Single Apartment.</w:t>
      </w:r>
      <w:r>
        <w:t xml:space="preserve"> </w:t>
      </w:r>
      <w:r>
        <w:t xml:space="preserve">1. Place scales in plain sight. Do not hide them under the bathtub.</w:t>
      </w:r>
      <w:r>
        <w:t xml:space="preserve"> </w:t>
      </w:r>
      <w:r>
        <w:t xml:space="preserve">2. Weigh yourself in the morning, before tea and before the news.</w:t>
      </w:r>
      <w:r>
        <w:t xml:space="preserve"> </w:t>
      </w:r>
      <w:r>
        <w:t xml:space="preserve">3. Do not discuss the result with relatives at the holiday table.</w:t>
      </w:r>
      <w:r>
        <w:t xml:space="preserve"> </w:t>
      </w:r>
      <w:r>
        <w:t xml:space="preserve">4. Do not set the holiday table.</w:t>
      </w:r>
      <w:r>
        <w:t xml:space="preserve"> </w:t>
      </w:r>
      <w:r>
        <w:t xml:space="preserve">5. Item 4 is advisory.</w:t>
      </w:r>
      <w:r>
        <w:t xml:space="preserve">”</w:t>
      </w:r>
    </w:p>
    <w:p>
      <w:r>
        <w:pict>
          <v:rect style="width:0;height:1.5pt" o:hralign="center" o:hrstd="t" o:hr="t"/>
        </w:pict>
      </w:r>
    </w:p>
    <w:p>
      <w:pPr>
        <w:pStyle w:val="FirstParagraph"/>
      </w:pPr>
      <w:r>
        <w:t xml:space="preserve">Now the market, since this column is about peptides and the most famous peptides of the decade are GLP-1 drugs. Market and paperwork only; no advice.</w:t>
      </w:r>
    </w:p>
    <w:p>
      <w:pPr>
        <w:pStyle w:val="BodyText"/>
      </w:pPr>
      <w:r>
        <w:t xml:space="preserve">China approved Novo Nordisk’s semaglutide and Eli Lilly’s tirzepatide for weight management in mid-2024, and in June 2025 Innovent’s mazdutide, the world’s first dual GLP-1/glucagon receptor agonist approved for weight loss. Semaglutide’s patent in China expired on March 20, 2026, and more than ten local companies lined up. L.E.K. analysts think China’s GLP-1 market could reach 100 billion yuan by 2030.</w:t>
      </w:r>
    </w:p>
    <w:p>
      <w:pPr>
        <w:pStyle w:val="BodyText"/>
      </w:pPr>
      <w:r>
        <w:t xml:space="preserve">But one detail explains everything: in China, GLP-1 drugs for weight management aren’t covered by state insurance. In July 2026 semaglutide joined the national essential medicines list, but only for type 2 diabetes.</w:t>
      </w:r>
    </w:p>
    <w:p>
      <w:pPr>
        <w:pStyle w:val="BodyText"/>
      </w:pPr>
      <w:r>
        <w:t xml:space="preserve">Chinese dialectics: the state says you must lose weight. And adds: at your own expense.</w:t>
      </w:r>
    </w:p>
    <w:p>
      <w:r>
        <w:pict>
          <v:rect style="width:0;height:1.5pt" o:hralign="center" o:hrstd="t" o:hr="t"/>
        </w:pict>
      </w:r>
    </w:p>
    <w:p>
      <w:pPr>
        <w:pStyle w:val="FirstParagraph"/>
      </w:pPr>
      <w:r>
        <w:t xml:space="preserve">Two years into the campaign, Xinhua ran a piece whose headline I consider the best review of any government program:</w:t>
      </w:r>
      <w:r>
        <w:t xml:space="preserve"> </w:t>
      </w:r>
      <w:r>
        <w:t xml:space="preserve">“</w:t>
      </w:r>
      <w:r>
        <w:t xml:space="preserve">The state won’t let you get fat, but it never told you to get thin.</w:t>
      </w:r>
      <w:r>
        <w:t xml:space="preserve">”</w:t>
      </w:r>
      <w:r>
        <w:t xml:space="preserve"> </w:t>
      </w:r>
      <w:r>
        <w:t xml:space="preserve">At one weight clinic, doctors said, fewer than a third of patients were actually obese, about 60% overweight, and nearly one in ten had a normal weight but wanted to lose more. At another hospital, a doctor said bluntly that such patients are refused. Social media, meanwhile, invented the</w:t>
      </w:r>
      <w:r>
        <w:t xml:space="preserve"> </w:t>
      </w:r>
      <w:r>
        <w:t xml:space="preserve">“</w:t>
      </w:r>
      <w:r>
        <w:t xml:space="preserve">magic shot to slim while lying down,</w:t>
      </w:r>
      <w:r>
        <w:t xml:space="preserve">”</w:t>
      </w:r>
      <w:r>
        <w:t xml:space="preserve"> </w:t>
      </w:r>
      <w:r>
        <w:t xml:space="preserve">and then a new meme:</w:t>
      </w:r>
      <w:r>
        <w:t xml:space="preserve"> </w:t>
      </w:r>
      <w:r>
        <w:t xml:space="preserve">“</w:t>
      </w:r>
      <w:r>
        <w:t xml:space="preserve">the state is calling on you to stock up on muscle.</w:t>
      </w:r>
      <w:r>
        <w:t xml:space="preserve">”</w:t>
      </w:r>
    </w:p>
    <w:p>
      <w:pPr>
        <w:pStyle w:val="BodyText"/>
      </w:pPr>
      <w:r>
        <w:t xml:space="preserve">Stock up on muscle. Like grain, salt or matches for winter. There’s something deeply familiar about that.</w:t>
      </w:r>
    </w:p>
    <w:p>
      <w:r>
        <w:pict>
          <v:rect style="width:0;height:1.5pt" o:hralign="center" o:hrstd="t" o:hr="t"/>
        </w:pict>
      </w:r>
    </w:p>
    <w:p>
      <w:pPr>
        <w:pStyle w:val="FirstParagraph"/>
      </w:pPr>
      <w:r>
        <w:t xml:space="preserve">I watch China’s campaign almost without irony. A country that feared hunger within living memory now fights excess weight methodically: by decree, by clinic, by hotel scale. We once knew how to march in formation too. Mostly to the canteen.</w:t>
      </w:r>
    </w:p>
    <w:p>
      <w:pPr>
        <w:pStyle w:val="BodyText"/>
      </w:pPr>
      <w:r>
        <w:t xml:space="preserve">The state can install the scales. Stepping on them is up to you.</w:t>
      </w:r>
    </w:p>
    <w:p>
      <w:pPr>
        <w:pStyle w:val="BodyText"/>
      </w:pPr>
      <w:r>
        <w:t xml:space="preserve">And the doctor from Shenyang, I think, said it for all of us. Weight gain not permitted. Weight loss not ordered. The rest, comrades, is at your discretion.</w:t>
      </w:r>
    </w:p>
    <w:bookmarkEnd w:id="201"/>
    <w:bookmarkStart w:id="202" w:name="国家不让你胖"/>
    <w:p>
      <w:pPr>
        <w:pStyle w:val="Heading2"/>
      </w:pPr>
      <w:r>
        <w:t xml:space="preserve">国家不让你胖</w:t>
      </w:r>
    </w:p>
    <w:p>
      <w:pPr>
        <w:pStyle w:val="FirstParagraph"/>
      </w:pPr>
      <w:r>
        <w:rPr>
          <w:bCs/>
          <w:b/>
        </w:rPr>
        <w:t xml:space="preserve">副标题：</w:t>
      </w:r>
      <w:r>
        <w:t xml:space="preserve"> </w:t>
      </w:r>
      <w:r>
        <w:t xml:space="preserve">中国开启为期三年的“体重管理年”，在医院开设体重管理门诊，倡导家家备体重秤。GLP-1药物市场则有自己的理解</w:t>
      </w:r>
    </w:p>
    <w:p>
      <w:pPr>
        <w:pStyle w:val="BodyText"/>
      </w:pPr>
      <w:r>
        <w:rPr>
          <w:bCs/>
          <w:b/>
        </w:rPr>
        <w:t xml:space="preserve">Meta description：</w:t>
      </w:r>
      <w:r>
        <w:t xml:space="preserve"> </w:t>
      </w:r>
      <w:r>
        <w:t xml:space="preserve">2024年，国家卫健委等16部门启动为期三年的“体重管理年”活动：我国成年人超重肥胖率已超过50%。体重管理门诊、</w:t>
      </w:r>
      <w:r>
        <w:t xml:space="preserve">“</w:t>
      </w:r>
      <w:r>
        <w:t xml:space="preserve">国家喊你减肥</w:t>
      </w:r>
      <w:r>
        <w:t xml:space="preserve">”</w:t>
      </w:r>
      <w:r>
        <w:t xml:space="preserve">热梗、未纳入医保的减重GLP-1药物，以及分析师预计2030年达千亿元的市场——一个俄罗斯营销人的观察，不含任何医疗建议。</w:t>
      </w:r>
    </w:p>
    <w:p>
      <w:pPr>
        <w:pStyle w:val="BlockText"/>
      </w:pPr>
      <w:r>
        <w:t xml:space="preserve">国家是不让你胖，但也没让你瘦啊。</w:t>
      </w:r>
      <w:r>
        <w:t xml:space="preserve"> </w:t>
      </w:r>
      <w:r>
        <w:t xml:space="preserve">——沈阳市第一人民医院一位医生接受新华社采访时说</w:t>
      </w:r>
    </w:p>
    <w:p>
      <w:pPr>
        <w:pStyle w:val="FirstParagraph"/>
      </w:pPr>
      <w:r>
        <w:t xml:space="preserve">我小时候在苏联，国家也关心大家的身材：广播里放工间操，学校考“劳卫制”体育标准，食堂每周有“鱼日”。现在想来，</w:t>
      </w:r>
      <w:r>
        <w:t xml:space="preserve">“</w:t>
      </w:r>
      <w:r>
        <w:t xml:space="preserve">鱼日</w:t>
      </w:r>
      <w:r>
        <w:t xml:space="preserve">”</w:t>
      </w:r>
      <w:r>
        <w:t xml:space="preserve">就是我们国家第一个体重管理项目——说是自愿，其实没得选。</w:t>
      </w:r>
    </w:p>
    <w:p>
      <w:pPr>
        <w:pStyle w:val="BodyText"/>
      </w:pPr>
      <w:r>
        <w:t xml:space="preserve">后来国家不管我们的身材了，我们也就，说实话，放开了。</w:t>
      </w:r>
    </w:p>
    <w:p>
      <w:pPr>
        <w:pStyle w:val="BodyText"/>
      </w:pPr>
      <w:r>
        <w:t xml:space="preserve">中国走了相反的路。2024年6月，国家卫健委联合另外15个部门启动为期三年的“体重管理年”活动。一个“年”持续三年——只有政府项目和邻居家装修是这么算时间的。</w:t>
      </w:r>
    </w:p>
    <w:p>
      <w:r>
        <w:pict>
          <v:rect style="width:0;height:1.5pt" o:hralign="center" o:hrstd="t" o:hr="t"/>
        </w:pict>
      </w:r>
    </w:p>
    <w:p>
      <w:pPr>
        <w:pStyle w:val="FirstParagraph"/>
      </w:pPr>
      <w:r>
        <w:t xml:space="preserve">原因简单，也不太愉快。2020年数据显示，我国成年人超重率34.3%、肥胖率16.4%，合计超过一半；6至17岁儿童青少年肥胖率接近20%。媒体和医生引用的预测认为，到2030年成年人超重肥胖率可能超过三分之二，相关医疗费用或达4180亿元，占全国医疗总费用的五分之一。</w:t>
      </w:r>
    </w:p>
    <w:p>
      <w:pPr>
        <w:pStyle w:val="BodyText"/>
      </w:pPr>
      <w:r>
        <w:t xml:space="preserve">五分之一的医疗费用。这已经不是腰围问题，是预算问题。</w:t>
      </w:r>
    </w:p>
    <w:p>
      <w:pPr>
        <w:pStyle w:val="BodyText"/>
      </w:pPr>
      <w:r>
        <w:t xml:space="preserve">2025年3月全国两会期间，国家卫健委主任雷海潮在记者会上谈到体重管理，中国网友的反应一如既往：</w:t>
      </w:r>
      <w:r>
        <w:t xml:space="preserve">“</w:t>
      </w:r>
      <w:r>
        <w:t xml:space="preserve">国家喊你减肥</w:t>
      </w:r>
      <w:r>
        <w:t xml:space="preserve">”</w:t>
      </w:r>
      <w:r>
        <w:t xml:space="preserve">冲上热搜。第二天，健身App Keep股价涨了近5%；据Jing Daily，美团买药上司美格鲁肽的搜索量一周上涨180%。</w:t>
      </w:r>
    </w:p>
    <w:p>
      <w:pPr>
        <w:pStyle w:val="BodyText"/>
      </w:pPr>
      <w:r>
        <w:t xml:space="preserve">国家说“减肥”，市场听到的是“买”。</w:t>
      </w:r>
    </w:p>
    <w:p>
      <w:r>
        <w:pict>
          <v:rect style="width:0;height:1.5pt" o:hralign="center" o:hrstd="t" o:hr="t"/>
        </w:pict>
      </w:r>
    </w:p>
    <w:p>
      <w:pPr>
        <w:pStyle w:val="FirstParagraph"/>
      </w:pPr>
      <w:r>
        <w:t xml:space="preserve">活动本身提倡什么？政府、行业、单位、个人共同负责；推动家庭和宾馆配备体重秤；普及合理膳食和运动；医疗机构增设体重管理门诊。2025年4月，国家卫健委和国家中医药局要求委属委管和省级综合医院、儿童医院、中医医院在6月底前基本实现体重管理门诊全覆盖，团队由儿科、全科、内分泌、临床营养和中医等专业人员组成。生活方式干预优先，药物合理使用、对症治疗。</w:t>
      </w:r>
    </w:p>
    <w:p>
      <w:pPr>
        <w:pStyle w:val="BodyText"/>
      </w:pPr>
      <w:r>
        <w:t xml:space="preserve">五位专家管一条腰围。腰围这辈子头一次觉得自己是个大人物。</w:t>
      </w:r>
    </w:p>
    <w:p>
      <w:pPr>
        <w:pStyle w:val="BodyText"/>
      </w:pPr>
      <w:r>
        <w:t xml:space="preserve">宾馆里放体重秤，这条特别打动我。我住酒店的日子比想象的多，一直以为房间里最要紧的是安静和床头插座，现在看来，还有真相。</w:t>
      </w:r>
    </w:p>
    <w:p>
      <w:r>
        <w:pict>
          <v:rect style="width:0;height:1.5pt" o:hralign="center" o:hrstd="t" o:hr="t"/>
        </w:pict>
      </w:r>
    </w:p>
    <w:p>
      <w:pPr>
        <w:pStyle w:val="FirstParagraph"/>
      </w:pPr>
      <w:r>
        <w:t xml:space="preserve">来一份戏仿文件。没人发过，但从网友反应看，很多人都在字里行间读到了。</w:t>
      </w:r>
    </w:p>
    <w:p>
      <w:pPr>
        <w:pStyle w:val="BodyText"/>
      </w:pPr>
      <w:r>
        <w:t xml:space="preserve">《关于本户体重管理的通知》</w:t>
      </w:r>
      <w:r>
        <w:t xml:space="preserve"> </w:t>
      </w:r>
      <w:r>
        <w:t xml:space="preserve">一、体重秤放在显眼处，不得藏在浴缸底下。</w:t>
      </w:r>
      <w:r>
        <w:t xml:space="preserve"> </w:t>
      </w:r>
      <w:r>
        <w:t xml:space="preserve">二、早上称重，喝茶前、看新闻前。</w:t>
      </w:r>
      <w:r>
        <w:t xml:space="preserve"> </w:t>
      </w:r>
      <w:r>
        <w:t xml:space="preserve">三、称重结果不得在节日饭桌上与亲戚讨论。</w:t>
      </w:r>
      <w:r>
        <w:t xml:space="preserve"> </w:t>
      </w:r>
      <w:r>
        <w:t xml:space="preserve">四、不摆节日饭桌。</w:t>
      </w:r>
      <w:r>
        <w:t xml:space="preserve"> </w:t>
      </w:r>
      <w:r>
        <w:t xml:space="preserve">五、第四条仅供参考。</w:t>
      </w:r>
    </w:p>
    <w:p>
      <w:r>
        <w:pict>
          <v:rect style="width:0;height:1.5pt" o:hralign="center" o:hrstd="t" o:hr="t"/>
        </w:pict>
      </w:r>
    </w:p>
    <w:p>
      <w:pPr>
        <w:pStyle w:val="FirstParagraph"/>
      </w:pPr>
      <w:r>
        <w:t xml:space="preserve">再说市场。这个栏目讲肽，而这十年最出名的肽就是GLP-1类药物。只谈市场和监管，不提任何建议。</w:t>
      </w:r>
    </w:p>
    <w:p>
      <w:pPr>
        <w:pStyle w:val="BodyText"/>
      </w:pPr>
      <w:r>
        <w:t xml:space="preserve">2024年年中，诺和诺德的司美格鲁肽和礼来的替尔泊肽在中国获批体重管理适应症；2025年6月，信达生物的玛仕度肽获批，成为全球首个获批减重的GCG/GLP-1双受体激动剂。司美格鲁肽在中国的专利于2026年3月20日到期，十多家本土企业排队申报。L.E.K.咨询认为，到2030年中国GLP-1市场或达千亿元。</w:t>
      </w:r>
    </w:p>
    <w:p>
      <w:pPr>
        <w:pStyle w:val="BodyText"/>
      </w:pPr>
      <w:r>
        <w:t xml:space="preserve">但有一个细节说明了一切：用于体重管理的GLP-1药物不在医保报销范围内。2026年7月，司美格鲁肽进入国家基本药物目录，但仅限2型糖尿病。</w:t>
      </w:r>
    </w:p>
    <w:p>
      <w:pPr>
        <w:pStyle w:val="BodyText"/>
      </w:pPr>
      <w:r>
        <w:t xml:space="preserve">这就是中国式辩证法：国家说，你得减肥；又补充一句：自费。</w:t>
      </w:r>
    </w:p>
    <w:p>
      <w:r>
        <w:pict>
          <v:rect style="width:0;height:1.5pt" o:hralign="center" o:hrstd="t" o:hr="t"/>
        </w:pict>
      </w:r>
    </w:p>
    <w:p>
      <w:pPr>
        <w:pStyle w:val="FirstParagraph"/>
      </w:pPr>
      <w:r>
        <w:t xml:space="preserve">体重管理两周年时，新华社发了一篇稿子，标题是我见过对政府项目最好的评语：</w:t>
      </w:r>
      <w:r>
        <w:t xml:space="preserve">“</w:t>
      </w:r>
      <w:r>
        <w:t xml:space="preserve">国家不让你胖</w:t>
      </w:r>
      <w:r>
        <w:t xml:space="preserve">”</w:t>
      </w:r>
      <w:r>
        <w:t xml:space="preserve">也没让你瘦啊。据医生介绍，某体重管理门诊里真正达到肥胖标准的不到三分之一，约六成是超重，还有近一成体重正常却仍想减。另一家医院的医生说得很直接：</w:t>
      </w:r>
      <w:r>
        <w:t xml:space="preserve">“</w:t>
      </w:r>
      <w:r>
        <w:t xml:space="preserve">这类患者，我们会明确拒绝。</w:t>
      </w:r>
      <w:r>
        <w:t xml:space="preserve">”</w:t>
      </w:r>
      <w:r>
        <w:t xml:space="preserve">与此同时，网上流行“躺瘦神针”，后来又有了新梗：</w:t>
      </w:r>
      <w:r>
        <w:t xml:space="preserve">“</w:t>
      </w:r>
      <w:r>
        <w:t xml:space="preserve">国家喊你存肌肉</w:t>
      </w:r>
      <w:r>
        <w:t xml:space="preserve">”</w:t>
      </w:r>
      <w:r>
        <w:t xml:space="preserve">。</w:t>
      </w:r>
    </w:p>
    <w:p>
      <w:pPr>
        <w:pStyle w:val="BodyText"/>
      </w:pPr>
      <w:r>
        <w:t xml:space="preserve">存肌肉。像存粮、存盐、冬天存火柴一样。这里面有种让我特别亲切的东西。</w:t>
      </w:r>
    </w:p>
    <w:p>
      <w:r>
        <w:pict>
          <v:rect style="width:0;height:1.5pt" o:hralign="center" o:hrstd="t" o:hr="t"/>
        </w:pict>
      </w:r>
    </w:p>
    <w:p>
      <w:pPr>
        <w:pStyle w:val="FirstParagraph"/>
      </w:pPr>
      <w:r>
        <w:t xml:space="preserve">看中国的这场行动，我几乎不带讽刺。一个在许多人记忆里还担心吃不饱的国家，如今认真地和超重作战，而且有条不紊：靠文件，靠门诊，靠宾馆里的体重秤。我们当年也会排队整齐地行动——主要是排队去食堂。</w:t>
      </w:r>
    </w:p>
    <w:p>
      <w:pPr>
        <w:pStyle w:val="BodyText"/>
      </w:pPr>
      <w:r>
        <w:t xml:space="preserve">国家可以放好体重秤，站上去得靠自己。</w:t>
      </w:r>
    </w:p>
    <w:p>
      <w:pPr>
        <w:pStyle w:val="BodyText"/>
      </w:pPr>
      <w:r>
        <w:t xml:space="preserve">沈阳那位医生，我觉得替我们所有人把话说完了：不让你胖，也没让你瘦。剩下的，同志们，自己看着办。</w:t>
      </w:r>
    </w:p>
    <w:p>
      <w:r>
        <w:br w:type="page"/>
      </w:r>
    </w:p>
    <w:bookmarkEnd w:id="202"/>
    <w:bookmarkEnd w:id="203"/>
    <w:bookmarkStart w:id="207" w:name="декабря-красная-книжечка"/>
    <w:p>
      <w:pPr>
        <w:pStyle w:val="Heading1"/>
      </w:pPr>
      <w:r>
        <w:t>№47 · 4 января · Красная книжечка</w:t>
      </w:r>
    </w:p>
    <w:p>
      <w:pPr>
        <w:pStyle w:val="FirstParagraph"/>
      </w:pPr>
      <w:r>
        <w:rPr>
          <w:iCs/>
          <w:i/>
        </w:rPr>
        <w:t>Дата публикации: Пн, 4 января 2027</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6143 (с пробелами, с заголовком и meta, без списка источников)</w:t>
      </w:r>
    </w:p>
    <w:bookmarkStart w:id="204" w:name="красная-книжечка"/>
    <w:p>
      <w:pPr>
        <w:pStyle w:val="Heading2"/>
      </w:pPr>
      <w:r>
        <w:t xml:space="preserve">Красная книжечка</w:t>
      </w:r>
    </w:p>
    <w:p>
      <w:pPr>
        <w:pStyle w:val="FirstParagraph"/>
      </w:pPr>
      <w:r>
        <w:rPr>
          <w:bCs/>
          <w:b/>
        </w:rPr>
        <w:t xml:space="preserve">Подзаголовок:</w:t>
      </w:r>
      <w:r>
        <w:t xml:space="preserve"> </w:t>
      </w:r>
      <w:r>
        <w:t xml:space="preserve">Как китайские соцсети сделали из лекарства от диабета модный аксессуар, а регуляторы три года пытаются отобрать его обратно</w:t>
      </w:r>
    </w:p>
    <w:p>
      <w:pPr>
        <w:pStyle w:val="BodyText"/>
      </w:pPr>
      <w:r>
        <w:rPr>
          <w:bCs/>
          <w:b/>
        </w:rPr>
        <w:t xml:space="preserve">Meta description:</w:t>
      </w:r>
      <w:r>
        <w:t xml:space="preserve"> </w:t>
      </w:r>
      <w:r>
        <w:t xml:space="preserve">Xiaohongshu переводится как «маленькая красная книжка», и в ней худеют. Как препараты GLP-1 стали «сетевым уколом для похудения» в Китае, что удаляли платформы, что запретил NMPA в 2026 году и как фармкомпании рекламируют то, что рекламировать нельзя. Без медицинских советов.</w:t>
      </w:r>
    </w:p>
    <w:p>
      <w:pPr>
        <w:pStyle w:val="BlockText"/>
      </w:pPr>
      <w:r>
        <w:t xml:space="preserve">Не болтай!</w:t>
      </w:r>
      <w:r>
        <w:t xml:space="preserve"> </w:t>
      </w:r>
      <w:r>
        <w:t xml:space="preserve">— Плакат 1941 года. Сегодня его повесили бы над каждым блогером.</w:t>
      </w:r>
    </w:p>
    <w:p>
      <w:pPr>
        <w:pStyle w:val="FirstParagraph"/>
      </w:pPr>
      <w:r>
        <w:t xml:space="preserve">Сразу о главном, чтобы потом не оправдываться. Это текст не о том, как худеть. Я в этом не специалист. Я специалист в том, как продавать, и как раз поэтому мне интересно, что произошло, когда рецептурный препарат попал в руки людей, которые умеют продавать лучше меня. То есть в руки китайских блогеров.</w:t>
      </w:r>
    </w:p>
    <w:p>
      <w:pPr>
        <w:pStyle w:val="BodyText"/>
      </w:pPr>
      <w:r>
        <w:t xml:space="preserve">Ваш покорный слуга, к слову, тоже пробовал худеть по соцсетям. Посмотрел три ролика, сохранил пять постов, заказал весы. Весы пришли. Остальное пока в пути.</w:t>
      </w:r>
    </w:p>
    <w:p>
      <w:r>
        <w:pict>
          <v:rect style="width:0;height:1.5pt" o:hralign="center" o:hrstd="t" o:hr="t"/>
        </w:pict>
      </w:r>
    </w:p>
    <w:p>
      <w:pPr>
        <w:pStyle w:val="FirstParagraph"/>
      </w:pPr>
      <w:r>
        <w:t xml:space="preserve">В советской жизни «красная книжечка» была предметом серьёзным. Удостоверение, партбилет, корочка, которой можно было махнуть перед носом вахтёра. В Китае у красной книжечки своя, ещё более серьёзная история. А теперь там есть приложение Xiaohongshu, 小红书, что так и переводится: «маленькая красная книжка». И в ней, как во всякой уважающей себя книжечке, есть свой символ веры: стройность.</w:t>
      </w:r>
    </w:p>
    <w:p>
      <w:pPr>
        <w:pStyle w:val="BodyText"/>
      </w:pPr>
      <w:r>
        <w:t xml:space="preserve">Xiaohongshu — это гибрид журнала, отзовика и подружки, которая всё уже попробовала. Douyin, китайский брат TikTok, — это та же подружка, только она ещё и танцует. Вместе они решают, что китайские горожане едят, куда едут и что колют.</w:t>
      </w:r>
    </w:p>
    <w:p>
      <w:pPr>
        <w:pStyle w:val="BodyText"/>
      </w:pPr>
      <w:r>
        <w:t xml:space="preserve">Листаю дальше.</w:t>
      </w:r>
    </w:p>
    <w:p>
      <w:r>
        <w:pict>
          <v:rect style="width:0;height:1.5pt" o:hralign="center" o:hrstd="t" o:hr="t"/>
        </w:pict>
      </w:r>
    </w:p>
    <w:p>
      <w:pPr>
        <w:pStyle w:val="FirstParagraph"/>
      </w:pPr>
      <w:r>
        <w:t xml:space="preserve">Звёздный час семаглутида в китайских соцсетях начался раньше, чем у него появилось китайское разрешение на похудение. Препарат был одобрен в Китае в 2021 году как лекарство от диабета второго типа. А в ленте он уже был «сетевым уколом для похудения» — 网红减肥针. Агентство China News Service в ноябре 2023 года собрало лозунги той поры: «худеешь лёжа» и «минус пять кило за один укол». Поисковик по слову «таблетки для похудения» выдавал гайды по покупке и отчёты о «чекинах».</w:t>
      </w:r>
    </w:p>
    <w:p>
      <w:pPr>
        <w:pStyle w:val="BodyText"/>
      </w:pPr>
      <w:r>
        <w:t xml:space="preserve">Худеешь лёжа. Я так много лет лежу. Пока работает только первая половина фразы.</w:t>
      </w:r>
    </w:p>
    <w:p>
      <w:pPr>
        <w:pStyle w:val="BodyText"/>
      </w:pPr>
      <w:r>
        <w:t xml:space="preserve">Платформы реагировали по-своему. В феврале 2023 года, как писала Al Jazeera, цензоры Xiaohongshu удалили больше пяти тысяч постов, где люди рассказывали, как худели на «Оземпике». Пять тысяч постов. Это не модерация, это прополка. И как всякая прополка, она вырастила новое поле: посты стали осторожнее, хештеги хитрее, а мода никуда не делась.</w:t>
      </w:r>
    </w:p>
    <w:p>
      <w:pPr>
        <w:pStyle w:val="BodyText"/>
      </w:pPr>
      <w:r>
        <w:t xml:space="preserve">Мода, которую удаляют, становится не меньше. Она становится тише.</w:t>
      </w:r>
    </w:p>
    <w:p>
      <w:r>
        <w:pict>
          <v:rect style="width:0;height:1.5pt" o:hralign="center" o:hrstd="t" o:hr="t"/>
        </w:pict>
      </w:r>
    </w:p>
    <w:p>
      <w:pPr>
        <w:pStyle w:val="FirstParagraph"/>
      </w:pPr>
      <w:r>
        <w:t xml:space="preserve">Кстати, о тишине. В апреле 2024 года своё слово сказало Национальное управление медицинского страхования. Сказало казённо и потому прекрасно: семаглутид входит в список возмещения, но только для двух ситуаций у взрослых с диабетом второго типа, «похудение в сферу оплаты не входит, страховка не возмещает». И добавило отдельно: не надо брать полис родственника-диабетика, это штраф в размере от двух до пяти сумм.</w:t>
      </w:r>
    </w:p>
    <w:p>
      <w:pPr>
        <w:pStyle w:val="BodyText"/>
      </w:pPr>
      <w:r>
        <w:t xml:space="preserve">Я перечитал это несколько раз. Впервые государство так прямо объяснило, что лишний вес — это личная инициатива, а диабет — общественная.</w:t>
      </w:r>
    </w:p>
    <w:p>
      <w:pPr>
        <w:pStyle w:val="BodyText"/>
      </w:pPr>
      <w:r>
        <w:t xml:space="preserve">Дальше всё пошло легально и быстро. В июне 2024 года Wegovy получил в Китае одобрение именно для контроля веса, в ноябре Novo Nordisk запустила его по цене около 1400 юаней в месяц. В 2025-м пришли Mounjaro от Lilly и маздутид от Innovent. Мода получила документы. Как у нас говорили, оформилась.</w:t>
      </w:r>
    </w:p>
    <w:p>
      <w:r>
        <w:pict>
          <v:rect style="width:0;height:1.5pt" o:hralign="center" o:hrstd="t" o:hr="t"/>
        </w:pict>
      </w:r>
    </w:p>
    <w:p>
      <w:pPr>
        <w:pStyle w:val="FirstParagraph"/>
      </w:pPr>
      <w:r>
        <w:t xml:space="preserve">А теперь сценка. Вымышленная, но собранная из настоящих правил.</w:t>
      </w:r>
    </w:p>
    <w:p>
      <w:pPr>
        <w:pStyle w:val="BodyText"/>
      </w:pPr>
      <w:r>
        <w:t xml:space="preserve">— Здравствуйте, я хочу рассказать подписчикам про препарат.</w:t>
      </w:r>
      <w:r>
        <w:t xml:space="preserve"> </w:t>
      </w:r>
      <w:r>
        <w:t xml:space="preserve">— Нельзя. В Китае запрещена прямая реклама рецептурных лекарств.</w:t>
      </w:r>
      <w:r>
        <w:t xml:space="preserve"> </w:t>
      </w:r>
      <w:r>
        <w:t xml:space="preserve">— Тогда расскажу про ожирение.</w:t>
      </w:r>
      <w:r>
        <w:t xml:space="preserve"> </w:t>
      </w:r>
      <w:r>
        <w:t xml:space="preserve">— Про ожирение можно.</w:t>
      </w:r>
      <w:r>
        <w:t xml:space="preserve"> </w:t>
      </w:r>
      <w:r>
        <w:t xml:space="preserve">— И про то, что храп — повод сходить к врачу.</w:t>
      </w:r>
      <w:r>
        <w:t xml:space="preserve"> </w:t>
      </w:r>
      <w:r>
        <w:t xml:space="preserve">— Можно.</w:t>
      </w:r>
      <w:r>
        <w:t xml:space="preserve"> </w:t>
      </w:r>
      <w:r>
        <w:t xml:space="preserve">— И нарисую талисмана, который звучит как название лекарства.</w:t>
      </w:r>
      <w:r>
        <w:t xml:space="preserve"> </w:t>
      </w:r>
      <w:r>
        <w:t xml:space="preserve">— Э-э…</w:t>
      </w:r>
      <w:r>
        <w:t xml:space="preserve"> </w:t>
      </w:r>
      <w:r>
        <w:t xml:space="preserve">— И напишу на стадионе название компании и «худеть — круто».</w:t>
      </w:r>
      <w:r>
        <w:t xml:space="preserve"> </w:t>
      </w:r>
      <w:r>
        <w:t xml:space="preserve">— Это уже не ко мне.</w:t>
      </w:r>
    </w:p>
    <w:p>
      <w:pPr>
        <w:pStyle w:val="BodyText"/>
      </w:pPr>
      <w:r>
        <w:t xml:space="preserve">Почти всё перечисленное, по данным Reuters, в 2025–2026 годах происходило на самом деле. Lilly вешала в шанхайском метро плакат про папин храп и сонное апноэ — то самое, где её препарат показал эффект в испытаниях. Innovent вместе с Meituan рекламировала «научный контроль веса», а её талисман звался Мадуду, почти как маздутид. Pfizer проводила с сетью фитнес-залов Supermonkey «вечеринки здорового похудения», которые продвигались на Xiaohongshu. Компании отвечают, что занимаются просвещением, а не рекламой конкретных лекарств. Юристы отвечают, что граница тонкая.</w:t>
      </w:r>
    </w:p>
    <w:p>
      <w:pPr>
        <w:pStyle w:val="BodyText"/>
      </w:pPr>
      <w:r>
        <w:t xml:space="preserve">Аналитик JP Morgan сформулировал это лучше всех: с одной стороны, они очень стараются соблюдать правила, с другой — у тебя есть лекарство, и ты хочешь его продать. Это готовая эпитафия на могилу любого маркетолога. Я её себе заберу.</w:t>
      </w:r>
    </w:p>
    <w:p>
      <w:r>
        <w:pict>
          <v:rect style="width:0;height:1.5pt" o:hralign="center" o:hrstd="t" o:hr="t"/>
        </w:pict>
      </w:r>
    </w:p>
    <w:p>
      <w:pPr>
        <w:pStyle w:val="FirstParagraph"/>
      </w:pPr>
      <w:r>
        <w:t xml:space="preserve">Регуляторы тем временем закрывают дверь за дверью. В октябре 2025 года Douyin отчитался о трёхмесячной проверке: с платформы убрали 793 продавца и десятки тысяч блогеров, обещавших «ускорить метаболизм» и «похудение всего тела» обычной едой и БАДами. В декабре 2025-го районное управление юстиции Шанхая публиковало дела салонов красоты, где «уколы для похудения» ставили без лицензии. Одна история закончилась реанимацией, другая — штрафом, третья — приговором.</w:t>
      </w:r>
    </w:p>
    <w:p>
      <w:pPr>
        <w:pStyle w:val="BodyText"/>
      </w:pPr>
      <w:r>
        <w:t xml:space="preserve">А в мае 2026 года NMPA выпустило правила онлайн-продажи рецептурных лекарств. Только по рецепту, проверять рецепт должен живой фармацевт, а не искусственный интеллект. И отдельной строкой: никаких лотерей, подарков, промокодов и никакого продвижения через короткие видео, прямые эфиры и закрытые каналы.</w:t>
      </w:r>
    </w:p>
    <w:p>
      <w:pPr>
        <w:pStyle w:val="BodyText"/>
      </w:pPr>
      <w:r>
        <w:t xml:space="preserve">То есть через всё, из чего состоит китайская соцсеть.</w:t>
      </w:r>
    </w:p>
    <w:p>
      <w:pPr>
        <w:pStyle w:val="BodyText"/>
      </w:pPr>
      <w:r>
        <w:t xml:space="preserve">Листаю дальше. Дальше пусто.</w:t>
      </w:r>
    </w:p>
    <w:p>
      <w:r>
        <w:pict>
          <v:rect style="width:0;height:1.5pt" o:hralign="center" o:hrstd="t" o:hr="t"/>
        </w:pict>
      </w:r>
    </w:p>
    <w:p>
      <w:pPr>
        <w:pStyle w:val="FirstParagraph"/>
      </w:pPr>
      <w:r>
        <w:t xml:space="preserve">Я с интересом смотрю, как в Китае рождается мода, и, по-моему, эта история не про лекарства. Она про скорость. Лента придумала спрос раньше, чем врачи придумали показания, а регулятор придумал правила. Потом все три месяцами догоняли друг друга, как в песне: сначала бежит мода, за ней аптека, а за ними, с папкой под мышкой, надзор.</w:t>
      </w:r>
    </w:p>
    <w:p>
      <w:pPr>
        <w:pStyle w:val="BodyText"/>
      </w:pPr>
      <w:r>
        <w:t xml:space="preserve">Самое лёгкое в этой истории — похудеть в посте. Самое тяжёлое — в жизни. Это я знаю точно, и, в отличие от всего остального, без источников.</w:t>
      </w:r>
    </w:p>
    <w:p>
      <w:pPr>
        <w:pStyle w:val="BodyText"/>
      </w:pPr>
      <w:r>
        <w:t xml:space="preserve">Весы, кстати, стоят в углу. Красивые. Я на них иногда смотрю.</w:t>
      </w:r>
    </w:p>
    <w:p>
      <w:r>
        <w:pict>
          <v:rect style="width:0;height:1.5pt" o:hralign="center" o:hrstd="t" o:hr="t"/>
        </w:pict>
      </w:r>
    </w:p>
    <w:p>
      <w:pPr>
        <w:pStyle w:val="FirstParagraph"/>
      </w:pPr>
      <w:r>
        <w:rPr>
          <w:bCs/>
          <w:b/>
        </w:rPr>
        <w:t xml:space="preserve">Источники</w:t>
      </w:r>
    </w:p>
    <w:p>
      <w:pPr>
        <w:numPr>
          <w:ilvl w:val="0"/>
          <w:numId w:val="1092"/>
        </w:numPr>
        <w:pStyle w:val="Compact"/>
      </w:pPr>
      <w:r>
        <w:t xml:space="preserve">Al Jazeera, «In China, weight-loss drugs are becoming big business», 06.06.2024 — https://www.aljazeera.com/economy/2024/6/6/in-china-weight-loss-drugs-are-becoming-big-business (удаление 5000+ постов на Xiaohongshu в феврале 2023 г., серый рынок).</w:t>
      </w:r>
    </w:p>
    <w:p>
      <w:pPr>
        <w:numPr>
          <w:ilvl w:val="0"/>
          <w:numId w:val="1092"/>
        </w:numPr>
        <w:pStyle w:val="Compact"/>
      </w:pPr>
      <w:r>
        <w:t xml:space="preserve">中国新闻网, 21.11.2023 — https://www.chinanews.com.cn/sh/2023/11-21/10115333.shtml (одобрение семаглутида в Китае в 2021 г. для диабета, лозунги «躺着就能瘦», «一针瘦10斤»).</w:t>
      </w:r>
    </w:p>
    <w:p>
      <w:pPr>
        <w:numPr>
          <w:ilvl w:val="0"/>
          <w:numId w:val="1092"/>
        </w:numPr>
        <w:pStyle w:val="Compact"/>
      </w:pPr>
      <w:r>
        <w:t xml:space="preserve">新华网 / 中国新闻网, «司美格鲁肽进医保了 国家医保局：用来减肥不报销», 16.04.2024 — https://www.news.cn/politics/20240416/85ecb3ac47c34a24ad55c062b711be57/c.html (позиция NHSA, штрафы 2–5 сумм).</w:t>
      </w:r>
    </w:p>
    <w:p>
      <w:pPr>
        <w:numPr>
          <w:ilvl w:val="0"/>
          <w:numId w:val="1092"/>
        </w:numPr>
        <w:pStyle w:val="Compact"/>
      </w:pPr>
      <w:r>
        <w:t xml:space="preserve">BioSpace, «Novo’s Wegovy Launched in China at a Fraction of US Price», 18.11.2024 — https://www.biospace.com/drug-delivery/novos-wegovy-launched-in-china-at-a-fraction-of-us-price (одобрение в июне 2024 г., 1400 юаней в месяц).</w:t>
      </w:r>
    </w:p>
    <w:p>
      <w:pPr>
        <w:numPr>
          <w:ilvl w:val="0"/>
          <w:numId w:val="1092"/>
        </w:numPr>
        <w:pStyle w:val="Compact"/>
      </w:pPr>
      <w:r>
        <w:t xml:space="preserve">BusinessDay / Reuters, «How drugmakers sidestep ad bans in China’s obesity awareness push», 24.08.2026 — https://www.businessday.co.za/world/international-companies/2026-08-24-how-drugmakers-sidestep-ad-bans-in-chinas-obesity-awareness-push/ (запрет рекламы, кампании Lilly, Innovent, Pfizer, цитата аналитика JP Morgan).</w:t>
      </w:r>
    </w:p>
    <w:p>
      <w:pPr>
        <w:numPr>
          <w:ilvl w:val="0"/>
          <w:numId w:val="1092"/>
        </w:numPr>
        <w:pStyle w:val="Compact"/>
      </w:pPr>
      <w:r>
        <w:t xml:space="preserve">NutraIngredients, «TikTok clears nearly 800 sellers making exaggerated weight loss, health claims», 22.10.2025 — https://www.nutraingredients.com/Article/2025/10/22/tiktok-clears-nearly-800-sellers-making-exaggerated-weight-loss-health-claims (проверка Douyin, 793 продавца).</w:t>
      </w:r>
    </w:p>
    <w:p>
      <w:pPr>
        <w:numPr>
          <w:ilvl w:val="0"/>
          <w:numId w:val="1092"/>
        </w:numPr>
        <w:pStyle w:val="Compact"/>
      </w:pPr>
      <w:r>
        <w:t xml:space="preserve">澎湃新闻 / 上海市虹口区司法局, «打“减肥针”被送进ICU！», 17.12.2025 — https://m.thepaper.cn/baijiahao_32197037 (дела салонов красоты).</w:t>
      </w:r>
    </w:p>
    <w:p>
      <w:pPr>
        <w:numPr>
          <w:ilvl w:val="0"/>
          <w:numId w:val="1092"/>
        </w:numPr>
        <w:pStyle w:val="Compact"/>
      </w:pPr>
      <w:r>
        <w:t xml:space="preserve">Sixth Tone, «China Tightens Online Pharmacy Rules on AI Use and Prescriptions», 27.05.2026 — https://www.sixthtone.com/news/1018580/china-tightens-online-pharmacy-rules-on-ai-use-and-prescriptions; Caixin Global, 28.05.2026 — https://www.caixinglobal.com/2026-05-28/china-tightens-rules-on-online-prescription-drug-sales-102448412.html (правила NMPA, запрет продвижения через короткие видео и эфиры).</w:t>
      </w:r>
    </w:p>
    <w:bookmarkEnd w:id="204"/>
    <w:bookmarkStart w:id="205" w:name="the-little-red-book-of-weight-loss"/>
    <w:p>
      <w:pPr>
        <w:pStyle w:val="Heading2"/>
      </w:pPr>
      <w:r>
        <w:t xml:space="preserve">The Little Red Book of Weight Loss</w:t>
      </w:r>
    </w:p>
    <w:p>
      <w:pPr>
        <w:pStyle w:val="FirstParagraph"/>
      </w:pPr>
      <w:r>
        <w:rPr>
          <w:bCs/>
          <w:b/>
        </w:rPr>
        <w:t xml:space="preserve">Subtitle:</w:t>
      </w:r>
      <w:r>
        <w:t xml:space="preserve"> </w:t>
      </w:r>
      <w:r>
        <w:t xml:space="preserve">How Chinese social media turned a diabetes drug into a lifestyle accessory, and how regulators have spent three years trying to take it back</w:t>
      </w:r>
    </w:p>
    <w:p>
      <w:pPr>
        <w:pStyle w:val="BodyText"/>
      </w:pPr>
      <w:r>
        <w:rPr>
          <w:bCs/>
          <w:b/>
        </w:rPr>
        <w:t xml:space="preserve">Meta description:</w:t>
      </w:r>
      <w:r>
        <w:t xml:space="preserve"> </w:t>
      </w:r>
      <w:r>
        <w:t xml:space="preserve">Xiaohongshu literally means</w:t>
      </w:r>
      <w:r>
        <w:t xml:space="preserve"> </w:t>
      </w:r>
      <w:r>
        <w:t xml:space="preserve">“</w:t>
      </w:r>
      <w:r>
        <w:t xml:space="preserve">little red book,</w:t>
      </w:r>
      <w:r>
        <w:t xml:space="preserve">”</w:t>
      </w:r>
      <w:r>
        <w:t xml:space="preserve"> </w:t>
      </w:r>
      <w:r>
        <w:t xml:space="preserve">and lately it has been all about getting thin. How GLP-1 drugs became China’s</w:t>
      </w:r>
      <w:r>
        <w:t xml:space="preserve"> </w:t>
      </w:r>
      <w:r>
        <w:t xml:space="preserve">“</w:t>
      </w:r>
      <w:r>
        <w:t xml:space="preserve">internet-famous weight-loss shot,</w:t>
      </w:r>
      <w:r>
        <w:t xml:space="preserve">”</w:t>
      </w:r>
      <w:r>
        <w:t xml:space="preserve"> </w:t>
      </w:r>
      <w:r>
        <w:t xml:space="preserve">what platforms deleted, what the NMPA banned in 2026, and how drugmakers promote what they are not allowed to advertise. No medical advice.</w:t>
      </w:r>
    </w:p>
    <w:p>
      <w:pPr>
        <w:pStyle w:val="BlockText"/>
      </w:pPr>
      <w:r>
        <w:t xml:space="preserve">Loose lips sink ships.</w:t>
      </w:r>
      <w:r>
        <w:t xml:space="preserve"> </w:t>
      </w:r>
      <w:r>
        <w:t xml:space="preserve">— Wartime poster. Today it would hang over every influencer’s ring light.</w:t>
      </w:r>
    </w:p>
    <w:p>
      <w:pPr>
        <w:pStyle w:val="FirstParagraph"/>
      </w:pPr>
      <w:r>
        <w:t xml:space="preserve">Let me get the disclaimer out of the way. This is not a piece about how to lose weight. I’m no expert on that. I am, however, an expert on selling things, which is exactly why I’m curious about what happens when a prescription drug falls into the hands of people who sell far better than I do: Chinese influencers.</w:t>
      </w:r>
    </w:p>
    <w:p>
      <w:pPr>
        <w:pStyle w:val="BodyText"/>
      </w:pPr>
      <w:r>
        <w:t xml:space="preserve">For the record, I once tried losing weight via social media. I watched three videos, saved five posts and ordered a bathroom scale. The scale arrived. Everything else is still in transit.</w:t>
      </w:r>
    </w:p>
    <w:p>
      <w:r>
        <w:pict>
          <v:rect style="width:0;height:1.5pt" o:hralign="center" o:hrstd="t" o:hr="t"/>
        </w:pict>
      </w:r>
    </w:p>
    <w:p>
      <w:pPr>
        <w:pStyle w:val="FirstParagraph"/>
      </w:pPr>
      <w:r>
        <w:t xml:space="preserve">China’s</w:t>
      </w:r>
      <w:r>
        <w:t xml:space="preserve"> </w:t>
      </w:r>
      <w:r>
        <w:t xml:space="preserve">“</w:t>
      </w:r>
      <w:r>
        <w:t xml:space="preserve">little red book</w:t>
      </w:r>
      <w:r>
        <w:t xml:space="preserve">”</w:t>
      </w:r>
      <w:r>
        <w:t xml:space="preserve"> </w:t>
      </w:r>
      <w:r>
        <w:t xml:space="preserve">has a weighty history. Today it is also an app, Xiaohongshu, 小红书. Like any self-respecting little red book, it has its own creed: being slim.</w:t>
      </w:r>
    </w:p>
    <w:p>
      <w:pPr>
        <w:pStyle w:val="BodyText"/>
      </w:pPr>
      <w:r>
        <w:t xml:space="preserve">Xiaohongshu is a cross between a magazine, a review site and the friend who has already tried everything. Douyin, TikTok’s Chinese sibling, is the same friend, except she also dances. Between them, they decide what urban China eats, where it travels and what it injects.</w:t>
      </w:r>
    </w:p>
    <w:p>
      <w:pPr>
        <w:pStyle w:val="BodyText"/>
      </w:pPr>
      <w:r>
        <w:t xml:space="preserve">Keep scrolling.</w:t>
      </w:r>
    </w:p>
    <w:p>
      <w:r>
        <w:pict>
          <v:rect style="width:0;height:1.5pt" o:hralign="center" o:hrstd="t" o:hr="t"/>
        </w:pict>
      </w:r>
    </w:p>
    <w:p>
      <w:pPr>
        <w:pStyle w:val="FirstParagraph"/>
      </w:pPr>
      <w:r>
        <w:t xml:space="preserve">Semaglutide was a social media star in China before it had a Chinese weight-loss label. It was approved there in 2021 for type 2 diabetes, yet the feed already called it the</w:t>
      </w:r>
      <w:r>
        <w:t xml:space="preserve"> </w:t>
      </w:r>
      <w:r>
        <w:t xml:space="preserve">“</w:t>
      </w:r>
      <w:r>
        <w:t xml:space="preserve">internet-famous weight-loss shot.</w:t>
      </w:r>
      <w:r>
        <w:t xml:space="preserve">”</w:t>
      </w:r>
      <w:r>
        <w:t xml:space="preserve"> </w:t>
      </w:r>
      <w:r>
        <w:t xml:space="preserve">In November 2023, China News Service collected the slogans:</w:t>
      </w:r>
      <w:r>
        <w:t xml:space="preserve"> </w:t>
      </w:r>
      <w:r>
        <w:t xml:space="preserve">“</w:t>
      </w:r>
      <w:r>
        <w:t xml:space="preserve">lose weight lying down</w:t>
      </w:r>
      <w:r>
        <w:t xml:space="preserve">”</w:t>
      </w:r>
      <w:r>
        <w:t xml:space="preserve"> </w:t>
      </w:r>
      <w:r>
        <w:t xml:space="preserve">and</w:t>
      </w:r>
      <w:r>
        <w:t xml:space="preserve"> </w:t>
      </w:r>
      <w:r>
        <w:t xml:space="preserve">“</w:t>
      </w:r>
      <w:r>
        <w:t xml:space="preserve">ten jin off with a single shot.</w:t>
      </w:r>
      <w:r>
        <w:t xml:space="preserve">”</w:t>
      </w:r>
    </w:p>
    <w:p>
      <w:pPr>
        <w:pStyle w:val="BodyText"/>
      </w:pPr>
      <w:r>
        <w:t xml:space="preserve">Lose weight lying down. I’ve been lying down for years. So far only the first half works.</w:t>
      </w:r>
    </w:p>
    <w:p>
      <w:pPr>
        <w:pStyle w:val="BodyText"/>
      </w:pPr>
      <w:r>
        <w:t xml:space="preserve">Platforms responded. In February 2023, Al Jazeera reported, Xiaohongshu censors removed more than 5,000 posts about losing weight on Ozempic. That isn’t moderation; that’s weeding. And like all weeding, it simply made room for a new crop: subtler posts, cleverer hashtags, same trend.</w:t>
      </w:r>
    </w:p>
    <w:p>
      <w:pPr>
        <w:pStyle w:val="BodyText"/>
      </w:pPr>
      <w:r>
        <w:t xml:space="preserve">A trend you delete doesn’t shrink. It just gets quieter.</w:t>
      </w:r>
    </w:p>
    <w:p>
      <w:r>
        <w:pict>
          <v:rect style="width:0;height:1.5pt" o:hralign="center" o:hrstd="t" o:hr="t"/>
        </w:pict>
      </w:r>
    </w:p>
    <w:p>
      <w:pPr>
        <w:pStyle w:val="FirstParagraph"/>
      </w:pPr>
      <w:r>
        <w:t xml:space="preserve">In April 2024, the National Healthcare Security Administration weighed in, in perfect bureaucratese: semaglutide is reimbursed only for two type 2 diabetes situations, and</w:t>
      </w:r>
      <w:r>
        <w:t xml:space="preserve"> </w:t>
      </w:r>
      <w:r>
        <w:t xml:space="preserve">“</w:t>
      </w:r>
      <w:r>
        <w:t xml:space="preserve">weight loss is outside the payment scope.</w:t>
      </w:r>
      <w:r>
        <w:t xml:space="preserve">”</w:t>
      </w:r>
      <w:r>
        <w:t xml:space="preserve"> </w:t>
      </w:r>
      <w:r>
        <w:t xml:space="preserve">It added a warning against borrowing a diabetic relative’s insurance card, with fines of two to five times the amount involved.</w:t>
      </w:r>
    </w:p>
    <w:p>
      <w:pPr>
        <w:pStyle w:val="BodyText"/>
      </w:pPr>
      <w:r>
        <w:t xml:space="preserve">Rarely has a state explained so clearly that extra pounds are a private initiative while diabetes is a public matter.</w:t>
      </w:r>
    </w:p>
    <w:p>
      <w:pPr>
        <w:pStyle w:val="BodyText"/>
      </w:pPr>
      <w:r>
        <w:t xml:space="preserve">Then things moved fast and legally. Wegovy won Chinese approval for weight management in June 2024, and Novo Nordisk launched it in November at about 1,400 yuan a month. Lilly’s Mounjaro and Innovent’s mazdutide followed in 2025. The trend got its paperwork.</w:t>
      </w:r>
    </w:p>
    <w:p>
      <w:r>
        <w:pict>
          <v:rect style="width:0;height:1.5pt" o:hralign="center" o:hrstd="t" o:hr="t"/>
        </w:pict>
      </w:r>
    </w:p>
    <w:p>
      <w:pPr>
        <w:pStyle w:val="FirstParagraph"/>
      </w:pPr>
      <w:r>
        <w:t xml:space="preserve">A short scene. Fictional, but built from real rules.</w:t>
      </w:r>
    </w:p>
    <w:p>
      <w:pPr>
        <w:pStyle w:val="BodyText"/>
      </w:pPr>
      <w:r>
        <w:t xml:space="preserve">“</w:t>
      </w:r>
      <w:r>
        <w:t xml:space="preserve">I’d like to tell my followers about this drug.</w:t>
      </w:r>
      <w:r>
        <w:t xml:space="preserve">”</w:t>
      </w:r>
      <w:r>
        <w:t xml:space="preserve"> </w:t>
      </w:r>
      <w:r>
        <w:t xml:space="preserve">“</w:t>
      </w:r>
      <w:r>
        <w:t xml:space="preserve">You can’t. Direct-to-consumer advertising of prescription drugs is banned in China.</w:t>
      </w:r>
      <w:r>
        <w:t xml:space="preserve">”</w:t>
      </w:r>
      <w:r>
        <w:t xml:space="preserve"> </w:t>
      </w:r>
      <w:r>
        <w:t xml:space="preserve">“</w:t>
      </w:r>
      <w:r>
        <w:t xml:space="preserve">Then I’ll talk about obesity.</w:t>
      </w:r>
      <w:r>
        <w:t xml:space="preserve">”</w:t>
      </w:r>
      <w:r>
        <w:t xml:space="preserve"> </w:t>
      </w:r>
      <w:r>
        <w:t xml:space="preserve">“</w:t>
      </w:r>
      <w:r>
        <w:t xml:space="preserve">That’s fine.</w:t>
      </w:r>
      <w:r>
        <w:t xml:space="preserve">”</w:t>
      </w:r>
      <w:r>
        <w:t xml:space="preserve"> </w:t>
      </w:r>
      <w:r>
        <w:t xml:space="preserve">“</w:t>
      </w:r>
      <w:r>
        <w:t xml:space="preserve">And about snoring being a reason to see a doctor.</w:t>
      </w:r>
      <w:r>
        <w:t xml:space="preserve">”</w:t>
      </w:r>
      <w:r>
        <w:t xml:space="preserve"> </w:t>
      </w:r>
      <w:r>
        <w:t xml:space="preserve">“</w:t>
      </w:r>
      <w:r>
        <w:t xml:space="preserve">Fine.</w:t>
      </w:r>
      <w:r>
        <w:t xml:space="preserve">”</w:t>
      </w:r>
      <w:r>
        <w:t xml:space="preserve"> </w:t>
      </w:r>
      <w:r>
        <w:t xml:space="preserve">“</w:t>
      </w:r>
      <w:r>
        <w:t xml:space="preserve">And I’ll draw a mascot whose name sounds like the drug.</w:t>
      </w:r>
      <w:r>
        <w:t xml:space="preserve">”</w:t>
      </w:r>
      <w:r>
        <w:t xml:space="preserve"> </w:t>
      </w:r>
      <w:r>
        <w:t xml:space="preserve">“</w:t>
      </w:r>
      <w:r>
        <w:t xml:space="preserve">Um…</w:t>
      </w:r>
      <w:r>
        <w:t xml:space="preserve">”</w:t>
      </w:r>
      <w:r>
        <w:t xml:space="preserve"> </w:t>
      </w:r>
      <w:r>
        <w:t xml:space="preserve">“</w:t>
      </w:r>
      <w:r>
        <w:t xml:space="preserve">And put the company name on a stadium screen next to</w:t>
      </w:r>
      <w:r>
        <w:t xml:space="preserve"> </w:t>
      </w:r>
      <w:r>
        <w:t xml:space="preserve">‘</w:t>
      </w:r>
      <w:r>
        <w:t xml:space="preserve">weight loss is amazing!</w:t>
      </w:r>
      <w:r>
        <w:t xml:space="preserve">’</w:t>
      </w:r>
      <w:r>
        <w:t xml:space="preserve">”</w:t>
      </w:r>
      <w:r>
        <w:t xml:space="preserve"> </w:t>
      </w:r>
      <w:r>
        <w:t xml:space="preserve">“</w:t>
      </w:r>
      <w:r>
        <w:t xml:space="preserve">That’s above my pay grade.</w:t>
      </w:r>
      <w:r>
        <w:t xml:space="preserve">”</w:t>
      </w:r>
    </w:p>
    <w:p>
      <w:pPr>
        <w:pStyle w:val="BodyText"/>
      </w:pPr>
      <w:r>
        <w:t xml:space="preserve">According to Reuters, nearly all of that actually happened in 2025–2026. Lilly ran a Shanghai metro banner about Dad’s snoring and sleep apnoea, a condition its drug has been shown to help in trials. Innovent partnered with Meituan on</w:t>
      </w:r>
      <w:r>
        <w:t xml:space="preserve"> </w:t>
      </w:r>
      <w:r>
        <w:t xml:space="preserve">“</w:t>
      </w:r>
      <w:r>
        <w:t xml:space="preserve">scientific weight management</w:t>
      </w:r>
      <w:r>
        <w:t xml:space="preserve">”</w:t>
      </w:r>
      <w:r>
        <w:t xml:space="preserve"> </w:t>
      </w:r>
      <w:r>
        <w:t xml:space="preserve">billboards, with a mascot called Madudu. Pfizer ran</w:t>
      </w:r>
      <w:r>
        <w:t xml:space="preserve"> </w:t>
      </w:r>
      <w:r>
        <w:t xml:space="preserve">“</w:t>
      </w:r>
      <w:r>
        <w:t xml:space="preserve">healthy weight-loss parties</w:t>
      </w:r>
      <w:r>
        <w:t xml:space="preserve">”</w:t>
      </w:r>
      <w:r>
        <w:t xml:space="preserve"> </w:t>
      </w:r>
      <w:r>
        <w:t xml:space="preserve">with gym chain Supermonkey, promoted on Xiaohongshu. The companies say it’s education, not advertising. Lawyers say the line is thin.</w:t>
      </w:r>
    </w:p>
    <w:p>
      <w:pPr>
        <w:pStyle w:val="BodyText"/>
      </w:pPr>
      <w:r>
        <w:t xml:space="preserve">A JP Morgan analyst summed it up best: on one side, they’re definitely trying to be compliant; on the other, you have drugs and you want to sell. That’s the epitaph for every marketer who ever lived. I’m keeping it for mine.</w:t>
      </w:r>
    </w:p>
    <w:p>
      <w:r>
        <w:pict>
          <v:rect style="width:0;height:1.5pt" o:hralign="center" o:hrstd="t" o:hr="t"/>
        </w:pict>
      </w:r>
    </w:p>
    <w:p>
      <w:pPr>
        <w:pStyle w:val="FirstParagraph"/>
      </w:pPr>
      <w:r>
        <w:t xml:space="preserve">Meanwhile, regulators keep closing doors. In October 2025, Douyin reported the results of a three-month sweep: 793 sellers and tens of thousands of creators removed for promising</w:t>
      </w:r>
      <w:r>
        <w:t xml:space="preserve"> </w:t>
      </w:r>
      <w:r>
        <w:t xml:space="preserve">“</w:t>
      </w:r>
      <w:r>
        <w:t xml:space="preserve">faster metabolism</w:t>
      </w:r>
      <w:r>
        <w:t xml:space="preserve">”</w:t>
      </w:r>
      <w:r>
        <w:t xml:space="preserve"> </w:t>
      </w:r>
      <w:r>
        <w:t xml:space="preserve">and</w:t>
      </w:r>
      <w:r>
        <w:t xml:space="preserve"> </w:t>
      </w:r>
      <w:r>
        <w:t xml:space="preserve">“</w:t>
      </w:r>
      <w:r>
        <w:t xml:space="preserve">full-body weight loss</w:t>
      </w:r>
      <w:r>
        <w:t xml:space="preserve">”</w:t>
      </w:r>
      <w:r>
        <w:t xml:space="preserve"> </w:t>
      </w:r>
      <w:r>
        <w:t xml:space="preserve">from ordinary foods and supplements. In December 2025, a Shanghai district justice bureau published cases of beauty salons giving</w:t>
      </w:r>
      <w:r>
        <w:t xml:space="preserve"> </w:t>
      </w:r>
      <w:r>
        <w:t xml:space="preserve">“</w:t>
      </w:r>
      <w:r>
        <w:t xml:space="preserve">weight-loss shots</w:t>
      </w:r>
      <w:r>
        <w:t xml:space="preserve">”</w:t>
      </w:r>
      <w:r>
        <w:t xml:space="preserve"> </w:t>
      </w:r>
      <w:r>
        <w:t xml:space="preserve">without a licence. One story ended in intensive care, another with a fine, a third with a sentence.</w:t>
      </w:r>
    </w:p>
    <w:p>
      <w:pPr>
        <w:pStyle w:val="BodyText"/>
      </w:pPr>
      <w:r>
        <w:t xml:space="preserve">Then, in May 2026, the NMPA issued compliance guidelines for online prescription-drug sales. Prescription only; a licensed pharmacist, not an AI, must review it. And a separate line: no prize draws, gifts or promo codes, and no promotion via short videos, livestreams or private channels.</w:t>
      </w:r>
    </w:p>
    <w:p>
      <w:pPr>
        <w:pStyle w:val="BodyText"/>
      </w:pPr>
      <w:r>
        <w:t xml:space="preserve">In other words, no promotion via everything Chinese social media is made of.</w:t>
      </w:r>
    </w:p>
    <w:p>
      <w:pPr>
        <w:pStyle w:val="BodyText"/>
      </w:pPr>
      <w:r>
        <w:t xml:space="preserve">Keep scrolling. Nothing left.</w:t>
      </w:r>
    </w:p>
    <w:p>
      <w:r>
        <w:pict>
          <v:rect style="width:0;height:1.5pt" o:hralign="center" o:hrstd="t" o:hr="t"/>
        </w:pict>
      </w:r>
    </w:p>
    <w:p>
      <w:pPr>
        <w:pStyle w:val="FirstParagraph"/>
      </w:pPr>
      <w:r>
        <w:t xml:space="preserve">I enjoy watching trends being born in China, and I don’t think this story is about drugs. It’s about speed. The feed invented demand before doctors approved an indication and before regulators wrote the rules. Then all three spent months chasing each other: trend first, pharmacy second, and the inspector last, with a folder under his arm.</w:t>
      </w:r>
    </w:p>
    <w:p>
      <w:pPr>
        <w:pStyle w:val="BodyText"/>
      </w:pPr>
      <w:r>
        <w:t xml:space="preserve">The easiest place to lose weight is in a post. The hardest is in real life. That I know for sure, and unlike everything else here, I don’t need a source for it.</w:t>
      </w:r>
    </w:p>
    <w:p>
      <w:pPr>
        <w:pStyle w:val="BodyText"/>
      </w:pPr>
      <w:r>
        <w:t xml:space="preserve">The scale, by the way, sits in the corner. It’s very pretty. I look at it sometimes.</w:t>
      </w:r>
    </w:p>
    <w:bookmarkEnd w:id="205"/>
    <w:bookmarkStart w:id="206" w:name="小红书瘦身记"/>
    <w:p>
      <w:pPr>
        <w:pStyle w:val="Heading2"/>
      </w:pPr>
      <w:r>
        <w:t xml:space="preserve">小红书瘦身记</w:t>
      </w:r>
    </w:p>
    <w:p>
      <w:pPr>
        <w:pStyle w:val="FirstParagraph"/>
      </w:pPr>
      <w:r>
        <w:rPr>
          <w:bCs/>
          <w:b/>
        </w:rPr>
        <w:t xml:space="preserve">副标题：</w:t>
      </w:r>
      <w:r>
        <w:t xml:space="preserve"> </w:t>
      </w:r>
      <w:r>
        <w:t xml:space="preserve">中国社交媒体如何把一款降糖药变成时尚单品，监管部门又花了三年想把它“收回去”</w:t>
      </w:r>
    </w:p>
    <w:p>
      <w:pPr>
        <w:pStyle w:val="BodyText"/>
      </w:pPr>
      <w:r>
        <w:rPr>
          <w:bCs/>
          <w:b/>
        </w:rPr>
        <w:t xml:space="preserve">Meta description：</w:t>
      </w:r>
      <w:r>
        <w:t xml:space="preserve"> </w:t>
      </w:r>
      <w:r>
        <w:t xml:space="preserve">小红书里人人在瘦身。GLP-1药物怎样成了“网红减肥针”，平台删了什么，国家药监局2026年又禁止了什么，药企如何在“不许打广告”的规则下做宣传——一个俄罗斯营销人的旁观随笔，不含任何用药建议。</w:t>
      </w:r>
    </w:p>
    <w:p>
      <w:pPr>
        <w:pStyle w:val="BlockText"/>
      </w:pPr>
      <w:r>
        <w:t xml:space="preserve">祸从口出。</w:t>
      </w:r>
      <w:r>
        <w:t xml:space="preserve"> </w:t>
      </w:r>
      <w:r>
        <w:t xml:space="preserve">——老话。如今该挂在每位博主的补光灯上方。</w:t>
      </w:r>
    </w:p>
    <w:p>
      <w:pPr>
        <w:pStyle w:val="FirstParagraph"/>
      </w:pPr>
      <w:r>
        <w:t xml:space="preserve">先把话说在前头：这不是一篇教人减肥的文章，减肥我不懂。我懂的是怎么卖东西——所以我特别好奇：当一款处方药落到比我更会卖货的人手里，也就是中国的博主手里，会发生什么。</w:t>
      </w:r>
    </w:p>
    <w:p>
      <w:pPr>
        <w:pStyle w:val="BodyText"/>
      </w:pPr>
      <w:r>
        <w:t xml:space="preserve">顺便交代一句，我也试过跟着社交媒体减肥：看了三个视频，收藏了五篇笔记，下单了一台体重秤。秤到了，其余的，还在路上。</w:t>
      </w:r>
    </w:p>
    <w:p>
      <w:r>
        <w:pict>
          <v:rect style="width:0;height:1.5pt" o:hralign="center" o:hrstd="t" o:hr="t"/>
        </w:pict>
      </w:r>
    </w:p>
    <w:p>
      <w:pPr>
        <w:pStyle w:val="FirstParagraph"/>
      </w:pPr>
      <w:r>
        <w:t xml:space="preserve">在苏联，</w:t>
      </w:r>
      <w:r>
        <w:t xml:space="preserve">“</w:t>
      </w:r>
      <w:r>
        <w:t xml:space="preserve">红色小本本</w:t>
      </w:r>
      <w:r>
        <w:t xml:space="preserve">”</w:t>
      </w:r>
      <w:r>
        <w:t xml:space="preserve">是件严肃的东西：工作证、党证、在门卫面前一亮就能进门的硬皮本。在中国，</w:t>
      </w:r>
      <w:r>
        <w:t xml:space="preserve">“</w:t>
      </w:r>
      <w:r>
        <w:t xml:space="preserve">红宝书</w:t>
      </w:r>
      <w:r>
        <w:t xml:space="preserve">”</w:t>
      </w:r>
      <w:r>
        <w:t xml:space="preserve">更是另一段历史。如今又多了一个App，名字就叫小红书。既然是小红书，就得有自己的信条——瘦。</w:t>
      </w:r>
    </w:p>
    <w:p>
      <w:pPr>
        <w:pStyle w:val="BodyText"/>
      </w:pPr>
      <w:r>
        <w:t xml:space="preserve">小红书是杂志、点评网站和“什么都试过的闺蜜”的混合体；抖音是同一个闺蜜，只不过她还会跳舞。吃什么、去哪儿玩、打什么针，城里人的这些问题，差不多都由她俩说了算。</w:t>
      </w:r>
    </w:p>
    <w:p>
      <w:pPr>
        <w:pStyle w:val="BodyText"/>
      </w:pPr>
      <w:r>
        <w:t xml:space="preserve">接着往下刷。</w:t>
      </w:r>
    </w:p>
    <w:p>
      <w:r>
        <w:pict>
          <v:rect style="width:0;height:1.5pt" o:hralign="center" o:hrstd="t" o:hr="t"/>
        </w:pict>
      </w:r>
    </w:p>
    <w:p>
      <w:pPr>
        <w:pStyle w:val="FirstParagraph"/>
      </w:pPr>
      <w:r>
        <w:t xml:space="preserve">司美格鲁肽在中国社交媒体上走红，比它在中国拿到减重适应症还早。2021年它在国内获批的是2型糖尿病，可在信息流里，它早已是“网红减肥针”。中新网2023年11月整理过当时的口号：</w:t>
      </w:r>
      <w:r>
        <w:t xml:space="preserve">“</w:t>
      </w:r>
      <w:r>
        <w:t xml:space="preserve">躺着就能瘦</w:t>
      </w:r>
      <w:r>
        <w:t xml:space="preserve">”</w:t>
      </w:r>
      <w:r>
        <w:t xml:space="preserve">“</w:t>
      </w:r>
      <w:r>
        <w:t xml:space="preserve">一针瘦10斤</w:t>
      </w:r>
      <w:r>
        <w:t xml:space="preserve">”</w:t>
      </w:r>
      <w:r>
        <w:t xml:space="preserve">。</w:t>
      </w:r>
    </w:p>
    <w:p>
      <w:pPr>
        <w:pStyle w:val="BodyText"/>
      </w:pPr>
      <w:r>
        <w:t xml:space="preserve">躺着就能瘦。我躺了好多年，目前只有前半句灵验。</w:t>
      </w:r>
    </w:p>
    <w:p>
      <w:pPr>
        <w:pStyle w:val="BodyText"/>
      </w:pPr>
      <w:r>
        <w:t xml:space="preserve">平台也在出手。据半岛电视台报道，2023年2月，小红书删除了五千多篇用“Ozempic”减肥的分享笔记。这不是审核，这是除草。而除草的结果向来一样：笔记更含蓄了，话题标签更巧妙了，潮流一点没少。</w:t>
      </w:r>
    </w:p>
    <w:p>
      <w:pPr>
        <w:pStyle w:val="BodyText"/>
      </w:pPr>
      <w:r>
        <w:t xml:space="preserve">被删掉的潮流不会变小，只会变安静。</w:t>
      </w:r>
    </w:p>
    <w:p>
      <w:r>
        <w:pict>
          <v:rect style="width:0;height:1.5pt" o:hralign="center" o:hrstd="t" o:hr="t"/>
        </w:pict>
      </w:r>
    </w:p>
    <w:p>
      <w:pPr>
        <w:pStyle w:val="FirstParagraph"/>
      </w:pPr>
      <w:r>
        <w:t xml:space="preserve">2024年4月，国家医保局也表了态，话说得很“公文”，也因此很精彩：司美格鲁肽在医保目录里，但只限成人2型糖尿病的两种情形，</w:t>
      </w:r>
      <w:r>
        <w:t xml:space="preserve">“</w:t>
      </w:r>
      <w:r>
        <w:t xml:space="preserve">减肥不在支付范围以内，医保不能报销</w:t>
      </w:r>
      <w:r>
        <w:t xml:space="preserve">”</w:t>
      </w:r>
      <w:r>
        <w:t xml:space="preserve">。还特意提醒：别借用患糖尿病亲属的医保卡，否则处骗取金额2倍以上5倍以下罚款。</w:t>
      </w:r>
    </w:p>
    <w:p>
      <w:pPr>
        <w:pStyle w:val="BodyText"/>
      </w:pPr>
      <w:r>
        <w:t xml:space="preserve">很少有哪个国家把道理讲得这么明白：胖是个人的事，糖尿病是公家的事。</w:t>
      </w:r>
    </w:p>
    <w:p>
      <w:pPr>
        <w:pStyle w:val="BodyText"/>
      </w:pPr>
      <w:r>
        <w:t xml:space="preserve">接下来一切都合法了，也快了。2024年6月，Wegovy在中国获批用于体重管理，11月上市，月费约1400元。2025年，礼来的替尔泊肽和信达的玛仕度肽相继进场。潮流终于“持证上岗”。</w:t>
      </w:r>
    </w:p>
    <w:p>
      <w:r>
        <w:pict>
          <v:rect style="width:0;height:1.5pt" o:hralign="center" o:hrstd="t" o:hr="t"/>
        </w:pict>
      </w:r>
    </w:p>
    <w:p>
      <w:pPr>
        <w:pStyle w:val="FirstParagraph"/>
      </w:pPr>
      <w:r>
        <w:t xml:space="preserve">来一段小品。虚构的，但用的都是真实规则。</w:t>
      </w:r>
    </w:p>
    <w:p>
      <w:pPr>
        <w:pStyle w:val="BodyText"/>
      </w:pPr>
      <w:r>
        <w:t xml:space="preserve">——我想跟粉丝聊聊这款药。</w:t>
      </w:r>
      <w:r>
        <w:t xml:space="preserve"> </w:t>
      </w:r>
      <w:r>
        <w:t xml:space="preserve">——不行，中国禁止面向公众的处方药广告。</w:t>
      </w:r>
      <w:r>
        <w:t xml:space="preserve"> </w:t>
      </w:r>
      <w:r>
        <w:t xml:space="preserve">——那我聊肥胖。</w:t>
      </w:r>
      <w:r>
        <w:t xml:space="preserve"> </w:t>
      </w:r>
      <w:r>
        <w:t xml:space="preserve">——可以。</w:t>
      </w:r>
      <w:r>
        <w:t xml:space="preserve"> </w:t>
      </w:r>
      <w:r>
        <w:t xml:space="preserve">——再聊聊打呼噜是该去看医生的信号。</w:t>
      </w:r>
      <w:r>
        <w:t xml:space="preserve"> </w:t>
      </w:r>
      <w:r>
        <w:t xml:space="preserve">——可以。</w:t>
      </w:r>
      <w:r>
        <w:t xml:space="preserve"> </w:t>
      </w:r>
      <w:r>
        <w:t xml:space="preserve">——我再画个吉祥物，名字听着像药名。</w:t>
      </w:r>
      <w:r>
        <w:t xml:space="preserve"> </w:t>
      </w:r>
      <w:r>
        <w:t xml:space="preserve">——呃……</w:t>
      </w:r>
      <w:r>
        <w:t xml:space="preserve"> </w:t>
      </w:r>
      <w:r>
        <w:t xml:space="preserve">——再在体育场大屏上打出公司名字，配一句“减重真厉害”！</w:t>
      </w:r>
      <w:r>
        <w:t xml:space="preserve"> </w:t>
      </w:r>
      <w:r>
        <w:t xml:space="preserve">——这个就不归我管了。</w:t>
      </w:r>
    </w:p>
    <w:p>
      <w:pPr>
        <w:pStyle w:val="BodyText"/>
      </w:pPr>
      <w:r>
        <w:t xml:space="preserve">据路透社报道，上面这些在2025—2026年几乎都真实发生过：礼来在上海地铁投放“关注爸爸打鼾”的海报，而睡眠呼吸暂停正是其药物在试验中显示疗效的领域；信达和美团合作推广“科学体重管理”，吉祥物叫“玛嘟嘟”；辉瑞联合健身品牌超级猩猩办“健康减重派对”，在小红书上宣传。企业说这是科普，不是给具体药品做广告；律师说，这条线很细。</w:t>
      </w:r>
    </w:p>
    <w:p>
      <w:pPr>
        <w:pStyle w:val="BodyText"/>
      </w:pPr>
      <w:r>
        <w:t xml:space="preserve">摩根大通的一位分析师总结得最好：一方面，他们确实在努力合规；另一方面，你手里有药，你想卖。这句话可以刻在每一位营销人的墓碑上。我先预订了。</w:t>
      </w:r>
    </w:p>
    <w:p>
      <w:r>
        <w:pict>
          <v:rect style="width:0;height:1.5pt" o:hralign="center" o:hrstd="t" o:hr="t"/>
        </w:pict>
      </w:r>
    </w:p>
    <w:p>
      <w:pPr>
        <w:pStyle w:val="FirstParagraph"/>
      </w:pPr>
      <w:r>
        <w:t xml:space="preserve">监管部门则一扇门接一扇门地关。2025年10月，抖音公布为期三个月的专项治理结果：清退793家商家和数万名达人，原因是用普通食品和保健品宣称“提高代谢”</w:t>
      </w:r>
      <w:r>
        <w:t xml:space="preserve">“</w:t>
      </w:r>
      <w:r>
        <w:t xml:space="preserve">全身瘦</w:t>
      </w:r>
      <w:r>
        <w:t xml:space="preserve">”</w:t>
      </w:r>
      <w:r>
        <w:t xml:space="preserve">。2025年12月，上海虹口区司法局发布普法案例：美容院无证打“减肥针”，有人进了ICU，有店被罚款，有人被判刑。</w:t>
      </w:r>
    </w:p>
    <w:p>
      <w:pPr>
        <w:pStyle w:val="BodyText"/>
      </w:pPr>
      <w:r>
        <w:t xml:space="preserve">2026年5月，国家药监局发布《药品网络销售处方药合规指引》：凭处方销售，审方必须由执业药师完成，不能交给AI；并且明确禁止抽奖、赠品、兑换码，禁止通过短视频、直播和私域渠道推广。</w:t>
      </w:r>
    </w:p>
    <w:p>
      <w:pPr>
        <w:pStyle w:val="BodyText"/>
      </w:pPr>
      <w:r>
        <w:t xml:space="preserve">也就是说，禁止通过构成中国社交媒体的一切东西推广。</w:t>
      </w:r>
    </w:p>
    <w:p>
      <w:pPr>
        <w:pStyle w:val="BodyText"/>
      </w:pPr>
      <w:r>
        <w:t xml:space="preserve">接着往下刷。刷不动了。</w:t>
      </w:r>
    </w:p>
    <w:p>
      <w:r>
        <w:pict>
          <v:rect style="width:0;height:1.5pt" o:hralign="center" o:hrstd="t" o:hr="t"/>
        </w:pict>
      </w:r>
    </w:p>
    <w:p>
      <w:pPr>
        <w:pStyle w:val="FirstParagraph"/>
      </w:pPr>
      <w:r>
        <w:t xml:space="preserve">我一直饶有兴趣地看着一个又一个潮流在中国诞生。我觉得这件事说到底不是关于药，而是关于速度：信息流先造出了需求，医生的适应症在后，监管的规则更在后。然后三方追了好几个月：潮流在前面跑，药店在后面追，最后是夹着文件夹的监管。</w:t>
      </w:r>
    </w:p>
    <w:p>
      <w:pPr>
        <w:pStyle w:val="BodyText"/>
      </w:pPr>
      <w:r>
        <w:t xml:space="preserve">最容易瘦的地方是笔记里，最难瘦的地方是生活里。这一点我非常确定，而且跟全文其他内容不同，不需要任何出处。</w:t>
      </w:r>
    </w:p>
    <w:p>
      <w:pPr>
        <w:pStyle w:val="BodyText"/>
      </w:pPr>
      <w:r>
        <w:t xml:space="preserve">那台体重秤还在墙角。挺好看的。我偶尔看它一眼。</w:t>
      </w:r>
    </w:p>
    <w:p>
      <w:r>
        <w:br w:type="page"/>
      </w:r>
    </w:p>
    <w:bookmarkEnd w:id="206"/>
    <w:bookmarkEnd w:id="207"/>
    <w:bookmarkStart w:id="211" w:name="декабря-хулахуп-вместо-спагетти"/>
    <w:p>
      <w:pPr>
        <w:pStyle w:val="Heading1"/>
      </w:pPr>
      <w:r>
        <w:t>№48 · 5 января · Хулахуп вместо спагетти</w:t>
      </w:r>
    </w:p>
    <w:p>
      <w:pPr>
        <w:pStyle w:val="FirstParagraph"/>
      </w:pPr>
      <w:r>
        <w:rPr>
          <w:iCs/>
          <w:i/>
        </w:rPr>
        <w:t>Дата публикации: Вт, 5 января 2027</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5792 (с пробелами, с заголовком и meta, без списка источников)</w:t>
      </w:r>
    </w:p>
    <w:bookmarkStart w:id="208" w:name="хулахуп-вместо-спагетти"/>
    <w:p>
      <w:pPr>
        <w:pStyle w:val="Heading2"/>
      </w:pPr>
      <w:r>
        <w:t xml:space="preserve">Хулахуп вместо спагетти</w:t>
      </w:r>
    </w:p>
    <w:p>
      <w:pPr>
        <w:pStyle w:val="FirstParagraph"/>
      </w:pPr>
      <w:r>
        <w:rPr>
          <w:bCs/>
          <w:b/>
        </w:rPr>
        <w:t xml:space="preserve">Подзаголовок:</w:t>
      </w:r>
      <w:r>
        <w:t xml:space="preserve"> </w:t>
      </w:r>
      <w:r>
        <w:t xml:space="preserve">Как токийский профессор, несостоявшийся гитарист, научил рибосому собирать кольца из «неправильных» аминокислот и почему к его компании ходит вся мировая фарма</w:t>
      </w:r>
    </w:p>
    <w:p>
      <w:pPr>
        <w:pStyle w:val="BodyText"/>
      </w:pPr>
      <w:r>
        <w:rPr>
          <w:bCs/>
          <w:b/>
        </w:rPr>
        <w:t xml:space="preserve">Meta description:</w:t>
      </w:r>
      <w:r>
        <w:t xml:space="preserve"> </w:t>
      </w:r>
      <w:r>
        <w:t xml:space="preserve">PeptiDream из Японии: флексизим профессора Хироаки Суги, платформа PDPS, триллион пептидов в пробирке, сделка с Novartis на 2,7 млрд долларов, радиофармацевтика и трудный 2025 год. Ироничное эссе о японской науке, которая сворачивает молекулы в кольцо. Без медицинских советов.</w:t>
      </w:r>
    </w:p>
    <w:p>
      <w:pPr>
        <w:pStyle w:val="BlockText"/>
      </w:pPr>
      <w:r>
        <w:t xml:space="preserve">Всё гениальное просто. Особенно если его свернуть в кольцо.</w:t>
      </w:r>
      <w:r>
        <w:t xml:space="preserve"> </w:t>
      </w:r>
      <w:r>
        <w:t xml:space="preserve">— Народная мудрость, доработанная химиками</w:t>
      </w:r>
    </w:p>
    <w:p>
      <w:pPr>
        <w:pStyle w:val="FirstParagraph"/>
      </w:pPr>
      <w:r>
        <w:t xml:space="preserve">В детстве я пытался крутить хулахуп. Обруч падал раньше, чем я успевал понять, где у меня талия. С тех пор я отношусь к кольцам с уважением и опаской. Обручальным, годичным, Садовым. Профессор Токийского университета Хироаки Суга относится к ним иначе. Он сворачивает в кольцо лекарства. И, в отличие от меня, у него не падает.</w:t>
      </w:r>
    </w:p>
    <w:p>
      <w:r>
        <w:pict>
          <v:rect style="width:0;height:1.5pt" o:hralign="center" o:hrstd="t" o:hr="t"/>
        </w:pict>
      </w:r>
    </w:p>
    <w:p>
      <w:pPr>
        <w:pStyle w:val="FirstParagraph"/>
      </w:pPr>
      <w:r>
        <w:t xml:space="preserve">Начать надо с гитары, потому что Суга начинал с неё. В интервью Bloomberg он рассказывал, что в молодости хотел быть гитаристом, не вышло, и тогда он пошёл искать происхождение жизни. Происхождение жизни он пока не нашёл. Зато по дороге нашёл способ делать лекарства, а вокруг способа выросла компания стоимостью в миллиарды.</w:t>
      </w:r>
    </w:p>
    <w:p>
      <w:pPr>
        <w:pStyle w:val="BodyText"/>
      </w:pPr>
      <w:r>
        <w:t xml:space="preserve">Вот это я понимаю — карьерный разворот. Обычно человек бросает гитару и идёт в бухгалтерию. А тут бросил гитару и пошёл к рибосоме.</w:t>
      </w:r>
    </w:p>
    <w:p>
      <w:pPr>
        <w:pStyle w:val="BodyText"/>
      </w:pPr>
      <w:r>
        <w:t xml:space="preserve">Электрогитара, говорят, до сих пор стоит у него в кабинете. Наука наукой, а запасной аэродром должен быть.</w:t>
      </w:r>
    </w:p>
    <w:p>
      <w:r>
        <w:pict>
          <v:rect style="width:0;height:1.5pt" o:hralign="center" o:hrstd="t" o:hr="t"/>
        </w:pict>
      </w:r>
    </w:p>
    <w:p>
      <w:pPr>
        <w:pStyle w:val="FirstParagraph"/>
      </w:pPr>
      <w:r>
        <w:t xml:space="preserve">Теперь по существу, коротко и без формул. Пептид — это цепочка аминокислот. Обычный пептид в организме ведёт себя как варёная макаронина: гибкий, мягкий, и ферменты съедают его быстрее, чем он успевает что-то сделать. Суга с коллегами придумали, как делать пептиды-кольца. Bloomberg описывал разницу так: раньше были спагетти, теперь хулахуп. Кольцо жёстче, устойчивее и лучше умеет вставать между двумя белками, которые не надо было знакомить.</w:t>
      </w:r>
    </w:p>
    <w:p>
      <w:pPr>
        <w:pStyle w:val="BodyText"/>
      </w:pPr>
      <w:r>
        <w:t xml:space="preserve">Главный инструмент называется флексизим. Это искусственная рибозима, которая позволяет рибосоме — природному сборочному цеху клетки — встраивать в цепочку аминокислоты, которых в человеческом организме нет. Природа дала рибосоме меню из двадцати блюд. Суга принёс ей китайский ресторан на триста позиций.</w:t>
      </w:r>
    </w:p>
    <w:p>
      <w:pPr>
        <w:pStyle w:val="BodyText"/>
      </w:pPr>
      <w:r>
        <w:t xml:space="preserve">Дальше в дело идёт техника отбора. В одной пробирке получается библиотека примерно из триллиона разных пептидов, а метод RaPID быстро вылавливает те, что цепляются за нужную мишень. Вместе это называется PDPS, Peptide Discovery Platform System. По словам научного директора компании, поиск «попаданий» сократился с трёх дней примерно до четырёх часов.</w:t>
      </w:r>
    </w:p>
    <w:p>
      <w:pPr>
        <w:pStyle w:val="BodyText"/>
      </w:pPr>
      <w:r>
        <w:t xml:space="preserve">Триллион кандидатов в одной пробирке. У нас на вакансию маркетолога приходит сорок резюме, и мы неделю не можем выбрать.</w:t>
      </w:r>
    </w:p>
    <w:p>
      <w:r>
        <w:pict>
          <v:rect style="width:0;height:1.5pt" o:hralign="center" o:hrstd="t" o:hr="t"/>
        </w:pict>
      </w:r>
    </w:p>
    <w:p>
      <w:pPr>
        <w:pStyle w:val="FirstParagraph"/>
      </w:pPr>
      <w:r>
        <w:t xml:space="preserve">Компания PeptiDream появилась в 2006 году. Технологию изобрёл Суга, бизнес строил сооснователь Киити Кубота. Венчурный фонд Токийского университета вложился в 2008-м, а партнёр фонда вспоминала, как они с Куботой сами убирали первую комнату в университете и таскали туда стулья. Скептики говорили, что модель невозможна: какая фарма станет раскрывать маленькому стартапу свои секретные мишени?</w:t>
      </w:r>
    </w:p>
    <w:p>
      <w:pPr>
        <w:pStyle w:val="BodyText"/>
      </w:pPr>
      <w:r>
        <w:t xml:space="preserve">Фарма стала. В июне 2013 года PeptiDream вышла на токийскую площадку Mothers. Число партнёров среди крупных фармкомпаний перевалило за десяток. Ещё в 2016-м Суга сказал Bloomberg фразу, которую я бы повесил над входом: «В PeptiDream приходят все».</w:t>
      </w:r>
    </w:p>
    <w:p>
      <w:pPr>
        <w:pStyle w:val="BodyText"/>
      </w:pPr>
      <w:r>
        <w:t xml:space="preserve">Японская наука вообще так устроена. Она не бежит за тобой с презентацией. Она сидит в своей лаборатории, и рано или поздно ты приходишь к ней сам. С бумагами и чековой книжкой.</w:t>
      </w:r>
    </w:p>
    <w:p>
      <w:r>
        <w:pict>
          <v:rect style="width:0;height:1.5pt" o:hralign="center" o:hrstd="t" o:hr="t"/>
        </w:pict>
      </w:r>
    </w:p>
    <w:p>
      <w:pPr>
        <w:pStyle w:val="FirstParagraph"/>
      </w:pPr>
      <w:r>
        <w:t xml:space="preserve">Кстати, о чековых книжках. В 2024 году Novartis расширила давнее сотрудничество с PeptiDream: 180 миллионов долларов сразу и до 2,71 миллиарда в виде будущих платежей. Речь о макроциклических пептидах, в том числе для радиолигандной терапии, когда пептид-кольцо работает как курьер, доставляющий радиоактивную метку точно по адресу. Годом раньше похожий договор на сумму до миллиарда подписала Genentech.</w:t>
      </w:r>
    </w:p>
    <w:p>
      <w:pPr>
        <w:pStyle w:val="BodyText"/>
      </w:pPr>
      <w:r>
        <w:t xml:space="preserve">Курьер, который не теряет посылку и знает адрес. В логистике такого ещё не придумали. В химии уже придумали.</w:t>
      </w:r>
    </w:p>
    <w:p>
      <w:pPr>
        <w:pStyle w:val="BodyText"/>
      </w:pPr>
      <w:r>
        <w:t xml:space="preserve">В 2023 году Суга получил премию Вольфа по химии «за РНК-катализаторы, которые произвели революцию в поиске биоактивных пептидов». Сооснователь когда-то говорил, что надеется на его Нобелевскую премию. Я не Нобелевский комитет, но от себя скажу: гитаристы так далеко обычно не заходят.</w:t>
      </w:r>
    </w:p>
    <w:p>
      <w:r>
        <w:pict>
          <v:rect style="width:0;height:1.5pt" o:hralign="center" o:hrstd="t" o:hr="t"/>
        </w:pict>
      </w:r>
    </w:p>
    <w:p>
      <w:pPr>
        <w:pStyle w:val="FirstParagraph"/>
      </w:pPr>
      <w:r>
        <w:t xml:space="preserve">Теперь о грустном, потому что у колец есть и обратная сторона. Чтобы не жить только от платежей партнёров, в 2022 году PeptiDream купила радиофармацевтический бизнес Fujifilm Toyama Chemical. Это дало ей собственные продукты на рынке, но и кредит, и амортизацию, и, по оценкам аналитиков, в 2025 году выручка снова просела, а операционный результат ушёл в минус. Платформенная наука прекрасна, пока за неё платят другие. Когда начинаешь платить сам, выясняется, что кольцо — это ещё и замкнутый круг.</w:t>
      </w:r>
    </w:p>
    <w:p>
      <w:pPr>
        <w:pStyle w:val="BodyText"/>
      </w:pPr>
      <w:r>
        <w:t xml:space="preserve">А сами кольца тем временем доказали, что жанр живой. В июле 2026 года американское FDA одобрило энлицитид Merck — первый пероральный ингибитор PCSK9 для снижения холестерина. Это макроциклический пептид, то есть именно тот класс молекул, ради которого японская школа и сворачивала цепочки в обруч. Таблетка из пептида. Ещё недавно это звучало как жареный лёд.</w:t>
      </w:r>
    </w:p>
    <w:p>
      <w:r>
        <w:pict>
          <v:rect style="width:0;height:1.5pt" o:hralign="center" o:hrstd="t" o:hr="t"/>
        </w:pict>
      </w:r>
    </w:p>
    <w:p>
      <w:pPr>
        <w:pStyle w:val="FirstParagraph"/>
      </w:pPr>
      <w:r>
        <w:t xml:space="preserve">И при чём тут Китай, спросит постоянный читатель этой рубрики. А при том, что кольца надо из чего-то делать. Если японская школа — это ювелирная мастерская, где придумывают форму, то Китай — это фабрика, где плавят металл и тянут проволоку: аминокислоты, реагенты, смолы. Но об этом в следующий раз.</w:t>
      </w:r>
    </w:p>
    <w:p>
      <w:pPr>
        <w:pStyle w:val="BodyText"/>
      </w:pPr>
      <w:r>
        <w:t xml:space="preserve">Пока скажу одно. Наука идёт по кругу не потому, что заблудилась. Иногда кольцо — это не тупик, а самая устойчивая форма.</w:t>
      </w:r>
    </w:p>
    <w:p>
      <w:pPr>
        <w:pStyle w:val="BodyText"/>
      </w:pPr>
      <w:r>
        <w:t xml:space="preserve">А хулахуп я так и не освоил. Зато теперь знаю, что дело было не в талии. Просто у меня неправильные аминокислоты.</w:t>
      </w:r>
    </w:p>
    <w:p>
      <w:r>
        <w:pict>
          <v:rect style="width:0;height:1.5pt" o:hralign="center" o:hrstd="t" o:hr="t"/>
        </w:pict>
      </w:r>
    </w:p>
    <w:p>
      <w:pPr>
        <w:pStyle w:val="FirstParagraph"/>
      </w:pPr>
      <w:r>
        <w:rPr>
          <w:bCs/>
          <w:b/>
        </w:rPr>
        <w:t xml:space="preserve">Источники</w:t>
      </w:r>
    </w:p>
    <w:p>
      <w:pPr>
        <w:numPr>
          <w:ilvl w:val="0"/>
          <w:numId w:val="1093"/>
        </w:numPr>
        <w:pStyle w:val="Compact"/>
      </w:pPr>
      <w:r>
        <w:t xml:space="preserve">Bloomberg (перепечатка Macau Daily Times), «Science: Failed guitarist seeking life’s roots makes USD3b drug firm», 27.06.2016 — https://macaudailytimes.com.mo/science-failed-guitarist-seeking-lifes-roots-makes-usd3b-drug-firm.html (биография Суги, «хулахуп вместо спагетти», ускорение поиска с трёх дней до четырёх часов, «Everybody comes to PeptiDream»).</w:t>
      </w:r>
    </w:p>
    <w:p>
      <w:pPr>
        <w:numPr>
          <w:ilvl w:val="0"/>
          <w:numId w:val="1093"/>
        </w:numPr>
        <w:pStyle w:val="Compact"/>
      </w:pPr>
      <w:r>
        <w:t xml:space="preserve">UTEC, «PeptiDream» (история компании) — https://www.ut-ec.co.jp/english/story/pepti-dream (основание в 2006 г., инвестиции 2008 г., флексизим, FIT, RaPID, PDPS, триллион пептидов в пробирке, листинг на Mothers в июне 2013 г.).</w:t>
      </w:r>
    </w:p>
    <w:p>
      <w:pPr>
        <w:numPr>
          <w:ilvl w:val="0"/>
          <w:numId w:val="1093"/>
        </w:numPr>
        <w:pStyle w:val="Compact"/>
      </w:pPr>
      <w:r>
        <w:t xml:space="preserve">Wolf Fund, «Hiroaki Suga» — https://wolffund.org.il/hiroaki-suga/ (премия Вольфа по химии 2023 г., формулировка).</w:t>
      </w:r>
    </w:p>
    <w:p>
      <w:pPr>
        <w:numPr>
          <w:ilvl w:val="0"/>
          <w:numId w:val="1093"/>
        </w:numPr>
        <w:pStyle w:val="Compact"/>
      </w:pPr>
      <w:r>
        <w:t xml:space="preserve">The BioStartups, «Japan-based PeptiDream inks $2.71B deal with Novartis», 03.05.2024 — https://thebiostartups.com/news/8/880/japan-based-peptidream-inks-2-71-b-deal-with-novartis.html (180 млн долларов аванса, до 2,71 млрд, радиолиганды, история сотрудничества).</w:t>
      </w:r>
    </w:p>
    <w:p>
      <w:pPr>
        <w:numPr>
          <w:ilvl w:val="0"/>
          <w:numId w:val="1093"/>
        </w:numPr>
        <w:pStyle w:val="Compact"/>
      </w:pPr>
      <w:r>
        <w:t xml:space="preserve">BioWorld, «Peptidream, Genentech ink $1B deal for peptide-radioisotope drug conjugates», 26.09.2023 — https://www.bioworld.com/articles/keyword/7851-peptidream-inc?page=2</w:t>
      </w:r>
    </w:p>
    <w:p>
      <w:pPr>
        <w:numPr>
          <w:ilvl w:val="0"/>
          <w:numId w:val="1093"/>
        </w:numPr>
        <w:pStyle w:val="Compact"/>
      </w:pPr>
      <w:r>
        <w:t xml:space="preserve">The Shashi, «Buying the radiopharmaceutical business of Fujifilm Toyama Chemical» — https://the-shashi.com/en/tse/4587/decisions/pdrpharma-acquisition-2022/ (покупка 2021–2022 гг., итоги 2025 г.).</w:t>
      </w:r>
    </w:p>
    <w:p>
      <w:pPr>
        <w:numPr>
          <w:ilvl w:val="0"/>
          <w:numId w:val="1093"/>
        </w:numPr>
        <w:pStyle w:val="Compact"/>
      </w:pPr>
      <w:r>
        <w:t xml:space="preserve">TCTMD, «FDA Approves Enlicitide, an Oral PCSK9 Inhibitor, for LDL-Lowering», 16.07.2026 — https://www.tctmd.com/news/fda-approves-enlicitide-oral-pcsk9-inhibitor-ldl-lowering (одобрение, макроциклический пептид).</w:t>
      </w:r>
    </w:p>
    <w:bookmarkEnd w:id="208"/>
    <w:bookmarkStart w:id="209" w:name="hula-hoops-not-spaghetti"/>
    <w:p>
      <w:pPr>
        <w:pStyle w:val="Heading2"/>
      </w:pPr>
      <w:r>
        <w:t xml:space="preserve">Hula Hoops, Not Spaghetti</w:t>
      </w:r>
    </w:p>
    <w:p>
      <w:pPr>
        <w:pStyle w:val="FirstParagraph"/>
      </w:pPr>
      <w:r>
        <w:rPr>
          <w:bCs/>
          <w:b/>
        </w:rPr>
        <w:t xml:space="preserve">Subtitle:</w:t>
      </w:r>
      <w:r>
        <w:t xml:space="preserve"> </w:t>
      </w:r>
      <w:r>
        <w:t xml:space="preserve">How a Tokyo professor and would-be guitarist taught the ribosome to build rings from</w:t>
      </w:r>
      <w:r>
        <w:t xml:space="preserve"> </w:t>
      </w:r>
      <w:r>
        <w:t xml:space="preserve">“</w:t>
      </w:r>
      <w:r>
        <w:t xml:space="preserve">wrong</w:t>
      </w:r>
      <w:r>
        <w:t xml:space="preserve">”</w:t>
      </w:r>
      <w:r>
        <w:t xml:space="preserve"> </w:t>
      </w:r>
      <w:r>
        <w:t xml:space="preserve">amino acids, and why big pharma keeps knocking on his company’s door</w:t>
      </w:r>
    </w:p>
    <w:p>
      <w:pPr>
        <w:pStyle w:val="BodyText"/>
      </w:pPr>
      <w:r>
        <w:rPr>
          <w:bCs/>
          <w:b/>
        </w:rPr>
        <w:t xml:space="preserve">Meta description:</w:t>
      </w:r>
      <w:r>
        <w:t xml:space="preserve"> </w:t>
      </w:r>
      <w:r>
        <w:t xml:space="preserve">Japan’s PeptiDream: Professor Hiroaki Suga’s flexizyme, the PDPS platform, a trillion peptides in one test tube, a $2.7 billion Novartis deal, radiopharma and a tough 2025. A wry essay on Japanese science that bends molecules into rings. No medical advice.</w:t>
      </w:r>
    </w:p>
    <w:p>
      <w:pPr>
        <w:pStyle w:val="BlockText"/>
      </w:pPr>
      <w:r>
        <w:t xml:space="preserve">Genius is simple. Especially when you close the loop.</w:t>
      </w:r>
      <w:r>
        <w:t xml:space="preserve"> </w:t>
      </w:r>
      <w:r>
        <w:t xml:space="preserve">— Folk wisdom, peer-reviewed by chemists</w:t>
      </w:r>
    </w:p>
    <w:p>
      <w:pPr>
        <w:pStyle w:val="FirstParagraph"/>
      </w:pPr>
      <w:r>
        <w:t xml:space="preserve">As a kid I tried to spin a hula hoop. It always hit the floor before I could locate my waist. Ever since, I’ve treated rings with respect and suspicion: wedding rings, onion rings, boxing rings. Hiroaki Suga, a professor at the University of Tokyo, has a different relationship with rings. He bends medicines into them. And unlike mine, his don’t fall.</w:t>
      </w:r>
    </w:p>
    <w:p>
      <w:r>
        <w:pict>
          <v:rect style="width:0;height:1.5pt" o:hralign="center" o:hrstd="t" o:hr="t"/>
        </w:pict>
      </w:r>
    </w:p>
    <w:p>
      <w:pPr>
        <w:pStyle w:val="FirstParagraph"/>
      </w:pPr>
      <w:r>
        <w:t xml:space="preserve">We have to start with the guitar, because Suga did. He told Bloomberg he wanted to be a guitarist when he was young. When that didn’t work out, he went looking for the origin of life instead. He hasn’t found it yet, but along the way he found a new way to make drugs, and a company worth billions grew around it.</w:t>
      </w:r>
    </w:p>
    <w:p>
      <w:pPr>
        <w:pStyle w:val="BodyText"/>
      </w:pPr>
      <w:r>
        <w:t xml:space="preserve">Now that’s a career pivot. Most people who give up the guitar end up in accounting. Suga gave it up and went to the ribosome.</w:t>
      </w:r>
    </w:p>
    <w:p>
      <w:pPr>
        <w:pStyle w:val="BodyText"/>
      </w:pPr>
      <w:r>
        <w:t xml:space="preserve">They say an electric guitar still stands in his office. Science is science, but you always keep a backup plan.</w:t>
      </w:r>
    </w:p>
    <w:p>
      <w:r>
        <w:pict>
          <v:rect style="width:0;height:1.5pt" o:hralign="center" o:hrstd="t" o:hr="t"/>
        </w:pict>
      </w:r>
    </w:p>
    <w:p>
      <w:pPr>
        <w:pStyle w:val="FirstParagraph"/>
      </w:pPr>
      <w:r>
        <w:t xml:space="preserve">The science, briefly and without formulas. A peptide is a chain of amino acids. An ordinary peptide behaves like a strand of cooked pasta: floppy, soft and digested by enzymes before it can do much. Suga and his colleagues found a way to make ring-shaped peptides. Bloomberg put it neatly: the old ones were spaghetti; the new ones are hula hoops. A ring is stiffer, more stable and better at wedging itself between two proteins that should never have met.</w:t>
      </w:r>
    </w:p>
    <w:p>
      <w:pPr>
        <w:pStyle w:val="BodyText"/>
      </w:pPr>
      <w:r>
        <w:t xml:space="preserve">The key tool is called a flexizyme, an artificial ribozyme that lets the ribosome, the cell’s natural assembly line, build chains with amino acids that don’t exist in the human body. Nature gave the ribosome a menu of twenty dishes. Suga brought it a full buffet.</w:t>
      </w:r>
    </w:p>
    <w:p>
      <w:pPr>
        <w:pStyle w:val="BodyText"/>
      </w:pPr>
      <w:r>
        <w:t xml:space="preserve">Then comes selection. One test tube holds a library of roughly a trillion different peptides, and the RaPID method quickly fishes out the ones that bind to the target. Together this is PDPS, the Peptide Discovery Platform System. According to the company’s chief science officer, finding</w:t>
      </w:r>
      <w:r>
        <w:t xml:space="preserve"> </w:t>
      </w:r>
      <w:r>
        <w:t xml:space="preserve">“</w:t>
      </w:r>
      <w:r>
        <w:t xml:space="preserve">hits</w:t>
      </w:r>
      <w:r>
        <w:t xml:space="preserve">”</w:t>
      </w:r>
      <w:r>
        <w:t xml:space="preserve"> </w:t>
      </w:r>
      <w:r>
        <w:t xml:space="preserve">went from about three days to about four hours.</w:t>
      </w:r>
    </w:p>
    <w:p>
      <w:pPr>
        <w:pStyle w:val="BodyText"/>
      </w:pPr>
      <w:r>
        <w:t xml:space="preserve">A trillion candidates in one tube. We get forty CVs for a marketing job and spend a week unable to pick one.</w:t>
      </w:r>
    </w:p>
    <w:p>
      <w:r>
        <w:pict>
          <v:rect style="width:0;height:1.5pt" o:hralign="center" o:hrstd="t" o:hr="t"/>
        </w:pict>
      </w:r>
    </w:p>
    <w:p>
      <w:pPr>
        <w:pStyle w:val="FirstParagraph"/>
      </w:pPr>
      <w:r>
        <w:t xml:space="preserve">PeptiDream was founded in 2006. Suga invented the technology; co-founder Kiichi Kubota built the business. The University of Tokyo’s venture fund invested in 2008, and its partner recalls cleaning their first university office and carrying in chairs herself. Sceptics said the model couldn’t work: which pharma company would share its secret targets with a tiny start-up?</w:t>
      </w:r>
    </w:p>
    <w:p>
      <w:pPr>
        <w:pStyle w:val="BodyText"/>
      </w:pPr>
      <w:r>
        <w:t xml:space="preserve">They did. PeptiDream listed on the Tokyo Mothers market in June 2013, and its roster of big-pharma partners grew past a dozen. Back in 2016 Suga gave Bloomberg a line I’d hang over the door:</w:t>
      </w:r>
      <w:r>
        <w:t xml:space="preserve"> </w:t>
      </w:r>
      <w:r>
        <w:t xml:space="preserve">“</w:t>
      </w:r>
      <w:r>
        <w:t xml:space="preserve">Everybody comes to PeptiDream.</w:t>
      </w:r>
      <w:r>
        <w:t xml:space="preserve">”</w:t>
      </w:r>
    </w:p>
    <w:p>
      <w:pPr>
        <w:pStyle w:val="BodyText"/>
      </w:pPr>
      <w:r>
        <w:t xml:space="preserve">That’s how Japanese science works. It doesn’t chase you with a pitch deck. It sits in its lab, and sooner or later you come to it, with paperwork and a chequebook.</w:t>
      </w:r>
    </w:p>
    <w:p>
      <w:r>
        <w:pict>
          <v:rect style="width:0;height:1.5pt" o:hralign="center" o:hrstd="t" o:hr="t"/>
        </w:pict>
      </w:r>
    </w:p>
    <w:p>
      <w:pPr>
        <w:pStyle w:val="FirstParagraph"/>
      </w:pPr>
      <w:r>
        <w:t xml:space="preserve">Speaking of chequebooks: in 2024 Novartis expanded its long-running partnership with PeptiDream, paying $180 million upfront with up to $2.71 billion more in milestones. The focus is macrocyclic peptides, including for radioligand therapy, where the peptide ring acts as a courier delivering a radioactive payload to the right address. A year earlier, Genentech signed a similar deal worth up to $1 billion.</w:t>
      </w:r>
    </w:p>
    <w:p>
      <w:pPr>
        <w:pStyle w:val="BodyText"/>
      </w:pPr>
      <w:r>
        <w:t xml:space="preserve">A courier who never loses a parcel and always knows the address. Logistics hasn’t managed that yet. Chemistry has.</w:t>
      </w:r>
    </w:p>
    <w:p>
      <w:pPr>
        <w:pStyle w:val="BodyText"/>
      </w:pPr>
      <w:r>
        <w:t xml:space="preserve">In 2023 Suga received the Wolf Prize in Chemistry</w:t>
      </w:r>
      <w:r>
        <w:t xml:space="preserve"> </w:t>
      </w:r>
      <w:r>
        <w:t xml:space="preserve">“</w:t>
      </w:r>
      <w:r>
        <w:t xml:space="preserve">for developing RNA-based catalysts that revolutionized the discovery of bioactive peptides.</w:t>
      </w:r>
      <w:r>
        <w:t xml:space="preserve">”</w:t>
      </w:r>
      <w:r>
        <w:t xml:space="preserve"> </w:t>
      </w:r>
      <w:r>
        <w:t xml:space="preserve">His co-founder once said he hoped Suga would win a Nobel. I’m not the Nobel committee, but I’ll say this: guitarists rarely get that far.</w:t>
      </w:r>
    </w:p>
    <w:p>
      <w:r>
        <w:pict>
          <v:rect style="width:0;height:1.5pt" o:hralign="center" o:hrstd="t" o:hr="t"/>
        </w:pict>
      </w:r>
    </w:p>
    <w:p>
      <w:pPr>
        <w:pStyle w:val="FirstParagraph"/>
      </w:pPr>
      <w:r>
        <w:t xml:space="preserve">Now the sad part, because rings have a downside. To stop living on partner payments alone, PeptiDream bought Fujifilm Toyama Chemical’s radiopharmaceutical business in 2022. That brought its own products to market, but also amortisation and, according to analysts, a revenue dip and an operating loss in 2025. Platform science is wonderful while someone else pays for it. When you start paying yourself, the ring can also turn into a vicious circle.</w:t>
      </w:r>
    </w:p>
    <w:p>
      <w:pPr>
        <w:pStyle w:val="BodyText"/>
      </w:pPr>
      <w:r>
        <w:t xml:space="preserve">The rings themselves, meanwhile, have proved the genre is alive. In July 2026 the US FDA approved Merck’s enlicitide, the first oral PCSK9 inhibitor for lowering cholesterol. It is a macrocyclic peptide, exactly the class of molecule the Japanese school has spent years bending into hoops. A peptide in a pill. Not long ago that sounded like fried ice.</w:t>
      </w:r>
    </w:p>
    <w:p>
      <w:r>
        <w:pict>
          <v:rect style="width:0;height:1.5pt" o:hralign="center" o:hrstd="t" o:hr="t"/>
        </w:pict>
      </w:r>
    </w:p>
    <w:p>
      <w:pPr>
        <w:pStyle w:val="FirstParagraph"/>
      </w:pPr>
      <w:r>
        <w:t xml:space="preserve">And where does China come in, a regular reader might ask. Rings have to be made of something. If the Japanese school is the jeweller’s workshop where the shape is invented, China is the foundry that melts the metal and draws the wire: amino acids, reagents, resins. More on that next time.</w:t>
      </w:r>
    </w:p>
    <w:p>
      <w:pPr>
        <w:pStyle w:val="BodyText"/>
      </w:pPr>
      <w:r>
        <w:t xml:space="preserve">For now, just this. Science sometimes goes in circles, and not because it’s lost. Sometimes a ring isn’t a dead end. It’s the most stable shape there is.</w:t>
      </w:r>
    </w:p>
    <w:p>
      <w:pPr>
        <w:pStyle w:val="BodyText"/>
      </w:pPr>
      <w:r>
        <w:t xml:space="preserve">I never did master the hula hoop. But now I know it wasn’t my waist. I just have the wrong amino acids.</w:t>
      </w:r>
    </w:p>
    <w:bookmarkEnd w:id="209"/>
    <w:bookmarkStart w:id="210" w:name="要呼啦圈不要意大利面"/>
    <w:p>
      <w:pPr>
        <w:pStyle w:val="Heading2"/>
      </w:pPr>
      <w:r>
        <w:t xml:space="preserve">要呼啦圈，不要意大利面</w:t>
      </w:r>
    </w:p>
    <w:p>
      <w:pPr>
        <w:pStyle w:val="FirstParagraph"/>
      </w:pPr>
      <w:r>
        <w:rPr>
          <w:bCs/>
          <w:b/>
        </w:rPr>
        <w:t xml:space="preserve">副标题：</w:t>
      </w:r>
      <w:r>
        <w:t xml:space="preserve"> </w:t>
      </w:r>
      <w:r>
        <w:t xml:space="preserve">一位没当成吉他手的东京教授，如何教会核糖体用“非天然”氨基酸拼出环状分子，为什么全球大药企都去敲他公司的门</w:t>
      </w:r>
    </w:p>
    <w:p>
      <w:pPr>
        <w:pStyle w:val="BodyText"/>
      </w:pPr>
      <w:r>
        <w:rPr>
          <w:bCs/>
          <w:b/>
        </w:rPr>
        <w:t xml:space="preserve">Meta description：</w:t>
      </w:r>
      <w:r>
        <w:t xml:space="preserve"> </w:t>
      </w:r>
      <w:r>
        <w:t xml:space="preserve">日本PeptiDream：菅裕明教授的Flexizyme、PDPS平台、一支试管里约一万亿种肽、与诺华最高27亿美元的合作、放射性药物和艰难的2025年。一篇关于日本“环肽科学”的自嘲随笔，不含任何用药建议。</w:t>
      </w:r>
    </w:p>
    <w:p>
      <w:pPr>
        <w:pStyle w:val="BlockText"/>
      </w:pPr>
      <w:r>
        <w:t xml:space="preserve">大道至简。最好再首尾相连。</w:t>
      </w:r>
      <w:r>
        <w:t xml:space="preserve"> </w:t>
      </w:r>
      <w:r>
        <w:t xml:space="preserve">——民间智慧，经化学家同行评审</w:t>
      </w:r>
    </w:p>
    <w:p>
      <w:pPr>
        <w:pStyle w:val="FirstParagraph"/>
      </w:pPr>
      <w:r>
        <w:t xml:space="preserve">小时候我练过呼啦圈，每次圈还没转起来就掉了，我连自己的腰在哪儿都没找到。从那以后，我对一切“圈”都又敬又怕：戒指、年轮、北京的环路。东京大学的菅裕明教授跟圈的关系可不一样——他把药物分子弯成圈。而且，他的圈不掉。</w:t>
      </w:r>
    </w:p>
    <w:p>
      <w:r>
        <w:pict>
          <v:rect style="width:0;height:1.5pt" o:hralign="center" o:hrstd="t" o:hr="t"/>
        </w:pict>
      </w:r>
    </w:p>
    <w:p>
      <w:pPr>
        <w:pStyle w:val="FirstParagraph"/>
      </w:pPr>
      <w:r>
        <w:t xml:space="preserve">得从吉他说起，因为菅裕明就是从吉他起步的。他对彭博社说，年轻时想当吉他手，没当成，于是转身去寻找生命的起源。生命起源还没找到，半路上倒找到了一种做药的新方法，围绕这个方法长出了一家市值数十亿美元的公司。</w:t>
      </w:r>
    </w:p>
    <w:p>
      <w:pPr>
        <w:pStyle w:val="BodyText"/>
      </w:pPr>
      <w:r>
        <w:t xml:space="preserve">这才叫转行。一般人放下吉他是去当会计，他放下吉他，去找了核糖体。</w:t>
      </w:r>
    </w:p>
    <w:p>
      <w:pPr>
        <w:pStyle w:val="BodyText"/>
      </w:pPr>
      <w:r>
        <w:t xml:space="preserve">据说他的办公室里至今还立着一把电吉他。科研归科研，退路还是要留的。</w:t>
      </w:r>
    </w:p>
    <w:p>
      <w:r>
        <w:pict>
          <v:rect style="width:0;height:1.5pt" o:hralign="center" o:hrstd="t" o:hr="t"/>
        </w:pict>
      </w:r>
    </w:p>
    <w:p>
      <w:pPr>
        <w:pStyle w:val="FirstParagraph"/>
      </w:pPr>
      <w:r>
        <w:t xml:space="preserve">简单说说原理，不写公式。肽是一串氨基酸。普通的肽在体内就像煮软的面条：软塌塌的，还没干成什么事就被酶吃掉了。菅裕明团队找到了做“环肽”的办法。彭博社的比喻很妙：以前是意大利面，现在是呼啦圈。环更硬、更稳定，更擅长卡在两个本不该“见面”的蛋白之间。</w:t>
      </w:r>
    </w:p>
    <w:p>
      <w:pPr>
        <w:pStyle w:val="BodyText"/>
      </w:pPr>
      <w:r>
        <w:t xml:space="preserve">核心工具叫Flexizyme，一种人工核酶，它让核糖体——细胞天然的装配车间——把人体里不存在的氨基酸也接进链条。大自然只给核糖体准备了二十道菜，菅裕明直接给它开了一桌满汉全席。</w:t>
      </w:r>
    </w:p>
    <w:p>
      <w:pPr>
        <w:pStyle w:val="BodyText"/>
      </w:pPr>
      <w:r>
        <w:t xml:space="preserve">接下来是筛选。一支试管里就能有大约一万亿种不同的肽，RaPID技术能迅速“钓”出与靶点结合的那几个。两者合起来叫PDPS（肽发现平台系统）。据公司首席科学官说，找到“苗头化合物”的时间从三天左右缩短到了四小时左右。</w:t>
      </w:r>
    </w:p>
    <w:p>
      <w:pPr>
        <w:pStyle w:val="BodyText"/>
      </w:pPr>
      <w:r>
        <w:t xml:space="preserve">一支试管，一万亿个候选人。我们招一个市场专员，收到四十份简历，一周都定不下来。</w:t>
      </w:r>
    </w:p>
    <w:p>
      <w:r>
        <w:pict>
          <v:rect style="width:0;height:1.5pt" o:hralign="center" o:hrstd="t" o:hr="t"/>
        </w:pict>
      </w:r>
    </w:p>
    <w:p>
      <w:pPr>
        <w:pStyle w:val="FirstParagraph"/>
      </w:pPr>
      <w:r>
        <w:t xml:space="preserve">PeptiDream成立于2006年：技术由菅裕明发明，生意由联合创始人洼田规一搭建。东京大学旗下的风投基金2008年投资，基金合伙人回忆，她和洼田自己打扫学校里的第一间办公室、自己搬椅子。当时有人质疑：哪家药企会把机密靶点告诉一家小创业公司？</w:t>
      </w:r>
    </w:p>
    <w:p>
      <w:pPr>
        <w:pStyle w:val="BodyText"/>
      </w:pPr>
      <w:r>
        <w:t xml:space="preserve">结果药企都来了。2013年6月，PeptiDream在东京Mothers市场上市，大型药企合作伙伴超过十家。2016年菅裕明对彭博社说过一句话，我想挂在门口：</w:t>
      </w:r>
      <w:r>
        <w:t xml:space="preserve">“</w:t>
      </w:r>
      <w:r>
        <w:t xml:space="preserve">大家都会来PeptiDream。</w:t>
      </w:r>
      <w:r>
        <w:t xml:space="preserve">”</w:t>
      </w:r>
    </w:p>
    <w:p>
      <w:pPr>
        <w:pStyle w:val="BodyText"/>
      </w:pPr>
      <w:r>
        <w:t xml:space="preserve">日本的科学就是这样：不追着你递PPT，只坐在实验室里，迟早你会自己找上门，带着合同和支票本。</w:t>
      </w:r>
    </w:p>
    <w:p>
      <w:r>
        <w:pict>
          <v:rect style="width:0;height:1.5pt" o:hralign="center" o:hrstd="t" o:hr="t"/>
        </w:pict>
      </w:r>
    </w:p>
    <w:p>
      <w:pPr>
        <w:pStyle w:val="FirstParagraph"/>
      </w:pPr>
      <w:r>
        <w:t xml:space="preserve">说到支票本：2024年，诺华扩大了与PeptiDream的长期合作，预付1.8亿美元，后续里程碑付款最高27.1亿美元，方向是大环肽，包括放射性配体疗法——环肽像快递员一样，把放射性“包裹”精准送到地址。一年前，基因泰克也签了一份最高10亿美元的类似合作。</w:t>
      </w:r>
    </w:p>
    <w:p>
      <w:pPr>
        <w:pStyle w:val="BodyText"/>
      </w:pPr>
      <w:r>
        <w:t xml:space="preserve">一个从不丢件、永远认得地址的快递员。物流行业还没做到，化学已经做到了。</w:t>
      </w:r>
    </w:p>
    <w:p>
      <w:pPr>
        <w:pStyle w:val="BodyText"/>
      </w:pPr>
      <w:r>
        <w:t xml:space="preserve">2023年，菅裕明获得沃尔夫化学奖，获奖理由是“开发了革新生物活性肽发现的RNA催化剂”。联合创始人曾说，希望他有一天拿诺贝尔奖。我不是诺奖委员会，但我想说：吉他手一般走不了这么远。</w:t>
      </w:r>
    </w:p>
    <w:p>
      <w:r>
        <w:pict>
          <v:rect style="width:0;height:1.5pt" o:hralign="center" o:hrstd="t" o:hr="t"/>
        </w:pict>
      </w:r>
    </w:p>
    <w:p>
      <w:pPr>
        <w:pStyle w:val="FirstParagraph"/>
      </w:pPr>
      <w:r>
        <w:t xml:space="preserve">再说点让人发愁的，因为圈也有另一面。为了不只靠合作方付款过日子，PeptiDream在2022年收购了富士胶片富山化学的放射性药物业务。这带来了自己的上市产品，也带来了摊销；据分析人士统计，2025年营收回落，营业利润转为亏损。平台型科学很美好——只要买单的是别人。一旦自己掏钱，圆圈也可能变成死循环。</w:t>
      </w:r>
    </w:p>
    <w:p>
      <w:pPr>
        <w:pStyle w:val="BodyText"/>
      </w:pPr>
      <w:r>
        <w:t xml:space="preserve">不过，环肽这个赛道已经证明了自己。2026年7月，美国FDA批准了默沙东的enlicitide——首个口服PCSK9抑制剂，用于降低胆固醇。它正是一种大环肽，也就是日本学派多年来努力“弯成圈”的那类分子。把肽做成药片，不久前听起来还像“油炸冰块”。</w:t>
      </w:r>
    </w:p>
    <w:p>
      <w:r>
        <w:pict>
          <v:rect style="width:0;height:1.5pt" o:hralign="center" o:hrstd="t" o:hr="t"/>
        </w:pict>
      </w:r>
    </w:p>
    <w:p>
      <w:pPr>
        <w:pStyle w:val="FirstParagraph"/>
      </w:pPr>
      <w:r>
        <w:t xml:space="preserve">老读者可能会问：这跟中国有什么关系？关系在于，圈总得用材料来做。如果说日本学派是设计造型的首饰作坊，那中国就是熔金拉丝的工厂：氨基酸、试剂、树脂。这个，我们下回再聊。</w:t>
      </w:r>
    </w:p>
    <w:p>
      <w:pPr>
        <w:pStyle w:val="BodyText"/>
      </w:pPr>
      <w:r>
        <w:t xml:space="preserve">先说一句：科学有时绕圈子，不是因为迷了路。有时候，圈不是死胡同，而是最稳定的形状。</w:t>
      </w:r>
    </w:p>
    <w:p>
      <w:pPr>
        <w:pStyle w:val="BodyText"/>
      </w:pPr>
      <w:r>
        <w:t xml:space="preserve">呼啦圈我到现在也没学会。不过现在我知道了，问题不在腰，而在于我的氨基酸不对。</w:t>
      </w:r>
    </w:p>
    <w:p>
      <w:r>
        <w:br w:type="page"/>
      </w:r>
    </w:p>
    <w:bookmarkEnd w:id="210"/>
    <w:bookmarkEnd w:id="211"/>
    <w:bookmarkStart w:id="215" w:name="декабря-крикет-против-пинг-понга"/>
    <w:p>
      <w:pPr>
        <w:pStyle w:val="Heading1"/>
      </w:pPr>
      <w:r>
        <w:t>№49 · 6 января · Крикет против пинг-понга</w:t>
      </w:r>
    </w:p>
    <w:p>
      <w:pPr>
        <w:pStyle w:val="FirstParagraph"/>
      </w:pPr>
      <w:r>
        <w:rPr>
          <w:iCs/>
          <w:i/>
        </w:rPr>
        <w:t>Дата публикации: Ср, 6 января 2027</w:t>
      </w:r>
      <w:r>
        <w:br/>
      </w:r>
      <w:r>
        <w:rPr>
          <w:iCs/>
          <w:i/>
        </w:rPr>
        <w:t xml:space="preserve">Площадка: Личный блог Остапа Доценко (ostapdotcenko.ru/blog)</w:t>
      </w:r>
      <w:r>
        <w:br/>
      </w:r>
      <w:r>
        <w:rPr>
          <w:iCs/>
          <w:i/>
        </w:rPr>
        <w:t xml:space="preserve">Рубрика: Tech (пептиды)</w:t>
      </w:r>
      <w:r>
        <w:br/>
      </w:r>
      <w:r>
        <w:rPr>
          <w:iCs/>
          <w:i/>
        </w:rPr>
        <w:t xml:space="preserve">Язык: RU (основная) + EN (адаптация) + ZH (адаптация)</w:t>
      </w:r>
      <w:r>
        <w:br/>
      </w:r>
      <w:r>
        <w:rPr>
          <w:iCs/>
          <w:i/>
        </w:rPr>
        <w:t xml:space="preserve">Знаков: RU 5913 (с пробелами, с заголовком и meta, без списка источников)</w:t>
      </w:r>
    </w:p>
    <w:bookmarkStart w:id="212" w:name="крикет-против-пинг-понга"/>
    <w:p>
      <w:pPr>
        <w:pStyle w:val="Heading2"/>
      </w:pPr>
      <w:r>
        <w:t xml:space="preserve">Крикет против пинг-понга</w:t>
      </w:r>
    </w:p>
    <w:p>
      <w:pPr>
        <w:pStyle w:val="FirstParagraph"/>
      </w:pPr>
      <w:r>
        <w:rPr>
          <w:bCs/>
          <w:b/>
        </w:rPr>
        <w:t xml:space="preserve">Подзаголовок:</w:t>
      </w:r>
      <w:r>
        <w:t xml:space="preserve"> </w:t>
      </w:r>
      <w:r>
        <w:t xml:space="preserve">Патент на семаглутид закончился в Индии и Китае в один день. Индия выбежала на поле через неделю, Китай ждёт до 2027 года и всё равно, кажется, не проигрывает</w:t>
      </w:r>
    </w:p>
    <w:p>
      <w:pPr>
        <w:pStyle w:val="BodyText"/>
      </w:pPr>
      <w:r>
        <w:rPr>
          <w:bCs/>
          <w:b/>
        </w:rPr>
        <w:t xml:space="preserve">Meta description:</w:t>
      </w:r>
      <w:r>
        <w:t xml:space="preserve"> </w:t>
      </w:r>
      <w:r>
        <w:t xml:space="preserve">20 марта 2026 года истёк основной патент на семаглутид в Индии и Китае. Индийские дженерики вышли сразу, а потом споткнулись о примеси в субстанции. Китайские — ждут конца защиты данных до апреля 2027-го, но продают субстанцию всем. Ироничный репортаж о матче двух фармдержав. Без медицинских советов.</w:t>
      </w:r>
    </w:p>
    <w:p>
      <w:pPr>
        <w:pStyle w:val="BlockText"/>
      </w:pPr>
      <w:r>
        <w:t xml:space="preserve">Главное не победа, а участие. Особенно если участвуешь поставщиком.</w:t>
      </w:r>
      <w:r>
        <w:t xml:space="preserve"> </w:t>
      </w:r>
      <w:r>
        <w:t xml:space="preserve">— Олимпийский принцип в редакции отдела закупок</w:t>
      </w:r>
    </w:p>
    <w:p>
      <w:pPr>
        <w:pStyle w:val="FirstParagraph"/>
      </w:pPr>
      <w:r>
        <w:t xml:space="preserve">Я плохо разбираюсь в крикете. Знаю только, что матч может идти пять дней и закончиться ничьей, и это считается нормальным. В настольном теннисе я разбираюсь чуть лучше: там всё решается за секунды, и китайцы обычно выигрывают. Поэтому, когда мне предложили описать матч Индии и Китая за рынок дешёвых GLP-1, я сначала спросил, по каким правилам играем. Выяснилось — по обоим сразу.</w:t>
      </w:r>
    </w:p>
    <w:p>
      <w:r>
        <w:pict>
          <v:rect style="width:0;height:1.5pt" o:hralign="center" o:hrstd="t" o:hr="t"/>
        </w:pict>
      </w:r>
    </w:p>
    <w:p>
      <w:pPr>
        <w:pStyle w:val="FirstParagraph"/>
      </w:pPr>
      <w:r>
        <w:t xml:space="preserve">Свисток прозвучал 20 марта 2026 года. В этот день в Индии и в Китае истёк основной патент Novo Nordisk на семаглутид — молекулу «Оземпика» и «Вегови». Один день, две страны, полтора миллиарда человек с каждой стороны сетки. Казалось бы, равные условия.</w:t>
      </w:r>
    </w:p>
    <w:p>
      <w:pPr>
        <w:pStyle w:val="BodyText"/>
      </w:pPr>
      <w:r>
        <w:t xml:space="preserve">Равные условия бывают только в учебнике по экономике. И то не во всех главах.</w:t>
      </w:r>
    </w:p>
    <w:p>
      <w:r>
        <w:pict>
          <v:rect style="width:0;height:1.5pt" o:hralign="center" o:hrstd="t" o:hr="t"/>
        </w:pict>
      </w:r>
    </w:p>
    <w:p>
      <w:pPr>
        <w:pStyle w:val="FirstParagraph"/>
      </w:pPr>
      <w:r>
        <w:t xml:space="preserve">Индия вышла на поле как в крикете — всей командой и с битами наперевес. В марте Dr. Reddy’s запустила первый генерический семаглутид в инъекциях, Torrent — в таблетках. Следом пошли Sun Pharma, Lupin, Glenmark и другие. Деловая пресса насчитала больше пятидесяти будущих брендов. Цены у новичков в разы ниже оригинала: у Sun, по данным Outlook Business, месяц терапии выходил около 3400 рупий против 8800–10 000 у Novo. Сама Novo не стала ждать и выдала лицензию на маркетинг местной Emcure.</w:t>
      </w:r>
    </w:p>
    <w:p>
      <w:pPr>
        <w:pStyle w:val="BodyText"/>
      </w:pPr>
      <w:r>
        <w:t xml:space="preserve">Пятьдесят брендов одной молекулы. Это уже не рынок, это свадьба, на которую все пришли в одинаковом платье.</w:t>
      </w:r>
    </w:p>
    <w:p>
      <w:pPr>
        <w:pStyle w:val="BodyText"/>
      </w:pPr>
      <w:r>
        <w:t xml:space="preserve">Индия — давно аптека мира: по отраслевым данным, на неё приходится около пятой части мировых поставок дженериков по объёму. 28 апреля 2026 года Health Canada одобрила семаглутид Dr. Reddy’s — первый генерик этой молекулы во всей «большой семёрке». Счёт открыт. Один — ноль.</w:t>
      </w:r>
    </w:p>
    <w:p>
      <w:r>
        <w:pict>
          <v:rect style="width:0;height:1.5pt" o:hralign="center" o:hrstd="t" o:hr="t"/>
        </w:pict>
      </w:r>
    </w:p>
    <w:p>
      <w:pPr>
        <w:pStyle w:val="FirstParagraph"/>
      </w:pPr>
      <w:r>
        <w:t xml:space="preserve">А потом мяч ударился о калитку. В июле Dr. Reddy’s временно остановила коммерческое производство: в части партий субстанции нашли примесь при масштабировании. Прогноз на полугодие компания срезала с 12 миллионов шприц-ручек до 6–7 миллионов, а возобновить поставки рассчитывала не раньше конца октября — начала ноября. Torrent в те же дни отозвала часть партий своих ручек. Chemistry World написал, что некоторые крупные игроки вообще не стали выходить в первой волне, назвав индийский рынок «кровавой баней».</w:t>
      </w:r>
    </w:p>
    <w:p>
      <w:pPr>
        <w:pStyle w:val="BodyText"/>
      </w:pPr>
      <w:r>
        <w:t xml:space="preserve">Вот что такое пептид. Тридцать одна аминокислота, жирная кислота на боку, и каждая лишняя молекула в партии — повод остановить завод. Это вам не таблетка аспирина, это часовой механизм, который собирают из бисера.</w:t>
      </w:r>
    </w:p>
    <w:p>
      <w:r>
        <w:pict>
          <v:rect style="width:0;height:1.5pt" o:hralign="center" o:hrstd="t" o:hr="t"/>
        </w:pict>
      </w:r>
    </w:p>
    <w:p>
      <w:pPr>
        <w:pStyle w:val="FirstParagraph"/>
      </w:pPr>
      <w:r>
        <w:t xml:space="preserve">Теперь Китай. Тот же день, тот же патент, и… тишина. На 23 марта, по подсчётам «Синьцзинбао», заявки на регистрацию подали десять китайских компаний — Huadong, Livzon, Qilu, United Laboratories, Jiuyuan и другие, ещё одиннадцать были в третьей фазе испытаний. А одобрений нет.</w:t>
      </w:r>
    </w:p>
    <w:p>
      <w:pPr>
        <w:pStyle w:val="BodyText"/>
      </w:pPr>
      <w:r>
        <w:t xml:space="preserve">Причина прекрасна своей бюрократической поэзией. Держатель регистрации «Оземпика» в Китае — швейцарская «дочка» Novo, а по соглашению о свободной торговле между Китаем и Швейцарией нераскрытые данные клинических испытаний защищены минимум шесть лет с даты одобрения. Одобрение было в апреле 2021-го. Значит, до апреля 2027-го. В мае 2026 года Novo публично сказала, что ожидает: китайские копии подождут до следующего года. Livzon в отчётах осторожно называет срок одобрения — второй квартал 2027-го.</w:t>
      </w:r>
    </w:p>
    <w:p>
      <w:pPr>
        <w:pStyle w:val="BodyText"/>
      </w:pPr>
      <w:r>
        <w:t xml:space="preserve">Патент кончился, а защита осталась. Как в старом анекдоте: замок сняли, но дверь заколочена.</w:t>
      </w:r>
    </w:p>
    <w:p>
      <w:pPr>
        <w:pStyle w:val="BodyText"/>
      </w:pPr>
      <w:r>
        <w:t xml:space="preserve">Китайские игроки при этом не скучают. Цены уже падают и без них: в декабре 2025 года Novo вдвое снизила цены на Wegovy в Юньнани и Сычуани, а на тендерах цены отдельных дозировок упали почти вдвое. Lilly со своим тирзепатидом играет на том же столе. Китайский потребитель получил ценовую войну ещё до того, как на поле вышли китайские дженерики. Это как получить сдачу раньше, чем заплатил.</w:t>
      </w:r>
    </w:p>
    <w:p>
      <w:r>
        <w:pict>
          <v:rect style="width:0;height:1.5pt" o:hralign="center" o:hrstd="t" o:hr="t"/>
        </w:pict>
      </w:r>
    </w:p>
    <w:p>
      <w:pPr>
        <w:pStyle w:val="FirstParagraph"/>
      </w:pPr>
      <w:r>
        <w:t xml:space="preserve">И вот здесь начинается настоящий пинг-понг. Китай не выходит на своё поле, но очень активно играет на чужом. В том же материале Chemistry World среди поставщиков субстанции названы китайская Sinopep и индийские компании. А Reuters ещё в 2024 году подсчитал, что восемь китайских фирм отгрузили в США столько семаглутида, что хватило бы на миллиард стартовых доз для американских аптек-компаундеров. Потом США этот рынок прикрыли, и китайские поставщики, по оценкам отраслевых изданий, развернулись к Канаде и Бразилии, где тоже кончаются патенты.</w:t>
      </w:r>
    </w:p>
    <w:p>
      <w:pPr>
        <w:pStyle w:val="BodyText"/>
      </w:pPr>
      <w:r>
        <w:t xml:space="preserve">То есть Индия бежит с битой, а мячи ей, по крайней мере отчасти, продаёт Китай. В крикете это называлось бы конфликтом интересов. В фармацевтике это называется цепочкой поставок.</w:t>
      </w:r>
    </w:p>
    <w:p>
      <w:pPr>
        <w:pStyle w:val="BodyText"/>
      </w:pPr>
      <w:r>
        <w:t xml:space="preserve">Я по профессии маркетолог и привык спрашивать: кто платит и кто зарабатывает. Ответ здесь простой и немного обидный для зрителя. Выигрывает не тот, кто первым выбежал на поле. Выигрывает тот, кто продаёт форму обеим командам.</w:t>
      </w:r>
    </w:p>
    <w:p>
      <w:r>
        <w:pict>
          <v:rect style="width:0;height:1.5pt" o:hralign="center" o:hrstd="t" o:hr="t"/>
        </w:pict>
      </w:r>
    </w:p>
    <w:p>
      <w:pPr>
        <w:pStyle w:val="FirstParagraph"/>
      </w:pPr>
      <w:r>
        <w:t xml:space="preserve">Так кто станет генерическим заводом GLP-1? Мой честный прогноз: оба, по-разному. Индия — фасовщик, дистрибьютор и смельчак, который первым выходит на рынок и первым же набивает шишки. Китай — химик в задней комнате, у которого стоят реакторы, и который со следующего года, скорее всего, ещё и выйдет на свой собственный рынок с ценами, от которых поморщатся все.</w:t>
      </w:r>
    </w:p>
    <w:p>
      <w:pPr>
        <w:pStyle w:val="BodyText"/>
      </w:pPr>
      <w:r>
        <w:t xml:space="preserve">Крикетный матч длится пять дней. Пинг-понговый розыгрыш — четыре секунды. Матч Индии и Китая за GLP-1 длится уже полгода, и, кажется, правила в нём придумывают по ходу игры.</w:t>
      </w:r>
    </w:p>
    <w:p>
      <w:pPr>
        <w:pStyle w:val="BodyText"/>
      </w:pPr>
      <w:r>
        <w:t xml:space="preserve">А зрители, ради которых всё и затевалось, сидят на трибунах и ждут, когда лекарство станет просто лекарством. Без моды, без сериала, без счёта на табло.</w:t>
      </w:r>
    </w:p>
    <w:p>
      <w:r>
        <w:pict>
          <v:rect style="width:0;height:1.5pt" o:hralign="center" o:hrstd="t" o:hr="t"/>
        </w:pict>
      </w:r>
    </w:p>
    <w:p>
      <w:pPr>
        <w:pStyle w:val="FirstParagraph"/>
      </w:pPr>
      <w:r>
        <w:rPr>
          <w:bCs/>
          <w:b/>
        </w:rPr>
        <w:t xml:space="preserve">Источники</w:t>
      </w:r>
    </w:p>
    <w:p>
      <w:pPr>
        <w:numPr>
          <w:ilvl w:val="0"/>
          <w:numId w:val="1094"/>
        </w:numPr>
        <w:pStyle w:val="Compact"/>
      </w:pPr>
      <w:r>
        <w:t xml:space="preserve">Beijing News (新京报), 23.03.2026 — https://m.bjnews.com.cn/detail/1774263342168033.html (истечение патента в Китае 20.03.2026, десять заявителей, 11 компаний в III фазе, снижение цен).</w:t>
      </w:r>
    </w:p>
    <w:p>
      <w:pPr>
        <w:numPr>
          <w:ilvl w:val="0"/>
          <w:numId w:val="1094"/>
        </w:numPr>
        <w:pStyle w:val="Compact"/>
      </w:pPr>
      <w:r>
        <w:t xml:space="preserve">Outlook Business, «One Goal, 50 Brands: Inside the Scramble for India’s Post-Patent Semaglutide Market», 09.04.2026 — https://www.outlookbusiness.com/corporate/one-goal-50-brands-inside-the-scramble-for-indias-post-patent-semaglutide-market (20.03.2026 в Индии, 50+ брендов, цены, доля Индии в генериках).</w:t>
      </w:r>
    </w:p>
    <w:p>
      <w:pPr>
        <w:numPr>
          <w:ilvl w:val="0"/>
          <w:numId w:val="1094"/>
        </w:numPr>
        <w:pStyle w:val="Compact"/>
      </w:pPr>
      <w:r>
        <w:t xml:space="preserve">Chemistry World, «India’s generic GLP-1 drugs are mostly booming», 2026 — https://www.chemistryworld.com/news/indias-generic-glp-1-drugs-are-mostly-booming/4023975.article (запуски, Emcure, Sinopep как поставщик субстанции, «bloodbath», отзыв Torrent).</w:t>
      </w:r>
    </w:p>
    <w:p>
      <w:pPr>
        <w:numPr>
          <w:ilvl w:val="0"/>
          <w:numId w:val="1094"/>
        </w:numPr>
        <w:pStyle w:val="Compact"/>
      </w:pPr>
      <w:r>
        <w:t xml:space="preserve">Pharma Manufacturing, «Dr. Reddy’s says API issue delays commercial supplies of its generic semaglutide», 10.07.2026 — https://www.pharmamanufacturing.com/production/batch/article/55389954/dr-reddys-says-api-issue-delays-commercial-supplies-of-its-generic-semaglutide</w:t>
      </w:r>
    </w:p>
    <w:p>
      <w:pPr>
        <w:numPr>
          <w:ilvl w:val="0"/>
          <w:numId w:val="1094"/>
        </w:numPr>
        <w:pStyle w:val="Compact"/>
      </w:pPr>
      <w:r>
        <w:t xml:space="preserve">Health Canada, «Canada becomes the first G7 country to approve a generic version of semaglutide», 28.04.2026 — https://www.canada.ca/en/health-canada/news/2026/04/canada-becomes-the-first-g7-country-to-approve-a-generic-version-of-semaglutide.html</w:t>
      </w:r>
    </w:p>
    <w:p>
      <w:pPr>
        <w:numPr>
          <w:ilvl w:val="0"/>
          <w:numId w:val="1094"/>
        </w:numPr>
        <w:pStyle w:val="Compact"/>
      </w:pPr>
      <w:r>
        <w:t xml:space="preserve">Swissinfo, «Novo Sees Generic Ozempic Delayed in China Until Next Year», 06.05.2026 — https://www.swissinfo.ch/eng/novo-sees-generic-ozempic-delayed-in-china-until-next-year/91373533</w:t>
      </w:r>
    </w:p>
    <w:p>
      <w:pPr>
        <w:numPr>
          <w:ilvl w:val="0"/>
          <w:numId w:val="1094"/>
        </w:numPr>
        <w:pStyle w:val="Compact"/>
      </w:pPr>
      <w:r>
        <w:t xml:space="preserve">虎嗅, 25.04.2026 — https://www.huxiu.com/article/4853749.html (защита данных по соглашению Китай–Швейцария до апреля 2027 г., ожидания Livzon).</w:t>
      </w:r>
    </w:p>
    <w:p>
      <w:pPr>
        <w:numPr>
          <w:ilvl w:val="0"/>
          <w:numId w:val="1094"/>
        </w:numPr>
        <w:pStyle w:val="Compact"/>
      </w:pPr>
      <w:r>
        <w:t xml:space="preserve">SCMP, «China’s weight-loss drug war: prices slashed 80%…», 13.01.2026 — https://www.scmp.com/business/china-business/article/3339544/chinas-weight-loss-drug-war-prices-slashed-80-obesity-crisis-worsens</w:t>
      </w:r>
    </w:p>
    <w:p>
      <w:pPr>
        <w:numPr>
          <w:ilvl w:val="0"/>
          <w:numId w:val="1094"/>
        </w:numPr>
        <w:pStyle w:val="Compact"/>
      </w:pPr>
      <w:r>
        <w:t xml:space="preserve">PharmaSource (по расследованию Reuters от 03.09.2025), «From GLP-1 Black Market to Biosimilar Battle» — https://pharmasource.global/content/expert-insight/from-glp-1-black-market-to-biosimilar-battle-chinese-api-suppliers-pivot-to-generics-after-fda-crackdown/ (восемь китайских поставщиков, миллиард доз, разворот к Канаде и Бразилии).</w:t>
      </w:r>
    </w:p>
    <w:bookmarkEnd w:id="212"/>
    <w:bookmarkStart w:id="213" w:name="cricket-vs.-ping-pong"/>
    <w:p>
      <w:pPr>
        <w:pStyle w:val="Heading2"/>
      </w:pPr>
      <w:r>
        <w:t xml:space="preserve">Cricket vs. Ping-Pong</w:t>
      </w:r>
    </w:p>
    <w:p>
      <w:pPr>
        <w:pStyle w:val="FirstParagraph"/>
      </w:pPr>
      <w:r>
        <w:rPr>
          <w:bCs/>
          <w:b/>
        </w:rPr>
        <w:t xml:space="preserve">Subtitle:</w:t>
      </w:r>
      <w:r>
        <w:t xml:space="preserve"> </w:t>
      </w:r>
      <w:r>
        <w:t xml:space="preserve">Semaglutide’s patent expired in India and China on the same day. India took the field within days. China has to wait until 2027, and somehow still isn’t losing</w:t>
      </w:r>
    </w:p>
    <w:p>
      <w:pPr>
        <w:pStyle w:val="BodyText"/>
      </w:pPr>
      <w:r>
        <w:rPr>
          <w:bCs/>
          <w:b/>
        </w:rPr>
        <w:t xml:space="preserve">Meta description:</w:t>
      </w:r>
      <w:r>
        <w:t xml:space="preserve"> </w:t>
      </w:r>
      <w:r>
        <w:t xml:space="preserve">On March 20, 2026, the core semaglutide patent expired in both India and China. Indian generics launched at once, then tripped over an impurity in the active ingredient. Chinese generics are waiting for data protection to lapse in April 2027, while Chinese suppliers sell the API to everyone. A wry match report. No medical advice.</w:t>
      </w:r>
    </w:p>
    <w:p>
      <w:pPr>
        <w:pStyle w:val="BlockText"/>
      </w:pPr>
      <w:r>
        <w:t xml:space="preserve">It’s not the winning, it’s the taking part. Especially if you take part as the supplier.</w:t>
      </w:r>
      <w:r>
        <w:t xml:space="preserve"> </w:t>
      </w:r>
      <w:r>
        <w:t xml:space="preserve">— The Olympic creed, as revised by procurement</w:t>
      </w:r>
    </w:p>
    <w:p>
      <w:pPr>
        <w:pStyle w:val="FirstParagraph"/>
      </w:pPr>
      <w:r>
        <w:t xml:space="preserve">I don’t really understand cricket. I know a match can last five days and end in a draw, and everyone considers that normal. I understand table tennis slightly better: points are over in seconds, and China usually wins. So when I set out to describe the India–China match for the cheap GLP-1 market, my first question was which rules we were playing by. Turns out: both.</w:t>
      </w:r>
    </w:p>
    <w:p>
      <w:r>
        <w:pict>
          <v:rect style="width:0;height:1.5pt" o:hralign="center" o:hrstd="t" o:hr="t"/>
        </w:pict>
      </w:r>
    </w:p>
    <w:p>
      <w:pPr>
        <w:pStyle w:val="FirstParagraph"/>
      </w:pPr>
      <w:r>
        <w:t xml:space="preserve">The whistle blew on March 20, 2026. That day, Novo Nordisk’s core patent on semaglutide, the molecule behind Ozempic and Wegovy, expired in both India and China. One date, two countries, roughly 1.4 billion people on each side of the net. A level playing field, you’d think.</w:t>
      </w:r>
    </w:p>
    <w:p>
      <w:pPr>
        <w:pStyle w:val="BodyText"/>
      </w:pPr>
      <w:r>
        <w:t xml:space="preserve">Level playing fields exist only in economics textbooks. And not in every chapter.</w:t>
      </w:r>
    </w:p>
    <w:p>
      <w:r>
        <w:pict>
          <v:rect style="width:0;height:1.5pt" o:hralign="center" o:hrstd="t" o:hr="t"/>
        </w:pict>
      </w:r>
    </w:p>
    <w:p>
      <w:pPr>
        <w:pStyle w:val="FirstParagraph"/>
      </w:pPr>
      <w:r>
        <w:t xml:space="preserve">India came out like a cricket team: everybody at once, bats raised. In March, Dr. Reddy’s launched the first generic semaglutide injection and Torrent launched tablets. Sun Pharma, Lupin, Glenmark and others followed. The business press counted more than fifty brands on the way. Prices were a fraction of the original: according to Outlook Business, a month of Sun’s version cost around ₹3,400 against Novo’s ₹8,800–10,000. Novo didn’t wait around either; it licensed local firm Emcure to market its own semaglutide.</w:t>
      </w:r>
    </w:p>
    <w:p>
      <w:pPr>
        <w:pStyle w:val="BodyText"/>
      </w:pPr>
      <w:r>
        <w:t xml:space="preserve">Fifty brands of one molecule. That’s not a market. That’s a wedding where every guest showed up in the same dress.</w:t>
      </w:r>
    </w:p>
    <w:p>
      <w:pPr>
        <w:pStyle w:val="BodyText"/>
      </w:pPr>
      <w:r>
        <w:t xml:space="preserve">India has long been the world’s pharmacy, supplying around a fifth of global generics by volume. On April 28, 2026, Health Canada approved Dr. Reddy’s semaglutide, the first generic of the molecule anywhere in the G7. India is on the board.</w:t>
      </w:r>
    </w:p>
    <w:p>
      <w:r>
        <w:pict>
          <v:rect style="width:0;height:1.5pt" o:hralign="center" o:hrstd="t" o:hr="t"/>
        </w:pict>
      </w:r>
    </w:p>
    <w:p>
      <w:pPr>
        <w:pStyle w:val="FirstParagraph"/>
      </w:pPr>
      <w:r>
        <w:t xml:space="preserve">Then the ball hit the stumps. In July, Dr. Reddy’s paused commercial production after an impurity turned up in some API batches during scale-up. It cut its half-year forecast from 12 million pens to 6–7 million and did not expect to resume supply before late October or early November. Around the same time, Torrent recalled some batches of its pens. Chemistry World reported that some big players had stayed out of the first wave altogether, calling the Indian market a</w:t>
      </w:r>
      <w:r>
        <w:t xml:space="preserve"> </w:t>
      </w:r>
      <w:r>
        <w:t xml:space="preserve">“</w:t>
      </w:r>
      <w:r>
        <w:t xml:space="preserve">bloodbath.</w:t>
      </w:r>
      <w:r>
        <w:t xml:space="preserve">”</w:t>
      </w:r>
    </w:p>
    <w:p>
      <w:pPr>
        <w:pStyle w:val="BodyText"/>
      </w:pPr>
      <w:r>
        <w:t xml:space="preserve">That’s peptides for you. Thirty-one amino acids, a fatty acid on the side, and one stray impurity is enough to stop a plant. This isn’t aspirin. It’s a clockwork mechanism assembled from beads.</w:t>
      </w:r>
    </w:p>
    <w:p>
      <w:r>
        <w:pict>
          <v:rect style="width:0;height:1.5pt" o:hralign="center" o:hrstd="t" o:hr="t"/>
        </w:pict>
      </w:r>
    </w:p>
    <w:p>
      <w:pPr>
        <w:pStyle w:val="FirstParagraph"/>
      </w:pPr>
      <w:r>
        <w:t xml:space="preserve">Now China. Same day, same patent and… silence. By March 23, according to Beijing News, ten Chinese companies, including Huadong, Livzon, Qilu, United Laboratories and Jiuyuan, had filed for approval, and eleven more were in Phase III. Approvals so far: zero.</w:t>
      </w:r>
    </w:p>
    <w:p>
      <w:pPr>
        <w:pStyle w:val="BodyText"/>
      </w:pPr>
      <w:r>
        <w:t xml:space="preserve">The reason has a bureaucratic poetry to it. Ozempic’s marketing authorisation in China is held by Novo’s Swiss subsidiary, and under the China–Switzerland free trade agreement, undisclosed clinical trial data is protected for at least six years from approval. Approval came in April 2021. So: April 2027. In May 2026, Novo said publicly that it expected Chinese copies to be delayed until next year. Livzon has pencilled in the second quarter of 2027.</w:t>
      </w:r>
    </w:p>
    <w:p>
      <w:pPr>
        <w:pStyle w:val="BodyText"/>
      </w:pPr>
      <w:r>
        <w:t xml:space="preserve">The patent expired, but the protection stayed. The lock’s gone, but the door is still nailed shut.</w:t>
      </w:r>
    </w:p>
    <w:p>
      <w:pPr>
        <w:pStyle w:val="BodyText"/>
      </w:pPr>
      <w:r>
        <w:t xml:space="preserve">Chinese players aren’t idle, and prices are falling anyway. In December 2025 Novo halved Wegovy prices in Yunnan and Sichuan, and Lilly’s tirzepatide is playing at the same table. Chinese consumers got a price war before a single Chinese generic took the field. It’s like getting your change before you’ve paid.</w:t>
      </w:r>
    </w:p>
    <w:p>
      <w:r>
        <w:pict>
          <v:rect style="width:0;height:1.5pt" o:hralign="center" o:hrstd="t" o:hr="t"/>
        </w:pict>
      </w:r>
    </w:p>
    <w:p>
      <w:pPr>
        <w:pStyle w:val="FirstParagraph"/>
      </w:pPr>
      <w:r>
        <w:t xml:space="preserve">And here’s where the real ping-pong begins. China isn’t playing on its own court yet, but it’s very active on everyone else’s. Chemistry World lists China’s Sinopep among the API suppliers, alongside Indian firms. Reuters found that in 2024 eight Chinese companies shipped enough semaglutide to the US for over a billion starter doses for compounding pharmacies. When the US shut that market down, Chinese suppliers reportedly pivoted to Canada and Brazil, where patents are expiring too.</w:t>
      </w:r>
    </w:p>
    <w:p>
      <w:pPr>
        <w:pStyle w:val="BodyText"/>
      </w:pPr>
      <w:r>
        <w:t xml:space="preserve">So India runs out with the bat, and at least some of the balls are made in China. In cricket, that would be a conflict of interest. In pharma, it’s called a supply chain.</w:t>
      </w:r>
    </w:p>
    <w:p>
      <w:pPr>
        <w:pStyle w:val="BodyText"/>
      </w:pPr>
      <w:r>
        <w:t xml:space="preserve">I’m a marketer, so I always ask who pays and who earns. The answer here is simple and slightly insulting to the spectators. The winner isn’t whoever takes the field first. It’s whoever sells kit to both teams.</w:t>
      </w:r>
    </w:p>
    <w:p>
      <w:r>
        <w:pict>
          <v:rect style="width:0;height:1.5pt" o:hralign="center" o:hrstd="t" o:hr="t"/>
        </w:pict>
      </w:r>
    </w:p>
    <w:p>
      <w:pPr>
        <w:pStyle w:val="FirstParagraph"/>
      </w:pPr>
      <w:r>
        <w:t xml:space="preserve">So who becomes the GLP-1 generics factory? My honest forecast: both, in different ways. India is the packer, the distributor and the daredevil who reaches the market first and gets the first bruises. China is the chemist in the back room with the reactors, who will probably also enter its own market next year with prices that make everyone wince.</w:t>
      </w:r>
    </w:p>
    <w:p>
      <w:pPr>
        <w:pStyle w:val="BodyText"/>
      </w:pPr>
      <w:r>
        <w:t xml:space="preserve">A cricket match lasts five days. A ping-pong rally lasts four seconds. The India–China GLP-1 match has been going for six months, and the rules are still being written mid-game.</w:t>
      </w:r>
    </w:p>
    <w:p>
      <w:pPr>
        <w:pStyle w:val="BodyText"/>
      </w:pPr>
      <w:r>
        <w:t xml:space="preserve">And the spectators it’s all supposedly for are sitting in the stands, waiting for the medicine to become just a medicine. No hype, no drama, no scoreboard.</w:t>
      </w:r>
    </w:p>
    <w:bookmarkEnd w:id="213"/>
    <w:bookmarkStart w:id="214" w:name="板球对乒乓球"/>
    <w:p>
      <w:pPr>
        <w:pStyle w:val="Heading2"/>
      </w:pPr>
      <w:r>
        <w:t xml:space="preserve">板球对乒乓球</w:t>
      </w:r>
    </w:p>
    <w:p>
      <w:pPr>
        <w:pStyle w:val="FirstParagraph"/>
      </w:pPr>
      <w:r>
        <w:rPr>
          <w:bCs/>
          <w:b/>
        </w:rPr>
        <w:t xml:space="preserve">副标题：</w:t>
      </w:r>
      <w:r>
        <w:t xml:space="preserve"> </w:t>
      </w:r>
      <w:r>
        <w:t xml:space="preserve">司美格鲁肽的专利在印度和中国同一天到期。印度几天就上场了，中国要等到2027年——可好像怎么都不吃亏</w:t>
      </w:r>
    </w:p>
    <w:p>
      <w:pPr>
        <w:pStyle w:val="BodyText"/>
      </w:pPr>
      <w:r>
        <w:rPr>
          <w:bCs/>
          <w:b/>
        </w:rPr>
        <w:t xml:space="preserve">Meta description：</w:t>
      </w:r>
      <w:r>
        <w:t xml:space="preserve"> </w:t>
      </w:r>
      <w:r>
        <w:t xml:space="preserve">2026年3月20日，司美格鲁肽核心专利在印度和中国同时到期。印度仿制药立刻上市，随后在原料药杂质上栽了跟头；中国仿制药要等数据保护期在2027年4月结束，中国原料药却卖给了所有人。一篇关于两大制药国“比赛”的自嘲随笔，不含任何用药建议。</w:t>
      </w:r>
    </w:p>
    <w:p>
      <w:pPr>
        <w:pStyle w:val="BlockText"/>
      </w:pPr>
      <w:r>
        <w:t xml:space="preserve">重在参与。尤其是以供应商身份参与。</w:t>
      </w:r>
      <w:r>
        <w:t xml:space="preserve"> </w:t>
      </w:r>
      <w:r>
        <w:t xml:space="preserve">——奥林匹克格言，采购部修订版</w:t>
      </w:r>
    </w:p>
    <w:p>
      <w:pPr>
        <w:pStyle w:val="FirstParagraph"/>
      </w:pPr>
      <w:r>
        <w:t xml:space="preserve">我不太懂板球，只知道一场比赛能打五天，最后还可能是平局，大家还觉得挺正常。乒乓球我懂得稍微多一点：一分几秒钟就结束，而且通常是中国赢。所以要我描述印度和中国在廉价GLP-1市场上的这场比赛，我先问的是：按哪种规则打？答案是：两种一起。</w:t>
      </w:r>
    </w:p>
    <w:p>
      <w:r>
        <w:pict>
          <v:rect style="width:0;height:1.5pt" o:hralign="center" o:hrstd="t" o:hr="t"/>
        </w:pict>
      </w:r>
    </w:p>
    <w:p>
      <w:pPr>
        <w:pStyle w:val="FirstParagraph"/>
      </w:pPr>
      <w:r>
        <w:t xml:space="preserve">哨声在2026年3月20日吹响。这一天，诺和诺德司美格鲁肽（Ozempic和Wegovy的分子）的核心专利在印度和中国同时到期。同一天，两个国家，网两边各有十四亿人左右。看上去，起跑线是公平的。</w:t>
      </w:r>
    </w:p>
    <w:p>
      <w:pPr>
        <w:pStyle w:val="BodyText"/>
      </w:pPr>
      <w:r>
        <w:t xml:space="preserve">公平的起跑线只存在于经济学教科书里，而且不是每一章都有。</w:t>
      </w:r>
    </w:p>
    <w:p>
      <w:r>
        <w:pict>
          <v:rect style="width:0;height:1.5pt" o:hralign="center" o:hrstd="t" o:hr="t"/>
        </w:pict>
      </w:r>
    </w:p>
    <w:p>
      <w:pPr>
        <w:pStyle w:val="FirstParagraph"/>
      </w:pPr>
      <w:r>
        <w:t xml:space="preserve">印度像板球队一样冲上场：全队出动，球拍高举。3月，Dr. Reddy’s推出了首款仿制司美格鲁肽注射剂，Torrent推出了片剂，紧接着是Sun Pharma、Lupin、Glenmark等等。商业媒体统计，后续品牌超过五十个。价格只有原研药的零头：据Outlook Business，Sun的产品一个月约3400卢比，而诺和诺德是8800到10000卢比。诺和诺德也没闲着，授权本地企业Emcure销售自己的司美格鲁肽。</w:t>
      </w:r>
    </w:p>
    <w:p>
      <w:pPr>
        <w:pStyle w:val="BodyText"/>
      </w:pPr>
      <w:r>
        <w:t xml:space="preserve">一个分子，五十个品牌。这不叫市场，这叫婚礼上所有宾客撞了衫。</w:t>
      </w:r>
    </w:p>
    <w:p>
      <w:pPr>
        <w:pStyle w:val="BodyText"/>
      </w:pPr>
      <w:r>
        <w:t xml:space="preserve">印度早就是“世界药房”，按数量算，约占全球仿制药供应的五分之一。2026年4月28日，加拿大卫生部批准了Dr. Reddy’s的司美格鲁肽——七国集团里第一款该分子的仿制药。印度先得一分。</w:t>
      </w:r>
    </w:p>
    <w:p>
      <w:r>
        <w:pict>
          <v:rect style="width:0;height:1.5pt" o:hralign="center" o:hrstd="t" o:hr="t"/>
        </w:pict>
      </w:r>
    </w:p>
    <w:p>
      <w:pPr>
        <w:pStyle w:val="FirstParagraph"/>
      </w:pPr>
      <w:r>
        <w:t xml:space="preserve">然后，球砸到了门柱。7月，Dr. Reddy’s暂停了商业化生产：放大生产时，部分原料药批次检出杂质。公司把半年预期从1200万支笔砍到600万至700万支，恢复供货最早也要到10月底11月初。几乎同时，Torrent召回了部分批次的注射笔。《化学世界》报道，一些大企业干脆没参加第一波，称印度市场是“血海”。</w:t>
      </w:r>
    </w:p>
    <w:p>
      <w:pPr>
        <w:pStyle w:val="BodyText"/>
      </w:pPr>
      <w:r>
        <w:t xml:space="preserve">这就是肽：31个氨基酸，侧边挂一条脂肪酸，一个多余的杂质就足以让工厂停线。这不是阿司匹林，这是用珠子串成的钟表机芯。</w:t>
      </w:r>
    </w:p>
    <w:p>
      <w:r>
        <w:pict>
          <v:rect style="width:0;height:1.5pt" o:hralign="center" o:hrstd="t" o:hr="t"/>
        </w:pict>
      </w:r>
    </w:p>
    <w:p>
      <w:pPr>
        <w:pStyle w:val="FirstParagraph"/>
      </w:pPr>
      <w:r>
        <w:t xml:space="preserve">再看中国。同一天，同一个专利，然后……一片安静。据新京报，截至3月23日，已有十家国内企业申报上市——华东医药、丽珠、齐鲁、联邦、九源基因等，另有十一家处于三期临床。获批数量：零。</w:t>
      </w:r>
    </w:p>
    <w:p>
      <w:pPr>
        <w:pStyle w:val="BodyText"/>
      </w:pPr>
      <w:r>
        <w:t xml:space="preserve">原因带着一种公文式的诗意。Ozempic在中国的上市许可持有人是诺和诺德的瑞士子公司，而根据中国—瑞士自由贸易协定，未披露的临床试验数据自批准之日起至少保护六年。批准时间是2021年4月，所以要到2027年4月。2026年5月，诺和诺德公开表示，预计中国仿制药要推迟到明年。丽珠也把获批预期写成了2027年第二季度。</w:t>
      </w:r>
    </w:p>
    <w:p>
      <w:pPr>
        <w:pStyle w:val="BodyText"/>
      </w:pPr>
      <w:r>
        <w:t xml:space="preserve">专利到期了，保护还在。锁是拆了，门还钉着木板。</w:t>
      </w:r>
    </w:p>
    <w:p>
      <w:pPr>
        <w:pStyle w:val="BodyText"/>
      </w:pPr>
      <w:r>
        <w:t xml:space="preserve">中国企业也没闲着，何况价格本来就在降：2025年12月，诺和诺德在云南、四川把Wegovy价格砍了一半，礼来的替尔泊肽也在同一张桌上。中国消费者在国产仿制药上场之前，就先享受到了价格战。就像还没付钱，先找了零。</w:t>
      </w:r>
    </w:p>
    <w:p>
      <w:r>
        <w:pict>
          <v:rect style="width:0;height:1.5pt" o:hralign="center" o:hrstd="t" o:hr="t"/>
        </w:pict>
      </w:r>
    </w:p>
    <w:p>
      <w:pPr>
        <w:pStyle w:val="FirstParagraph"/>
      </w:pPr>
      <w:r>
        <w:t xml:space="preserve">真正的乒乓球从这里开始。中国还没在自家球台开打，却在别人的球台上异常活跃。《化学世界》列出的原料药供应商里，有中国的诺泰生物（Sinopep），也有印度企业。路透社统计，2024年八家中国企业向美国发运的司美格鲁肽，足够美国复方药房做出十亿多剂起始剂量。美国关上这扇门后，据行业媒体报道，中国供应商转向了同样面临专利到期的加拿大和巴西。</w:t>
      </w:r>
    </w:p>
    <w:p>
      <w:pPr>
        <w:pStyle w:val="BodyText"/>
      </w:pPr>
      <w:r>
        <w:t xml:space="preserve">也就是说，印度拿着球拍冲在前面，而球——至少有一部分——是中国卖的。在板球里，这叫利益冲突；在制药业，这叫供应链。</w:t>
      </w:r>
    </w:p>
    <w:p>
      <w:pPr>
        <w:pStyle w:val="BodyText"/>
      </w:pPr>
      <w:r>
        <w:t xml:space="preserve">我是做营销的，习惯问一句：谁付钱，谁赚钱？答案简单，对观众来说还有点扎心：赢的不是第一个上场的人，而是给两支队都卖球衣的人。</w:t>
      </w:r>
    </w:p>
    <w:p>
      <w:r>
        <w:pict>
          <v:rect style="width:0;height:1.5pt" o:hralign="center" o:hrstd="t" o:hr="t"/>
        </w:pict>
      </w:r>
    </w:p>
    <w:p>
      <w:pPr>
        <w:pStyle w:val="FirstParagraph"/>
      </w:pPr>
      <w:r>
        <w:t xml:space="preserve">那么，谁会成为GLP-1的仿制药工厂？我的老实预测：两个都是，只是方式不同。印度是分装商、分销商，也是第一个冲进市场、第一个碰得头破血流的勇士；中国是后屋里守着反应釜的化学家，而且明年大概率还会带着让所有人皱眉的价格进入自己的市场。</w:t>
      </w:r>
    </w:p>
    <w:p>
      <w:pPr>
        <w:pStyle w:val="BodyText"/>
      </w:pPr>
      <w:r>
        <w:t xml:space="preserve">板球比赛打五天，乒乓球一个回合四秒。印度和中国的这场GLP-1比赛已经打了半年，规则还在边打边定。</w:t>
      </w:r>
    </w:p>
    <w:p>
      <w:pPr>
        <w:pStyle w:val="BodyText"/>
      </w:pPr>
      <w:r>
        <w:t xml:space="preserve">而这一切本该服务的观众，坐在看台上，等着药品终于只是药品：没有潮流，没有连续剧，也没有记分牌。</w:t>
      </w:r>
    </w:p>
    <w:p>
      <w:r>
        <w:br w:type="page"/>
      </w:r>
    </w:p>
    <w:bookmarkEnd w:id="214"/>
    <w:bookmarkEnd w:id="215"/>
    <w:bookmarkStart w:id="219" w:name="декабря-бисер-для-фармы"/>
    <w:p>
      <w:pPr>
        <w:pStyle w:val="Heading1"/>
      </w:pPr>
      <w:r>
        <w:t>№50 · 7 января · Бисер для фармы</w:t>
      </w:r>
    </w:p>
    <w:p>
      <w:pPr>
        <w:pStyle w:val="FirstParagraph"/>
      </w:pPr>
      <w:r>
        <w:rPr>
          <w:iCs/>
          <w:i/>
        </w:rPr>
        <w:t>Дата публикации: Чт, 7 января 2027</w:t>
      </w:r>
      <w:r>
        <w:br/>
      </w:r>
      <w:r>
        <w:rPr>
          <w:iCs/>
          <w:i/>
        </w:rPr>
        <w:t xml:space="preserve">Площадка: Личный блог Остапа Доценко (ostapdotcenko.ru/blog)</w:t>
      </w:r>
      <w:r>
        <w:br/>
      </w:r>
      <w:r>
        <w:rPr>
          <w:iCs/>
          <w:i/>
        </w:rPr>
        <w:t xml:space="preserve">Рубрика: Tech (пептиды; заключительная статья рубрики)</w:t>
      </w:r>
      <w:r>
        <w:br/>
      </w:r>
      <w:r>
        <w:rPr>
          <w:iCs/>
          <w:i/>
        </w:rPr>
        <w:t xml:space="preserve">Язык: RU (основная) + EN (адаптация) + ZH (адаптация)</w:t>
      </w:r>
      <w:r>
        <w:br/>
      </w:r>
      <w:r>
        <w:rPr>
          <w:iCs/>
          <w:i/>
        </w:rPr>
        <w:t xml:space="preserve">Знаков: RU 6034 (с пробелами, с заголовком и meta, без списка источников)</w:t>
      </w:r>
    </w:p>
    <w:bookmarkStart w:id="216" w:name="бисер-для-фармы"/>
    <w:p>
      <w:pPr>
        <w:pStyle w:val="Heading2"/>
      </w:pPr>
      <w:r>
        <w:t xml:space="preserve">Бисер для фармы</w:t>
      </w:r>
    </w:p>
    <w:p>
      <w:pPr>
        <w:pStyle w:val="FirstParagraph"/>
      </w:pPr>
      <w:r>
        <w:rPr>
          <w:bCs/>
          <w:b/>
        </w:rPr>
        <w:t xml:space="preserve">Подзаголовок:</w:t>
      </w:r>
      <w:r>
        <w:t xml:space="preserve"> </w:t>
      </w:r>
      <w:r>
        <w:t xml:space="preserve">Пептиды собирают на пластиковых бусинах, как ожерелье, по одной аминокислоте. Бусины, нитки и клей для этого ожерелья всё чаще делают в Китае. Заключительная статья рубрики</w:t>
      </w:r>
    </w:p>
    <w:p>
      <w:pPr>
        <w:pStyle w:val="BodyText"/>
      </w:pPr>
      <w:r>
        <w:rPr>
          <w:bCs/>
          <w:b/>
        </w:rPr>
        <w:t xml:space="preserve">Meta description:</w:t>
      </w:r>
      <w:r>
        <w:t xml:space="preserve"> </w:t>
      </w:r>
      <w:r>
        <w:t xml:space="preserve">Как устроен твердофазный синтез пептидов: бусины Меррифилда, смолы, защищённые аминокислоты, реагенты конденсации и тонны растворителя на килограмм продукта. Почему дженерики семаглутида собирают химически, а оригинал выращивают в дрожжах, и где в этой цепочке незаменим Китай: Sunresin, Highfine, Sinopep. Итоговый текст рубрики Tech.</w:t>
      </w:r>
    </w:p>
    <w:p>
      <w:pPr>
        <w:pStyle w:val="BlockText"/>
      </w:pPr>
      <w:r>
        <w:t xml:space="preserve">Не мечите бисер.</w:t>
      </w:r>
      <w:r>
        <w:t xml:space="preserve"> </w:t>
      </w:r>
      <w:r>
        <w:t xml:space="preserve">— Евангелие от Матфея. Химики прочитали, подумали и начали метать в промышленных масштабах</w:t>
      </w:r>
    </w:p>
    <w:p>
      <w:pPr>
        <w:pStyle w:val="FirstParagraph"/>
      </w:pPr>
      <w:r>
        <w:t xml:space="preserve">Пятьдесят текстов назад я начинал эту рубрику с бегущего робота. Заканчиваю бисером. Если кто-то видит в этом деградацию, я не спорю. Я вижу в этом зрелость: сначала ты восхищаешься тем, что бежит, а потом начинаешь интересоваться, из чего оно сделано.</w:t>
      </w:r>
    </w:p>
    <w:p>
      <w:r>
        <w:pict>
          <v:rect style="width:0;height:1.5pt" o:hralign="center" o:hrstd="t" o:hr="t"/>
        </w:pict>
      </w:r>
    </w:p>
    <w:p>
      <w:pPr>
        <w:pStyle w:val="FirstParagraph"/>
      </w:pPr>
      <w:r>
        <w:t xml:space="preserve">Все предыдущие тексты о пептидах так или иначе упирались в одно слово: «синтезировать». Китай синтезирует, Индия синтезирует, японцы сворачивают синтезированное в кольца. Пора наконец заглянуть, как это выглядит. Без формул, обещаю. Формулы — как чужие фотографии из отпуска: смотреть можно, но недолго.</w:t>
      </w:r>
    </w:p>
    <w:p>
      <w:pPr>
        <w:pStyle w:val="BodyText"/>
      </w:pPr>
      <w:r>
        <w:t xml:space="preserve">Пептид — цепочка аминокислот. Собирать её в колбе, где всё плавает, мучительно: после каждой новой аминокислоты продукт надо выделять, чистить, терять половину. В 1959 году молодой американский химик Брюс Меррифилд записал в лабораторном журнале простую мысль: а что, если привязать первое звено к твёрдой частице и наращивать цепочку прямо на ней? Частица остаётся в фильтре, всё лишнее смывается. Привязал, промыл, добавил следующее звено. Как бусы: нитку держишь, бусины нанизываешь.</w:t>
      </w:r>
    </w:p>
    <w:p>
      <w:pPr>
        <w:pStyle w:val="BodyText"/>
      </w:pPr>
      <w:r>
        <w:t xml:space="preserve">Первая статья вышла в 1963 году, о четырёх аминокислотах. Бусины были из сшитого полистирола, того самого, что изначально придумали для ионообменных смол. Коллеги морщились: «настоящие» химики хотели видеть промежуточные продукты, а тут сплошной избыток реагентов и неизвестно что на выходе. Критика продолжалась годами. Нобелевскую премию Меррифилд получил в 1984-м.</w:t>
      </w:r>
    </w:p>
    <w:p>
      <w:pPr>
        <w:pStyle w:val="BodyText"/>
      </w:pPr>
      <w:r>
        <w:t xml:space="preserve">Новые идеи сначала называют расточительством, потом методом, потом — стандартом отрасли. На второй стадии их обычно уже патентуют.</w:t>
      </w:r>
    </w:p>
    <w:p>
      <w:r>
        <w:pict>
          <v:rect style="width:0;height:1.5pt" o:hralign="center" o:hrstd="t" o:hr="t"/>
        </w:pict>
      </w:r>
    </w:p>
    <w:p>
      <w:pPr>
        <w:pStyle w:val="FirstParagraph"/>
      </w:pPr>
      <w:r>
        <w:t xml:space="preserve">Теперь ингредиенты. Их три, как в хорошем анекдоте.</w:t>
      </w:r>
    </w:p>
    <w:p>
      <w:pPr>
        <w:pStyle w:val="BodyText"/>
      </w:pPr>
      <w:r>
        <w:t xml:space="preserve">Первое — смола, она же носитель, те самые бусины. У них есть имена, как у дворянских родов: смола Ванга, Ринка, Зибера, 2-хлортритильная. Второе — аминокислоты с защитными группами, чтобы цеплялись только тем концом, каким надо. Третье — реагенты конденсации, химический клей, который заставляет следующее звено пристать к предыдущему. Плюс растворитель, много растворителя.</w:t>
      </w:r>
    </w:p>
    <w:p>
      <w:pPr>
        <w:pStyle w:val="BodyText"/>
      </w:pPr>
      <w:r>
        <w:t xml:space="preserve">Насколько много, подсчитал Круглый стол по зелёной химии Американского химического общества. Есть показатель — массовая интенсивность процесса: сколько килограммов всего уходит на килограмм продукта. Для обычного таблеточного лекарства это примерно 170–300. Для биотехнологического белка — около 8300. Для пептида, собранного на смоле, — около 13 000.</w:t>
      </w:r>
    </w:p>
    <w:p>
      <w:pPr>
        <w:pStyle w:val="BodyText"/>
      </w:pPr>
      <w:r>
        <w:t xml:space="preserve">Тринадцать тонн материалов на килограмм. Я раньше думал, что самый расточительный процесс на свете — это ремонт. Оказалось, ремонт просто ещё не пробовал твердофазный синтез.</w:t>
      </w:r>
    </w:p>
    <w:p>
      <w:r>
        <w:pict>
          <v:rect style="width:0;height:1.5pt" o:hralign="center" o:hrstd="t" o:hr="t"/>
        </w:pict>
      </w:r>
    </w:p>
    <w:p>
      <w:pPr>
        <w:pStyle w:val="FirstParagraph"/>
      </w:pPr>
      <w:r>
        <w:t xml:space="preserve">Тут маленький парадокс, без которого история была бы неполной. Оригинальный семаглутид Novo Nordisk, судя по инструкции Европейского агентства по лекарствам, производится в клетках дрожжей Saccharomyces cerevisiae методом рекомбинантной ДНК. То есть его основу, по сути, выращивают. А дженерики, которые в 2026 году хлынули на рынки Индии и Канады, в основном собирают химически, на смоле, звено за звеном: тридцать одна аминокислота и жирная кислота на двадцать шестой позиции.</w:t>
      </w:r>
    </w:p>
    <w:p>
      <w:pPr>
        <w:pStyle w:val="BodyText"/>
      </w:pPr>
      <w:r>
        <w:t xml:space="preserve">Оригинал варят как пиво. Копию нанизывают как бисер. И у копии своя зависимость: от смол, реагентов и растворителей.</w:t>
      </w:r>
    </w:p>
    <w:p>
      <w:r>
        <w:pict>
          <v:rect style="width:0;height:1.5pt" o:hralign="center" o:hrstd="t" o:hr="t"/>
        </w:pict>
      </w:r>
    </w:p>
    <w:p>
      <w:pPr>
        <w:pStyle w:val="FirstParagraph"/>
      </w:pPr>
      <w:r>
        <w:t xml:space="preserve">Вот здесь появляется Китай. Не как изобретатель — метод американский, школа макроциклов японская. А как тот, у кого бусины есть в наличии.</w:t>
      </w:r>
    </w:p>
    <w:p>
      <w:pPr>
        <w:pStyle w:val="BodyText"/>
      </w:pPr>
      <w:r>
        <w:t xml:space="preserve">Возьмём бусины. Компания Sunresin из Сианя, выросшая на ионообменных смолах для воды и металлургии, — круг замкнулся ещё со времён Меррифилда, — делает носители для пептидного синтеза: те самые Ванга, Ринка, Зибера, 2-CTC. По её собственным данным, мощности превышают 120 тонн в год. В 2023 году компания объясняла скачок прибыли на 70–80 % именно быстрым ростом продаж твердофазных носителей, а в отчётах прямо связывала этот рост с GLP-1.</w:t>
      </w:r>
    </w:p>
    <w:p>
      <w:pPr>
        <w:pStyle w:val="BodyText"/>
      </w:pPr>
      <w:r>
        <w:t xml:space="preserve">Возьмём клей. Сучжоуская компания Highfine Biotech (昊帆生物) вышла на биржу ChiNext в июле 2023 года, у неё больше 160 позиций реагентов для пептидного синтеза и, по данным брокерского обзора, больше 1900 клиентов в Китае и за рубежом. По оценке отраслевой ассоциации, она первая в Китае по фосфониевым и урониевым реагентам конденсации — тем самым, без которых бусина не прилипает к бусине.</w:t>
      </w:r>
    </w:p>
    <w:p>
      <w:pPr>
        <w:pStyle w:val="BodyText"/>
      </w:pPr>
      <w:r>
        <w:t xml:space="preserve">Возьмём готовое ожерелье. Китайская Sinopep упоминается среди поставщиков субстанции семаглутида для новой волны индийских дженериков.</w:t>
      </w:r>
    </w:p>
    <w:p>
      <w:pPr>
        <w:pStyle w:val="BodyText"/>
      </w:pPr>
      <w:r>
        <w:t xml:space="preserve">А теперь растворитель. С 12 декабря 2023 года в Евросоюзе действуют ограничения REACH на диметилформамид, классический растворитель пептидной химии: его можно использовать, только если удерживать воздействие на работников ниже жёстких пределов. Европа правильно заботится о рабочих. Рабочие, судя по географии мощностей, тем временем всё больше где-то ещё.</w:t>
      </w:r>
    </w:p>
    <w:p>
      <w:pPr>
        <w:pStyle w:val="BodyText"/>
      </w:pPr>
      <w:r>
        <w:t xml:space="preserve">Незаменимость редко выглядит как прорыв. Чаще она выглядит как склад, на котором всё есть.</w:t>
      </w:r>
    </w:p>
    <w:p>
      <w:r>
        <w:pict>
          <v:rect style="width:0;height:1.5pt" o:hralign="center" o:hrstd="t" o:hr="t"/>
        </w:pict>
      </w:r>
    </w:p>
    <w:p>
      <w:pPr>
        <w:pStyle w:val="FirstParagraph"/>
      </w:pPr>
      <w:r>
        <w:t xml:space="preserve">Пятьдесят текстов. Я писал о роботах, которые бегут быстрее рекордсменов, о моделях, которые учатся дешевле воды, о пептидах, которые становятся модой, валютой и предметом международных соглашений. И под конец выяснилось, что все три истории про одно и то же. Китай редко первым придумывает идею. Китай первым делает так, что для этой идеи всё есть: моторы в часе езды, данные в открытом доступе, смола тоннами, реагент в наличии. Остальной мир сначала смеётся, потом покупает, потом пишет регламенты.</w:t>
      </w:r>
    </w:p>
    <w:p>
      <w:pPr>
        <w:pStyle w:val="BodyText"/>
      </w:pPr>
      <w:r>
        <w:t xml:space="preserve">Я этот путь наблюдал со стороны, с блокнотом и чувством юмора. Блокнот кончился. Чувство юмора — пока нет.</w:t>
      </w:r>
    </w:p>
    <w:p>
      <w:pPr>
        <w:pStyle w:val="BodyText"/>
      </w:pPr>
      <w:r>
        <w:t xml:space="preserve">Спасибо, что читали. Бусы собраны. Нитку не отпускаю.</w:t>
      </w:r>
    </w:p>
    <w:p>
      <w:r>
        <w:pict>
          <v:rect style="width:0;height:1.5pt" o:hralign="center" o:hrstd="t" o:hr="t"/>
        </w:pict>
      </w:r>
    </w:p>
    <w:p>
      <w:pPr>
        <w:pStyle w:val="FirstParagraph"/>
      </w:pPr>
      <w:r>
        <w:rPr>
          <w:bCs/>
          <w:b/>
        </w:rPr>
        <w:t xml:space="preserve">Источники</w:t>
      </w:r>
    </w:p>
    <w:p>
      <w:pPr>
        <w:numPr>
          <w:ilvl w:val="0"/>
          <w:numId w:val="1095"/>
        </w:numPr>
        <w:pStyle w:val="Compact"/>
      </w:pPr>
      <w:r>
        <w:t xml:space="preserve">Chemistry World, «The story of solid phase peptide synthesis shows the wisdom of embracing new ideas» — https://www.chemistryworld.com/opinion/merrifields-resin/1017386.article (запись 1959 г., статья 1963 г., полистирольные бусины, критика метода).</w:t>
      </w:r>
    </w:p>
    <w:p>
      <w:pPr>
        <w:numPr>
          <w:ilvl w:val="0"/>
          <w:numId w:val="1095"/>
        </w:numPr>
        <w:pStyle w:val="Compact"/>
      </w:pPr>
      <w:r>
        <w:t xml:space="preserve">The Rockefeller University, «Part XVIII: Robert Bruce Merrifield, 1984 Prize in Chemistry» — https://selections.rockefeller.edu/?p=2524 (Нобелевская премия 1984 г.).</w:t>
      </w:r>
    </w:p>
    <w:p>
      <w:pPr>
        <w:numPr>
          <w:ilvl w:val="0"/>
          <w:numId w:val="1095"/>
        </w:numPr>
        <w:pStyle w:val="Compact"/>
      </w:pPr>
      <w:r>
        <w:t xml:space="preserve">ACS GCI Pharmaceutical Roundtable, «Peptides» — https://acsgcipr.org/focus-areas/peptides/ (PMI ≈ 13 000 для SPPS, 168–308 для малых молекул, ≈ 8300 для биопрепаратов).</w:t>
      </w:r>
    </w:p>
    <w:p>
      <w:pPr>
        <w:numPr>
          <w:ilvl w:val="0"/>
          <w:numId w:val="1095"/>
        </w:numPr>
        <w:pStyle w:val="Compact"/>
      </w:pPr>
      <w:r>
        <w:t xml:space="preserve">EMA, Ozempic: EPAR — Product Information — https://www.ema.europa.eu/en/documents/product-information/ozempic-epar-product-information_en.pdf (семаглутид производится в Saccharomyces cerevisiae методом рекомбинантной ДНК).</w:t>
      </w:r>
    </w:p>
    <w:p>
      <w:pPr>
        <w:numPr>
          <w:ilvl w:val="0"/>
          <w:numId w:val="1095"/>
        </w:numPr>
        <w:pStyle w:val="Compact"/>
      </w:pPr>
      <w:r>
        <w:t xml:space="preserve">Chemistry World, «India’s generic GLP-1 drugs are mostly booming», 2026 — https://www.chemistryworld.com/news/indias-generic-glp-1-drugs-are-mostly-booming/4023975.article (химический синтез дженериков, жирная кислота в позиции 26, Sinopep среди поставщиков субстанции).</w:t>
      </w:r>
    </w:p>
    <w:p>
      <w:pPr>
        <w:numPr>
          <w:ilvl w:val="0"/>
          <w:numId w:val="1095"/>
        </w:numPr>
        <w:pStyle w:val="Compact"/>
      </w:pPr>
      <w:r>
        <w:t xml:space="preserve">Sunresin, «Sunresin advances global peptide and oligonucleotide innovation with breakthrough solid phase synthesis carriers» — https://www.seplite.com/sunresin-advances-global-peptide-and-oligonucleotide-innovation-with-breakthrough-solid-phase-synthesis-carriers/ (типы носителей, мощность более 120 т/год, данные компании).</w:t>
      </w:r>
    </w:p>
    <w:p>
      <w:pPr>
        <w:numPr>
          <w:ilvl w:val="0"/>
          <w:numId w:val="1095"/>
        </w:numPr>
        <w:pStyle w:val="Compact"/>
      </w:pPr>
      <w:r>
        <w:t xml:space="preserve">钛媒体, «蓝晓科技业绩劲增，GLP-1药物供应链是否有望爆发？» — https://www.tmtpost.com/6635898.html (прогноз прибыли за 1-е полугодие 2023 г. +70–80 %, роль носителей и GLP-1).</w:t>
      </w:r>
    </w:p>
    <w:p>
      <w:pPr>
        <w:numPr>
          <w:ilvl w:val="0"/>
          <w:numId w:val="1095"/>
        </w:numPr>
        <w:pStyle w:val="Compact"/>
      </w:pPr>
      <w:r>
        <w:t xml:space="preserve">证券之星 / 浙商证券, обзор 昊帆生物, 28.07.2023 — https://stock.stockstar.com/JC2023072800010123.shtml (листинг 12.07.2023, 160+ реагентов, 1900+ клиентов, первое место в Китае по фосфониевым и урониевым реагентам).</w:t>
      </w:r>
    </w:p>
    <w:p>
      <w:pPr>
        <w:numPr>
          <w:ilvl w:val="0"/>
          <w:numId w:val="1095"/>
        </w:numPr>
        <w:pStyle w:val="Compact"/>
      </w:pPr>
      <w:r>
        <w:t xml:space="preserve">Eurofins, «Amending for N,N-dimethylformamide in Annex XVII to REACH Regulation» — https://eurofins.com/consumer-product-testing/media-centre/news/amending-for-n-n-dimethylformamide-in-annex-xvii-to-reach-regulation (ограничение ДМФА с 12.12.2023).</w:t>
      </w:r>
    </w:p>
    <w:bookmarkEnd w:id="216"/>
    <w:bookmarkStart w:id="217" w:name="pearls-before-pharma"/>
    <w:p>
      <w:pPr>
        <w:pStyle w:val="Heading2"/>
      </w:pPr>
      <w:r>
        <w:t xml:space="preserve">Pearls Before Pharma</w:t>
      </w:r>
    </w:p>
    <w:p>
      <w:pPr>
        <w:pStyle w:val="FirstParagraph"/>
      </w:pPr>
      <w:r>
        <w:rPr>
          <w:bCs/>
          <w:b/>
        </w:rPr>
        <w:t xml:space="preserve">Subtitle:</w:t>
      </w:r>
      <w:r>
        <w:t xml:space="preserve"> </w:t>
      </w:r>
      <w:r>
        <w:t xml:space="preserve">Peptides are built on plastic beads, one amino acid at a time, like a necklace. The beads, the string and the glue increasingly come from China. The final piece in this series</w:t>
      </w:r>
    </w:p>
    <w:p>
      <w:pPr>
        <w:pStyle w:val="BodyText"/>
      </w:pPr>
      <w:r>
        <w:rPr>
          <w:bCs/>
          <w:b/>
        </w:rPr>
        <w:t xml:space="preserve">Meta description:</w:t>
      </w:r>
      <w:r>
        <w:t xml:space="preserve"> </w:t>
      </w:r>
      <w:r>
        <w:t xml:space="preserve">How solid-phase peptide synthesis works: Merrifield’s beads, resins, protected amino acids, coupling reagents and tonnes of solvent per kilogram of product. Why generic semaglutide is built chemically while the original is grown in yeast, and where China is indispensable: Sunresin, Highfine, Sinopep. The closing essay of the Tech series.</w:t>
      </w:r>
    </w:p>
    <w:p>
      <w:pPr>
        <w:pStyle w:val="BlockText"/>
      </w:pPr>
      <w:r>
        <w:t xml:space="preserve">Do not cast your pearls before swine.</w:t>
      </w:r>
      <w:r>
        <w:t xml:space="preserve"> </w:t>
      </w:r>
      <w:r>
        <w:t xml:space="preserve">— Matthew 7:6. Chemists read it, thought it over and started casting beads on an industrial scale</w:t>
      </w:r>
    </w:p>
    <w:p>
      <w:pPr>
        <w:pStyle w:val="FirstParagraph"/>
      </w:pPr>
      <w:r>
        <w:t xml:space="preserve">Fifty pieces ago I opened this series with a running robot. I’m closing it with beads. If anyone sees that as decline, I won’t argue. I see it as maturity: first you marvel at what runs, then you start wondering what it’s made of.</w:t>
      </w:r>
    </w:p>
    <w:p>
      <w:r>
        <w:pict>
          <v:rect style="width:0;height:1.5pt" o:hralign="center" o:hrstd="t" o:hr="t"/>
        </w:pict>
      </w:r>
    </w:p>
    <w:p>
      <w:pPr>
        <w:pStyle w:val="FirstParagraph"/>
      </w:pPr>
      <w:r>
        <w:t xml:space="preserve">Every earlier piece on peptides ran into the same word sooner or later:</w:t>
      </w:r>
      <w:r>
        <w:t xml:space="preserve"> </w:t>
      </w:r>
      <w:r>
        <w:t xml:space="preserve">“</w:t>
      </w:r>
      <w:r>
        <w:t xml:space="preserve">synthesise.</w:t>
      </w:r>
      <w:r>
        <w:t xml:space="preserve">”</w:t>
      </w:r>
      <w:r>
        <w:t xml:space="preserve"> </w:t>
      </w:r>
      <w:r>
        <w:t xml:space="preserve">China synthesises, India synthesises, Japan bends what’s been synthesised into rings. Time to look at how it’s actually done. No formulas, I promise. Formulas are like other people’s holiday photos: fine to look at, but not for long.</w:t>
      </w:r>
    </w:p>
    <w:p>
      <w:pPr>
        <w:pStyle w:val="BodyText"/>
      </w:pPr>
      <w:r>
        <w:t xml:space="preserve">A peptide is a chain of amino acids. Building one in a flask, where everything floats around, is agony: after every new link you have to isolate, purify and lose half your product. In 1959 a young American chemist, Bruce Merrifield, wrote a simple idea in his lab notebook: what if you anchored the first link to a solid particle and grew the chain right there? The particle stays in the filter and everything else washes away. Attach, rinse, add the next link. Like stringing beads: hold the thread, add a bead.</w:t>
      </w:r>
    </w:p>
    <w:p>
      <w:pPr>
        <w:pStyle w:val="BodyText"/>
      </w:pPr>
      <w:r>
        <w:t xml:space="preserve">His first paper, describing four amino acids, came out in 1963. The beads were cross-linked polystyrene, originally designed for ion-exchange resins. Colleagues frowned:</w:t>
      </w:r>
      <w:r>
        <w:t xml:space="preserve"> </w:t>
      </w:r>
      <w:r>
        <w:t xml:space="preserve">“</w:t>
      </w:r>
      <w:r>
        <w:t xml:space="preserve">proper</w:t>
      </w:r>
      <w:r>
        <w:t xml:space="preserve">”</w:t>
      </w:r>
      <w:r>
        <w:t xml:space="preserve"> </w:t>
      </w:r>
      <w:r>
        <w:t xml:space="preserve">chemists wanted to see intermediates, and here was a sea of excess reagent with uncertain results. The criticism went on for years. Merrifield won the Nobel Prize in 1984.</w:t>
      </w:r>
    </w:p>
    <w:p>
      <w:pPr>
        <w:pStyle w:val="BodyText"/>
      </w:pPr>
      <w:r>
        <w:t xml:space="preserve">New ideas are first called wasteful, then a method, then an industry standard. By stage two, someone has usually patented them.</w:t>
      </w:r>
    </w:p>
    <w:p>
      <w:r>
        <w:pict>
          <v:rect style="width:0;height:1.5pt" o:hralign="center" o:hrstd="t" o:hr="t"/>
        </w:pict>
      </w:r>
    </w:p>
    <w:p>
      <w:pPr>
        <w:pStyle w:val="FirstParagraph"/>
      </w:pPr>
      <w:r>
        <w:t xml:space="preserve">Now the ingredients. There are three, like in any good joke.</w:t>
      </w:r>
    </w:p>
    <w:p>
      <w:pPr>
        <w:pStyle w:val="BodyText"/>
      </w:pPr>
      <w:r>
        <w:t xml:space="preserve">First, the resin, the beads themselves. They have names like aristocratic families: Wang, Rink, Sieber, 2-chlorotrityl. Second, amino acids with protecting groups, so they only bond at the right end. Third, coupling reagents, the chemical glue that makes each new link stick to the last. Plus solvent. Lots of solvent.</w:t>
      </w:r>
    </w:p>
    <w:p>
      <w:pPr>
        <w:pStyle w:val="BodyText"/>
      </w:pPr>
      <w:r>
        <w:t xml:space="preserve">How much? The American Chemical Society’s Green Chemistry Institute Pharmaceutical Roundtable worked it out. Process mass intensity measures how many kilograms of everything go into one kilogram of product. For a typical small-molecule drug it’s about 170–300. For a biologic, about 8,300. For a peptide made on resin, about 13,000.</w:t>
      </w:r>
    </w:p>
    <w:p>
      <w:pPr>
        <w:pStyle w:val="BodyText"/>
      </w:pPr>
      <w:r>
        <w:t xml:space="preserve">Thirteen tonnes of material per kilogram. I used to think home renovation was the most wasteful process on earth. Turns out renovation just hasn’t tried solid-phase synthesis.</w:t>
      </w:r>
    </w:p>
    <w:p>
      <w:r>
        <w:pict>
          <v:rect style="width:0;height:1.5pt" o:hralign="center" o:hrstd="t" o:hr="t"/>
        </w:pict>
      </w:r>
    </w:p>
    <w:p>
      <w:pPr>
        <w:pStyle w:val="FirstParagraph"/>
      </w:pPr>
      <w:r>
        <w:t xml:space="preserve">Here’s a small paradox the story needs. According to the European Medicines Agency’s product information, Novo Nordisk’s original semaglutide is produced in Saccharomyces cerevisiae yeast cells using recombinant DNA technology. Its backbone, in effect, is grown. The generics that flooded India and Canada in 2026, by contrast, are mostly built chemically, on resin, link by link: thirty-one amino acids plus a fatty acid at position 26.</w:t>
      </w:r>
    </w:p>
    <w:p>
      <w:pPr>
        <w:pStyle w:val="BodyText"/>
      </w:pPr>
      <w:r>
        <w:t xml:space="preserve">The original is brewed like beer. The copy is strung like beads. And the copy has its own dependency: on resins, reagents and solvents.</w:t>
      </w:r>
    </w:p>
    <w:p>
      <w:r>
        <w:pict>
          <v:rect style="width:0;height:1.5pt" o:hralign="center" o:hrstd="t" o:hr="t"/>
        </w:pict>
      </w:r>
    </w:p>
    <w:p>
      <w:pPr>
        <w:pStyle w:val="FirstParagraph"/>
      </w:pPr>
      <w:r>
        <w:t xml:space="preserve">This is where China comes in. Not as the inventor: the method is American, the macrocycle school is Japanese. China is the one with the beads in stock.</w:t>
      </w:r>
    </w:p>
    <w:p>
      <w:pPr>
        <w:pStyle w:val="BodyText"/>
      </w:pPr>
      <w:r>
        <w:t xml:space="preserve">Take the beads. Sunresin of Xi’an, which grew up on ion-exchange resins for water treatment and metallurgy (the circle closes all the way back to Merrifield), makes peptide-synthesis carriers: Wang, Rink, Sieber, 2-CTC. It says its capacity exceeds 120 tonnes a year. In 2023 the company attributed a 70–80% jump in profit to fast-growing sales of solid-phase carriers, and its reports tied that growth directly to GLP-1 drugs.</w:t>
      </w:r>
    </w:p>
    <w:p>
      <w:pPr>
        <w:pStyle w:val="BodyText"/>
      </w:pPr>
      <w:r>
        <w:t xml:space="preserve">Take the glue. Suzhou Highfine Biotech (昊帆生物) listed on Shenzhen’s ChiNext in July 2023 with more than 160 peptide-synthesis reagents and, according to a broker’s report, over 1,900 customers in China and abroad. An industry association survey ranks it first in China for phosphonium and uronium coupling reagents, the ones without which bead won’t stick to bead.</w:t>
      </w:r>
    </w:p>
    <w:p>
      <w:pPr>
        <w:pStyle w:val="BodyText"/>
      </w:pPr>
      <w:r>
        <w:t xml:space="preserve">Take the finished necklace. China’s Sinopep is named among the API suppliers for India’s new wave of semaglutide generics.</w:t>
      </w:r>
    </w:p>
    <w:p>
      <w:pPr>
        <w:pStyle w:val="BodyText"/>
      </w:pPr>
      <w:r>
        <w:t xml:space="preserve">And then the solvent. Since 12 December 2023, the EU’s REACH regulation has restricted DMF, the classic solvent of peptide chemistry: it can only be used if worker exposure stays below strict limits. Europe is right to protect its workers. Judging by where capacity is being built, those workers are increasingly somewhere else.</w:t>
      </w:r>
    </w:p>
    <w:p>
      <w:pPr>
        <w:pStyle w:val="BodyText"/>
      </w:pPr>
      <w:r>
        <w:t xml:space="preserve">Being indispensable rarely looks like a breakthrough. More often it looks like a warehouse where everything is in stock.</w:t>
      </w:r>
    </w:p>
    <w:p>
      <w:r>
        <w:pict>
          <v:rect style="width:0;height:1.5pt" o:hralign="center" o:hrstd="t" o:hr="t"/>
        </w:pict>
      </w:r>
    </w:p>
    <w:p>
      <w:pPr>
        <w:pStyle w:val="FirstParagraph"/>
      </w:pPr>
      <w:r>
        <w:t xml:space="preserve">Fifty pieces. I’ve written about robots that outrun world-record holders, about models that cost less than water, about peptides that became a fashion, a currency and a clause in trade agreements. And at the end, it turns out all three stories are the same story. China rarely comes up with the idea first. China is first to make sure everything the idea needs is available: motors an hour’s drive away, data in the open, resin by the tonne, reagents on the shelf. The rest of the world laughs, then buys, then writes regulations.</w:t>
      </w:r>
    </w:p>
    <w:p>
      <w:pPr>
        <w:pStyle w:val="BodyText"/>
      </w:pPr>
      <w:r>
        <w:t xml:space="preserve">I’ve watched this from the sidelines with a notebook and a sense of humour. The notebook is full. The sense of humour isn’t. Not yet.</w:t>
      </w:r>
    </w:p>
    <w:p>
      <w:pPr>
        <w:pStyle w:val="BodyText"/>
      </w:pPr>
      <w:r>
        <w:t xml:space="preserve">Thank you for reading. The necklace is finished. I’m still holding the thread.</w:t>
      </w:r>
    </w:p>
    <w:bookmarkEnd w:id="217"/>
    <w:bookmarkStart w:id="218" w:name="给药企串珠子"/>
    <w:p>
      <w:pPr>
        <w:pStyle w:val="Heading2"/>
      </w:pPr>
      <w:r>
        <w:t xml:space="preserve">给药企串珠子</w:t>
      </w:r>
    </w:p>
    <w:p>
      <w:pPr>
        <w:pStyle w:val="FirstParagraph"/>
      </w:pPr>
      <w:r>
        <w:rPr>
          <w:bCs/>
          <w:b/>
        </w:rPr>
        <w:t xml:space="preserve">副标题：</w:t>
      </w:r>
      <w:r>
        <w:t xml:space="preserve"> </w:t>
      </w:r>
      <w:r>
        <w:t xml:space="preserve">多肽是在塑料小珠上一颗一颗“串”出来的，就像串项链。而珠子、线和胶水，越来越多来自中国。本专栏收官之作</w:t>
      </w:r>
    </w:p>
    <w:p>
      <w:pPr>
        <w:pStyle w:val="BodyText"/>
      </w:pPr>
      <w:r>
        <w:rPr>
          <w:bCs/>
          <w:b/>
        </w:rPr>
        <w:t xml:space="preserve">Meta description：</w:t>
      </w:r>
      <w:r>
        <w:t xml:space="preserve"> </w:t>
      </w:r>
      <w:r>
        <w:t xml:space="preserve">固相多肽合成是怎么回事：梅里菲尔德的小珠、树脂载体、保护氨基酸、缩合试剂，以及每公斤产品背后以吨计的溶剂。为什么仿制司美格鲁肽靠化学合成、原研药却在酵母里“长”出来，中国在这条链上为何不可替代：蓝晓科技、昊帆生物、诺泰生物。Tech专栏的最后一篇。</w:t>
      </w:r>
    </w:p>
    <w:p>
      <w:pPr>
        <w:pStyle w:val="BlockText"/>
      </w:pPr>
      <w:r>
        <w:t xml:space="preserve">不要把珍珠丢在猪前。</w:t>
      </w:r>
      <w:r>
        <w:t xml:space="preserve"> </w:t>
      </w:r>
      <w:r>
        <w:t xml:space="preserve">——《马太福音》7:6。化学家读完想了想，开始以工业规模“丢珠子”</w:t>
      </w:r>
    </w:p>
    <w:p>
      <w:pPr>
        <w:pStyle w:val="FirstParagraph"/>
      </w:pPr>
      <w:r>
        <w:t xml:space="preserve">五十篇之前，我用一台奔跑的机器人开启了这个专栏；今天用一串珠子收尾。要是有人说这是越写越小，我不争辩。我觉得这叫成熟：起初你惊叹会跑的东西，后来你开始好奇它是用什么做的。</w:t>
      </w:r>
    </w:p>
    <w:p>
      <w:r>
        <w:pict>
          <v:rect style="width:0;height:1.5pt" o:hralign="center" o:hrstd="t" o:hr="t"/>
        </w:pict>
      </w:r>
    </w:p>
    <w:p>
      <w:pPr>
        <w:pStyle w:val="FirstParagraph"/>
      </w:pPr>
      <w:r>
        <w:t xml:space="preserve">前面每一篇讲肽的文章，迟早都会碰到同一个词：</w:t>
      </w:r>
      <w:r>
        <w:t xml:space="preserve">“</w:t>
      </w:r>
      <w:r>
        <w:t xml:space="preserve">合成</w:t>
      </w:r>
      <w:r>
        <w:t xml:space="preserve">”</w:t>
      </w:r>
      <w:r>
        <w:t xml:space="preserve">。中国在合成，印度在合成，日本把合成好的东西弯成环。是时候看看合成到底长什么样了。我保证不写公式——公式就像别人的度假照片：可以看，但别看太久。</w:t>
      </w:r>
    </w:p>
    <w:p>
      <w:pPr>
        <w:pStyle w:val="BodyText"/>
      </w:pPr>
      <w:r>
        <w:t xml:space="preserve">肽是一串氨基酸。在烧瓶里做，一切都漂着，非常痛苦：每接上一个新环节，都得分离、纯化，损失一半产物。1959年，年轻的美国化学家布鲁斯·梅里菲尔德在实验记录本上写下一个简单的想法：如果把第一个环节固定在一颗固体颗粒上，直接在上面接长链条呢？颗粒留在滤器里，多余的东西一冲就走。固定、冲洗、接下一个。就像串珠子：手里捏着线，一颗一颗往上串。</w:t>
      </w:r>
    </w:p>
    <w:p>
      <w:pPr>
        <w:pStyle w:val="BodyText"/>
      </w:pPr>
      <w:r>
        <w:t xml:space="preserve">1963年，他发表了第一篇论文，做的是四个氨基酸。珠子是交联聚苯乙烯，最初是为离子交换树脂开发的。同行们直皱眉：</w:t>
      </w:r>
      <w:r>
        <w:t xml:space="preserve">“</w:t>
      </w:r>
      <w:r>
        <w:t xml:space="preserve">正经</w:t>
      </w:r>
      <w:r>
        <w:t xml:space="preserve">”</w:t>
      </w:r>
      <w:r>
        <w:t xml:space="preserve">化学家要看中间产物，而这里是大量过量的试剂和说不清的产物。批评持续了好多年。1984年，梅里菲尔德获得诺贝尔奖。</w:t>
      </w:r>
    </w:p>
    <w:p>
      <w:pPr>
        <w:pStyle w:val="BodyText"/>
      </w:pPr>
      <w:r>
        <w:t xml:space="preserve">新想法先被叫作浪费，然后叫方法，最后叫行业标准。到第二阶段，通常已经有人申请了专利。</w:t>
      </w:r>
    </w:p>
    <w:p>
      <w:r>
        <w:pict>
          <v:rect style="width:0;height:1.5pt" o:hralign="center" o:hrstd="t" o:hr="t"/>
        </w:pict>
      </w:r>
    </w:p>
    <w:p>
      <w:pPr>
        <w:pStyle w:val="FirstParagraph"/>
      </w:pPr>
      <w:r>
        <w:t xml:space="preserve">再说原料。一共三样，像所有好段子一样。</w:t>
      </w:r>
    </w:p>
    <w:p>
      <w:pPr>
        <w:pStyle w:val="BodyText"/>
      </w:pPr>
      <w:r>
        <w:t xml:space="preserve">第一，树脂载体，也就是那些珠子。它们的名字像贵族世家：Wang树脂、Rink树脂、Sieber树脂、2-氯三苯甲基树脂。第二，带保护基的氨基酸，确保只用该连的那一端去连接。第三，缩合试剂，相当于化学胶水，让新环节粘到上一个环节上。再加上溶剂——大量的溶剂。</w:t>
      </w:r>
    </w:p>
    <w:p>
      <w:pPr>
        <w:pStyle w:val="BodyText"/>
      </w:pPr>
      <w:r>
        <w:t xml:space="preserve">多大量？美国化学会绿色化学研究所制药圆桌算过一个指标，叫过程质量强度：生产一公斤产品要消耗多少公斤物料。普通小分子药大约170到300，生物药约8300，树脂上合成的多肽约13000。</w:t>
      </w:r>
    </w:p>
    <w:p>
      <w:pPr>
        <w:pStyle w:val="BodyText"/>
      </w:pPr>
      <w:r>
        <w:t xml:space="preserve">一公斤产品，十三吨物料。我原以为世上最浪费的工程是装修，现在看来，装修只是还没试过固相合成。</w:t>
      </w:r>
    </w:p>
    <w:p>
      <w:r>
        <w:pict>
          <v:rect style="width:0;height:1.5pt" o:hralign="center" o:hrstd="t" o:hr="t"/>
        </w:pict>
      </w:r>
    </w:p>
    <w:p>
      <w:pPr>
        <w:pStyle w:val="FirstParagraph"/>
      </w:pPr>
      <w:r>
        <w:t xml:space="preserve">这里有个小悖论，少了它故事就不完整。根据欧洲药品管理局的说明书，诺和诺德的原研司美格鲁肽是在酿酒酵母细胞中通过重组DNA技术生产的——主链基本上是“长”出来的。而2026年涌入印度和加拿大市场的仿制药，大多是在树脂上一个环节一个环节化学合成的：31个氨基酸，再在第26位挂上一条脂肪酸。</w:t>
      </w:r>
    </w:p>
    <w:p>
      <w:pPr>
        <w:pStyle w:val="BodyText"/>
      </w:pPr>
      <w:r>
        <w:t xml:space="preserve">原研药像酿啤酒，仿制药像串珠子。而仿制药有自己的依赖：树脂、试剂和溶剂。</w:t>
      </w:r>
    </w:p>
    <w:p>
      <w:r>
        <w:pict>
          <v:rect style="width:0;height:1.5pt" o:hralign="center" o:hrstd="t" o:hr="t"/>
        </w:pict>
      </w:r>
    </w:p>
    <w:p>
      <w:pPr>
        <w:pStyle w:val="FirstParagraph"/>
      </w:pPr>
      <w:r>
        <w:t xml:space="preserve">中国就是在这里登场的。不是作为发明者——方法是美国的，大环肽学派是日本的——而是作为“珠子有现货”的那一方。</w:t>
      </w:r>
    </w:p>
    <w:p>
      <w:pPr>
        <w:pStyle w:val="BodyText"/>
      </w:pPr>
      <w:r>
        <w:t xml:space="preserve">先说珠子。西安的蓝晓科技靠水处理和冶金用的离子交换树脂起家（跟梅里菲尔德的故事绕了一圈又对上了），如今生产多肽固相合成载体：Wang、Rink、Sieber、2-CTC。按公司自己的说法，年产能超过120吨。2023年，公司把上半年利润预增70%至80%主要归功于固相合成载体的快速增长，并在年报里直接把这一增长和GLP-1联系在一起。</w:t>
      </w:r>
    </w:p>
    <w:p>
      <w:pPr>
        <w:pStyle w:val="BodyText"/>
      </w:pPr>
      <w:r>
        <w:t xml:space="preserve">再说胶水。昊帆生物2023年7月登陆创业板，多肽合成试剂产品超过160种，据券商研报，境内外客户超过1900家；根据行业协会调研，它在国内鏻盐类、脲鎓盐类缩合试剂市场份额排名第一——没有这类试剂，珠子和珠子就粘不上。</w:t>
      </w:r>
    </w:p>
    <w:p>
      <w:pPr>
        <w:pStyle w:val="BodyText"/>
      </w:pPr>
      <w:r>
        <w:t xml:space="preserve">最后是成品项链。《化学世界》列出的印度新一波司美格鲁肽仿制药原料药供应商中，就有中国的诺泰生物。</w:t>
      </w:r>
    </w:p>
    <w:p>
      <w:pPr>
        <w:pStyle w:val="BodyText"/>
      </w:pPr>
      <w:r>
        <w:t xml:space="preserve">还有溶剂。自2023年12月12日起，欧盟REACH法规对多肽化学的经典溶剂DMF实施限制：只有把工人接触量控制在严格限值以下才能使用。欧洲保护工人，这很对。只是从产能分布来看，这些“工人”越来越多地在别的地方。</w:t>
      </w:r>
    </w:p>
    <w:p>
      <w:pPr>
        <w:pStyle w:val="BodyText"/>
      </w:pPr>
      <w:r>
        <w:t xml:space="preserve">不可替代，很少看起来像突破，更多时候看起来像一个什么都有现货的仓库。</w:t>
      </w:r>
    </w:p>
    <w:p>
      <w:r>
        <w:pict>
          <v:rect style="width:0;height:1.5pt" o:hralign="center" o:hrstd="t" o:hr="t"/>
        </w:pict>
      </w:r>
    </w:p>
    <w:p>
      <w:pPr>
        <w:pStyle w:val="FirstParagraph"/>
      </w:pPr>
      <w:r>
        <w:t xml:space="preserve">五十篇文章。我写过跑得比世界纪录还快的机器人，写过比水还便宜的大模型，写过变成潮流、变成硬通货、变成贸易协定条款的多肽。写到最后才发现，这三类故事其实是同一个故事：中国很少第一个想出点子，但常常第一个让这个点子需要的一切都“有现货”——一小时车程内的电机，开放的数据，按吨卖的树脂，货架上的试剂。世界其他地方先是笑，然后买，然后写法规。</w:t>
      </w:r>
    </w:p>
    <w:p>
      <w:pPr>
        <w:pStyle w:val="BodyText"/>
      </w:pPr>
      <w:r>
        <w:t xml:space="preserve">我一直拿着笔记本和一点幽默感在场边看。笔记本写满了。幽默感——暂时还没用完。</w:t>
      </w:r>
    </w:p>
    <w:p>
      <w:pPr>
        <w:pStyle w:val="BodyText"/>
      </w:pPr>
      <w:r>
        <w:t xml:space="preserve">谢谢阅读。项链串好了。线，我还攥在手里。</w:t>
      </w:r>
    </w:p>
    <w:p>
      <w:r>
        <w:br w:type="page"/>
      </w:r>
    </w:p>
    <w:bookmarkEnd w:id="218"/>
    <w:bookmarkEnd w:id="2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Личный блог: Tech</dc:title>
  <dc:creator/>
  <dc:language>ru</dc:language>
  <cp:keywords/>
  <dcterms:created xsi:type="dcterms:W3CDTF">2026-10-09T04:18:32Z</dcterms:created>
  <dcterms:modified xsi:type="dcterms:W3CDTF">2026-10-09T04:18:32Z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50 статей, RU + EN + ZH. Личный блог выходит каждый день с 1 ноября по 30 декабря 2026, раз в шесть дней по две статьи; рубрики чередуются</vt:lpwstr>
  </property>
  <property fmtid="{D5CDD505-2E9C-101B-9397-08002B2CF9AE}" pid="3" name="toc-title">
    <vt:lpwstr>Содержание</vt:lpwstr>
  </property>
</Properties>
</file>