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color w:val="000000"/>
        </w:rPr>
        <w:t>Тема: Закрытые визиты на заводы Китая для участников [клуба]</w:t>
      </w:r>
    </w:p>
    <w:p>
      <w:pPr>
        <w:spacing w:after="200"/>
      </w:pPr>
      <w:r>
        <w:rPr>
          <w:color w:val="000000"/>
        </w:rPr>
        <w:t>Здравствуйте, [Имя]!</w:t>
      </w:r>
    </w:p>
    <w:p>
      <w:pPr>
        <w:spacing w:after="200"/>
      </w:pPr>
      <w:r>
        <w:rPr>
          <w:color w:val="000000"/>
        </w:rPr>
        <w:t>Меня зовут Остап Доценко, я основатель Global Tech Tour. Мы с командой живём в Шанхае и возим предпринимателей туда, куда в Китае самостоятельно не попасть: на заводы, в R&amp;D-центры и штаб-квартиры технологических лидеров.</w:t>
      </w:r>
    </w:p>
    <w:p>
      <w:pPr>
        <w:spacing w:after="200"/>
      </w:pPr>
      <w:r>
        <w:rPr>
          <w:color w:val="000000"/>
        </w:rPr>
        <w:t>Пишу вам, потому что [клуб] собирает людей, которым мало выступлений со сцены. Им интересно увидеть, как бизнес устроен изнутри, и задать вопросы тем, кто его построил. В Китае это сейчас видно лучше всего: автозаводы Xiaomi и BYD, роботы UBTech и AgiBot, ИИ Baidu и Alibaba.</w:t>
      </w:r>
    </w:p>
    <w:p>
      <w:pPr>
        <w:spacing w:after="200"/>
      </w:pPr>
      <w:r>
        <w:rPr>
          <w:color w:val="000000"/>
        </w:rPr>
        <w:t>Что получают участники:</w:t>
        <w:br/>
      </w:r>
      <w:r>
        <w:rPr>
          <w:color w:val="000000"/>
        </w:rPr>
        <w:t>— Закрытые визиты, а не экскурсии. Заводы, R&amp;D-центры и офисы BYD, Xiaomi, Baidu, Meituan, Poizon — с разговором с инженерами и руководителями.</w:t>
        <w:br/>
      </w:r>
      <w:r>
        <w:rPr>
          <w:color w:val="000000"/>
        </w:rPr>
        <w:t>— Готовые программы по отраслям. Робототехника, автопром и электромобили, ИИ, техгиганты, новый ритейл, логистика, финтех, отели, индустрия красоты — 74 программы в Китае и Азии. Обычно это 5 дней, несколько городов и 6–12 компаний.</w:t>
        <w:br/>
      </w:r>
      <w:r>
        <w:rPr>
          <w:color w:val="000000"/>
        </w:rPr>
        <w:t>— Всё под ключ. Перевод на всех встречах, визы, логистика, проживание и сопровождение на месте. Знать китайский не нужно.</w:t>
      </w:r>
    </w:p>
    <w:p>
      <w:pPr>
        <w:spacing w:after="200"/>
      </w:pPr>
      <w:r>
        <w:rPr>
          <w:color w:val="000000"/>
        </w:rPr>
        <w:t>Мы умеем работать с большими группами: в Шэньчжэне под ключ провели форум Мегамаркета (Сбер) на 1200+ участников. До Global Tech Tour я руководил отделами в Alibaba и Мегамаркете (Сбер). Поэтому знаю, что предприниматель хочет увезти из поездки: контакты и решения, а не фотографии.</w:t>
      </w:r>
    </w:p>
    <w:p>
      <w:pPr>
        <w:spacing w:after="200"/>
      </w:pPr>
      <w:r>
        <w:rPr>
          <w:color w:val="000000"/>
        </w:rPr>
        <w:t>Участники говорят об этом сами: «Программа была выстроена с реальным пониманием процессов, а не как экскурсия по музею» — Серик Кадирбаев, генеральный директор Shanghai Motors.</w:t>
      </w:r>
    </w:p>
    <w:p>
      <w:pPr>
        <w:spacing w:after="200"/>
      </w:pPr>
      <w:r>
        <w:rPr>
          <w:color w:val="000000"/>
        </w:rPr>
        <w:t>Как можем работать с [клубом]:</w:t>
        <w:br/>
      </w:r>
      <w:r>
        <w:rPr>
          <w:color w:val="000000"/>
        </w:rPr>
        <w:t>— Закрытая делегация только для участников клуба — отрасль, даты и программу подбираем под вас, группа от 10 человек.</w:t>
        <w:br/>
      </w:r>
      <w:r>
        <w:rPr>
          <w:color w:val="000000"/>
        </w:rPr>
        <w:t>— Встреча для участников — онлайн или на вашем мероприятии: как сейчас устроен бизнес в Китае и что из этого можно забрать себе.</w:t>
        <w:br/>
      </w:r>
      <w:r>
        <w:rPr>
          <w:color w:val="000000"/>
        </w:rPr>
        <w:t>— Трёхдневные интенсивы для управленческих команд на площадках Huawei, Alibaba, Xiaomi, Haier, ByteDance и Ping An.</w:t>
        <w:br/>
      </w:r>
      <w:r>
        <w:rPr>
          <w:color w:val="000000"/>
        </w:rPr>
        <w:t>— Поиск и проверка партнёров и поставщиков в Китае — с подготовленными переговорами и переводом.</w:t>
      </w:r>
    </w:p>
    <w:p>
      <w:pPr>
        <w:spacing w:after="200"/>
      </w:pPr>
      <w:r>
        <w:rPr>
          <w:color w:val="000000"/>
        </w:rPr>
        <w:t>Отдельно открыты к партнёрским форматам: специальные условия для участников клуба, совместная программа под брендом клуба, агентская модель. Готов обсудить вариант, который удобен именно вам.</w:t>
      </w:r>
    </w:p>
    <w:p>
      <w:pPr>
        <w:spacing w:after="200"/>
      </w:pPr>
      <w:r>
        <w:rPr>
          <w:color w:val="000000"/>
        </w:rPr>
        <w:t>Предлагаю созвониться на 20 минут на этой или следующей неделе. Расскажу о ближайших экспедициях и подберу 2–3 программы под интересы ваших участников. Если удобнее начать с материалов — пришлю презентацию.</w:t>
      </w:r>
    </w:p>
    <w:p>
      <w:pPr>
        <w:spacing w:after="200"/>
      </w:pPr>
      <w:r>
        <w:rPr>
          <w:color w:val="000000"/>
        </w:rPr>
        <w:t>С уважением,</w:t>
        <w:br/>
      </w:r>
      <w:r>
        <w:rPr>
          <w:color w:val="000000"/>
        </w:rPr>
        <w:t>Остап Доценко</w:t>
        <w:br/>
      </w:r>
      <w:r>
        <w:rPr>
          <w:color w:val="000000"/>
        </w:rPr>
        <w:t>основатель Global Tech Tour</w:t>
        <w:br/>
      </w:r>
      <w:r>
        <w:rPr>
          <w:color w:val="000000"/>
        </w:rPr>
        <w:t>globaltechtour.ru · info@globaltechtour.ru</w:t>
        <w:br/>
      </w:r>
      <w:r>
        <w:rPr>
          <w:color w:val="000000"/>
        </w:rPr>
        <w:t>Telegram: @ostapdotcenko · WhatsApp: +7 985 874 49 58 · WeChat: +86 137 6171 6355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