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71" w:rsidRPr="00371796" w:rsidRDefault="00C20071" w:rsidP="00C20071">
      <w:pPr>
        <w:jc w:val="center"/>
        <w:rPr>
          <w:rFonts w:cs="Times New Roman"/>
        </w:rPr>
      </w:pPr>
      <w:r w:rsidRPr="00371796">
        <w:rPr>
          <w:rFonts w:cs="Times New Roman"/>
          <w:b/>
          <w:bCs/>
        </w:rPr>
        <w:t>ПЕРВОЕ ВЫСШЕЕ ТЕХНИЧЕСКОЕ УЧЕБНОЕ</w:t>
      </w:r>
      <w:r w:rsidRPr="00371796">
        <w:rPr>
          <w:rFonts w:cs="Times New Roman"/>
          <w:b/>
          <w:bCs/>
        </w:rPr>
        <w:br/>
        <w:t>ЗАВЕДЕНИЕ РОССИИ</w:t>
      </w:r>
    </w:p>
    <w:p w:rsidR="00C20071" w:rsidRPr="00371796" w:rsidRDefault="00C20071" w:rsidP="00C20071">
      <w:pPr>
        <w:jc w:val="center"/>
        <w:rPr>
          <w:rFonts w:cs="Times New Roman"/>
        </w:rPr>
      </w:pPr>
      <w:r w:rsidRPr="00371796">
        <w:rPr>
          <w:rFonts w:cs="Times New Roman"/>
          <w:noProof/>
          <w:lang w:eastAsia="ru-RU"/>
        </w:rPr>
        <w:drawing>
          <wp:inline distT="0" distB="0" distL="0" distR="0">
            <wp:extent cx="853440" cy="1014645"/>
            <wp:effectExtent l="0" t="0" r="0" b="0"/>
            <wp:docPr id="2" name="Рисунок 2" descr="C:\Users\Barry\AppData\Local\Microsoft\Windows\Clipboard\HistoryData\{D1A4A24E-EB90-4517-B500-7257AB2D7FFD}\{595BAE0C-5C49-4DB5-A237-962C6C8AA28B}\ResourceMap\{A3B01641-31DF-480B-8E50-74958ADF270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Barry\AppData\Local\Microsoft\Windows\Clipboard\HistoryData\{D1A4A24E-EB90-4517-B500-7257AB2D7FFD}\{595BAE0C-5C49-4DB5-A237-962C6C8AA28B}\ResourceMap\{A3B01641-31DF-480B-8E50-74958ADF2707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707" cy="10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71" w:rsidRPr="00371796" w:rsidRDefault="00C20071" w:rsidP="00C20071">
      <w:pPr>
        <w:spacing w:after="240"/>
        <w:jc w:val="center"/>
        <w:rPr>
          <w:rFonts w:cs="Times New Roman"/>
        </w:rPr>
      </w:pPr>
      <w:r w:rsidRPr="00371796">
        <w:rPr>
          <w:rFonts w:cs="Times New Roman"/>
          <w:b/>
          <w:bCs/>
        </w:rPr>
        <w:t>МИНИСТЕРСТВО НАУКИ И ВЫСШЕГО ОБРАЗОВАНИЯ РОССИЙСКОЙ ФЕДЕРАЦИИ</w:t>
      </w:r>
    </w:p>
    <w:p w:rsidR="00C20071" w:rsidRPr="00371796" w:rsidRDefault="00C20071" w:rsidP="00C20071">
      <w:pPr>
        <w:spacing w:after="240"/>
        <w:jc w:val="center"/>
        <w:rPr>
          <w:rFonts w:cs="Times New Roman"/>
        </w:rPr>
      </w:pPr>
      <w:r w:rsidRPr="00371796">
        <w:rPr>
          <w:rFonts w:cs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C20071" w:rsidRPr="00F82EEC" w:rsidRDefault="00C20071" w:rsidP="00C20071">
      <w:pPr>
        <w:spacing w:after="240"/>
        <w:jc w:val="center"/>
        <w:rPr>
          <w:rFonts w:cs="Times New Roman"/>
          <w:b/>
          <w:bCs/>
        </w:rPr>
      </w:pPr>
      <w:r w:rsidRPr="00371796">
        <w:rPr>
          <w:rFonts w:cs="Times New Roman"/>
          <w:b/>
          <w:bCs/>
        </w:rPr>
        <w:t>САНКТ-ПЕТЕРБУРГСКИЙ ГОРНЫЙ УНИВЕРСИТЕТ</w:t>
      </w:r>
      <w:r>
        <w:rPr>
          <w:rFonts w:cs="Times New Roman"/>
          <w:b/>
          <w:bCs/>
        </w:rPr>
        <w:t xml:space="preserve"> ЕКАТЕРИНЫ </w:t>
      </w:r>
      <w:r>
        <w:rPr>
          <w:rFonts w:cs="Times New Roman"/>
          <w:b/>
          <w:bCs/>
          <w:lang w:val="en-US"/>
        </w:rPr>
        <w:t>II</w:t>
      </w:r>
    </w:p>
    <w:p w:rsidR="00C20071" w:rsidRDefault="00C20071" w:rsidP="00C20071">
      <w:pPr>
        <w:spacing w:after="240"/>
        <w:jc w:val="center"/>
        <w:rPr>
          <w:rFonts w:cs="Times New Roman"/>
        </w:rPr>
      </w:pPr>
      <w:proofErr w:type="spellStart"/>
      <w:r>
        <w:rPr>
          <w:rFonts w:cs="Times New Roman"/>
        </w:rPr>
        <w:t>Кафедраразработки</w:t>
      </w:r>
      <w:proofErr w:type="spellEnd"/>
      <w:r>
        <w:rPr>
          <w:rFonts w:cs="Times New Roman"/>
        </w:rPr>
        <w:t xml:space="preserve"> и эксплуатации нефтяных и газовых месторождений</w:t>
      </w:r>
    </w:p>
    <w:p w:rsidR="00C20071" w:rsidRDefault="00C20071" w:rsidP="00C20071">
      <w:pPr>
        <w:pStyle w:val="a3"/>
        <w:jc w:val="center"/>
        <w:rPr>
          <w:b/>
          <w:bCs/>
        </w:rPr>
      </w:pPr>
      <w:r w:rsidRPr="009848A3">
        <w:rPr>
          <w:rFonts w:cs="Times New Roman"/>
          <w:b/>
          <w:bCs/>
        </w:rPr>
        <w:t xml:space="preserve">Отчет по </w:t>
      </w:r>
      <w:r w:rsidR="00F11338">
        <w:rPr>
          <w:rFonts w:cs="Times New Roman"/>
          <w:b/>
          <w:bCs/>
        </w:rPr>
        <w:t>практической работе</w:t>
      </w:r>
      <w:r>
        <w:rPr>
          <w:rFonts w:cs="Times New Roman"/>
          <w:b/>
          <w:bCs/>
        </w:rPr>
        <w:t xml:space="preserve"> №1 «Расчет физических свойств нефтяного газа по его компонентному составу»</w:t>
      </w:r>
    </w:p>
    <w:p w:rsidR="00C20071" w:rsidRPr="00174EB6" w:rsidRDefault="00C20071" w:rsidP="00C20071">
      <w:pPr>
        <w:pStyle w:val="a3"/>
        <w:jc w:val="center"/>
      </w:pPr>
    </w:p>
    <w:p w:rsidR="00C20071" w:rsidRPr="00151125" w:rsidRDefault="00C77003" w:rsidP="00C20071">
      <w:pPr>
        <w:spacing w:after="240"/>
        <w:jc w:val="center"/>
        <w:rPr>
          <w:rFonts w:cs="Times New Roman"/>
        </w:rPr>
      </w:pPr>
      <w:r>
        <w:rPr>
          <w:rFonts w:cs="Times New Roman"/>
        </w:rPr>
        <w:t>17</w:t>
      </w:r>
      <w:r w:rsidR="00C20071">
        <w:rPr>
          <w:rFonts w:cs="Times New Roman"/>
        </w:rPr>
        <w:t>-й вариант</w:t>
      </w:r>
    </w:p>
    <w:p w:rsidR="00C20071" w:rsidRPr="00371796" w:rsidRDefault="00C20071" w:rsidP="00C20071">
      <w:pPr>
        <w:tabs>
          <w:tab w:val="left" w:pos="3828"/>
          <w:tab w:val="right" w:pos="9355"/>
        </w:tabs>
        <w:spacing w:after="0" w:line="240" w:lineRule="auto"/>
        <w:rPr>
          <w:rFonts w:cs="Times New Roman"/>
          <w:szCs w:val="28"/>
        </w:rPr>
      </w:pPr>
      <w:r w:rsidRPr="00371796">
        <w:rPr>
          <w:rFonts w:cs="Times New Roman"/>
          <w:szCs w:val="28"/>
        </w:rPr>
        <w:t>По дисциплине</w:t>
      </w:r>
      <w:r>
        <w:rPr>
          <w:rFonts w:cs="Times New Roman"/>
          <w:szCs w:val="28"/>
          <w:u w:val="single"/>
        </w:rPr>
        <w:t xml:space="preserve">                       Эксплуатация газовых и газоконденсатных скважин</w:t>
      </w:r>
      <w:r w:rsidRPr="00371796">
        <w:rPr>
          <w:rFonts w:cs="Times New Roman"/>
          <w:szCs w:val="28"/>
          <w:u w:val="single"/>
        </w:rPr>
        <w:tab/>
      </w:r>
    </w:p>
    <w:p w:rsidR="00C20071" w:rsidRPr="00371796" w:rsidRDefault="00C20071" w:rsidP="00C20071">
      <w:pPr>
        <w:tabs>
          <w:tab w:val="center" w:pos="5529"/>
        </w:tabs>
        <w:spacing w:after="240" w:line="240" w:lineRule="auto"/>
        <w:ind w:firstLine="709"/>
        <w:rPr>
          <w:rFonts w:cs="Times New Roman"/>
          <w:szCs w:val="28"/>
          <w:vertAlign w:val="superscript"/>
        </w:rPr>
      </w:pPr>
      <w:r w:rsidRPr="00371796">
        <w:rPr>
          <w:rFonts w:cs="Times New Roman"/>
          <w:szCs w:val="28"/>
          <w:vertAlign w:val="superscript"/>
        </w:rPr>
        <w:tab/>
        <w:t>(наименование учебной дисциплины согласно учебному плану)</w:t>
      </w:r>
    </w:p>
    <w:p w:rsidR="00C20071" w:rsidRDefault="00C20071" w:rsidP="00C20071">
      <w:pPr>
        <w:tabs>
          <w:tab w:val="left" w:pos="3346"/>
          <w:tab w:val="right" w:pos="4678"/>
          <w:tab w:val="left" w:pos="5670"/>
          <w:tab w:val="right" w:pos="6521"/>
          <w:tab w:val="right" w:pos="7088"/>
          <w:tab w:val="left" w:pos="7419"/>
          <w:tab w:val="right" w:pos="9355"/>
        </w:tabs>
        <w:spacing w:after="0" w:line="240" w:lineRule="auto"/>
        <w:rPr>
          <w:rFonts w:cs="Times New Roman"/>
          <w:szCs w:val="28"/>
        </w:rPr>
      </w:pPr>
    </w:p>
    <w:p w:rsidR="00C20071" w:rsidRPr="00371796" w:rsidRDefault="00C20071" w:rsidP="00C20071">
      <w:pPr>
        <w:tabs>
          <w:tab w:val="left" w:pos="3346"/>
          <w:tab w:val="right" w:pos="4678"/>
          <w:tab w:val="left" w:pos="5670"/>
          <w:tab w:val="right" w:pos="6521"/>
          <w:tab w:val="right" w:pos="7088"/>
          <w:tab w:val="left" w:pos="7419"/>
          <w:tab w:val="right" w:pos="9355"/>
        </w:tabs>
        <w:spacing w:after="0" w:line="240" w:lineRule="auto"/>
        <w:rPr>
          <w:rFonts w:cs="Times New Roman"/>
          <w:szCs w:val="28"/>
          <w:u w:val="single"/>
        </w:rPr>
      </w:pPr>
      <w:r w:rsidRPr="00371796">
        <w:rPr>
          <w:rFonts w:cs="Times New Roman"/>
          <w:szCs w:val="28"/>
        </w:rPr>
        <w:t xml:space="preserve">Выполнил: студент гр. </w:t>
      </w:r>
      <w:r w:rsidRPr="0037179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>НГС-21-2</w:t>
      </w:r>
      <w:r w:rsidRPr="00371796">
        <w:rPr>
          <w:rFonts w:cs="Times New Roman"/>
          <w:szCs w:val="28"/>
          <w:u w:val="single"/>
        </w:rPr>
        <w:tab/>
      </w:r>
      <w:r w:rsidRPr="00371796">
        <w:rPr>
          <w:rFonts w:cs="Times New Roman"/>
          <w:szCs w:val="28"/>
        </w:rPr>
        <w:tab/>
      </w:r>
      <w:r w:rsidRPr="00371796">
        <w:rPr>
          <w:rFonts w:cs="Times New Roman"/>
          <w:szCs w:val="28"/>
          <w:u w:val="single"/>
        </w:rPr>
        <w:tab/>
      </w:r>
      <w:r w:rsidRPr="00371796">
        <w:rPr>
          <w:rFonts w:cs="Times New Roman"/>
          <w:szCs w:val="28"/>
        </w:rPr>
        <w:tab/>
      </w:r>
      <w:r w:rsidRPr="00371796">
        <w:rPr>
          <w:rFonts w:cs="Times New Roman"/>
          <w:szCs w:val="28"/>
          <w:u w:val="single"/>
        </w:rPr>
        <w:tab/>
      </w:r>
      <w:r w:rsidR="00C77003">
        <w:rPr>
          <w:rFonts w:cs="Times New Roman"/>
          <w:szCs w:val="28"/>
          <w:u w:val="single"/>
        </w:rPr>
        <w:t>Трофимов Е.В.</w:t>
      </w:r>
      <w:r w:rsidRPr="00371796">
        <w:rPr>
          <w:rFonts w:cs="Times New Roman"/>
          <w:szCs w:val="28"/>
          <w:u w:val="single"/>
        </w:rPr>
        <w:tab/>
      </w:r>
    </w:p>
    <w:p w:rsidR="00C20071" w:rsidRPr="00371796" w:rsidRDefault="00C20071" w:rsidP="00C20071">
      <w:pPr>
        <w:tabs>
          <w:tab w:val="center" w:pos="2842"/>
          <w:tab w:val="right" w:pos="3969"/>
          <w:tab w:val="left" w:pos="4678"/>
          <w:tab w:val="right" w:pos="6237"/>
          <w:tab w:val="right" w:pos="7088"/>
          <w:tab w:val="left" w:pos="7601"/>
          <w:tab w:val="right" w:pos="9355"/>
        </w:tabs>
        <w:spacing w:after="0" w:line="240" w:lineRule="auto"/>
        <w:rPr>
          <w:rFonts w:cs="Times New Roman"/>
          <w:szCs w:val="28"/>
        </w:rPr>
      </w:pPr>
    </w:p>
    <w:p w:rsidR="00C20071" w:rsidRDefault="00C20071" w:rsidP="00C20071">
      <w:pPr>
        <w:tabs>
          <w:tab w:val="center" w:pos="2842"/>
          <w:tab w:val="right" w:pos="3969"/>
          <w:tab w:val="left" w:pos="4678"/>
          <w:tab w:val="right" w:pos="6237"/>
          <w:tab w:val="right" w:pos="7088"/>
          <w:tab w:val="left" w:pos="7601"/>
          <w:tab w:val="right" w:pos="9355"/>
        </w:tabs>
        <w:spacing w:after="120" w:line="240" w:lineRule="auto"/>
        <w:rPr>
          <w:rFonts w:cs="Times New Roman"/>
          <w:szCs w:val="28"/>
        </w:rPr>
      </w:pPr>
    </w:p>
    <w:p w:rsidR="00C20071" w:rsidRPr="00371796" w:rsidRDefault="00C20071" w:rsidP="00C20071">
      <w:pPr>
        <w:tabs>
          <w:tab w:val="center" w:pos="2842"/>
          <w:tab w:val="right" w:pos="3969"/>
          <w:tab w:val="left" w:pos="4678"/>
          <w:tab w:val="right" w:pos="6237"/>
          <w:tab w:val="right" w:pos="7088"/>
          <w:tab w:val="left" w:pos="7601"/>
          <w:tab w:val="right" w:pos="9355"/>
        </w:tabs>
        <w:spacing w:after="120" w:line="240" w:lineRule="auto"/>
        <w:rPr>
          <w:rFonts w:cs="Times New Roman"/>
          <w:szCs w:val="28"/>
        </w:rPr>
      </w:pPr>
      <w:r w:rsidRPr="00371796">
        <w:rPr>
          <w:rFonts w:cs="Times New Roman"/>
          <w:szCs w:val="28"/>
        </w:rPr>
        <w:t>Оценка:</w:t>
      </w:r>
      <w:r w:rsidRPr="00371796">
        <w:rPr>
          <w:rFonts w:cs="Times New Roman"/>
          <w:szCs w:val="28"/>
          <w:u w:val="single"/>
        </w:rPr>
        <w:tab/>
      </w:r>
    </w:p>
    <w:p w:rsidR="00C20071" w:rsidRDefault="00C20071" w:rsidP="00C20071">
      <w:pPr>
        <w:tabs>
          <w:tab w:val="center" w:pos="2842"/>
          <w:tab w:val="right" w:pos="3969"/>
          <w:tab w:val="left" w:pos="4678"/>
          <w:tab w:val="right" w:pos="6237"/>
          <w:tab w:val="right" w:pos="7088"/>
          <w:tab w:val="left" w:pos="7601"/>
          <w:tab w:val="right" w:pos="9355"/>
        </w:tabs>
        <w:spacing w:after="360" w:line="240" w:lineRule="auto"/>
        <w:rPr>
          <w:rFonts w:cs="Times New Roman"/>
          <w:szCs w:val="28"/>
        </w:rPr>
      </w:pPr>
    </w:p>
    <w:p w:rsidR="00C20071" w:rsidRPr="00371796" w:rsidRDefault="00C20071" w:rsidP="00C20071">
      <w:pPr>
        <w:tabs>
          <w:tab w:val="center" w:pos="2842"/>
          <w:tab w:val="right" w:pos="3969"/>
          <w:tab w:val="left" w:pos="4678"/>
          <w:tab w:val="right" w:pos="6237"/>
          <w:tab w:val="right" w:pos="7088"/>
          <w:tab w:val="left" w:pos="7601"/>
          <w:tab w:val="right" w:pos="9355"/>
        </w:tabs>
        <w:spacing w:after="360" w:line="240" w:lineRule="auto"/>
        <w:rPr>
          <w:rFonts w:cs="Times New Roman"/>
          <w:szCs w:val="28"/>
          <w:u w:val="single"/>
        </w:rPr>
      </w:pPr>
      <w:r w:rsidRPr="00371796">
        <w:rPr>
          <w:rFonts w:cs="Times New Roman"/>
          <w:szCs w:val="28"/>
        </w:rPr>
        <w:t>Дата:</w:t>
      </w:r>
      <w:r w:rsidRPr="00371796">
        <w:rPr>
          <w:rFonts w:cs="Times New Roman"/>
          <w:szCs w:val="28"/>
          <w:u w:val="single"/>
        </w:rPr>
        <w:tab/>
      </w:r>
    </w:p>
    <w:p w:rsidR="00C20071" w:rsidRDefault="00C20071" w:rsidP="00C20071">
      <w:pPr>
        <w:tabs>
          <w:tab w:val="center" w:pos="2842"/>
          <w:tab w:val="right" w:pos="3969"/>
          <w:tab w:val="left" w:pos="4678"/>
          <w:tab w:val="right" w:pos="6237"/>
          <w:tab w:val="right" w:pos="7088"/>
          <w:tab w:val="left" w:pos="7601"/>
          <w:tab w:val="right" w:pos="9355"/>
        </w:tabs>
        <w:spacing w:after="120" w:line="240" w:lineRule="auto"/>
        <w:rPr>
          <w:rFonts w:cs="Times New Roman"/>
          <w:szCs w:val="28"/>
        </w:rPr>
      </w:pPr>
    </w:p>
    <w:p w:rsidR="00C20071" w:rsidRPr="00371796" w:rsidRDefault="00C20071" w:rsidP="00C20071">
      <w:pPr>
        <w:tabs>
          <w:tab w:val="center" w:pos="2842"/>
          <w:tab w:val="right" w:pos="3969"/>
          <w:tab w:val="left" w:pos="4678"/>
          <w:tab w:val="right" w:pos="6237"/>
          <w:tab w:val="right" w:pos="7088"/>
          <w:tab w:val="left" w:pos="7601"/>
          <w:tab w:val="right" w:pos="9355"/>
        </w:tabs>
        <w:spacing w:after="120" w:line="240" w:lineRule="auto"/>
        <w:rPr>
          <w:rFonts w:cs="Times New Roman"/>
          <w:szCs w:val="28"/>
        </w:rPr>
      </w:pPr>
      <w:r w:rsidRPr="00371796">
        <w:rPr>
          <w:rFonts w:cs="Times New Roman"/>
          <w:szCs w:val="28"/>
        </w:rPr>
        <w:t>Проверил</w:t>
      </w:r>
    </w:p>
    <w:p w:rsidR="00C20071" w:rsidRPr="00371796" w:rsidRDefault="00C20071" w:rsidP="00C20071">
      <w:pPr>
        <w:tabs>
          <w:tab w:val="center" w:pos="3850"/>
          <w:tab w:val="right" w:pos="5103"/>
          <w:tab w:val="left" w:pos="5670"/>
          <w:tab w:val="right" w:pos="6521"/>
          <w:tab w:val="right" w:pos="7088"/>
          <w:tab w:val="center" w:pos="8245"/>
          <w:tab w:val="right" w:pos="9355"/>
        </w:tabs>
        <w:spacing w:after="0" w:line="240" w:lineRule="auto"/>
        <w:rPr>
          <w:rFonts w:cs="Times New Roman"/>
          <w:szCs w:val="28"/>
        </w:rPr>
      </w:pPr>
      <w:r w:rsidRPr="00371796">
        <w:rPr>
          <w:rFonts w:cs="Times New Roman"/>
          <w:szCs w:val="28"/>
        </w:rPr>
        <w:t>руководитель работы:</w:t>
      </w:r>
      <w:r w:rsidRPr="0037179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>аспирант</w:t>
      </w:r>
      <w:r w:rsidRPr="00371796">
        <w:rPr>
          <w:rFonts w:cs="Times New Roman"/>
          <w:szCs w:val="28"/>
          <w:u w:val="single"/>
        </w:rPr>
        <w:tab/>
      </w:r>
      <w:r w:rsidRPr="00371796">
        <w:rPr>
          <w:rFonts w:cs="Times New Roman"/>
          <w:szCs w:val="28"/>
        </w:rPr>
        <w:tab/>
      </w:r>
      <w:r w:rsidRPr="00371796">
        <w:rPr>
          <w:rFonts w:cs="Times New Roman"/>
          <w:szCs w:val="28"/>
          <w:u w:val="single"/>
        </w:rPr>
        <w:tab/>
      </w:r>
      <w:r w:rsidRPr="00371796">
        <w:rPr>
          <w:rFonts w:cs="Times New Roman"/>
          <w:szCs w:val="28"/>
        </w:rPr>
        <w:tab/>
      </w:r>
      <w:r w:rsidRPr="0037179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>Смирнова Е. А.</w:t>
      </w:r>
      <w:r w:rsidRPr="00371796">
        <w:rPr>
          <w:rFonts w:cs="Times New Roman"/>
          <w:szCs w:val="28"/>
          <w:u w:val="single"/>
        </w:rPr>
        <w:tab/>
      </w:r>
    </w:p>
    <w:p w:rsidR="00C20071" w:rsidRDefault="00C20071" w:rsidP="00C20071">
      <w:pPr>
        <w:rPr>
          <w:rFonts w:cs="Times New Roman"/>
          <w:szCs w:val="28"/>
        </w:rPr>
      </w:pPr>
    </w:p>
    <w:p w:rsidR="00C20071" w:rsidRDefault="00C20071" w:rsidP="00C20071">
      <w:pPr>
        <w:rPr>
          <w:rFonts w:cs="Times New Roman"/>
          <w:szCs w:val="28"/>
        </w:rPr>
      </w:pPr>
    </w:p>
    <w:p w:rsidR="00F10AF2" w:rsidRPr="00371796" w:rsidRDefault="00F10AF2" w:rsidP="00C20071">
      <w:pPr>
        <w:rPr>
          <w:rFonts w:cs="Times New Roman"/>
          <w:szCs w:val="28"/>
        </w:rPr>
      </w:pPr>
    </w:p>
    <w:p w:rsidR="00C20071" w:rsidRPr="00371796" w:rsidRDefault="00C20071" w:rsidP="00C20071">
      <w:pPr>
        <w:jc w:val="center"/>
        <w:rPr>
          <w:rFonts w:cs="Times New Roman"/>
          <w:szCs w:val="28"/>
        </w:rPr>
      </w:pPr>
      <w:r w:rsidRPr="00371796">
        <w:rPr>
          <w:rFonts w:cs="Times New Roman"/>
          <w:szCs w:val="28"/>
        </w:rPr>
        <w:t>Санкт-Петербург</w:t>
      </w:r>
    </w:p>
    <w:p w:rsidR="00C20071" w:rsidRPr="00174EB6" w:rsidRDefault="00C20071" w:rsidP="00C20071">
      <w:pPr>
        <w:jc w:val="center"/>
        <w:rPr>
          <w:rFonts w:cs="Times New Roman"/>
          <w:szCs w:val="28"/>
          <w:lang w:eastAsia="ru-RU"/>
        </w:rPr>
      </w:pPr>
      <w:r w:rsidRPr="00371796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4</w:t>
      </w:r>
    </w:p>
    <w:p w:rsidR="005B54A2" w:rsidRDefault="005B54A2"/>
    <w:sectPr w:rsidR="005B54A2" w:rsidSect="004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4222"/>
    <w:rsid w:val="0017286A"/>
    <w:rsid w:val="001B086F"/>
    <w:rsid w:val="004F4B16"/>
    <w:rsid w:val="005B54A2"/>
    <w:rsid w:val="009E235F"/>
    <w:rsid w:val="00C20071"/>
    <w:rsid w:val="00C77003"/>
    <w:rsid w:val="00EF4222"/>
    <w:rsid w:val="00F10AF2"/>
    <w:rsid w:val="00F11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07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ки"/>
    <w:uiPriority w:val="1"/>
    <w:qFormat/>
    <w:rsid w:val="00C2007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C77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Кулеш</dc:creator>
  <cp:lastModifiedBy>Acer</cp:lastModifiedBy>
  <cp:revision>2</cp:revision>
  <dcterms:created xsi:type="dcterms:W3CDTF">2024-09-12T19:43:00Z</dcterms:created>
  <dcterms:modified xsi:type="dcterms:W3CDTF">2024-09-12T19:43:00Z</dcterms:modified>
</cp:coreProperties>
</file>