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EFD" w:rsidRPr="001838E5" w:rsidRDefault="00173EFD" w:rsidP="00173EF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38E5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173EFD" w:rsidRPr="001838E5" w:rsidRDefault="00173EFD" w:rsidP="00173EF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8E5">
        <w:rPr>
          <w:rFonts w:ascii="Times New Roman" w:hAnsi="Times New Roman" w:cs="Times New Roman"/>
          <w:b/>
          <w:sz w:val="24"/>
          <w:szCs w:val="24"/>
        </w:rPr>
        <w:t>Кафедра Телекомунікації</w:t>
      </w:r>
    </w:p>
    <w:tbl>
      <w:tblPr>
        <w:tblStyle w:val="a5"/>
        <w:tblW w:w="10490" w:type="dxa"/>
        <w:tblLayout w:type="fixed"/>
        <w:tblLook w:val="04A0" w:firstRow="1" w:lastRow="0" w:firstColumn="1" w:lastColumn="0" w:noHBand="0" w:noVBand="1"/>
      </w:tblPr>
      <w:tblGrid>
        <w:gridCol w:w="5529"/>
        <w:gridCol w:w="2409"/>
        <w:gridCol w:w="2552"/>
      </w:tblGrid>
      <w:tr w:rsidR="00173EFD" w:rsidRPr="001838E5" w:rsidTr="00173EFD">
        <w:tc>
          <w:tcPr>
            <w:tcW w:w="5529" w:type="dxa"/>
            <w:vMerge w:val="restart"/>
            <w:tcBorders>
              <w:top w:val="nil"/>
              <w:left w:val="nil"/>
              <w:bottom w:val="nil"/>
            </w:tcBorders>
          </w:tcPr>
          <w:p w:rsidR="00173EFD" w:rsidRPr="001838E5" w:rsidRDefault="00173EFD" w:rsidP="00FB233E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73EFD" w:rsidRPr="001838E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Робота №</w:t>
            </w:r>
          </w:p>
        </w:tc>
        <w:tc>
          <w:tcPr>
            <w:tcW w:w="2552" w:type="dxa"/>
          </w:tcPr>
          <w:p w:rsidR="00173EFD" w:rsidRPr="00D74905" w:rsidRDefault="00A714B3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173EFD" w:rsidRPr="001838E5" w:rsidTr="00173EF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173EFD" w:rsidRPr="001838E5" w:rsidRDefault="00173EFD" w:rsidP="00FB233E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73EFD" w:rsidRPr="001838E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2552" w:type="dxa"/>
          </w:tcPr>
          <w:p w:rsidR="00173EFD" w:rsidRPr="00D7490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ТР-33</w:t>
            </w:r>
          </w:p>
        </w:tc>
      </w:tr>
      <w:tr w:rsidR="00173EFD" w:rsidRPr="001838E5" w:rsidTr="00173EF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173EFD" w:rsidRPr="001838E5" w:rsidRDefault="00173EFD" w:rsidP="00FB233E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73EFD" w:rsidRPr="001838E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552" w:type="dxa"/>
          </w:tcPr>
          <w:p w:rsidR="00173EFD" w:rsidRPr="00D7490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Щербан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Остап</w:t>
            </w:r>
          </w:p>
        </w:tc>
      </w:tr>
      <w:tr w:rsidR="00173EFD" w:rsidRPr="001838E5" w:rsidTr="00173EFD">
        <w:tc>
          <w:tcPr>
            <w:tcW w:w="5529" w:type="dxa"/>
            <w:vMerge/>
            <w:tcBorders>
              <w:left w:val="nil"/>
              <w:bottom w:val="nil"/>
            </w:tcBorders>
          </w:tcPr>
          <w:p w:rsidR="00173EFD" w:rsidRPr="001838E5" w:rsidRDefault="00173EFD" w:rsidP="00FB233E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73EFD" w:rsidRPr="001838E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Викладач</w:t>
            </w:r>
          </w:p>
        </w:tc>
        <w:tc>
          <w:tcPr>
            <w:tcW w:w="2552" w:type="dxa"/>
          </w:tcPr>
          <w:p w:rsidR="00173EFD" w:rsidRPr="001838E5" w:rsidRDefault="00173EFD" w:rsidP="00080A1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Бугиль</w:t>
            </w:r>
            <w:proofErr w:type="spellEnd"/>
            <w:r w:rsidRPr="001838E5">
              <w:rPr>
                <w:rFonts w:ascii="Times New Roman" w:hAnsi="Times New Roman" w:cs="Times New Roman"/>
                <w:sz w:val="24"/>
                <w:szCs w:val="24"/>
              </w:rPr>
              <w:t> Б.А.</w:t>
            </w:r>
          </w:p>
        </w:tc>
      </w:tr>
    </w:tbl>
    <w:p w:rsidR="00173EFD" w:rsidRDefault="00173EFD"/>
    <w:tbl>
      <w:tblPr>
        <w:tblStyle w:val="a5"/>
        <w:tblW w:w="10485" w:type="dxa"/>
        <w:tblLayout w:type="fixed"/>
        <w:tblLook w:val="04A0" w:firstRow="1" w:lastRow="0" w:firstColumn="1" w:lastColumn="0" w:noHBand="0" w:noVBand="1"/>
      </w:tblPr>
      <w:tblGrid>
        <w:gridCol w:w="1209"/>
        <w:gridCol w:w="9276"/>
      </w:tblGrid>
      <w:tr w:rsidR="00B86293" w:rsidRPr="007F052A" w:rsidTr="004E6F34">
        <w:trPr>
          <w:trHeight w:val="946"/>
        </w:trPr>
        <w:tc>
          <w:tcPr>
            <w:tcW w:w="1209" w:type="dxa"/>
          </w:tcPr>
          <w:p w:rsidR="00B86293" w:rsidRPr="007F052A" w:rsidRDefault="00B86293" w:rsidP="00FB233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:rsidR="00B86293" w:rsidRPr="00EE6E32" w:rsidRDefault="009B5D59" w:rsidP="00424C06">
            <w:pPr>
              <w:ind w:firstLine="665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D3EAE">
              <w:rPr>
                <w:rFonts w:ascii="Times New Roman" w:hAnsi="Times New Roman" w:cs="Times New Roman"/>
                <w:sz w:val="20"/>
                <w:szCs w:val="20"/>
              </w:rPr>
              <w:t>Навчитись застосовувати алгоритми пошуку найкоротших шляхів та застосовувати їх в телекомунікаційних мережах.</w:t>
            </w:r>
          </w:p>
        </w:tc>
      </w:tr>
      <w:tr w:rsidR="00252156" w:rsidRPr="007F052A" w:rsidTr="004E6F34">
        <w:trPr>
          <w:trHeight w:val="9328"/>
        </w:trPr>
        <w:tc>
          <w:tcPr>
            <w:tcW w:w="1209" w:type="dxa"/>
          </w:tcPr>
          <w:p w:rsidR="00252156" w:rsidRPr="007F052A" w:rsidRDefault="00252156" w:rsidP="0025215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 роботи:</w:t>
            </w:r>
          </w:p>
        </w:tc>
        <w:tc>
          <w:tcPr>
            <w:tcW w:w="9276" w:type="dxa"/>
          </w:tcPr>
          <w:p w:rsidR="00252156" w:rsidRPr="00631A8B" w:rsidRDefault="00252156" w:rsidP="002521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1A8B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неорієнтований зважений граф з V=6 та E=10 та побудувати дерево шляхів з вершини N за алгоритмом </w:t>
            </w:r>
            <w:proofErr w:type="spellStart"/>
            <w:r w:rsidRPr="00631A8B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631A8B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252156" w:rsidRPr="00252156" w:rsidRDefault="00252156" w:rsidP="00252156">
            <w:pPr>
              <w:jc w:val="both"/>
              <w:rPr>
                <w:noProof/>
                <w:lang w:val="ru-RU"/>
              </w:rPr>
            </w:pPr>
          </w:p>
          <w:p w:rsidR="00252156" w:rsidRDefault="00DB1A55" w:rsidP="00AF7DC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D46E4F3" wp14:editId="3257A7EA">
                  <wp:extent cx="3061865" cy="2447210"/>
                  <wp:effectExtent l="0" t="0" r="571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881" cy="245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252156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6F13">
              <w:rPr>
                <w:rFonts w:ascii="Times New Roman" w:hAnsi="Times New Roman" w:cs="Times New Roman"/>
                <w:sz w:val="20"/>
                <w:szCs w:val="20"/>
              </w:rPr>
              <w:t xml:space="preserve">Згідно з алгоритмом </w:t>
            </w:r>
            <w:proofErr w:type="spellStart"/>
            <w:r w:rsidRPr="00A96F13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A96F13">
              <w:rPr>
                <w:rFonts w:ascii="Times New Roman" w:hAnsi="Times New Roman" w:cs="Times New Roman"/>
                <w:sz w:val="20"/>
                <w:szCs w:val="20"/>
              </w:rPr>
              <w:t xml:space="preserve"> найкоротший шлях від вершини 1 до вершини 6</w:t>
            </w:r>
          </w:p>
          <w:p w:rsidR="00252156" w:rsidRPr="00FA1D13" w:rsidRDefault="00252156" w:rsidP="0025215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tbl>
            <w:tblPr>
              <w:tblStyle w:val="a5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1165"/>
              <w:gridCol w:w="1225"/>
              <w:gridCol w:w="1278"/>
              <w:gridCol w:w="1274"/>
              <w:gridCol w:w="1275"/>
            </w:tblGrid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6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8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6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4.5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4.5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</w:tbl>
          <w:p w:rsidR="00252156" w:rsidRPr="00844E00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52156" w:rsidRPr="00A96F13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6F13">
              <w:rPr>
                <w:rFonts w:ascii="Times New Roman" w:hAnsi="Times New Roman" w:cs="Times New Roman"/>
                <w:sz w:val="20"/>
                <w:szCs w:val="20"/>
              </w:rPr>
              <w:t>Отже, найкоротший маршрут буде через вершини 1-3-6 з вагою 5</w:t>
            </w:r>
          </w:p>
          <w:p w:rsidR="00252156" w:rsidRPr="00A96F13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52156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2)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</w:t>
            </w: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Для того ж графа побудувати дерево шляхів з вершини N за алгоритмом </w:t>
            </w:r>
            <w:proofErr w:type="spellStart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-Форда;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="0021612A">
              <w:rPr>
                <w:noProof/>
                <w:lang w:eastAsia="uk-UA"/>
              </w:rPr>
              <w:drawing>
                <wp:inline distT="0" distB="0" distL="0" distR="0" wp14:anchorId="58B947A5" wp14:editId="56FE6BAB">
                  <wp:extent cx="3061865" cy="2447210"/>
                  <wp:effectExtent l="0" t="0" r="571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881" cy="245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Згідно з алгоритмом </w:t>
            </w:r>
            <w:proofErr w:type="spellStart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-Форда найкоротший шлях від вершини 1 до вершини 6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(V1,V2)-2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(V1,V4)-4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(V1,V3)-1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(V2,V5)-2.5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(V2,V4)-7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(V3,V6)-4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(V3,V5)-10</w:t>
            </w:r>
          </w:p>
          <w:p w:rsidR="00252156" w:rsidRPr="00425504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>(V4,V6)-5</w:t>
            </w:r>
          </w:p>
          <w:p w:rsidR="00252156" w:rsidRPr="00425504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25504">
              <w:rPr>
                <w:rFonts w:ascii="Times New Roman" w:hAnsi="Times New Roman" w:cs="Times New Roman"/>
                <w:sz w:val="20"/>
                <w:szCs w:val="20"/>
              </w:rPr>
              <w:t xml:space="preserve">              (V5,V6)-4</w:t>
            </w:r>
          </w:p>
          <w:p w:rsidR="00252156" w:rsidRPr="00FA1D13" w:rsidRDefault="00252156" w:rsidP="00252156">
            <w:pPr>
              <w:pStyle w:val="a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52156" w:rsidRPr="00FA1D13" w:rsidRDefault="00252156" w:rsidP="0025215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tbl>
            <w:tblPr>
              <w:tblStyle w:val="a5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963"/>
              <w:gridCol w:w="1165"/>
              <w:gridCol w:w="1225"/>
              <w:gridCol w:w="1278"/>
              <w:gridCol w:w="1274"/>
              <w:gridCol w:w="1275"/>
              <w:gridCol w:w="1275"/>
            </w:tblGrid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116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V1</w:t>
                  </w:r>
                </w:p>
              </w:tc>
              <w:tc>
                <w:tcPr>
                  <w:tcW w:w="122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V2</w:t>
                  </w:r>
                </w:p>
              </w:tc>
              <w:tc>
                <w:tcPr>
                  <w:tcW w:w="1278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V3</w:t>
                  </w:r>
                </w:p>
              </w:tc>
              <w:tc>
                <w:tcPr>
                  <w:tcW w:w="1274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V4</w:t>
                  </w:r>
                </w:p>
              </w:tc>
              <w:tc>
                <w:tcPr>
                  <w:tcW w:w="1275" w:type="dxa"/>
                </w:tcPr>
                <w:p w:rsidR="00252156" w:rsidRPr="00A96F13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V5</w:t>
                  </w:r>
                </w:p>
              </w:tc>
              <w:tc>
                <w:tcPr>
                  <w:tcW w:w="127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V</w:t>
                  </w: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6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1)</w:t>
                  </w:r>
                </w:p>
              </w:tc>
              <w:tc>
                <w:tcPr>
                  <w:tcW w:w="116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∞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2)</w:t>
                  </w:r>
                </w:p>
              </w:tc>
              <w:tc>
                <w:tcPr>
                  <w:tcW w:w="116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3)</w:t>
                  </w:r>
                </w:p>
              </w:tc>
              <w:tc>
                <w:tcPr>
                  <w:tcW w:w="116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4)</w:t>
                  </w:r>
                </w:p>
              </w:tc>
              <w:tc>
                <w:tcPr>
                  <w:tcW w:w="116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  <w:tr w:rsidR="00252156" w:rsidTr="004E6F34">
              <w:trPr>
                <w:trHeight w:val="272"/>
                <w:jc w:val="center"/>
              </w:trPr>
              <w:tc>
                <w:tcPr>
                  <w:tcW w:w="963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5)</w:t>
                  </w:r>
                </w:p>
              </w:tc>
              <w:tc>
                <w:tcPr>
                  <w:tcW w:w="116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22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8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274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275" w:type="dxa"/>
                </w:tcPr>
                <w:p w:rsid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4.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275" w:type="dxa"/>
                </w:tcPr>
                <w:p w:rsidR="00252156" w:rsidRPr="00252156" w:rsidRDefault="00252156" w:rsidP="00252156">
                  <w:pPr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52156">
                    <w:rPr>
                      <w:rFonts w:ascii="Courier New" w:hAnsi="Courier New" w:cs="Courier New"/>
                      <w:sz w:val="20"/>
                      <w:szCs w:val="20"/>
                    </w:rPr>
                    <w:t>5</w:t>
                  </w:r>
                </w:p>
              </w:tc>
            </w:tr>
          </w:tbl>
          <w:p w:rsidR="00252156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Доцільно було його зупинити на 3 ітерації так як нічого не змінюється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Отже, найкоротший маршрут буде через вершини 1-3-6 з вагою 5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3)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>Вказати який з алгоритмів виконується швидше: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Швидше виконується 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порівняти за кількістю кроків для знаходження найкоротшого шляху;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виконується за 5 кроків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виконується за 3 кроки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порівняти за кількістю відвіданих вершин на кожному кроці;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1 кроці 3 вершини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2 кроці 4 вершини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3 кроці 3 вершини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4 кроці 2 вершини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відвідує на 5 кроці 1 вершину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відвідує на 3 кроці вершин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відвідує на 5 кроці вершин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Алгоритм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відвідує на 5 кроці вершин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4)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Чи 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однакові?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однакові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Якщо ні, вказати які та чому;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Знайдені маршрути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однакові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Чи існують маршрути з однаковою метрикою? Які?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Маршрути з однаковою метрикою не існують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5)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Вважаючи, що коефіцієнти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вказують на пропускну здатність в Мбіт/с, знайти пропускну </w:t>
            </w: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здатність кожного шляху визначеного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та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-Форда.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Пропускна здатність найкоротшого шляху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Дейкстри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 становить 1 Мбіт/с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Пропускна здатність найкоротшого шляху за алгоритмом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Беллмана</w:t>
            </w:r>
            <w:proofErr w:type="spellEnd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-Форда становить 1 Мбіт/с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Пропускна здатність інших шляхів становитиме стільки скільки і ребро з мінімальним ваговим коефіцієнтом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а) Які шляхи мають максимальну пропускну здатність, чому?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Шляхи у яких використовуються ребра з максимальними вагами </w:t>
            </w:r>
            <w:proofErr w:type="spellStart"/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б) Чи є шляхи які на якомусь відрізку мережі використовують менше половини пропускної здатності ребра?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На найкоротшому шляху мережі використовують менше половини пропускної здатності ребра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в) Чи можливе одночасне існування потоків із вершини N до всіх інших із розрахованою пропускною здатністю кожного шляху? Чому?</w:t>
            </w:r>
          </w:p>
          <w:p w:rsidR="00252156" w:rsidRPr="00D22D48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          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 xml:space="preserve">Не можливе одночасне існування потоків із вершини N до всіх інших із розрахованою пропускною </w:t>
            </w:r>
            <w:r w:rsidRPr="0025215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D22D48">
              <w:rPr>
                <w:rFonts w:ascii="Times New Roman" w:hAnsi="Times New Roman" w:cs="Times New Roman"/>
                <w:sz w:val="20"/>
                <w:szCs w:val="20"/>
              </w:rPr>
              <w:t>здатністю кожного шляху</w:t>
            </w:r>
          </w:p>
          <w:p w:rsidR="00252156" w:rsidRPr="00F110BE" w:rsidRDefault="00252156" w:rsidP="0025215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2156" w:rsidRPr="007F052A" w:rsidTr="004E6F34">
        <w:trPr>
          <w:trHeight w:val="1045"/>
        </w:trPr>
        <w:tc>
          <w:tcPr>
            <w:tcW w:w="1209" w:type="dxa"/>
          </w:tcPr>
          <w:p w:rsidR="00252156" w:rsidRPr="007F052A" w:rsidRDefault="00252156" w:rsidP="0025215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tbl>
            <w:tblPr>
              <w:tblStyle w:val="a5"/>
              <w:tblW w:w="10485" w:type="dxa"/>
              <w:tblLayout w:type="fixed"/>
              <w:tblLook w:val="04A0" w:firstRow="1" w:lastRow="0" w:firstColumn="1" w:lastColumn="0" w:noHBand="0" w:noVBand="1"/>
            </w:tblPr>
            <w:tblGrid>
              <w:gridCol w:w="10485"/>
            </w:tblGrid>
            <w:tr w:rsidR="00252156" w:rsidRPr="004B727D" w:rsidTr="004E6F34">
              <w:trPr>
                <w:trHeight w:val="2264"/>
              </w:trPr>
              <w:tc>
                <w:tcPr>
                  <w:tcW w:w="9276" w:type="dxa"/>
                </w:tcPr>
                <w:p w:rsidR="00252156" w:rsidRPr="004D13AE" w:rsidRDefault="00252156" w:rsidP="004D13AE">
                  <w:pPr>
                    <w:ind w:firstLine="556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4D13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Під час виконання даної лабораторної роботи освоєно застосовування алгоритму пошуку найкоротших шляхів та реалізовано застосування їх в телекомунікаційних мережах.</w:t>
                  </w:r>
                </w:p>
              </w:tc>
            </w:tr>
          </w:tbl>
          <w:p w:rsidR="00252156" w:rsidRPr="005B691D" w:rsidRDefault="00252156" w:rsidP="00252156">
            <w:pPr>
              <w:ind w:firstLine="81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86293" w:rsidRPr="007F052A" w:rsidRDefault="00B86293" w:rsidP="00B86293">
      <w:pPr>
        <w:rPr>
          <w:rFonts w:ascii="Times New Roman" w:hAnsi="Times New Roman" w:cs="Times New Roman"/>
          <w:sz w:val="20"/>
          <w:szCs w:val="20"/>
        </w:rPr>
      </w:pPr>
    </w:p>
    <w:p w:rsidR="00B1242A" w:rsidRPr="00B86293" w:rsidRDefault="00B1242A" w:rsidP="00B86293"/>
    <w:sectPr w:rsidR="00B1242A" w:rsidRPr="00B86293" w:rsidSect="00173EFD">
      <w:footerReference w:type="default" r:id="rId8"/>
      <w:headerReference w:type="first" r:id="rId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AD1" w:rsidRDefault="005E2AD1" w:rsidP="003C42B2">
      <w:pPr>
        <w:spacing w:after="0" w:line="240" w:lineRule="auto"/>
      </w:pPr>
      <w:r>
        <w:separator/>
      </w:r>
    </w:p>
  </w:endnote>
  <w:endnote w:type="continuationSeparator" w:id="0">
    <w:p w:rsidR="005E2AD1" w:rsidRDefault="005E2AD1" w:rsidP="003C4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8E5" w:rsidRPr="001838E5" w:rsidRDefault="000A38B1" w:rsidP="001838E5">
    <w:pPr>
      <w:pStyle w:val="a7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1A320F">
      <w:rPr>
        <w:rFonts w:ascii="Times New Roman" w:hAnsi="Times New Roman" w:cs="Times New Roman"/>
      </w:rPr>
      <w:t>інформаційні мережі». Львів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AD1" w:rsidRDefault="005E2AD1" w:rsidP="003C42B2">
      <w:pPr>
        <w:spacing w:after="0" w:line="240" w:lineRule="auto"/>
      </w:pPr>
      <w:r>
        <w:separator/>
      </w:r>
    </w:p>
  </w:footnote>
  <w:footnote w:type="continuationSeparator" w:id="0">
    <w:p w:rsidR="005E2AD1" w:rsidRDefault="005E2AD1" w:rsidP="003C4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EFD" w:rsidRPr="001838E5" w:rsidRDefault="00173EFD" w:rsidP="00173EFD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:rsidR="00173EFD" w:rsidRPr="001838E5" w:rsidRDefault="00173EFD" w:rsidP="00173EFD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5"/>
      <w:tblW w:w="10065" w:type="dxa"/>
      <w:tblLayout w:type="fixed"/>
      <w:tblLook w:val="04A0" w:firstRow="1" w:lastRow="0" w:firstColumn="1" w:lastColumn="0" w:noHBand="0" w:noVBand="1"/>
    </w:tblPr>
    <w:tblGrid>
      <w:gridCol w:w="4957"/>
      <w:gridCol w:w="2551"/>
      <w:gridCol w:w="2557"/>
    </w:tblGrid>
    <w:tr w:rsidR="00173EFD" w:rsidRPr="001838E5" w:rsidTr="00FB233E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557" w:type="dxa"/>
        </w:tcPr>
        <w:p w:rsidR="00173EFD" w:rsidRPr="00D7490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2</w:t>
          </w:r>
        </w:p>
      </w:tc>
    </w:tr>
    <w:tr w:rsidR="00173EFD" w:rsidRPr="001838E5" w:rsidTr="00FB233E">
      <w:tc>
        <w:tcPr>
          <w:tcW w:w="4957" w:type="dxa"/>
          <w:vMerge/>
          <w:tcBorders>
            <w:left w:val="nil"/>
            <w:bottom w:val="nil"/>
          </w:tcBorders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557" w:type="dxa"/>
        </w:tcPr>
        <w:p w:rsidR="00173EFD" w:rsidRPr="00D7490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ТР-33</w:t>
          </w:r>
        </w:p>
      </w:tc>
    </w:tr>
    <w:tr w:rsidR="00173EFD" w:rsidRPr="001838E5" w:rsidTr="00FB233E">
      <w:tc>
        <w:tcPr>
          <w:tcW w:w="4957" w:type="dxa"/>
          <w:vMerge/>
          <w:tcBorders>
            <w:left w:val="nil"/>
            <w:bottom w:val="nil"/>
          </w:tcBorders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557" w:type="dxa"/>
        </w:tcPr>
        <w:p w:rsidR="00173EFD" w:rsidRPr="00D7490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Мандюк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Андрій</w:t>
          </w:r>
          <w:proofErr w:type="spellEnd"/>
        </w:p>
      </w:tc>
    </w:tr>
    <w:tr w:rsidR="00173EFD" w:rsidRPr="001838E5" w:rsidTr="00FB233E">
      <w:tc>
        <w:tcPr>
          <w:tcW w:w="4957" w:type="dxa"/>
          <w:vMerge/>
          <w:tcBorders>
            <w:left w:val="nil"/>
            <w:bottom w:val="nil"/>
          </w:tcBorders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557" w:type="dxa"/>
        </w:tcPr>
        <w:p w:rsidR="00173EFD" w:rsidRPr="001838E5" w:rsidRDefault="00173EFD" w:rsidP="00173EFD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</w:tr>
  </w:tbl>
  <w:p w:rsidR="00173EFD" w:rsidRDefault="00173E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52475"/>
    <w:multiLevelType w:val="hybridMultilevel"/>
    <w:tmpl w:val="3FA27C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30B4"/>
    <w:multiLevelType w:val="hybridMultilevel"/>
    <w:tmpl w:val="3DDA519E"/>
    <w:lvl w:ilvl="0" w:tplc="0422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0E56A6"/>
    <w:multiLevelType w:val="hybridMultilevel"/>
    <w:tmpl w:val="F306B0A6"/>
    <w:lvl w:ilvl="0" w:tplc="0422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410165"/>
    <w:multiLevelType w:val="hybridMultilevel"/>
    <w:tmpl w:val="6F069216"/>
    <w:lvl w:ilvl="0" w:tplc="0422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CB3BF1"/>
    <w:multiLevelType w:val="hybridMultilevel"/>
    <w:tmpl w:val="88686934"/>
    <w:lvl w:ilvl="0" w:tplc="338027DC">
      <w:start w:val="2"/>
      <w:numFmt w:val="lowerLetter"/>
      <w:lvlText w:val="%1)"/>
      <w:lvlJc w:val="left"/>
      <w:pPr>
        <w:ind w:left="110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28" w:hanging="360"/>
      </w:pPr>
    </w:lvl>
    <w:lvl w:ilvl="2" w:tplc="0422001B" w:tentative="1">
      <w:start w:val="1"/>
      <w:numFmt w:val="lowerRoman"/>
      <w:lvlText w:val="%3."/>
      <w:lvlJc w:val="right"/>
      <w:pPr>
        <w:ind w:left="2548" w:hanging="180"/>
      </w:pPr>
    </w:lvl>
    <w:lvl w:ilvl="3" w:tplc="0422000F" w:tentative="1">
      <w:start w:val="1"/>
      <w:numFmt w:val="decimal"/>
      <w:lvlText w:val="%4."/>
      <w:lvlJc w:val="left"/>
      <w:pPr>
        <w:ind w:left="3268" w:hanging="360"/>
      </w:pPr>
    </w:lvl>
    <w:lvl w:ilvl="4" w:tplc="04220019" w:tentative="1">
      <w:start w:val="1"/>
      <w:numFmt w:val="lowerLetter"/>
      <w:lvlText w:val="%5."/>
      <w:lvlJc w:val="left"/>
      <w:pPr>
        <w:ind w:left="3988" w:hanging="360"/>
      </w:pPr>
    </w:lvl>
    <w:lvl w:ilvl="5" w:tplc="0422001B" w:tentative="1">
      <w:start w:val="1"/>
      <w:numFmt w:val="lowerRoman"/>
      <w:lvlText w:val="%6."/>
      <w:lvlJc w:val="right"/>
      <w:pPr>
        <w:ind w:left="4708" w:hanging="180"/>
      </w:pPr>
    </w:lvl>
    <w:lvl w:ilvl="6" w:tplc="0422000F" w:tentative="1">
      <w:start w:val="1"/>
      <w:numFmt w:val="decimal"/>
      <w:lvlText w:val="%7."/>
      <w:lvlJc w:val="left"/>
      <w:pPr>
        <w:ind w:left="5428" w:hanging="360"/>
      </w:pPr>
    </w:lvl>
    <w:lvl w:ilvl="7" w:tplc="04220019" w:tentative="1">
      <w:start w:val="1"/>
      <w:numFmt w:val="lowerLetter"/>
      <w:lvlText w:val="%8."/>
      <w:lvlJc w:val="left"/>
      <w:pPr>
        <w:ind w:left="6148" w:hanging="360"/>
      </w:pPr>
    </w:lvl>
    <w:lvl w:ilvl="8" w:tplc="0422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6" w15:restartNumberingAfterBreak="0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8B6"/>
    <w:rsid w:val="00020EDA"/>
    <w:rsid w:val="00080A1A"/>
    <w:rsid w:val="000A38B1"/>
    <w:rsid w:val="000C2187"/>
    <w:rsid w:val="00162904"/>
    <w:rsid w:val="00173EFD"/>
    <w:rsid w:val="001A320F"/>
    <w:rsid w:val="0021612A"/>
    <w:rsid w:val="00252156"/>
    <w:rsid w:val="00275563"/>
    <w:rsid w:val="003C42B2"/>
    <w:rsid w:val="00424C06"/>
    <w:rsid w:val="00480A8F"/>
    <w:rsid w:val="004D13AE"/>
    <w:rsid w:val="004E6F34"/>
    <w:rsid w:val="004F50B3"/>
    <w:rsid w:val="005B691D"/>
    <w:rsid w:val="005E2AD1"/>
    <w:rsid w:val="00605D22"/>
    <w:rsid w:val="0065446C"/>
    <w:rsid w:val="00675861"/>
    <w:rsid w:val="007207F8"/>
    <w:rsid w:val="00794D55"/>
    <w:rsid w:val="00933081"/>
    <w:rsid w:val="009837D2"/>
    <w:rsid w:val="009B5D59"/>
    <w:rsid w:val="00A0074B"/>
    <w:rsid w:val="00A714B3"/>
    <w:rsid w:val="00A84EE6"/>
    <w:rsid w:val="00AF7DC1"/>
    <w:rsid w:val="00B1242A"/>
    <w:rsid w:val="00B1520C"/>
    <w:rsid w:val="00B15BD5"/>
    <w:rsid w:val="00B86293"/>
    <w:rsid w:val="00BA1C80"/>
    <w:rsid w:val="00BE58DC"/>
    <w:rsid w:val="00D207E6"/>
    <w:rsid w:val="00D72CC7"/>
    <w:rsid w:val="00DB1A55"/>
    <w:rsid w:val="00E4106C"/>
    <w:rsid w:val="00E578B6"/>
    <w:rsid w:val="00E74F81"/>
    <w:rsid w:val="00EE6E32"/>
    <w:rsid w:val="00FE3DFC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FD6CD9"/>
  <w15:chartTrackingRefBased/>
  <w15:docId w15:val="{4C5A58AE-87E9-4D54-A90E-9C1B08D5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62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74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0074B"/>
  </w:style>
  <w:style w:type="table" w:styleId="a5">
    <w:name w:val="Table Grid"/>
    <w:basedOn w:val="a1"/>
    <w:uiPriority w:val="39"/>
    <w:rsid w:val="00A00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0074B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B862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B86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2366</Words>
  <Characters>1349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 Shcherban</dc:creator>
  <cp:keywords/>
  <dc:description/>
  <cp:lastModifiedBy>Ostap Shcherban</cp:lastModifiedBy>
  <cp:revision>38</cp:revision>
  <dcterms:created xsi:type="dcterms:W3CDTF">2020-05-19T14:55:00Z</dcterms:created>
  <dcterms:modified xsi:type="dcterms:W3CDTF">2020-05-20T14:12:00Z</dcterms:modified>
</cp:coreProperties>
</file>