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4FB8" w:rsidRPr="00041F73" w:rsidRDefault="00194FB8" w:rsidP="00194FB8">
      <w:pPr>
        <w:ind w:left="1701" w:right="851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041F73">
        <w:rPr>
          <w:rFonts w:ascii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  <w:r w:rsidRPr="00041F73">
        <w:rPr>
          <w:rFonts w:ascii="Times New Roman" w:hAnsi="Times New Roman" w:cs="Times New Roman"/>
          <w:sz w:val="24"/>
          <w:szCs w:val="24"/>
          <w:lang w:val="uk-UA"/>
        </w:rPr>
        <w:br/>
        <w:t>Українська академія друкарства</w:t>
      </w:r>
      <w:r w:rsidRPr="00041F73">
        <w:rPr>
          <w:rFonts w:ascii="Times New Roman" w:hAnsi="Times New Roman" w:cs="Times New Roman"/>
          <w:sz w:val="24"/>
          <w:szCs w:val="24"/>
          <w:lang w:val="uk-UA"/>
        </w:rPr>
        <w:br/>
        <w:t xml:space="preserve">Кафедра </w:t>
      </w:r>
      <w:proofErr w:type="spellStart"/>
      <w:r w:rsidRPr="00041F73">
        <w:rPr>
          <w:rFonts w:ascii="Times New Roman" w:hAnsi="Times New Roman" w:cs="Times New Roman"/>
          <w:sz w:val="24"/>
          <w:szCs w:val="24"/>
          <w:lang w:val="uk-UA"/>
        </w:rPr>
        <w:t>комп</w:t>
      </w:r>
      <w:proofErr w:type="spellEnd"/>
      <w:r w:rsidRPr="00041F73">
        <w:rPr>
          <w:rFonts w:ascii="Times New Roman" w:hAnsi="Times New Roman" w:cs="Times New Roman"/>
          <w:sz w:val="24"/>
          <w:szCs w:val="24"/>
          <w:lang w:val="en-US"/>
        </w:rPr>
        <w:t>’</w:t>
      </w:r>
      <w:proofErr w:type="spellStart"/>
      <w:r w:rsidRPr="00041F73">
        <w:rPr>
          <w:rFonts w:ascii="Times New Roman" w:hAnsi="Times New Roman" w:cs="Times New Roman"/>
          <w:sz w:val="24"/>
          <w:szCs w:val="24"/>
          <w:lang w:val="uk-UA"/>
        </w:rPr>
        <w:t>ютерних</w:t>
      </w:r>
      <w:proofErr w:type="spellEnd"/>
      <w:r w:rsidRPr="00041F73">
        <w:rPr>
          <w:rFonts w:ascii="Times New Roman" w:hAnsi="Times New Roman" w:cs="Times New Roman"/>
          <w:sz w:val="24"/>
          <w:szCs w:val="24"/>
          <w:lang w:val="uk-UA"/>
        </w:rPr>
        <w:t xml:space="preserve"> наук та інформаційних технологій</w:t>
      </w:r>
    </w:p>
    <w:p w:rsidR="00194FB8" w:rsidRDefault="00194FB8" w:rsidP="00194FB8">
      <w:pPr>
        <w:ind w:left="1701" w:right="851"/>
      </w:pPr>
    </w:p>
    <w:p w:rsidR="00194FB8" w:rsidRDefault="00194FB8" w:rsidP="00194FB8">
      <w:pPr>
        <w:ind w:left="1701" w:right="851"/>
      </w:pPr>
    </w:p>
    <w:p w:rsidR="00194FB8" w:rsidRDefault="00194FB8" w:rsidP="00194FB8">
      <w:pPr>
        <w:ind w:left="1701" w:right="851"/>
      </w:pPr>
    </w:p>
    <w:p w:rsidR="00194FB8" w:rsidRDefault="00194FB8" w:rsidP="00194FB8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194FB8" w:rsidRDefault="00194FB8" w:rsidP="00194FB8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194FB8" w:rsidRDefault="00194FB8" w:rsidP="00194FB8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A7638">
        <w:rPr>
          <w:rFonts w:ascii="Times New Roman" w:hAnsi="Times New Roman" w:cs="Times New Roman"/>
          <w:b/>
          <w:sz w:val="24"/>
          <w:szCs w:val="24"/>
          <w:lang w:val="uk-UA"/>
        </w:rPr>
        <w:t>Звіт</w:t>
      </w:r>
      <w:r w:rsidRPr="00FA763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A7638">
        <w:rPr>
          <w:rFonts w:ascii="Times New Roman" w:hAnsi="Times New Roman" w:cs="Times New Roman"/>
          <w:sz w:val="24"/>
          <w:szCs w:val="24"/>
          <w:lang w:val="uk-UA"/>
        </w:rPr>
        <w:br/>
        <w:t xml:space="preserve">до лабораторної роботи </w:t>
      </w:r>
      <w:r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FA7638">
        <w:rPr>
          <w:rFonts w:ascii="Times New Roman" w:hAnsi="Times New Roman" w:cs="Times New Roman"/>
          <w:sz w:val="24"/>
          <w:szCs w:val="24"/>
        </w:rPr>
        <w:br/>
      </w:r>
      <w:r w:rsidRPr="00FA7638">
        <w:rPr>
          <w:rFonts w:ascii="Times New Roman" w:hAnsi="Times New Roman" w:cs="Times New Roman"/>
          <w:sz w:val="24"/>
          <w:szCs w:val="24"/>
          <w:u w:val="single"/>
          <w:lang w:val="en-US"/>
        </w:rPr>
        <w:t>“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Word</w:t>
      </w: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>.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Редактор формул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Equation Editor</w:t>
      </w:r>
      <w:r w:rsidRPr="00FA7638">
        <w:rPr>
          <w:rFonts w:ascii="Times New Roman" w:hAnsi="Times New Roman" w:cs="Times New Roman"/>
          <w:sz w:val="24"/>
          <w:szCs w:val="24"/>
          <w:u w:val="single"/>
          <w:lang w:val="en-US"/>
        </w:rPr>
        <w:t>”</w:t>
      </w:r>
      <w:r w:rsidRPr="00FA763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A7638">
        <w:rPr>
          <w:rFonts w:ascii="Times New Roman" w:hAnsi="Times New Roman" w:cs="Times New Roman"/>
          <w:sz w:val="24"/>
          <w:szCs w:val="24"/>
          <w:lang w:val="uk-UA"/>
        </w:rPr>
        <w:t>з дисципліни</w:t>
      </w:r>
      <w:r w:rsidRPr="00FA7638">
        <w:rPr>
          <w:rFonts w:ascii="Times New Roman" w:hAnsi="Times New Roman" w:cs="Times New Roman"/>
          <w:sz w:val="24"/>
          <w:szCs w:val="24"/>
          <w:lang w:val="uk-UA"/>
        </w:rPr>
        <w:br/>
      </w:r>
      <w:r w:rsidRPr="00FA7638"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Основи інформаційних технологій видавничої сфери</w:t>
      </w:r>
      <w:r w:rsidRPr="00FA7638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:rsidR="00194FB8" w:rsidRDefault="00194FB8" w:rsidP="00194FB8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94FB8" w:rsidRDefault="00194FB8" w:rsidP="00194FB8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94FB8" w:rsidRDefault="00194FB8" w:rsidP="00194FB8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94FB8" w:rsidRDefault="00194FB8" w:rsidP="00194FB8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94FB8" w:rsidRDefault="00194FB8" w:rsidP="00194FB8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94FB8" w:rsidRDefault="00194FB8" w:rsidP="00194FB8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94FB8" w:rsidRPr="00924788" w:rsidRDefault="00194FB8" w:rsidP="00194FB8">
      <w:pPr>
        <w:ind w:left="1701" w:right="851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FA7638">
        <w:rPr>
          <w:rFonts w:ascii="Times New Roman" w:hAnsi="Times New Roman" w:cs="Times New Roman"/>
          <w:sz w:val="24"/>
          <w:szCs w:val="24"/>
          <w:lang w:val="uk-UA"/>
        </w:rPr>
        <w:t>Виконав</w:t>
      </w:r>
      <w:r w:rsidRPr="00FA763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FA7638">
        <w:rPr>
          <w:rFonts w:ascii="Times New Roman" w:hAnsi="Times New Roman" w:cs="Times New Roman"/>
          <w:sz w:val="24"/>
          <w:szCs w:val="24"/>
        </w:rPr>
        <w:t>ст. гр. КН-11</w:t>
      </w:r>
      <w:r w:rsidRPr="00FA76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A7638">
        <w:rPr>
          <w:rFonts w:ascii="Times New Roman" w:hAnsi="Times New Roman" w:cs="Times New Roman"/>
          <w:sz w:val="24"/>
          <w:szCs w:val="24"/>
        </w:rPr>
        <w:t>Осташевський</w:t>
      </w:r>
      <w:proofErr w:type="spellEnd"/>
      <w:r w:rsidRPr="00FA7638">
        <w:rPr>
          <w:rFonts w:ascii="Times New Roman" w:hAnsi="Times New Roman" w:cs="Times New Roman"/>
          <w:sz w:val="24"/>
          <w:szCs w:val="24"/>
        </w:rPr>
        <w:t xml:space="preserve"> Юр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ій</w:t>
      </w:r>
      <w:proofErr w:type="spellEnd"/>
      <w:r w:rsidRPr="00FA7638">
        <w:rPr>
          <w:rFonts w:ascii="Times New Roman" w:hAnsi="Times New Roman" w:cs="Times New Roman"/>
          <w:sz w:val="24"/>
          <w:szCs w:val="24"/>
          <w:lang w:val="uk-UA"/>
        </w:rPr>
        <w:br/>
      </w:r>
      <w:proofErr w:type="gramStart"/>
      <w:r w:rsidRPr="00FA7638">
        <w:rPr>
          <w:rFonts w:ascii="Times New Roman" w:hAnsi="Times New Roman" w:cs="Times New Roman"/>
          <w:sz w:val="24"/>
          <w:szCs w:val="24"/>
          <w:lang w:val="uk-UA"/>
        </w:rPr>
        <w:t>Прийня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uk-UA"/>
        </w:rPr>
        <w:br/>
        <w:t>Тимченко</w:t>
      </w:r>
      <w:proofErr w:type="gramEnd"/>
      <w:r>
        <w:rPr>
          <w:rFonts w:ascii="Times New Roman" w:hAnsi="Times New Roman" w:cs="Times New Roman"/>
          <w:sz w:val="24"/>
          <w:szCs w:val="24"/>
          <w:lang w:val="uk-UA"/>
        </w:rPr>
        <w:t xml:space="preserve"> О.В</w:t>
      </w:r>
    </w:p>
    <w:p w:rsidR="00194FB8" w:rsidRDefault="00194FB8" w:rsidP="00194FB8">
      <w:pPr>
        <w:ind w:left="1701" w:right="851"/>
        <w:jc w:val="right"/>
      </w:pPr>
    </w:p>
    <w:p w:rsidR="00194FB8" w:rsidRDefault="00194FB8" w:rsidP="00194FB8">
      <w:pPr>
        <w:ind w:left="1701" w:right="851"/>
        <w:jc w:val="right"/>
      </w:pPr>
    </w:p>
    <w:p w:rsidR="00194FB8" w:rsidRDefault="00194FB8" w:rsidP="00194FB8">
      <w:pPr>
        <w:ind w:left="1701" w:right="851"/>
        <w:jc w:val="right"/>
      </w:pPr>
    </w:p>
    <w:p w:rsidR="00194FB8" w:rsidRDefault="00194FB8" w:rsidP="00194FB8">
      <w:pPr>
        <w:ind w:left="1701" w:right="851"/>
        <w:jc w:val="right"/>
      </w:pPr>
    </w:p>
    <w:p w:rsidR="00194FB8" w:rsidRDefault="00194FB8" w:rsidP="00194FB8">
      <w:pPr>
        <w:ind w:left="1701" w:right="851"/>
        <w:jc w:val="right"/>
      </w:pPr>
    </w:p>
    <w:p w:rsidR="00194FB8" w:rsidRDefault="00194FB8" w:rsidP="00194FB8">
      <w:pPr>
        <w:ind w:left="1701" w:right="851"/>
        <w:jc w:val="right"/>
      </w:pPr>
    </w:p>
    <w:p w:rsidR="00194FB8" w:rsidRDefault="00194FB8" w:rsidP="00194FB8">
      <w:pPr>
        <w:ind w:left="1701" w:right="851"/>
        <w:jc w:val="right"/>
      </w:pPr>
    </w:p>
    <w:p w:rsidR="00194FB8" w:rsidRDefault="00194FB8" w:rsidP="00194FB8">
      <w:pPr>
        <w:ind w:left="1701" w:right="851"/>
        <w:jc w:val="right"/>
      </w:pPr>
    </w:p>
    <w:p w:rsidR="00194FB8" w:rsidRDefault="00194FB8" w:rsidP="00194FB8">
      <w:pPr>
        <w:ind w:left="1701" w:right="851"/>
        <w:jc w:val="right"/>
      </w:pPr>
    </w:p>
    <w:p w:rsidR="00194FB8" w:rsidRDefault="00194FB8" w:rsidP="00194FB8">
      <w:pPr>
        <w:ind w:left="1701" w:right="851"/>
        <w:jc w:val="center"/>
        <w:rPr>
          <w:lang w:val="uk-UA"/>
        </w:rPr>
      </w:pPr>
    </w:p>
    <w:p w:rsidR="00194FB8" w:rsidRDefault="00194FB8" w:rsidP="00194FB8">
      <w:pPr>
        <w:ind w:left="1701" w:right="851"/>
        <w:jc w:val="center"/>
        <w:rPr>
          <w:lang w:val="uk-UA"/>
        </w:rPr>
      </w:pPr>
    </w:p>
    <w:p w:rsidR="00194FB8" w:rsidRDefault="00194FB8" w:rsidP="00194FB8">
      <w:pPr>
        <w:ind w:left="1701" w:right="851"/>
        <w:jc w:val="center"/>
        <w:rPr>
          <w:lang w:val="uk-UA"/>
        </w:rPr>
      </w:pPr>
      <w:r>
        <w:rPr>
          <w:lang w:val="uk-UA"/>
        </w:rPr>
        <w:t>Львів 2021</w:t>
      </w:r>
    </w:p>
    <w:p w:rsidR="001C7B57" w:rsidRPr="005746D7" w:rsidRDefault="00194FB8" w:rsidP="00194FB8">
      <w:pPr>
        <w:pStyle w:val="a7"/>
        <w:numPr>
          <w:ilvl w:val="0"/>
          <w:numId w:val="1"/>
        </w:numPr>
        <w:ind w:right="851"/>
        <w:rPr>
          <w:rFonts w:ascii="Times New Roman CYR" w:hAnsi="Times New Roman CYR" w:cs="Times New Roman CYR"/>
          <w:lang w:val="en-US"/>
        </w:rPr>
      </w:pPr>
      <w:r w:rsidRPr="005746D7">
        <w:rPr>
          <w:rFonts w:ascii="Times New Roman CYR" w:hAnsi="Times New Roman CYR" w:cs="Times New Roman CYR"/>
          <w:lang w:val="uk-UA"/>
        </w:rPr>
        <w:lastRenderedPageBreak/>
        <w:t>Мета роботи</w:t>
      </w:r>
      <w:r w:rsidRPr="005746D7">
        <w:rPr>
          <w:rFonts w:ascii="Times New Roman CYR" w:hAnsi="Times New Roman CYR" w:cs="Times New Roman CYR"/>
          <w:lang w:val="en-US"/>
        </w:rPr>
        <w:t xml:space="preserve">: </w:t>
      </w:r>
      <w:r w:rsidRPr="005746D7">
        <w:rPr>
          <w:rFonts w:ascii="Times New Roman CYR" w:hAnsi="Times New Roman CYR" w:cs="Times New Roman CYR"/>
          <w:lang w:val="uk-UA"/>
        </w:rPr>
        <w:t xml:space="preserve">Опрацювати типові операції з набору формул у редакторі формул </w:t>
      </w:r>
      <w:r w:rsidRPr="005746D7">
        <w:rPr>
          <w:rFonts w:ascii="Times New Roman CYR" w:hAnsi="Times New Roman CYR" w:cs="Times New Roman CYR"/>
          <w:lang w:val="en-US"/>
        </w:rPr>
        <w:t xml:space="preserve">Equation Editor. </w:t>
      </w:r>
      <w:r w:rsidRPr="005746D7">
        <w:rPr>
          <w:rFonts w:ascii="Times New Roman CYR" w:hAnsi="Times New Roman CYR" w:cs="Times New Roman CYR"/>
          <w:lang w:val="uk-UA"/>
        </w:rPr>
        <w:t>Виховувати бережливе ставлення до ПК.</w:t>
      </w:r>
    </w:p>
    <w:p w:rsidR="00194FB8" w:rsidRPr="005746D7" w:rsidRDefault="00194FB8" w:rsidP="00194FB8">
      <w:pPr>
        <w:pStyle w:val="a7"/>
        <w:numPr>
          <w:ilvl w:val="0"/>
          <w:numId w:val="1"/>
        </w:numPr>
        <w:ind w:right="851"/>
        <w:rPr>
          <w:rFonts w:ascii="Times New Roman CYR" w:hAnsi="Times New Roman CYR" w:cs="Times New Roman CYR"/>
          <w:lang w:val="en-US"/>
        </w:rPr>
      </w:pPr>
      <w:r w:rsidRPr="005746D7">
        <w:rPr>
          <w:rFonts w:ascii="Times New Roman CYR" w:hAnsi="Times New Roman CYR" w:cs="Times New Roman CYR"/>
          <w:lang w:val="uk-UA"/>
        </w:rPr>
        <w:t>Хід виконання роботи</w:t>
      </w:r>
      <w:r w:rsidRPr="005746D7">
        <w:rPr>
          <w:rFonts w:ascii="Times New Roman CYR" w:hAnsi="Times New Roman CYR" w:cs="Times New Roman CYR"/>
          <w:lang w:val="en-US"/>
        </w:rPr>
        <w:t xml:space="preserve">: </w:t>
      </w:r>
      <w:r w:rsidRPr="005746D7">
        <w:rPr>
          <w:rFonts w:ascii="Times New Roman CYR" w:hAnsi="Times New Roman CYR" w:cs="Times New Roman CYR"/>
          <w:lang w:val="uk-UA"/>
        </w:rPr>
        <w:t>Створено новий файл, в</w:t>
      </w:r>
      <w:r w:rsidR="005746D7" w:rsidRPr="005746D7">
        <w:rPr>
          <w:rFonts w:ascii="Times New Roman CYR" w:hAnsi="Times New Roman CYR" w:cs="Times New Roman CYR"/>
          <w:lang w:val="en-US"/>
        </w:rPr>
        <w:t xml:space="preserve"> </w:t>
      </w:r>
      <w:r w:rsidR="005746D7" w:rsidRPr="005746D7">
        <w:rPr>
          <w:rFonts w:ascii="Times New Roman CYR" w:hAnsi="Times New Roman CYR" w:cs="Times New Roman CYR"/>
          <w:lang w:val="uk-UA"/>
        </w:rPr>
        <w:t xml:space="preserve">редакторі </w:t>
      </w:r>
      <w:r w:rsidR="005746D7" w:rsidRPr="005746D7">
        <w:rPr>
          <w:rFonts w:ascii="Times New Roman CYR" w:hAnsi="Times New Roman CYR" w:cs="Times New Roman CYR"/>
          <w:lang w:val="en-US"/>
        </w:rPr>
        <w:t xml:space="preserve">Word, </w:t>
      </w:r>
      <w:r w:rsidR="005746D7" w:rsidRPr="005746D7">
        <w:rPr>
          <w:rFonts w:ascii="Times New Roman CYR" w:hAnsi="Times New Roman CYR" w:cs="Times New Roman CYR"/>
          <w:lang w:val="uk-UA"/>
        </w:rPr>
        <w:t>вставлено об</w:t>
      </w:r>
      <w:r w:rsidR="005746D7" w:rsidRPr="005746D7">
        <w:rPr>
          <w:rFonts w:ascii="Times New Roman CYR" w:hAnsi="Times New Roman CYR" w:cs="Times New Roman CYR"/>
          <w:lang w:val="en-US"/>
        </w:rPr>
        <w:t>’</w:t>
      </w:r>
      <w:r w:rsidR="005746D7" w:rsidRPr="005746D7">
        <w:rPr>
          <w:rFonts w:ascii="Times New Roman CYR" w:hAnsi="Times New Roman CYR" w:cs="Times New Roman CYR"/>
          <w:lang w:val="uk-UA"/>
        </w:rPr>
        <w:t xml:space="preserve">єкт </w:t>
      </w:r>
      <w:r w:rsidR="005746D7" w:rsidRPr="005746D7">
        <w:rPr>
          <w:rFonts w:ascii="Times New Roman CYR" w:hAnsi="Times New Roman CYR" w:cs="Times New Roman CYR"/>
          <w:lang w:val="en-US"/>
        </w:rPr>
        <w:t xml:space="preserve">Equation Editor </w:t>
      </w:r>
      <w:r w:rsidR="005746D7" w:rsidRPr="005746D7">
        <w:rPr>
          <w:rFonts w:ascii="Times New Roman CYR" w:hAnsi="Times New Roman CYR" w:cs="Times New Roman CYR"/>
          <w:lang w:val="uk-UA"/>
        </w:rPr>
        <w:t>у документ, задано розмір, шрифти та їх вигляд для різних елементів формул згідно з таблицею, набрано формули які запропонував викладач.</w:t>
      </w:r>
    </w:p>
    <w:p w:rsidR="005746D7" w:rsidRPr="005746D7" w:rsidRDefault="005746D7" w:rsidP="005746D7">
      <w:pPr>
        <w:pStyle w:val="a7"/>
        <w:numPr>
          <w:ilvl w:val="0"/>
          <w:numId w:val="1"/>
        </w:numPr>
        <w:ind w:right="851"/>
        <w:rPr>
          <w:rFonts w:ascii="Times New Roman CYR" w:hAnsi="Times New Roman CYR" w:cs="Times New Roman CYR"/>
          <w:lang w:val="en-US"/>
        </w:rPr>
      </w:pPr>
      <w:r w:rsidRPr="005746D7">
        <w:rPr>
          <w:rFonts w:ascii="Times New Roman CYR" w:hAnsi="Times New Roman CYR" w:cs="Times New Roman CYR"/>
          <w:lang w:val="uk-UA"/>
        </w:rPr>
        <w:t>Відповідь на контрольні запитання</w:t>
      </w:r>
      <w:r w:rsidRPr="005746D7">
        <w:rPr>
          <w:rFonts w:ascii="Times New Roman CYR" w:hAnsi="Times New Roman CYR" w:cs="Times New Roman CYR"/>
          <w:lang w:val="en-US"/>
        </w:rPr>
        <w:t>:</w:t>
      </w:r>
    </w:p>
    <w:p w:rsidR="005746D7" w:rsidRDefault="005746D7" w:rsidP="005746D7">
      <w:pPr>
        <w:pStyle w:val="a7"/>
        <w:ind w:left="2061" w:right="851"/>
        <w:rPr>
          <w:b/>
          <w:lang w:val="uk-UA"/>
        </w:rPr>
      </w:pPr>
      <w:r>
        <w:rPr>
          <w:b/>
          <w:lang w:val="uk-UA"/>
        </w:rPr>
        <w:t>Які гарячі клавіші можна використовувати під час набору формул?</w:t>
      </w:r>
    </w:p>
    <w:p w:rsidR="005746D7" w:rsidRDefault="005746D7" w:rsidP="005746D7">
      <w:pPr>
        <w:pStyle w:val="a7"/>
        <w:ind w:left="2061" w:right="851"/>
        <w:rPr>
          <w:lang w:val="uk-UA"/>
        </w:rPr>
      </w:pPr>
      <w:r>
        <w:rPr>
          <w:lang w:val="uk-UA"/>
        </w:rPr>
        <w:t>Під час набору формул можна використовувати таку гарячу клавішу</w:t>
      </w:r>
      <w:r>
        <w:rPr>
          <w:lang w:val="en-US"/>
        </w:rPr>
        <w:t>: “alt” + “=”</w:t>
      </w:r>
      <w:r>
        <w:rPr>
          <w:lang w:val="uk-UA"/>
        </w:rPr>
        <w:t>.</w:t>
      </w:r>
    </w:p>
    <w:p w:rsidR="005746D7" w:rsidRDefault="005746D7" w:rsidP="005746D7">
      <w:pPr>
        <w:pStyle w:val="a7"/>
        <w:ind w:left="2061" w:right="851"/>
        <w:rPr>
          <w:b/>
          <w:lang w:val="ru-RU"/>
        </w:rPr>
      </w:pPr>
      <w:r>
        <w:rPr>
          <w:b/>
          <w:lang w:val="uk-UA"/>
        </w:rPr>
        <w:t xml:space="preserve">Чи є актуальними зміни стилів та розмірів після виходу з </w:t>
      </w:r>
      <w:r>
        <w:rPr>
          <w:b/>
          <w:lang w:val="en-US"/>
        </w:rPr>
        <w:t xml:space="preserve">Equation Editor </w:t>
      </w:r>
      <w:r>
        <w:rPr>
          <w:b/>
          <w:lang w:val="uk-UA"/>
        </w:rPr>
        <w:t xml:space="preserve">до редактора </w:t>
      </w:r>
      <w:r>
        <w:rPr>
          <w:b/>
          <w:lang w:val="en-US"/>
        </w:rPr>
        <w:t>Word</w:t>
      </w:r>
      <w:r>
        <w:rPr>
          <w:b/>
          <w:lang w:val="ru-RU"/>
        </w:rPr>
        <w:t>?</w:t>
      </w:r>
    </w:p>
    <w:p w:rsidR="005746D7" w:rsidRDefault="005746D7" w:rsidP="005746D7">
      <w:pPr>
        <w:pStyle w:val="a7"/>
        <w:ind w:left="2061" w:right="851"/>
        <w:rPr>
          <w:lang w:val="en-US"/>
        </w:rPr>
      </w:pPr>
      <w:r>
        <w:rPr>
          <w:lang w:val="uk-UA"/>
        </w:rPr>
        <w:t xml:space="preserve">Так, зміни зроблені під час користування </w:t>
      </w:r>
      <w:r>
        <w:rPr>
          <w:lang w:val="en-US"/>
        </w:rPr>
        <w:t xml:space="preserve">Equation Editor </w:t>
      </w:r>
      <w:r>
        <w:rPr>
          <w:lang w:val="uk-UA"/>
        </w:rPr>
        <w:t xml:space="preserve">зберігаються у текстовому документі </w:t>
      </w:r>
      <w:r>
        <w:rPr>
          <w:lang w:val="en-US"/>
        </w:rPr>
        <w:t>Word.</w:t>
      </w:r>
    </w:p>
    <w:p w:rsidR="005746D7" w:rsidRDefault="005746D7" w:rsidP="005746D7">
      <w:pPr>
        <w:pStyle w:val="a7"/>
        <w:ind w:left="2061" w:right="851"/>
        <w:rPr>
          <w:b/>
          <w:lang w:val="uk-UA"/>
        </w:rPr>
      </w:pPr>
      <w:r>
        <w:rPr>
          <w:b/>
          <w:lang w:val="uk-UA"/>
        </w:rPr>
        <w:t>Як збільшити відстань між символами у формулах?</w:t>
      </w:r>
    </w:p>
    <w:p w:rsidR="005746D7" w:rsidRDefault="005746D7" w:rsidP="005746D7">
      <w:pPr>
        <w:pStyle w:val="a7"/>
        <w:ind w:left="2061" w:right="851"/>
        <w:rPr>
          <w:lang w:val="en-US"/>
        </w:rPr>
      </w:pPr>
      <w:r>
        <w:rPr>
          <w:lang w:val="uk-UA"/>
        </w:rPr>
        <w:t xml:space="preserve">Для того щоб збільшити відстань між символами у формулах потрібно натиснути кнопку </w:t>
      </w:r>
      <w:r>
        <w:rPr>
          <w:lang w:val="en-US"/>
        </w:rPr>
        <w:t>Space.</w:t>
      </w:r>
    </w:p>
    <w:p w:rsidR="005746D7" w:rsidRDefault="005746D7" w:rsidP="005746D7">
      <w:pPr>
        <w:pStyle w:val="a7"/>
        <w:ind w:left="2061" w:right="851"/>
        <w:rPr>
          <w:b/>
          <w:lang w:val="uk-UA"/>
        </w:rPr>
      </w:pPr>
      <w:r>
        <w:rPr>
          <w:b/>
          <w:lang w:val="uk-UA"/>
        </w:rPr>
        <w:t>Як застосовують стилі до окремих елементів формул?</w:t>
      </w:r>
    </w:p>
    <w:p w:rsidR="005746D7" w:rsidRPr="005746D7" w:rsidRDefault="005746D7" w:rsidP="005746D7">
      <w:pPr>
        <w:pStyle w:val="a7"/>
        <w:ind w:left="2061" w:right="851"/>
        <w:rPr>
          <w:lang w:val="uk-UA"/>
        </w:rPr>
      </w:pPr>
      <w:r>
        <w:rPr>
          <w:lang w:val="uk-UA"/>
        </w:rPr>
        <w:t>Для того щоб застосовувати стилі до окремих елементів формул потрібно перевести формулу у звичайний текст. Після цього з елементами формулами можна буде взаємодіяти як із звичайним текстом.</w:t>
      </w:r>
    </w:p>
    <w:p w:rsidR="005746D7" w:rsidRPr="005746D7" w:rsidRDefault="005746D7" w:rsidP="00194FB8">
      <w:pPr>
        <w:pStyle w:val="a7"/>
        <w:numPr>
          <w:ilvl w:val="0"/>
          <w:numId w:val="1"/>
        </w:numPr>
        <w:ind w:right="851"/>
        <w:rPr>
          <w:rFonts w:ascii="Times New Roman CYR" w:hAnsi="Times New Roman CYR" w:cs="Times New Roman CYR"/>
          <w:lang w:val="en-US"/>
        </w:rPr>
      </w:pPr>
      <w:r>
        <w:rPr>
          <w:rFonts w:ascii="Times New Roman CYR" w:hAnsi="Times New Roman CYR" w:cs="Times New Roman CYR"/>
          <w:lang w:val="ru-RU"/>
        </w:rPr>
        <w:lastRenderedPageBreak/>
        <w:t>Скр</w:t>
      </w:r>
      <w:r>
        <w:rPr>
          <w:rFonts w:ascii="Times New Roman CYR" w:hAnsi="Times New Roman CYR" w:cs="Times New Roman CYR"/>
          <w:lang w:val="uk-UA"/>
        </w:rPr>
        <w:t>іншоти виконаного завдання</w:t>
      </w:r>
      <w:r>
        <w:rPr>
          <w:rFonts w:ascii="Times New Roman CYR" w:hAnsi="Times New Roman CYR" w:cs="Times New Roman CYR"/>
          <w:lang w:val="en-US"/>
        </w:rPr>
        <w:t>:</w:t>
      </w:r>
      <w:r w:rsidRPr="005746D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600F8BF" wp14:editId="33FFB434">
            <wp:extent cx="5940425" cy="47339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6D7" w:rsidRDefault="005746D7" w:rsidP="005746D7">
      <w:pPr>
        <w:pStyle w:val="a7"/>
        <w:ind w:left="2061" w:right="851"/>
        <w:rPr>
          <w:lang w:val="uk-UA"/>
        </w:rPr>
      </w:pPr>
    </w:p>
    <w:p w:rsidR="005746D7" w:rsidRDefault="005746D7" w:rsidP="005746D7">
      <w:pPr>
        <w:pStyle w:val="a7"/>
        <w:ind w:left="2061" w:right="851"/>
        <w:rPr>
          <w:lang w:val="uk-UA"/>
        </w:rPr>
      </w:pPr>
    </w:p>
    <w:p w:rsidR="005746D7" w:rsidRPr="005746D7" w:rsidRDefault="005746D7" w:rsidP="005746D7">
      <w:pPr>
        <w:pStyle w:val="a7"/>
        <w:numPr>
          <w:ilvl w:val="0"/>
          <w:numId w:val="1"/>
        </w:numPr>
        <w:ind w:right="851"/>
        <w:rPr>
          <w:lang w:val="uk-UA"/>
        </w:rPr>
      </w:pPr>
      <w:r>
        <w:rPr>
          <w:lang w:val="uk-UA"/>
        </w:rPr>
        <w:t>Висновки</w:t>
      </w:r>
      <w:r>
        <w:rPr>
          <w:lang w:val="en-US"/>
        </w:rPr>
        <w:t xml:space="preserve"> </w:t>
      </w:r>
      <w:r>
        <w:rPr>
          <w:lang w:val="uk-UA"/>
        </w:rPr>
        <w:t>у роботі</w:t>
      </w:r>
      <w:r>
        <w:rPr>
          <w:lang w:val="en-US"/>
        </w:rPr>
        <w:t>:</w:t>
      </w:r>
      <w:r>
        <w:rPr>
          <w:lang w:val="uk-UA"/>
        </w:rPr>
        <w:t xml:space="preserve"> </w:t>
      </w:r>
      <w:r w:rsidR="00957745">
        <w:rPr>
          <w:lang w:val="uk-UA"/>
        </w:rPr>
        <w:t xml:space="preserve">Ця лабораторна робота ознайомлює нас із типовими операціями з набору формул у редакторі формул </w:t>
      </w:r>
      <w:r w:rsidR="00957745">
        <w:rPr>
          <w:lang w:val="en-US"/>
        </w:rPr>
        <w:t>Equation Editor.</w:t>
      </w:r>
      <w:bookmarkStart w:id="0" w:name="_GoBack"/>
      <w:bookmarkEnd w:id="0"/>
    </w:p>
    <w:p w:rsidR="005746D7" w:rsidRPr="005746D7" w:rsidRDefault="005746D7" w:rsidP="005746D7">
      <w:pPr>
        <w:pStyle w:val="a7"/>
        <w:ind w:left="2061" w:right="851"/>
        <w:rPr>
          <w:lang w:val="uk-UA"/>
        </w:rPr>
      </w:pPr>
    </w:p>
    <w:p w:rsidR="00194FB8" w:rsidRDefault="00194FB8"/>
    <w:sectPr w:rsidR="00194FB8" w:rsidSect="00194FB8">
      <w:head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7819" w:rsidRDefault="00A37819" w:rsidP="00194FB8">
      <w:pPr>
        <w:spacing w:after="0" w:line="240" w:lineRule="auto"/>
      </w:pPr>
      <w:r>
        <w:separator/>
      </w:r>
    </w:p>
  </w:endnote>
  <w:endnote w:type="continuationSeparator" w:id="0">
    <w:p w:rsidR="00A37819" w:rsidRDefault="00A37819" w:rsidP="00194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7819" w:rsidRDefault="00A37819" w:rsidP="00194FB8">
      <w:pPr>
        <w:spacing w:after="0" w:line="240" w:lineRule="auto"/>
      </w:pPr>
      <w:r>
        <w:separator/>
      </w:r>
    </w:p>
  </w:footnote>
  <w:footnote w:type="continuationSeparator" w:id="0">
    <w:p w:rsidR="00A37819" w:rsidRDefault="00A37819" w:rsidP="00194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4FB8" w:rsidRDefault="005746D7">
    <w:pPr>
      <w:pStyle w:val="a3"/>
      <w:rPr>
        <w:lang w:val="uk-UA"/>
      </w:rPr>
    </w:pPr>
    <w:r>
      <w:rPr>
        <w:lang w:val="uk-UA"/>
      </w:rPr>
      <w:t xml:space="preserve">КН-11 </w:t>
    </w:r>
    <w:proofErr w:type="spellStart"/>
    <w:r>
      <w:rPr>
        <w:lang w:val="uk-UA"/>
      </w:rPr>
      <w:t>Осташевський</w:t>
    </w:r>
    <w:proofErr w:type="spellEnd"/>
    <w:r>
      <w:rPr>
        <w:lang w:val="uk-UA"/>
      </w:rPr>
      <w:t xml:space="preserve"> Ю.Т №3</w:t>
    </w:r>
  </w:p>
  <w:p w:rsidR="005746D7" w:rsidRPr="00194FB8" w:rsidRDefault="005746D7">
    <w:pPr>
      <w:pStyle w:val="a3"/>
      <w:rPr>
        <w:lang w:val="uk-UA"/>
      </w:rPr>
    </w:pPr>
  </w:p>
  <w:p w:rsidR="00194FB8" w:rsidRDefault="00194FB8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8132E"/>
    <w:multiLevelType w:val="hybridMultilevel"/>
    <w:tmpl w:val="D988F926"/>
    <w:lvl w:ilvl="0" w:tplc="0419000F">
      <w:start w:val="1"/>
      <w:numFmt w:val="decimal"/>
      <w:lvlText w:val="%1."/>
      <w:lvlJc w:val="left"/>
      <w:pPr>
        <w:ind w:left="2781" w:hanging="360"/>
      </w:pPr>
    </w:lvl>
    <w:lvl w:ilvl="1" w:tplc="04190019" w:tentative="1">
      <w:start w:val="1"/>
      <w:numFmt w:val="lowerLetter"/>
      <w:lvlText w:val="%2."/>
      <w:lvlJc w:val="left"/>
      <w:pPr>
        <w:ind w:left="3501" w:hanging="360"/>
      </w:pPr>
    </w:lvl>
    <w:lvl w:ilvl="2" w:tplc="0419001B" w:tentative="1">
      <w:start w:val="1"/>
      <w:numFmt w:val="lowerRoman"/>
      <w:lvlText w:val="%3."/>
      <w:lvlJc w:val="right"/>
      <w:pPr>
        <w:ind w:left="4221" w:hanging="180"/>
      </w:pPr>
    </w:lvl>
    <w:lvl w:ilvl="3" w:tplc="0419000F" w:tentative="1">
      <w:start w:val="1"/>
      <w:numFmt w:val="decimal"/>
      <w:lvlText w:val="%4."/>
      <w:lvlJc w:val="left"/>
      <w:pPr>
        <w:ind w:left="4941" w:hanging="360"/>
      </w:pPr>
    </w:lvl>
    <w:lvl w:ilvl="4" w:tplc="04190019" w:tentative="1">
      <w:start w:val="1"/>
      <w:numFmt w:val="lowerLetter"/>
      <w:lvlText w:val="%5."/>
      <w:lvlJc w:val="left"/>
      <w:pPr>
        <w:ind w:left="5661" w:hanging="360"/>
      </w:pPr>
    </w:lvl>
    <w:lvl w:ilvl="5" w:tplc="0419001B" w:tentative="1">
      <w:start w:val="1"/>
      <w:numFmt w:val="lowerRoman"/>
      <w:lvlText w:val="%6."/>
      <w:lvlJc w:val="right"/>
      <w:pPr>
        <w:ind w:left="6381" w:hanging="180"/>
      </w:pPr>
    </w:lvl>
    <w:lvl w:ilvl="6" w:tplc="0419000F" w:tentative="1">
      <w:start w:val="1"/>
      <w:numFmt w:val="decimal"/>
      <w:lvlText w:val="%7."/>
      <w:lvlJc w:val="left"/>
      <w:pPr>
        <w:ind w:left="7101" w:hanging="360"/>
      </w:pPr>
    </w:lvl>
    <w:lvl w:ilvl="7" w:tplc="04190019" w:tentative="1">
      <w:start w:val="1"/>
      <w:numFmt w:val="lowerLetter"/>
      <w:lvlText w:val="%8."/>
      <w:lvlJc w:val="left"/>
      <w:pPr>
        <w:ind w:left="7821" w:hanging="360"/>
      </w:pPr>
    </w:lvl>
    <w:lvl w:ilvl="8" w:tplc="0419001B" w:tentative="1">
      <w:start w:val="1"/>
      <w:numFmt w:val="lowerRoman"/>
      <w:lvlText w:val="%9."/>
      <w:lvlJc w:val="right"/>
      <w:pPr>
        <w:ind w:left="8541" w:hanging="180"/>
      </w:pPr>
    </w:lvl>
  </w:abstractNum>
  <w:abstractNum w:abstractNumId="1" w15:restartNumberingAfterBreak="0">
    <w:nsid w:val="15627AD7"/>
    <w:multiLevelType w:val="hybridMultilevel"/>
    <w:tmpl w:val="C4AEC5BA"/>
    <w:lvl w:ilvl="0" w:tplc="2BEA24F8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B59"/>
    <w:rsid w:val="00194FB8"/>
    <w:rsid w:val="001C7B57"/>
    <w:rsid w:val="005746D7"/>
    <w:rsid w:val="006674F7"/>
    <w:rsid w:val="00957745"/>
    <w:rsid w:val="00A37819"/>
    <w:rsid w:val="00BF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8259A9-DE15-45F4-8A62-7274C513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4F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4F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94FB8"/>
  </w:style>
  <w:style w:type="paragraph" w:styleId="a5">
    <w:name w:val="footer"/>
    <w:basedOn w:val="a"/>
    <w:link w:val="a6"/>
    <w:uiPriority w:val="99"/>
    <w:unhideWhenUsed/>
    <w:rsid w:val="00194F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94FB8"/>
  </w:style>
  <w:style w:type="paragraph" w:styleId="a7">
    <w:name w:val="List Paragraph"/>
    <w:basedOn w:val="a"/>
    <w:uiPriority w:val="34"/>
    <w:qFormat/>
    <w:rsid w:val="00194F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95EC3-9419-418F-AAB4-084462C62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2021-03-31T09:59:00Z</dcterms:created>
  <dcterms:modified xsi:type="dcterms:W3CDTF">2021-04-25T19:33:00Z</dcterms:modified>
</cp:coreProperties>
</file>