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1D4B4A" w14:textId="77777777" w:rsidR="00DA7512" w:rsidRPr="00660B21" w:rsidRDefault="00DA7512" w:rsidP="00B36538">
      <w:pPr>
        <w:spacing w:after="0" w:line="360" w:lineRule="auto"/>
        <w:ind w:firstLine="709"/>
        <w:contextualSpacing/>
        <w:jc w:val="center"/>
        <w:rPr>
          <w:rFonts w:ascii="Times New Roman" w:hAnsi="Times New Roman" w:cs="Times New Roman"/>
          <w:sz w:val="28"/>
          <w:szCs w:val="28"/>
        </w:rPr>
      </w:pPr>
      <w:r w:rsidRPr="00660B21">
        <w:rPr>
          <w:rFonts w:ascii="Times New Roman" w:hAnsi="Times New Roman" w:cs="Times New Roman"/>
          <w:sz w:val="28"/>
          <w:szCs w:val="28"/>
        </w:rPr>
        <w:t>Министерство образования и науки Российской Федерации</w:t>
      </w:r>
    </w:p>
    <w:p w14:paraId="2BDE2083" w14:textId="77777777" w:rsidR="00DA7512" w:rsidRPr="00660B21" w:rsidRDefault="00DA7512" w:rsidP="00B36538">
      <w:pPr>
        <w:spacing w:after="0" w:line="360" w:lineRule="auto"/>
        <w:ind w:firstLine="709"/>
        <w:contextualSpacing/>
        <w:jc w:val="center"/>
        <w:rPr>
          <w:rFonts w:ascii="Times New Roman" w:hAnsi="Times New Roman" w:cs="Times New Roman"/>
          <w:sz w:val="28"/>
          <w:szCs w:val="28"/>
        </w:rPr>
      </w:pPr>
    </w:p>
    <w:p w14:paraId="03921823" w14:textId="77777777" w:rsidR="00DA7512" w:rsidRPr="00660B21" w:rsidRDefault="00DA7512" w:rsidP="00B36538">
      <w:pPr>
        <w:spacing w:after="0" w:line="360" w:lineRule="auto"/>
        <w:ind w:firstLine="709"/>
        <w:contextualSpacing/>
        <w:jc w:val="center"/>
        <w:rPr>
          <w:rFonts w:ascii="Times New Roman" w:hAnsi="Times New Roman" w:cs="Times New Roman"/>
          <w:sz w:val="28"/>
          <w:szCs w:val="28"/>
        </w:rPr>
      </w:pPr>
      <w:r w:rsidRPr="00660B21">
        <w:rPr>
          <w:rFonts w:ascii="Times New Roman" w:hAnsi="Times New Roman" w:cs="Times New Roman"/>
          <w:sz w:val="28"/>
          <w:szCs w:val="28"/>
        </w:rPr>
        <w:t>Федеральное государственное бюджетное образовательное учреждение высшего профессионального образования</w:t>
      </w:r>
    </w:p>
    <w:p w14:paraId="16B4A253" w14:textId="77777777" w:rsidR="00DA7512" w:rsidRPr="00660B21" w:rsidRDefault="00DA7512" w:rsidP="00B36538">
      <w:pPr>
        <w:spacing w:after="0" w:line="360" w:lineRule="auto"/>
        <w:ind w:firstLine="709"/>
        <w:contextualSpacing/>
        <w:jc w:val="center"/>
        <w:rPr>
          <w:rFonts w:ascii="Times New Roman" w:hAnsi="Times New Roman" w:cs="Times New Roman"/>
          <w:sz w:val="28"/>
          <w:szCs w:val="28"/>
        </w:rPr>
      </w:pPr>
      <w:r w:rsidRPr="00660B21">
        <w:rPr>
          <w:rFonts w:ascii="Times New Roman" w:hAnsi="Times New Roman" w:cs="Times New Roman"/>
          <w:sz w:val="28"/>
          <w:szCs w:val="28"/>
        </w:rPr>
        <w:t xml:space="preserve">ТОМСКИЙ ГОСУДАРСТВЕННЫЙ УНИВЕРСИТЕТ СИСТЕМ </w:t>
      </w:r>
    </w:p>
    <w:p w14:paraId="2AC4190E" w14:textId="77777777" w:rsidR="00DA7512" w:rsidRPr="00660B21" w:rsidRDefault="00DA7512" w:rsidP="00B36538">
      <w:pPr>
        <w:spacing w:after="0" w:line="360" w:lineRule="auto"/>
        <w:ind w:firstLine="709"/>
        <w:contextualSpacing/>
        <w:jc w:val="center"/>
        <w:rPr>
          <w:rFonts w:ascii="Times New Roman" w:hAnsi="Times New Roman" w:cs="Times New Roman"/>
          <w:sz w:val="28"/>
          <w:szCs w:val="28"/>
        </w:rPr>
      </w:pPr>
      <w:r w:rsidRPr="00660B21">
        <w:rPr>
          <w:rFonts w:ascii="Times New Roman" w:hAnsi="Times New Roman" w:cs="Times New Roman"/>
          <w:sz w:val="28"/>
          <w:szCs w:val="28"/>
        </w:rPr>
        <w:t>УПРАВЛЕНИЯ И РАДИОЭЛЕКТРОНИКИ (ТУСУР)</w:t>
      </w:r>
    </w:p>
    <w:p w14:paraId="4001EBD4" w14:textId="77777777" w:rsidR="00DA7512" w:rsidRPr="00660B21" w:rsidRDefault="00DA7512" w:rsidP="00B36538">
      <w:pPr>
        <w:spacing w:after="0" w:line="360" w:lineRule="auto"/>
        <w:ind w:firstLine="709"/>
        <w:contextualSpacing/>
        <w:jc w:val="center"/>
        <w:rPr>
          <w:rFonts w:ascii="Times New Roman" w:hAnsi="Times New Roman" w:cs="Times New Roman"/>
          <w:sz w:val="28"/>
          <w:szCs w:val="28"/>
        </w:rPr>
      </w:pPr>
    </w:p>
    <w:p w14:paraId="24C0F145" w14:textId="77777777" w:rsidR="00DA7512" w:rsidRPr="00660B21" w:rsidRDefault="00DA7512" w:rsidP="00B36538">
      <w:pPr>
        <w:spacing w:after="0" w:line="360" w:lineRule="auto"/>
        <w:ind w:firstLine="709"/>
        <w:contextualSpacing/>
        <w:jc w:val="center"/>
        <w:rPr>
          <w:rFonts w:ascii="Times New Roman" w:hAnsi="Times New Roman" w:cs="Times New Roman"/>
          <w:sz w:val="28"/>
          <w:szCs w:val="28"/>
        </w:rPr>
      </w:pPr>
      <w:r w:rsidRPr="00660B21">
        <w:rPr>
          <w:rFonts w:ascii="Times New Roman" w:hAnsi="Times New Roman" w:cs="Times New Roman"/>
          <w:sz w:val="28"/>
          <w:szCs w:val="28"/>
        </w:rPr>
        <w:t>Кафедра компьютерных систем в управлении и проектировании (КСУП)</w:t>
      </w:r>
    </w:p>
    <w:p w14:paraId="18F4A1F6" w14:textId="77777777" w:rsidR="00DA7512" w:rsidRPr="00660B21" w:rsidRDefault="00DA7512" w:rsidP="00B36538">
      <w:pPr>
        <w:spacing w:after="0" w:line="360" w:lineRule="auto"/>
        <w:ind w:firstLine="709"/>
        <w:contextualSpacing/>
        <w:jc w:val="center"/>
        <w:rPr>
          <w:rFonts w:ascii="Times New Roman" w:hAnsi="Times New Roman" w:cs="Times New Roman"/>
          <w:sz w:val="28"/>
          <w:szCs w:val="28"/>
        </w:rPr>
      </w:pPr>
    </w:p>
    <w:p w14:paraId="7BF60F30" w14:textId="77777777" w:rsidR="00DA7512" w:rsidRPr="00660B21" w:rsidRDefault="00DA7512" w:rsidP="00B36538">
      <w:pPr>
        <w:spacing w:after="0" w:line="360" w:lineRule="auto"/>
        <w:ind w:firstLine="709"/>
        <w:contextualSpacing/>
        <w:jc w:val="center"/>
        <w:rPr>
          <w:rFonts w:ascii="Times New Roman" w:hAnsi="Times New Roman" w:cs="Times New Roman"/>
          <w:sz w:val="28"/>
          <w:szCs w:val="28"/>
        </w:rPr>
      </w:pPr>
    </w:p>
    <w:p w14:paraId="29B1A6D0" w14:textId="77777777" w:rsidR="00DA7512" w:rsidRPr="00660B21" w:rsidRDefault="00DA7512" w:rsidP="00B36538">
      <w:pPr>
        <w:spacing w:after="0" w:line="360" w:lineRule="auto"/>
        <w:ind w:firstLine="709"/>
        <w:contextualSpacing/>
        <w:jc w:val="center"/>
        <w:rPr>
          <w:rFonts w:ascii="Times New Roman" w:hAnsi="Times New Roman" w:cs="Times New Roman"/>
          <w:sz w:val="28"/>
          <w:szCs w:val="28"/>
        </w:rPr>
      </w:pPr>
      <w:r w:rsidRPr="00660B21">
        <w:rPr>
          <w:rFonts w:ascii="Times New Roman" w:hAnsi="Times New Roman" w:cs="Times New Roman"/>
          <w:sz w:val="28"/>
          <w:szCs w:val="28"/>
        </w:rPr>
        <w:t>ПРОЕКТ СИСТЕМЫ</w:t>
      </w:r>
    </w:p>
    <w:p w14:paraId="1F595580" w14:textId="77777777" w:rsidR="00DA7512" w:rsidRPr="00660B21" w:rsidRDefault="00DA7512" w:rsidP="00B36538">
      <w:pPr>
        <w:spacing w:after="0" w:line="360" w:lineRule="auto"/>
        <w:ind w:firstLine="709"/>
        <w:contextualSpacing/>
        <w:jc w:val="center"/>
        <w:rPr>
          <w:rFonts w:ascii="Times New Roman" w:hAnsi="Times New Roman" w:cs="Times New Roman"/>
          <w:sz w:val="28"/>
          <w:szCs w:val="28"/>
        </w:rPr>
      </w:pPr>
      <w:r w:rsidRPr="00660B21">
        <w:rPr>
          <w:rFonts w:ascii="Times New Roman" w:hAnsi="Times New Roman" w:cs="Times New Roman"/>
          <w:sz w:val="28"/>
          <w:szCs w:val="28"/>
        </w:rPr>
        <w:t>к курсовому проекту по дисциплине</w:t>
      </w:r>
    </w:p>
    <w:p w14:paraId="4131E478" w14:textId="77777777" w:rsidR="00DA7512" w:rsidRPr="00660B21" w:rsidRDefault="00DA7512" w:rsidP="00B36538">
      <w:pPr>
        <w:spacing w:after="0" w:line="360" w:lineRule="auto"/>
        <w:ind w:firstLine="709"/>
        <w:contextualSpacing/>
        <w:jc w:val="center"/>
        <w:rPr>
          <w:rFonts w:ascii="Times New Roman" w:hAnsi="Times New Roman" w:cs="Times New Roman"/>
          <w:sz w:val="28"/>
          <w:szCs w:val="28"/>
        </w:rPr>
      </w:pPr>
      <w:r w:rsidRPr="00660B21">
        <w:rPr>
          <w:rFonts w:ascii="Times New Roman" w:hAnsi="Times New Roman" w:cs="Times New Roman"/>
          <w:sz w:val="28"/>
          <w:szCs w:val="28"/>
        </w:rPr>
        <w:t>«Основы разработки САПР»</w:t>
      </w:r>
    </w:p>
    <w:p w14:paraId="3216A8AF" w14:textId="77777777" w:rsidR="00DA7512" w:rsidRPr="00660B21" w:rsidRDefault="00DA7512" w:rsidP="00B36538">
      <w:pPr>
        <w:spacing w:after="0" w:line="360" w:lineRule="auto"/>
        <w:ind w:firstLine="709"/>
        <w:contextualSpacing/>
        <w:jc w:val="center"/>
        <w:rPr>
          <w:rFonts w:ascii="Times New Roman" w:hAnsi="Times New Roman" w:cs="Times New Roman"/>
          <w:sz w:val="28"/>
          <w:szCs w:val="28"/>
        </w:rPr>
      </w:pPr>
    </w:p>
    <w:p w14:paraId="2A521A4A" w14:textId="2B4A27C0" w:rsidR="00DA7512" w:rsidRPr="00660B21" w:rsidRDefault="00DA7512" w:rsidP="00B36538">
      <w:pPr>
        <w:spacing w:after="0" w:line="360" w:lineRule="auto"/>
        <w:ind w:firstLine="709"/>
        <w:contextualSpacing/>
        <w:jc w:val="center"/>
        <w:rPr>
          <w:rFonts w:ascii="Times New Roman" w:hAnsi="Times New Roman" w:cs="Times New Roman"/>
          <w:sz w:val="28"/>
          <w:szCs w:val="28"/>
        </w:rPr>
      </w:pPr>
      <w:r w:rsidRPr="00660B21">
        <w:rPr>
          <w:rFonts w:ascii="Times New Roman" w:hAnsi="Times New Roman" w:cs="Times New Roman"/>
          <w:sz w:val="28"/>
          <w:szCs w:val="28"/>
        </w:rPr>
        <w:t>Тема проекта: «</w:t>
      </w:r>
      <w:r w:rsidR="003444F0" w:rsidRPr="00660B21">
        <w:rPr>
          <w:rFonts w:ascii="Times New Roman" w:hAnsi="Times New Roman" w:cs="Times New Roman"/>
          <w:sz w:val="28"/>
          <w:szCs w:val="28"/>
        </w:rPr>
        <w:t>РАЗРАБО</w:t>
      </w:r>
      <w:r w:rsidR="00302DA3" w:rsidRPr="00660B21">
        <w:rPr>
          <w:rFonts w:ascii="Times New Roman" w:hAnsi="Times New Roman" w:cs="Times New Roman"/>
          <w:sz w:val="28"/>
          <w:szCs w:val="28"/>
        </w:rPr>
        <w:t>ТКА ПЛАГИНА «</w:t>
      </w:r>
      <w:r w:rsidR="00EC2423" w:rsidRPr="00660B21">
        <w:rPr>
          <w:rFonts w:ascii="Times New Roman" w:hAnsi="Times New Roman" w:cs="Times New Roman"/>
          <w:sz w:val="28"/>
          <w:szCs w:val="28"/>
        </w:rPr>
        <w:t>ВАЛ</w:t>
      </w:r>
      <w:r w:rsidR="003444F0" w:rsidRPr="00660B21">
        <w:rPr>
          <w:rFonts w:ascii="Times New Roman" w:hAnsi="Times New Roman" w:cs="Times New Roman"/>
          <w:sz w:val="28"/>
          <w:szCs w:val="28"/>
        </w:rPr>
        <w:t>» НА БАЗЕ СИСТЕМЫ «AUTODESK INVENTOR»</w:t>
      </w:r>
      <w:r w:rsidRPr="00660B21">
        <w:rPr>
          <w:rFonts w:ascii="Times New Roman" w:hAnsi="Times New Roman" w:cs="Times New Roman"/>
          <w:sz w:val="28"/>
          <w:szCs w:val="28"/>
        </w:rPr>
        <w:t>»</w:t>
      </w:r>
    </w:p>
    <w:tbl>
      <w:tblPr>
        <w:tblW w:w="0" w:type="auto"/>
        <w:tblLook w:val="04A0" w:firstRow="1" w:lastRow="0" w:firstColumn="1" w:lastColumn="0" w:noHBand="0" w:noVBand="1"/>
      </w:tblPr>
      <w:tblGrid>
        <w:gridCol w:w="5260"/>
        <w:gridCol w:w="4312"/>
      </w:tblGrid>
      <w:tr w:rsidR="00DA7512" w:rsidRPr="00660B21" w14:paraId="7613B711" w14:textId="77777777" w:rsidTr="0001008D">
        <w:tc>
          <w:tcPr>
            <w:tcW w:w="5495" w:type="dxa"/>
            <w:shd w:val="clear" w:color="auto" w:fill="auto"/>
          </w:tcPr>
          <w:p w14:paraId="2AC7651F" w14:textId="77777777" w:rsidR="00DA7512" w:rsidRPr="00660B21" w:rsidRDefault="00DA7512" w:rsidP="00B36538">
            <w:pPr>
              <w:spacing w:after="0" w:line="360" w:lineRule="auto"/>
              <w:ind w:firstLine="709"/>
              <w:contextualSpacing/>
              <w:jc w:val="right"/>
              <w:rPr>
                <w:rFonts w:ascii="Times New Roman" w:eastAsia="Times New Roman" w:hAnsi="Times New Roman" w:cs="Times New Roman"/>
                <w:sz w:val="28"/>
                <w:szCs w:val="28"/>
                <w:lang w:eastAsia="ru-RU"/>
              </w:rPr>
            </w:pPr>
          </w:p>
        </w:tc>
        <w:tc>
          <w:tcPr>
            <w:tcW w:w="4359" w:type="dxa"/>
            <w:shd w:val="clear" w:color="auto" w:fill="auto"/>
          </w:tcPr>
          <w:p w14:paraId="3E7F20BE" w14:textId="77777777" w:rsidR="00DA7512" w:rsidRPr="00660B21" w:rsidRDefault="00DA7512" w:rsidP="00B36538">
            <w:pPr>
              <w:spacing w:after="0" w:line="360" w:lineRule="auto"/>
              <w:ind w:firstLine="709"/>
              <w:contextualSpacing/>
              <w:rPr>
                <w:rFonts w:ascii="Times New Roman" w:eastAsia="Times New Roman" w:hAnsi="Times New Roman" w:cs="Times New Roman"/>
                <w:sz w:val="28"/>
                <w:szCs w:val="28"/>
                <w:lang w:eastAsia="ru-RU"/>
              </w:rPr>
            </w:pPr>
          </w:p>
          <w:p w14:paraId="2E17E1A1" w14:textId="77777777" w:rsidR="00DA7512" w:rsidRPr="00660B21" w:rsidRDefault="00DA7512" w:rsidP="00B36538">
            <w:pPr>
              <w:spacing w:after="0" w:line="360" w:lineRule="auto"/>
              <w:ind w:firstLine="709"/>
              <w:contextualSpacing/>
              <w:rPr>
                <w:rFonts w:ascii="Times New Roman" w:eastAsia="Times New Roman" w:hAnsi="Times New Roman" w:cs="Times New Roman"/>
                <w:sz w:val="28"/>
                <w:szCs w:val="28"/>
                <w:lang w:eastAsia="ru-RU"/>
              </w:rPr>
            </w:pPr>
          </w:p>
          <w:p w14:paraId="6537B7B3" w14:textId="77777777" w:rsidR="00DA7512" w:rsidRPr="00660B21" w:rsidRDefault="00DA7512" w:rsidP="00EC542B">
            <w:pPr>
              <w:spacing w:after="0" w:line="360" w:lineRule="auto"/>
              <w:ind w:firstLine="709"/>
              <w:contextualSpacing/>
              <w:rPr>
                <w:rFonts w:ascii="Times New Roman" w:eastAsia="Times New Roman" w:hAnsi="Times New Roman" w:cs="Times New Roman"/>
                <w:sz w:val="28"/>
                <w:szCs w:val="28"/>
                <w:lang w:eastAsia="ru-RU"/>
              </w:rPr>
            </w:pPr>
            <w:r w:rsidRPr="00660B21">
              <w:rPr>
                <w:rFonts w:ascii="Times New Roman" w:eastAsia="Times New Roman" w:hAnsi="Times New Roman" w:cs="Times New Roman"/>
                <w:sz w:val="28"/>
                <w:szCs w:val="28"/>
                <w:lang w:eastAsia="ru-RU"/>
              </w:rPr>
              <w:t>Выполнил:</w:t>
            </w:r>
          </w:p>
          <w:p w14:paraId="258F428B" w14:textId="7115A1FD" w:rsidR="00DA7512" w:rsidRPr="00660B21" w:rsidRDefault="00EC2423" w:rsidP="00EC542B">
            <w:pPr>
              <w:spacing w:after="0" w:line="360" w:lineRule="auto"/>
              <w:ind w:firstLine="709"/>
              <w:contextualSpacing/>
              <w:rPr>
                <w:rFonts w:ascii="Times New Roman" w:eastAsia="Times New Roman" w:hAnsi="Times New Roman" w:cs="Times New Roman"/>
                <w:sz w:val="28"/>
                <w:szCs w:val="28"/>
                <w:lang w:eastAsia="ru-RU"/>
              </w:rPr>
            </w:pPr>
            <w:r w:rsidRPr="00660B21">
              <w:rPr>
                <w:rFonts w:ascii="Times New Roman" w:eastAsia="Times New Roman" w:hAnsi="Times New Roman" w:cs="Times New Roman"/>
                <w:sz w:val="28"/>
                <w:szCs w:val="28"/>
                <w:lang w:eastAsia="ru-RU"/>
              </w:rPr>
              <w:t>Студент гр. 582</w:t>
            </w:r>
            <w:r w:rsidR="00824A99" w:rsidRPr="00660B21">
              <w:rPr>
                <w:rFonts w:ascii="Times New Roman" w:eastAsia="Times New Roman" w:hAnsi="Times New Roman" w:cs="Times New Roman"/>
                <w:sz w:val="28"/>
                <w:szCs w:val="28"/>
                <w:lang w:eastAsia="ru-RU"/>
              </w:rPr>
              <w:t>-</w:t>
            </w:r>
            <w:r w:rsidR="00302DA3" w:rsidRPr="00660B21">
              <w:rPr>
                <w:rFonts w:ascii="Times New Roman" w:eastAsia="Times New Roman" w:hAnsi="Times New Roman" w:cs="Times New Roman"/>
                <w:sz w:val="28"/>
                <w:szCs w:val="28"/>
                <w:lang w:eastAsia="ru-RU"/>
              </w:rPr>
              <w:t>2</w:t>
            </w:r>
          </w:p>
          <w:p w14:paraId="03F89349" w14:textId="24F29250" w:rsidR="00DA7512" w:rsidRPr="00660B21" w:rsidRDefault="00EC542B" w:rsidP="00EC542B">
            <w:pPr>
              <w:spacing w:after="0" w:line="360" w:lineRule="auto"/>
              <w:ind w:firstLine="709"/>
              <w:contextualSpacing/>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________</w:t>
            </w:r>
            <w:r w:rsidR="00DA7512" w:rsidRPr="00660B21">
              <w:rPr>
                <w:rFonts w:ascii="Times New Roman" w:eastAsia="Times New Roman" w:hAnsi="Times New Roman" w:cs="Times New Roman"/>
                <w:sz w:val="28"/>
                <w:szCs w:val="28"/>
                <w:lang w:eastAsia="ru-RU"/>
              </w:rPr>
              <w:t>__</w:t>
            </w:r>
            <w:r>
              <w:rPr>
                <w:rFonts w:ascii="Times New Roman" w:eastAsia="Times New Roman" w:hAnsi="Times New Roman" w:cs="Times New Roman"/>
                <w:sz w:val="28"/>
                <w:szCs w:val="28"/>
                <w:lang w:eastAsia="ru-RU"/>
              </w:rPr>
              <w:t xml:space="preserve"> </w:t>
            </w:r>
            <w:proofErr w:type="spellStart"/>
            <w:r w:rsidR="00EC2423" w:rsidRPr="00660B21">
              <w:rPr>
                <w:rFonts w:ascii="Times New Roman" w:eastAsia="Times New Roman" w:hAnsi="Times New Roman" w:cs="Times New Roman"/>
                <w:sz w:val="28"/>
                <w:szCs w:val="28"/>
                <w:lang w:eastAsia="ru-RU"/>
              </w:rPr>
              <w:t>Ховалкина</w:t>
            </w:r>
            <w:proofErr w:type="spellEnd"/>
            <w:r w:rsidR="00EC2423" w:rsidRPr="00660B21">
              <w:rPr>
                <w:rFonts w:ascii="Times New Roman" w:eastAsia="Times New Roman" w:hAnsi="Times New Roman" w:cs="Times New Roman"/>
                <w:sz w:val="28"/>
                <w:szCs w:val="28"/>
                <w:lang w:eastAsia="ru-RU"/>
              </w:rPr>
              <w:t xml:space="preserve"> К.Н</w:t>
            </w:r>
            <w:r w:rsidR="00302DA3" w:rsidRPr="00660B21">
              <w:rPr>
                <w:rFonts w:ascii="Times New Roman" w:eastAsia="Times New Roman" w:hAnsi="Times New Roman" w:cs="Times New Roman"/>
                <w:sz w:val="28"/>
                <w:szCs w:val="28"/>
                <w:lang w:eastAsia="ru-RU"/>
              </w:rPr>
              <w:t>.</w:t>
            </w:r>
          </w:p>
          <w:p w14:paraId="72370140" w14:textId="0E981D0A" w:rsidR="00DA7512" w:rsidRPr="00660B21" w:rsidRDefault="008F07C2" w:rsidP="00EC542B">
            <w:pPr>
              <w:spacing w:after="0" w:line="360" w:lineRule="auto"/>
              <w:ind w:firstLine="694"/>
              <w:contextualSpacing/>
              <w:rPr>
                <w:rFonts w:ascii="Times New Roman" w:eastAsia="Times New Roman" w:hAnsi="Times New Roman" w:cs="Times New Roman"/>
                <w:sz w:val="28"/>
                <w:szCs w:val="28"/>
                <w:lang w:eastAsia="ru-RU"/>
              </w:rPr>
            </w:pPr>
            <w:r w:rsidRPr="00660B21">
              <w:rPr>
                <w:rFonts w:ascii="Times New Roman" w:eastAsia="Times New Roman" w:hAnsi="Times New Roman" w:cs="Times New Roman"/>
                <w:sz w:val="28"/>
                <w:szCs w:val="28"/>
                <w:lang w:eastAsia="ru-RU"/>
              </w:rPr>
              <w:t xml:space="preserve">«____» </w:t>
            </w:r>
            <w:r w:rsidR="00EC542B">
              <w:rPr>
                <w:rFonts w:ascii="Times New Roman" w:eastAsia="Times New Roman" w:hAnsi="Times New Roman" w:cs="Times New Roman"/>
                <w:sz w:val="28"/>
                <w:szCs w:val="28"/>
                <w:lang w:eastAsia="ru-RU"/>
              </w:rPr>
              <w:t>_____</w:t>
            </w:r>
            <w:r w:rsidR="00DA7512" w:rsidRPr="00660B21">
              <w:rPr>
                <w:rFonts w:ascii="Times New Roman" w:eastAsia="Times New Roman" w:hAnsi="Times New Roman" w:cs="Times New Roman"/>
                <w:sz w:val="28"/>
                <w:szCs w:val="28"/>
                <w:lang w:eastAsia="ru-RU"/>
              </w:rPr>
              <w:t>______201</w:t>
            </w:r>
            <w:r w:rsidR="003444F0" w:rsidRPr="00660B21">
              <w:rPr>
                <w:rFonts w:ascii="Times New Roman" w:eastAsia="Times New Roman" w:hAnsi="Times New Roman" w:cs="Times New Roman"/>
                <w:sz w:val="28"/>
                <w:szCs w:val="28"/>
                <w:lang w:eastAsia="ru-RU"/>
              </w:rPr>
              <w:t>5</w:t>
            </w:r>
            <w:r w:rsidR="00DA7512" w:rsidRPr="00660B21">
              <w:rPr>
                <w:rFonts w:ascii="Times New Roman" w:eastAsia="Times New Roman" w:hAnsi="Times New Roman" w:cs="Times New Roman"/>
                <w:sz w:val="28"/>
                <w:szCs w:val="28"/>
                <w:lang w:eastAsia="ru-RU"/>
              </w:rPr>
              <w:t xml:space="preserve"> г.</w:t>
            </w:r>
          </w:p>
          <w:p w14:paraId="4337FB1F" w14:textId="77777777" w:rsidR="00DA7512" w:rsidRPr="00660B21" w:rsidRDefault="00DA7512" w:rsidP="00EC542B">
            <w:pPr>
              <w:spacing w:after="0" w:line="360" w:lineRule="auto"/>
              <w:ind w:firstLine="709"/>
              <w:contextualSpacing/>
              <w:rPr>
                <w:rFonts w:ascii="Times New Roman" w:eastAsia="Times New Roman" w:hAnsi="Times New Roman" w:cs="Times New Roman"/>
                <w:sz w:val="28"/>
                <w:szCs w:val="28"/>
                <w:lang w:eastAsia="ru-RU"/>
              </w:rPr>
            </w:pPr>
          </w:p>
          <w:p w14:paraId="55A9AC4D" w14:textId="77777777" w:rsidR="00DA7512" w:rsidRPr="00660B21" w:rsidRDefault="00DA7512" w:rsidP="00EC542B">
            <w:pPr>
              <w:spacing w:after="0" w:line="360" w:lineRule="auto"/>
              <w:ind w:firstLine="709"/>
              <w:contextualSpacing/>
              <w:rPr>
                <w:rFonts w:ascii="Times New Roman" w:eastAsia="Times New Roman" w:hAnsi="Times New Roman" w:cs="Times New Roman"/>
                <w:sz w:val="28"/>
                <w:szCs w:val="28"/>
                <w:lang w:eastAsia="ru-RU"/>
              </w:rPr>
            </w:pPr>
            <w:r w:rsidRPr="00660B21">
              <w:rPr>
                <w:rFonts w:ascii="Times New Roman" w:eastAsia="Times New Roman" w:hAnsi="Times New Roman" w:cs="Times New Roman"/>
                <w:sz w:val="28"/>
                <w:szCs w:val="28"/>
                <w:lang w:eastAsia="ru-RU"/>
              </w:rPr>
              <w:t>Проверил</w:t>
            </w:r>
          </w:p>
          <w:p w14:paraId="4818FC2F" w14:textId="77777777" w:rsidR="00EC542B" w:rsidRDefault="00DA7512" w:rsidP="00EC542B">
            <w:pPr>
              <w:tabs>
                <w:tab w:val="left" w:pos="677"/>
              </w:tabs>
              <w:spacing w:after="0" w:line="360" w:lineRule="auto"/>
              <w:ind w:firstLine="709"/>
              <w:contextualSpacing/>
              <w:rPr>
                <w:rFonts w:ascii="Times New Roman" w:hAnsi="Times New Roman" w:cs="Times New Roman"/>
                <w:sz w:val="28"/>
                <w:szCs w:val="28"/>
              </w:rPr>
            </w:pPr>
            <w:proofErr w:type="spellStart"/>
            <w:r w:rsidRPr="00660B21">
              <w:rPr>
                <w:rFonts w:ascii="Times New Roman" w:hAnsi="Times New Roman" w:cs="Times New Roman"/>
                <w:sz w:val="28"/>
                <w:szCs w:val="28"/>
              </w:rPr>
              <w:t>м.н.с</w:t>
            </w:r>
            <w:proofErr w:type="spellEnd"/>
            <w:r w:rsidRPr="00660B21">
              <w:rPr>
                <w:rFonts w:ascii="Times New Roman" w:hAnsi="Times New Roman" w:cs="Times New Roman"/>
                <w:sz w:val="28"/>
                <w:szCs w:val="28"/>
              </w:rPr>
              <w:t>. ЛИКС, каф. КСУП</w:t>
            </w:r>
          </w:p>
          <w:p w14:paraId="6943F038" w14:textId="79AEB2DD" w:rsidR="00DA7512" w:rsidRPr="00660B21" w:rsidRDefault="00EC542B" w:rsidP="00EC542B">
            <w:pPr>
              <w:tabs>
                <w:tab w:val="left" w:pos="677"/>
              </w:tabs>
              <w:spacing w:after="0" w:line="360" w:lineRule="auto"/>
              <w:ind w:firstLine="709"/>
              <w:contextualSpacing/>
              <w:rPr>
                <w:rFonts w:ascii="Times New Roman" w:eastAsia="Times New Roman" w:hAnsi="Times New Roman" w:cs="Times New Roman"/>
                <w:sz w:val="28"/>
                <w:szCs w:val="28"/>
                <w:lang w:eastAsia="ru-RU"/>
              </w:rPr>
            </w:pPr>
            <w:r>
              <w:rPr>
                <w:rFonts w:ascii="Times New Roman" w:hAnsi="Times New Roman" w:cs="Times New Roman"/>
                <w:sz w:val="28"/>
                <w:szCs w:val="28"/>
              </w:rPr>
              <w:t>___</w:t>
            </w:r>
            <w:r>
              <w:rPr>
                <w:rFonts w:ascii="Times New Roman" w:eastAsia="Times New Roman" w:hAnsi="Times New Roman" w:cs="Times New Roman"/>
                <w:sz w:val="28"/>
                <w:szCs w:val="28"/>
                <w:lang w:eastAsia="ru-RU"/>
              </w:rPr>
              <w:t>____</w:t>
            </w:r>
            <w:r w:rsidR="00DA7512" w:rsidRPr="00660B21">
              <w:rPr>
                <w:rFonts w:ascii="Times New Roman" w:eastAsia="Times New Roman" w:hAnsi="Times New Roman" w:cs="Times New Roman"/>
                <w:sz w:val="28"/>
                <w:szCs w:val="28"/>
                <w:lang w:eastAsia="ru-RU"/>
              </w:rPr>
              <w:t>____</w:t>
            </w:r>
            <w:proofErr w:type="spellStart"/>
            <w:r w:rsidR="00DA7512" w:rsidRPr="00660B21">
              <w:rPr>
                <w:rFonts w:ascii="Times New Roman" w:eastAsia="Times New Roman" w:hAnsi="Times New Roman" w:cs="Times New Roman"/>
                <w:sz w:val="28"/>
                <w:szCs w:val="28"/>
                <w:lang w:eastAsia="ru-RU"/>
              </w:rPr>
              <w:t>Калентьев</w:t>
            </w:r>
            <w:proofErr w:type="spellEnd"/>
            <w:r w:rsidR="00DA7512" w:rsidRPr="00660B21">
              <w:rPr>
                <w:rFonts w:ascii="Times New Roman" w:eastAsia="Times New Roman" w:hAnsi="Times New Roman" w:cs="Times New Roman"/>
                <w:sz w:val="28"/>
                <w:szCs w:val="28"/>
                <w:lang w:eastAsia="ru-RU"/>
              </w:rPr>
              <w:t xml:space="preserve"> А.А</w:t>
            </w:r>
          </w:p>
          <w:p w14:paraId="6E6383E9" w14:textId="45108B55" w:rsidR="00DA7512" w:rsidRPr="00660B21" w:rsidRDefault="008F07C2" w:rsidP="00EC542B">
            <w:pPr>
              <w:spacing w:after="0" w:line="360" w:lineRule="auto"/>
              <w:ind w:firstLine="709"/>
              <w:contextualSpacing/>
              <w:rPr>
                <w:rFonts w:ascii="Times New Roman" w:eastAsia="Times New Roman" w:hAnsi="Times New Roman" w:cs="Times New Roman"/>
                <w:sz w:val="28"/>
                <w:szCs w:val="28"/>
                <w:lang w:eastAsia="ru-RU"/>
              </w:rPr>
            </w:pPr>
            <w:r w:rsidRPr="00660B21">
              <w:rPr>
                <w:rFonts w:ascii="Times New Roman" w:eastAsia="Times New Roman" w:hAnsi="Times New Roman" w:cs="Times New Roman"/>
                <w:sz w:val="28"/>
                <w:szCs w:val="28"/>
                <w:lang w:eastAsia="ru-RU"/>
              </w:rPr>
              <w:t>«____»</w:t>
            </w:r>
            <w:r w:rsidR="003444F0" w:rsidRPr="00660B21">
              <w:rPr>
                <w:rFonts w:ascii="Times New Roman" w:eastAsia="Times New Roman" w:hAnsi="Times New Roman" w:cs="Times New Roman"/>
                <w:sz w:val="28"/>
                <w:szCs w:val="28"/>
                <w:lang w:eastAsia="ru-RU"/>
              </w:rPr>
              <w:t>____</w:t>
            </w:r>
            <w:r w:rsidRPr="00660B21">
              <w:rPr>
                <w:rFonts w:ascii="Times New Roman" w:eastAsia="Times New Roman" w:hAnsi="Times New Roman" w:cs="Times New Roman"/>
                <w:sz w:val="28"/>
                <w:szCs w:val="28"/>
                <w:lang w:eastAsia="ru-RU"/>
              </w:rPr>
              <w:t>__</w:t>
            </w:r>
            <w:r w:rsidR="00EC542B">
              <w:rPr>
                <w:rFonts w:ascii="Times New Roman" w:eastAsia="Times New Roman" w:hAnsi="Times New Roman" w:cs="Times New Roman"/>
                <w:sz w:val="28"/>
                <w:szCs w:val="28"/>
                <w:lang w:eastAsia="ru-RU"/>
              </w:rPr>
              <w:t>__</w:t>
            </w:r>
            <w:r w:rsidR="003444F0" w:rsidRPr="00660B21">
              <w:rPr>
                <w:rFonts w:ascii="Times New Roman" w:eastAsia="Times New Roman" w:hAnsi="Times New Roman" w:cs="Times New Roman"/>
                <w:sz w:val="28"/>
                <w:szCs w:val="28"/>
                <w:lang w:eastAsia="ru-RU"/>
              </w:rPr>
              <w:t>____2015</w:t>
            </w:r>
            <w:r w:rsidR="00DA7512" w:rsidRPr="00660B21">
              <w:rPr>
                <w:rFonts w:ascii="Times New Roman" w:eastAsia="Times New Roman" w:hAnsi="Times New Roman" w:cs="Times New Roman"/>
                <w:sz w:val="28"/>
                <w:szCs w:val="28"/>
                <w:lang w:eastAsia="ru-RU"/>
              </w:rPr>
              <w:t xml:space="preserve"> г.</w:t>
            </w:r>
          </w:p>
          <w:p w14:paraId="7AC86D3D" w14:textId="77777777" w:rsidR="00DA7512" w:rsidRPr="00660B21" w:rsidRDefault="00DA7512" w:rsidP="00B36538">
            <w:pPr>
              <w:spacing w:after="0" w:line="360" w:lineRule="auto"/>
              <w:ind w:firstLine="709"/>
              <w:contextualSpacing/>
              <w:jc w:val="right"/>
              <w:rPr>
                <w:rFonts w:ascii="Times New Roman" w:eastAsia="Times New Roman" w:hAnsi="Times New Roman" w:cs="Times New Roman"/>
                <w:sz w:val="28"/>
                <w:szCs w:val="28"/>
                <w:lang w:eastAsia="ru-RU"/>
              </w:rPr>
            </w:pPr>
          </w:p>
        </w:tc>
      </w:tr>
    </w:tbl>
    <w:p w14:paraId="086D0507" w14:textId="77777777" w:rsidR="00DA7512" w:rsidRPr="00660B21" w:rsidRDefault="003444F0" w:rsidP="00B36538">
      <w:pPr>
        <w:spacing w:after="0" w:line="360" w:lineRule="auto"/>
        <w:ind w:firstLine="709"/>
        <w:contextualSpacing/>
        <w:jc w:val="center"/>
        <w:rPr>
          <w:rFonts w:ascii="Times New Roman" w:hAnsi="Times New Roman" w:cs="Times New Roman"/>
          <w:sz w:val="28"/>
          <w:szCs w:val="28"/>
        </w:rPr>
      </w:pPr>
      <w:r w:rsidRPr="00660B21">
        <w:rPr>
          <w:rFonts w:ascii="Times New Roman" w:hAnsi="Times New Roman" w:cs="Times New Roman"/>
          <w:sz w:val="28"/>
          <w:szCs w:val="28"/>
        </w:rPr>
        <w:t>Томск 2015</w:t>
      </w:r>
    </w:p>
    <w:p w14:paraId="65401161" w14:textId="77777777" w:rsidR="004E553D" w:rsidRPr="00660B21" w:rsidRDefault="004E553D" w:rsidP="00B36538">
      <w:pPr>
        <w:pStyle w:val="1"/>
        <w:spacing w:before="0"/>
        <w:ind w:left="0" w:firstLine="709"/>
        <w:contextualSpacing/>
      </w:pPr>
      <w:r w:rsidRPr="00660B21">
        <w:lastRenderedPageBreak/>
        <w:t>Описание САПР</w:t>
      </w:r>
    </w:p>
    <w:p w14:paraId="59668F38" w14:textId="65E7B191" w:rsidR="0046169C" w:rsidRPr="00660B21" w:rsidRDefault="0046169C" w:rsidP="00B36538">
      <w:pPr>
        <w:pStyle w:val="2"/>
        <w:spacing w:before="0" w:after="0" w:line="360" w:lineRule="auto"/>
        <w:ind w:left="0" w:firstLine="709"/>
        <w:contextualSpacing/>
        <w:jc w:val="center"/>
        <w:rPr>
          <w:rFonts w:cs="Times New Roman"/>
          <w:sz w:val="28"/>
        </w:rPr>
      </w:pPr>
      <w:r w:rsidRPr="00660B21">
        <w:rPr>
          <w:rFonts w:cs="Times New Roman"/>
          <w:sz w:val="28"/>
        </w:rPr>
        <w:t>Обзор программы «</w:t>
      </w:r>
      <w:proofErr w:type="spellStart"/>
      <w:r w:rsidR="00824A99" w:rsidRPr="00660B21">
        <w:rPr>
          <w:rFonts w:cs="Times New Roman"/>
          <w:sz w:val="28"/>
        </w:rPr>
        <w:t>Inventor</w:t>
      </w:r>
      <w:proofErr w:type="spellEnd"/>
      <w:r w:rsidRPr="00660B21">
        <w:rPr>
          <w:rFonts w:cs="Times New Roman"/>
          <w:sz w:val="28"/>
        </w:rPr>
        <w:t>»</w:t>
      </w:r>
    </w:p>
    <w:p w14:paraId="4E914197" w14:textId="034BDC93" w:rsidR="008F4F26" w:rsidRPr="00660B21" w:rsidRDefault="008F4F26" w:rsidP="00B36538">
      <w:pPr>
        <w:spacing w:after="0" w:line="360" w:lineRule="auto"/>
        <w:ind w:firstLine="709"/>
        <w:contextualSpacing/>
        <w:jc w:val="both"/>
        <w:rPr>
          <w:rFonts w:ascii="Times New Roman" w:hAnsi="Times New Roman" w:cs="Times New Roman"/>
          <w:color w:val="000000"/>
          <w:sz w:val="28"/>
          <w:szCs w:val="28"/>
        </w:rPr>
      </w:pPr>
      <w:proofErr w:type="spellStart"/>
      <w:r w:rsidRPr="00660B21">
        <w:rPr>
          <w:rFonts w:ascii="Times New Roman" w:hAnsi="Times New Roman" w:cs="Times New Roman"/>
          <w:color w:val="000000"/>
          <w:sz w:val="28"/>
          <w:szCs w:val="28"/>
        </w:rPr>
        <w:t>Autodesk</w:t>
      </w:r>
      <w:proofErr w:type="spellEnd"/>
      <w:r w:rsidRPr="00660B21">
        <w:rPr>
          <w:rFonts w:ascii="Times New Roman" w:hAnsi="Times New Roman" w:cs="Times New Roman"/>
          <w:color w:val="000000"/>
          <w:sz w:val="28"/>
          <w:szCs w:val="28"/>
        </w:rPr>
        <w:t xml:space="preserve"> </w:t>
      </w:r>
      <w:proofErr w:type="spellStart"/>
      <w:r w:rsidRPr="00660B21">
        <w:rPr>
          <w:rFonts w:ascii="Times New Roman" w:hAnsi="Times New Roman" w:cs="Times New Roman"/>
          <w:color w:val="000000"/>
          <w:sz w:val="28"/>
          <w:szCs w:val="28"/>
        </w:rPr>
        <w:t>Inventor</w:t>
      </w:r>
      <w:proofErr w:type="spellEnd"/>
      <w:r w:rsidRPr="00660B21">
        <w:rPr>
          <w:rFonts w:ascii="Times New Roman" w:hAnsi="Times New Roman" w:cs="Times New Roman"/>
          <w:color w:val="000000"/>
          <w:sz w:val="28"/>
          <w:szCs w:val="28"/>
        </w:rPr>
        <w:t xml:space="preserve"> — система трехмерного твердотельного и поверхностного параметрического проектирования (САПР) компании </w:t>
      </w:r>
      <w:proofErr w:type="spellStart"/>
      <w:r w:rsidRPr="00660B21">
        <w:rPr>
          <w:rFonts w:ascii="Times New Roman" w:hAnsi="Times New Roman" w:cs="Times New Roman"/>
          <w:color w:val="000000"/>
          <w:sz w:val="28"/>
          <w:szCs w:val="28"/>
        </w:rPr>
        <w:t>Autodesk</w:t>
      </w:r>
      <w:proofErr w:type="spellEnd"/>
      <w:r w:rsidRPr="00660B21">
        <w:rPr>
          <w:rFonts w:ascii="Times New Roman" w:hAnsi="Times New Roman" w:cs="Times New Roman"/>
          <w:color w:val="000000"/>
          <w:sz w:val="28"/>
          <w:szCs w:val="28"/>
        </w:rPr>
        <w:t xml:space="preserve">, предназначенная для создания цифровых прототипов промышленных изделий. Инструменты </w:t>
      </w:r>
      <w:proofErr w:type="spellStart"/>
      <w:r w:rsidRPr="00660B21">
        <w:rPr>
          <w:rFonts w:ascii="Times New Roman" w:hAnsi="Times New Roman" w:cs="Times New Roman"/>
          <w:color w:val="000000"/>
          <w:sz w:val="28"/>
          <w:szCs w:val="28"/>
        </w:rPr>
        <w:t>Inventor</w:t>
      </w:r>
      <w:proofErr w:type="spellEnd"/>
      <w:r w:rsidRPr="00660B21">
        <w:rPr>
          <w:rFonts w:ascii="Times New Roman" w:hAnsi="Times New Roman" w:cs="Times New Roman"/>
          <w:color w:val="000000"/>
          <w:sz w:val="28"/>
          <w:szCs w:val="28"/>
        </w:rPr>
        <w:t xml:space="preserve"> обеспечивают полный цикл проектирования и создания конструкторской документации:</w:t>
      </w:r>
    </w:p>
    <w:p w14:paraId="358E2D6D" w14:textId="77777777" w:rsidR="008F4F26" w:rsidRPr="00660B21" w:rsidRDefault="008F4F26" w:rsidP="00F212F5">
      <w:pPr>
        <w:pStyle w:val="a3"/>
        <w:numPr>
          <w:ilvl w:val="0"/>
          <w:numId w:val="8"/>
        </w:numPr>
        <w:tabs>
          <w:tab w:val="left" w:pos="1134"/>
        </w:tabs>
        <w:spacing w:after="0" w:line="360" w:lineRule="auto"/>
        <w:ind w:left="0" w:firstLine="709"/>
        <w:jc w:val="both"/>
        <w:rPr>
          <w:rFonts w:ascii="Times New Roman" w:hAnsi="Times New Roman" w:cs="Times New Roman"/>
          <w:color w:val="000000"/>
          <w:sz w:val="28"/>
          <w:szCs w:val="28"/>
        </w:rPr>
      </w:pPr>
      <w:r w:rsidRPr="00660B21">
        <w:rPr>
          <w:rFonts w:ascii="Times New Roman" w:hAnsi="Times New Roman" w:cs="Times New Roman"/>
          <w:color w:val="000000"/>
          <w:sz w:val="28"/>
          <w:szCs w:val="28"/>
        </w:rPr>
        <w:t>2D/3D-моделирование;</w:t>
      </w:r>
    </w:p>
    <w:p w14:paraId="2A7173D5" w14:textId="77777777" w:rsidR="008F4F26" w:rsidRPr="00660B21" w:rsidRDefault="008F4F26" w:rsidP="00F212F5">
      <w:pPr>
        <w:pStyle w:val="a3"/>
        <w:numPr>
          <w:ilvl w:val="0"/>
          <w:numId w:val="8"/>
        </w:numPr>
        <w:tabs>
          <w:tab w:val="left" w:pos="1134"/>
        </w:tabs>
        <w:spacing w:after="0" w:line="360" w:lineRule="auto"/>
        <w:ind w:left="0" w:firstLine="709"/>
        <w:jc w:val="both"/>
        <w:rPr>
          <w:rFonts w:ascii="Times New Roman" w:hAnsi="Times New Roman" w:cs="Times New Roman"/>
          <w:color w:val="000000"/>
          <w:sz w:val="28"/>
          <w:szCs w:val="28"/>
        </w:rPr>
      </w:pPr>
      <w:r w:rsidRPr="00660B21">
        <w:rPr>
          <w:rFonts w:ascii="Times New Roman" w:hAnsi="Times New Roman" w:cs="Times New Roman"/>
          <w:color w:val="000000"/>
          <w:sz w:val="28"/>
          <w:szCs w:val="28"/>
        </w:rPr>
        <w:t>создание изделий из листового материала и получение их разверток;</w:t>
      </w:r>
    </w:p>
    <w:p w14:paraId="5D7585EC" w14:textId="77777777" w:rsidR="008F4F26" w:rsidRPr="00660B21" w:rsidRDefault="008F4F26" w:rsidP="00F212F5">
      <w:pPr>
        <w:pStyle w:val="a3"/>
        <w:numPr>
          <w:ilvl w:val="0"/>
          <w:numId w:val="8"/>
        </w:numPr>
        <w:tabs>
          <w:tab w:val="left" w:pos="1134"/>
        </w:tabs>
        <w:spacing w:after="0" w:line="360" w:lineRule="auto"/>
        <w:ind w:left="0" w:firstLine="709"/>
        <w:jc w:val="both"/>
        <w:rPr>
          <w:rFonts w:ascii="Times New Roman" w:hAnsi="Times New Roman" w:cs="Times New Roman"/>
          <w:color w:val="000000"/>
          <w:sz w:val="28"/>
          <w:szCs w:val="28"/>
        </w:rPr>
      </w:pPr>
      <w:r w:rsidRPr="00660B21">
        <w:rPr>
          <w:rFonts w:ascii="Times New Roman" w:hAnsi="Times New Roman" w:cs="Times New Roman"/>
          <w:color w:val="000000"/>
          <w:sz w:val="28"/>
          <w:szCs w:val="28"/>
        </w:rPr>
        <w:t>разработка электрических и трубопроводных систем;</w:t>
      </w:r>
    </w:p>
    <w:p w14:paraId="009F9CE2" w14:textId="77777777" w:rsidR="008F4F26" w:rsidRPr="00660B21" w:rsidRDefault="008F4F26" w:rsidP="00F212F5">
      <w:pPr>
        <w:pStyle w:val="a3"/>
        <w:numPr>
          <w:ilvl w:val="0"/>
          <w:numId w:val="8"/>
        </w:numPr>
        <w:tabs>
          <w:tab w:val="left" w:pos="1134"/>
        </w:tabs>
        <w:spacing w:after="0" w:line="360" w:lineRule="auto"/>
        <w:ind w:left="0" w:firstLine="709"/>
        <w:jc w:val="both"/>
        <w:rPr>
          <w:rFonts w:ascii="Times New Roman" w:hAnsi="Times New Roman" w:cs="Times New Roman"/>
          <w:color w:val="000000"/>
          <w:sz w:val="28"/>
          <w:szCs w:val="28"/>
        </w:rPr>
      </w:pPr>
      <w:r w:rsidRPr="00660B21">
        <w:rPr>
          <w:rFonts w:ascii="Times New Roman" w:hAnsi="Times New Roman" w:cs="Times New Roman"/>
          <w:color w:val="000000"/>
          <w:sz w:val="28"/>
          <w:szCs w:val="28"/>
        </w:rPr>
        <w:t>проектирование оснастки для литья пластмассовых изделий;</w:t>
      </w:r>
    </w:p>
    <w:p w14:paraId="06523E08" w14:textId="77777777" w:rsidR="008F4F26" w:rsidRPr="00660B21" w:rsidRDefault="008F4F26" w:rsidP="00F212F5">
      <w:pPr>
        <w:pStyle w:val="a3"/>
        <w:numPr>
          <w:ilvl w:val="0"/>
          <w:numId w:val="8"/>
        </w:numPr>
        <w:tabs>
          <w:tab w:val="left" w:pos="1134"/>
        </w:tabs>
        <w:spacing w:after="0" w:line="360" w:lineRule="auto"/>
        <w:ind w:left="0" w:firstLine="709"/>
        <w:jc w:val="both"/>
        <w:rPr>
          <w:rFonts w:ascii="Times New Roman" w:hAnsi="Times New Roman" w:cs="Times New Roman"/>
          <w:color w:val="000000"/>
          <w:sz w:val="28"/>
          <w:szCs w:val="28"/>
        </w:rPr>
      </w:pPr>
      <w:r w:rsidRPr="00660B21">
        <w:rPr>
          <w:rFonts w:ascii="Times New Roman" w:hAnsi="Times New Roman" w:cs="Times New Roman"/>
          <w:color w:val="000000"/>
          <w:sz w:val="28"/>
          <w:szCs w:val="28"/>
        </w:rPr>
        <w:t>динамическое моделирование;</w:t>
      </w:r>
    </w:p>
    <w:p w14:paraId="1C2267AA" w14:textId="77777777" w:rsidR="008F4F26" w:rsidRPr="00660B21" w:rsidRDefault="008F4F26" w:rsidP="00F212F5">
      <w:pPr>
        <w:pStyle w:val="a3"/>
        <w:numPr>
          <w:ilvl w:val="0"/>
          <w:numId w:val="8"/>
        </w:numPr>
        <w:tabs>
          <w:tab w:val="left" w:pos="1134"/>
        </w:tabs>
        <w:spacing w:after="0" w:line="360" w:lineRule="auto"/>
        <w:ind w:left="0" w:firstLine="709"/>
        <w:jc w:val="both"/>
        <w:rPr>
          <w:rFonts w:ascii="Times New Roman" w:hAnsi="Times New Roman" w:cs="Times New Roman"/>
          <w:color w:val="000000"/>
          <w:sz w:val="28"/>
          <w:szCs w:val="28"/>
        </w:rPr>
      </w:pPr>
      <w:r w:rsidRPr="00660B21">
        <w:rPr>
          <w:rFonts w:ascii="Times New Roman" w:hAnsi="Times New Roman" w:cs="Times New Roman"/>
          <w:color w:val="000000"/>
          <w:sz w:val="28"/>
          <w:szCs w:val="28"/>
        </w:rPr>
        <w:t>параметрический расчет напряженно-деформированного состояния деталей и сборок;</w:t>
      </w:r>
    </w:p>
    <w:p w14:paraId="6EEFB0EA" w14:textId="77777777" w:rsidR="008F4F26" w:rsidRPr="00660B21" w:rsidRDefault="008F4F26" w:rsidP="00F212F5">
      <w:pPr>
        <w:pStyle w:val="a3"/>
        <w:numPr>
          <w:ilvl w:val="0"/>
          <w:numId w:val="8"/>
        </w:numPr>
        <w:tabs>
          <w:tab w:val="left" w:pos="1134"/>
        </w:tabs>
        <w:spacing w:after="0" w:line="360" w:lineRule="auto"/>
        <w:ind w:left="0" w:firstLine="709"/>
        <w:jc w:val="both"/>
        <w:rPr>
          <w:rFonts w:ascii="Times New Roman" w:hAnsi="Times New Roman" w:cs="Times New Roman"/>
          <w:color w:val="000000"/>
          <w:sz w:val="28"/>
          <w:szCs w:val="28"/>
        </w:rPr>
      </w:pPr>
      <w:r w:rsidRPr="00660B21">
        <w:rPr>
          <w:rFonts w:ascii="Times New Roman" w:hAnsi="Times New Roman" w:cs="Times New Roman"/>
          <w:color w:val="000000"/>
          <w:sz w:val="28"/>
          <w:szCs w:val="28"/>
        </w:rPr>
        <w:t>визуализация изделий;</w:t>
      </w:r>
    </w:p>
    <w:p w14:paraId="7C62FED9" w14:textId="541A127F" w:rsidR="0046169C" w:rsidRPr="00660B21" w:rsidRDefault="008F4F26" w:rsidP="00F212F5">
      <w:pPr>
        <w:pStyle w:val="a3"/>
        <w:numPr>
          <w:ilvl w:val="0"/>
          <w:numId w:val="8"/>
        </w:numPr>
        <w:tabs>
          <w:tab w:val="left" w:pos="1134"/>
        </w:tabs>
        <w:spacing w:after="0" w:line="360" w:lineRule="auto"/>
        <w:ind w:left="0" w:firstLine="709"/>
        <w:jc w:val="both"/>
        <w:rPr>
          <w:rFonts w:ascii="Times New Roman" w:hAnsi="Times New Roman" w:cs="Times New Roman"/>
          <w:color w:val="000000"/>
          <w:sz w:val="28"/>
          <w:szCs w:val="28"/>
        </w:rPr>
      </w:pPr>
      <w:r w:rsidRPr="00660B21">
        <w:rPr>
          <w:rFonts w:ascii="Times New Roman" w:hAnsi="Times New Roman" w:cs="Times New Roman"/>
          <w:color w:val="000000"/>
          <w:sz w:val="28"/>
          <w:szCs w:val="28"/>
        </w:rPr>
        <w:t xml:space="preserve">автоматическое получение и обновление конструкторской документации (оформление по </w:t>
      </w:r>
      <w:r w:rsidR="009E2D35" w:rsidRPr="00660B21">
        <w:rPr>
          <w:rFonts w:ascii="Times New Roman" w:hAnsi="Times New Roman" w:cs="Times New Roman"/>
          <w:color w:val="000000"/>
          <w:sz w:val="28"/>
          <w:szCs w:val="28"/>
        </w:rPr>
        <w:t>ЕСКД)</w:t>
      </w:r>
      <w:r w:rsidRPr="00660B21">
        <w:rPr>
          <w:rFonts w:ascii="Times New Roman" w:hAnsi="Times New Roman" w:cs="Times New Roman"/>
          <w:color w:val="000000"/>
          <w:sz w:val="28"/>
          <w:szCs w:val="28"/>
        </w:rPr>
        <w:t>.</w:t>
      </w:r>
    </w:p>
    <w:p w14:paraId="7CD7BA66" w14:textId="77777777" w:rsidR="006D212F" w:rsidRPr="00660B21" w:rsidRDefault="006D212F" w:rsidP="00B36538">
      <w:pPr>
        <w:pStyle w:val="a3"/>
        <w:spacing w:after="0" w:line="360" w:lineRule="auto"/>
        <w:ind w:left="0" w:firstLine="709"/>
        <w:jc w:val="both"/>
        <w:rPr>
          <w:rFonts w:ascii="Times New Roman" w:hAnsi="Times New Roman" w:cs="Times New Roman"/>
          <w:color w:val="000000"/>
          <w:sz w:val="28"/>
          <w:szCs w:val="28"/>
        </w:rPr>
      </w:pPr>
    </w:p>
    <w:p w14:paraId="7B16C6B9" w14:textId="77777777" w:rsidR="0046169C" w:rsidRPr="00660B21" w:rsidRDefault="0046169C" w:rsidP="00B36538">
      <w:pPr>
        <w:spacing w:after="0" w:line="360" w:lineRule="auto"/>
        <w:ind w:firstLine="709"/>
        <w:contextualSpacing/>
        <w:jc w:val="center"/>
        <w:rPr>
          <w:rStyle w:val="a6"/>
          <w:rFonts w:ascii="Times New Roman" w:hAnsi="Times New Roman" w:cs="Times New Roman"/>
          <w:bCs w:val="0"/>
          <w:color w:val="000000"/>
          <w:sz w:val="28"/>
          <w:szCs w:val="28"/>
          <w:shd w:val="clear" w:color="auto" w:fill="FFFFFF"/>
        </w:rPr>
      </w:pPr>
      <w:r w:rsidRPr="00660B21">
        <w:rPr>
          <w:rFonts w:ascii="Times New Roman" w:hAnsi="Times New Roman" w:cs="Times New Roman"/>
          <w:b/>
          <w:sz w:val="28"/>
          <w:szCs w:val="28"/>
        </w:rPr>
        <w:t xml:space="preserve">Возможности программы </w:t>
      </w:r>
      <w:r w:rsidRPr="00660B21">
        <w:rPr>
          <w:rFonts w:ascii="Times New Roman" w:hAnsi="Times New Roman" w:cs="Times New Roman"/>
          <w:sz w:val="28"/>
          <w:szCs w:val="28"/>
        </w:rPr>
        <w:t>«</w:t>
      </w:r>
      <w:r w:rsidR="008F4F26" w:rsidRPr="00660B21">
        <w:rPr>
          <w:rStyle w:val="a6"/>
          <w:rFonts w:ascii="Times New Roman" w:hAnsi="Times New Roman" w:cs="Times New Roman"/>
          <w:color w:val="000000"/>
          <w:sz w:val="28"/>
          <w:szCs w:val="28"/>
          <w:shd w:val="clear" w:color="auto" w:fill="FFFFFF"/>
          <w:lang w:val="en-US"/>
        </w:rPr>
        <w:t>Inventor</w:t>
      </w:r>
      <w:r w:rsidRPr="00660B21">
        <w:rPr>
          <w:rStyle w:val="a6"/>
          <w:rFonts w:ascii="Times New Roman" w:hAnsi="Times New Roman" w:cs="Times New Roman"/>
          <w:color w:val="000000"/>
          <w:sz w:val="28"/>
          <w:szCs w:val="28"/>
          <w:shd w:val="clear" w:color="auto" w:fill="FFFFFF"/>
        </w:rPr>
        <w:t>»</w:t>
      </w:r>
    </w:p>
    <w:p w14:paraId="29766005" w14:textId="4186C270" w:rsidR="00CD2113" w:rsidRPr="00660B21" w:rsidRDefault="00CD2113" w:rsidP="00B36538">
      <w:pPr>
        <w:pStyle w:val="a7"/>
        <w:shd w:val="clear" w:color="auto" w:fill="FFFFFF"/>
        <w:spacing w:before="0" w:beforeAutospacing="0" w:after="0" w:afterAutospacing="0" w:line="360" w:lineRule="auto"/>
        <w:ind w:firstLine="709"/>
        <w:contextualSpacing/>
        <w:jc w:val="both"/>
        <w:rPr>
          <w:color w:val="000000"/>
          <w:sz w:val="28"/>
          <w:szCs w:val="28"/>
        </w:rPr>
      </w:pPr>
      <w:proofErr w:type="spellStart"/>
      <w:r w:rsidRPr="00660B21">
        <w:rPr>
          <w:color w:val="000000"/>
          <w:sz w:val="28"/>
          <w:szCs w:val="28"/>
        </w:rPr>
        <w:t>Autodesk</w:t>
      </w:r>
      <w:proofErr w:type="spellEnd"/>
      <w:r w:rsidRPr="00660B21">
        <w:rPr>
          <w:color w:val="000000"/>
          <w:sz w:val="28"/>
          <w:szCs w:val="28"/>
        </w:rPr>
        <w:t xml:space="preserve"> </w:t>
      </w:r>
      <w:proofErr w:type="spellStart"/>
      <w:r w:rsidRPr="00660B21">
        <w:rPr>
          <w:color w:val="000000"/>
          <w:sz w:val="28"/>
          <w:szCs w:val="28"/>
        </w:rPr>
        <w:t>Inventor</w:t>
      </w:r>
      <w:proofErr w:type="spellEnd"/>
      <w:r w:rsidRPr="00660B21">
        <w:rPr>
          <w:color w:val="000000"/>
          <w:sz w:val="28"/>
          <w:szCs w:val="28"/>
        </w:rPr>
        <w:t xml:space="preserve"> является гибкой платформой для разработки специализированных машиностроительных приложений, вертикальных и корпоративных решений.</w:t>
      </w:r>
      <w:r w:rsidR="00EC542B">
        <w:rPr>
          <w:color w:val="000000"/>
          <w:sz w:val="28"/>
          <w:szCs w:val="28"/>
        </w:rPr>
        <w:t xml:space="preserve"> </w:t>
      </w:r>
    </w:p>
    <w:p w14:paraId="202D7607" w14:textId="0B633CEA" w:rsidR="006D212F" w:rsidRPr="00660B21" w:rsidRDefault="00CD2113" w:rsidP="00B36538">
      <w:pPr>
        <w:pStyle w:val="a7"/>
        <w:shd w:val="clear" w:color="auto" w:fill="FFFFFF"/>
        <w:spacing w:before="0" w:beforeAutospacing="0" w:after="0" w:afterAutospacing="0" w:line="360" w:lineRule="auto"/>
        <w:ind w:firstLine="709"/>
        <w:contextualSpacing/>
        <w:jc w:val="both"/>
        <w:rPr>
          <w:color w:val="000000"/>
          <w:sz w:val="28"/>
          <w:szCs w:val="28"/>
        </w:rPr>
      </w:pPr>
      <w:r w:rsidRPr="00660B21">
        <w:rPr>
          <w:color w:val="000000"/>
          <w:sz w:val="28"/>
          <w:szCs w:val="28"/>
        </w:rPr>
        <w:t xml:space="preserve">Интерфейс прикладного программирования </w:t>
      </w:r>
      <w:proofErr w:type="spellStart"/>
      <w:r w:rsidRPr="00660B21">
        <w:rPr>
          <w:color w:val="000000"/>
          <w:sz w:val="28"/>
          <w:szCs w:val="28"/>
        </w:rPr>
        <w:t>Inventor</w:t>
      </w:r>
      <w:proofErr w:type="spellEnd"/>
      <w:r w:rsidRPr="00660B21">
        <w:rPr>
          <w:color w:val="000000"/>
          <w:sz w:val="28"/>
          <w:szCs w:val="28"/>
        </w:rPr>
        <w:t xml:space="preserve"> построен на технологии COM </w:t>
      </w:r>
      <w:proofErr w:type="spellStart"/>
      <w:r w:rsidRPr="00660B21">
        <w:rPr>
          <w:color w:val="000000"/>
          <w:sz w:val="28"/>
          <w:szCs w:val="28"/>
        </w:rPr>
        <w:t>Automation</w:t>
      </w:r>
      <w:proofErr w:type="spellEnd"/>
      <w:r w:rsidRPr="00660B21">
        <w:rPr>
          <w:color w:val="000000"/>
          <w:sz w:val="28"/>
          <w:szCs w:val="28"/>
        </w:rPr>
        <w:t xml:space="preserve">. Доступ к нему можно используя большинство распространенных в настоящее время средств разработки </w:t>
      </w:r>
      <w:proofErr w:type="gramStart"/>
      <w:r w:rsidRPr="00660B21">
        <w:rPr>
          <w:color w:val="000000"/>
          <w:sz w:val="28"/>
          <w:szCs w:val="28"/>
        </w:rPr>
        <w:t>ПО</w:t>
      </w:r>
      <w:proofErr w:type="gramEnd"/>
      <w:r w:rsidRPr="00660B21">
        <w:rPr>
          <w:color w:val="000000"/>
          <w:sz w:val="28"/>
          <w:szCs w:val="28"/>
        </w:rPr>
        <w:t>:</w:t>
      </w:r>
      <w:r w:rsidR="00EC542B">
        <w:rPr>
          <w:color w:val="000000"/>
          <w:sz w:val="28"/>
          <w:szCs w:val="28"/>
        </w:rPr>
        <w:t xml:space="preserve"> </w:t>
      </w:r>
      <w:proofErr w:type="spellStart"/>
      <w:r w:rsidRPr="00660B21">
        <w:rPr>
          <w:color w:val="000000"/>
          <w:sz w:val="28"/>
          <w:szCs w:val="28"/>
        </w:rPr>
        <w:t>Microsoft</w:t>
      </w:r>
      <w:proofErr w:type="spellEnd"/>
      <w:r w:rsidRPr="00660B21">
        <w:rPr>
          <w:color w:val="000000"/>
          <w:sz w:val="28"/>
          <w:szCs w:val="28"/>
        </w:rPr>
        <w:t xml:space="preserve"> </w:t>
      </w:r>
      <w:proofErr w:type="spellStart"/>
      <w:r w:rsidRPr="00660B21">
        <w:rPr>
          <w:color w:val="000000"/>
          <w:sz w:val="28"/>
          <w:szCs w:val="28"/>
        </w:rPr>
        <w:t>Visual</w:t>
      </w:r>
      <w:proofErr w:type="spellEnd"/>
      <w:r w:rsidRPr="00660B21">
        <w:rPr>
          <w:color w:val="000000"/>
          <w:sz w:val="28"/>
          <w:szCs w:val="28"/>
        </w:rPr>
        <w:t xml:space="preserve"> C++®, VB, C# и </w:t>
      </w:r>
      <w:proofErr w:type="spellStart"/>
      <w:r w:rsidRPr="00660B21">
        <w:rPr>
          <w:color w:val="000000"/>
          <w:sz w:val="28"/>
          <w:szCs w:val="28"/>
        </w:rPr>
        <w:t>Delphi</w:t>
      </w:r>
      <w:proofErr w:type="spellEnd"/>
      <w:r w:rsidRPr="00660B21">
        <w:rPr>
          <w:color w:val="000000"/>
          <w:sz w:val="28"/>
          <w:szCs w:val="28"/>
        </w:rPr>
        <w:t xml:space="preserve">. </w:t>
      </w:r>
      <w:proofErr w:type="spellStart"/>
      <w:r w:rsidRPr="00660B21">
        <w:rPr>
          <w:color w:val="000000"/>
          <w:sz w:val="28"/>
          <w:szCs w:val="28"/>
        </w:rPr>
        <w:t>Autodesk</w:t>
      </w:r>
      <w:proofErr w:type="spellEnd"/>
      <w:r w:rsidRPr="00660B21">
        <w:rPr>
          <w:color w:val="000000"/>
          <w:sz w:val="28"/>
          <w:szCs w:val="28"/>
        </w:rPr>
        <w:t xml:space="preserve"> </w:t>
      </w:r>
      <w:proofErr w:type="spellStart"/>
      <w:r w:rsidRPr="00660B21">
        <w:rPr>
          <w:color w:val="000000"/>
          <w:sz w:val="28"/>
          <w:szCs w:val="28"/>
        </w:rPr>
        <w:t>Inventor</w:t>
      </w:r>
      <w:proofErr w:type="spellEnd"/>
      <w:r w:rsidRPr="00660B21">
        <w:rPr>
          <w:color w:val="000000"/>
          <w:sz w:val="28"/>
          <w:szCs w:val="28"/>
        </w:rPr>
        <w:t xml:space="preserve"> включает также и популярную среду разработки </w:t>
      </w:r>
      <w:proofErr w:type="spellStart"/>
      <w:r w:rsidRPr="00660B21">
        <w:rPr>
          <w:color w:val="000000"/>
          <w:sz w:val="28"/>
          <w:szCs w:val="28"/>
        </w:rPr>
        <w:t>Microsoft</w:t>
      </w:r>
      <w:proofErr w:type="spellEnd"/>
      <w:r w:rsidRPr="00660B21">
        <w:rPr>
          <w:color w:val="000000"/>
          <w:sz w:val="28"/>
          <w:szCs w:val="28"/>
        </w:rPr>
        <w:t xml:space="preserve"> VBA.[</w:t>
      </w:r>
      <w:r w:rsidR="00881B47" w:rsidRPr="00660B21">
        <w:rPr>
          <w:color w:val="000000"/>
          <w:sz w:val="28"/>
          <w:szCs w:val="28"/>
        </w:rPr>
        <w:t>1</w:t>
      </w:r>
      <w:r w:rsidRPr="00660B21">
        <w:rPr>
          <w:color w:val="000000"/>
          <w:sz w:val="28"/>
          <w:szCs w:val="28"/>
        </w:rPr>
        <w:t>]</w:t>
      </w:r>
    </w:p>
    <w:p w14:paraId="0B15B147" w14:textId="77777777" w:rsidR="0046169C" w:rsidRPr="00660B21" w:rsidRDefault="0046169C" w:rsidP="00B36538">
      <w:pPr>
        <w:pStyle w:val="2"/>
        <w:spacing w:before="0" w:after="0" w:line="360" w:lineRule="auto"/>
        <w:ind w:left="0" w:firstLine="709"/>
        <w:contextualSpacing/>
        <w:jc w:val="center"/>
        <w:rPr>
          <w:rFonts w:cs="Times New Roman"/>
          <w:sz w:val="28"/>
        </w:rPr>
      </w:pPr>
      <w:r w:rsidRPr="00660B21">
        <w:rPr>
          <w:rFonts w:cs="Times New Roman"/>
          <w:sz w:val="28"/>
        </w:rPr>
        <w:lastRenderedPageBreak/>
        <w:t xml:space="preserve">Описание </w:t>
      </w:r>
      <w:r w:rsidRPr="00660B21">
        <w:rPr>
          <w:rFonts w:cs="Times New Roman"/>
          <w:sz w:val="28"/>
          <w:lang w:val="en-US"/>
        </w:rPr>
        <w:t>API</w:t>
      </w:r>
      <w:r w:rsidRPr="00660B21">
        <w:rPr>
          <w:rFonts w:cs="Times New Roman"/>
          <w:sz w:val="28"/>
        </w:rPr>
        <w:t xml:space="preserve"> интерфейсов системы </w:t>
      </w:r>
      <w:r w:rsidR="006D212F" w:rsidRPr="00660B21">
        <w:rPr>
          <w:rFonts w:cs="Times New Roman"/>
          <w:sz w:val="28"/>
        </w:rPr>
        <w:t>«</w:t>
      </w:r>
      <w:r w:rsidR="006D212F" w:rsidRPr="00660B21">
        <w:rPr>
          <w:rFonts w:cs="Times New Roman"/>
          <w:sz w:val="28"/>
          <w:lang w:val="en-US"/>
        </w:rPr>
        <w:t>Inventor</w:t>
      </w:r>
      <w:r w:rsidR="006D212F" w:rsidRPr="00660B21">
        <w:rPr>
          <w:rFonts w:cs="Times New Roman"/>
          <w:sz w:val="28"/>
        </w:rPr>
        <w:t>»</w:t>
      </w:r>
    </w:p>
    <w:p w14:paraId="5A3EB640" w14:textId="1059B68B" w:rsidR="0046169C" w:rsidRPr="00660B21" w:rsidRDefault="002D71F8" w:rsidP="00B36538">
      <w:pPr>
        <w:spacing w:after="0" w:line="360" w:lineRule="auto"/>
        <w:ind w:firstLine="709"/>
        <w:contextualSpacing/>
        <w:jc w:val="both"/>
        <w:rPr>
          <w:rFonts w:ascii="Times New Roman" w:hAnsi="Times New Roman" w:cs="Times New Roman"/>
          <w:sz w:val="28"/>
          <w:szCs w:val="28"/>
        </w:rPr>
      </w:pPr>
      <w:r w:rsidRPr="00660B21">
        <w:rPr>
          <w:rFonts w:ascii="Times New Roman" w:hAnsi="Times New Roman" w:cs="Times New Roman"/>
          <w:sz w:val="28"/>
          <w:szCs w:val="28"/>
        </w:rPr>
        <w:t>Общая схема объектной модели AI c рядом основных компонентов представлена на рис</w:t>
      </w:r>
      <w:r w:rsidR="00E532E6" w:rsidRPr="00660B21">
        <w:rPr>
          <w:rFonts w:ascii="Times New Roman" w:hAnsi="Times New Roman" w:cs="Times New Roman"/>
          <w:sz w:val="28"/>
          <w:szCs w:val="28"/>
        </w:rPr>
        <w:t>унке</w:t>
      </w:r>
      <w:r w:rsidR="0064363F" w:rsidRPr="00660B21">
        <w:rPr>
          <w:rFonts w:ascii="Times New Roman" w:hAnsi="Times New Roman" w:cs="Times New Roman"/>
          <w:sz w:val="28"/>
          <w:szCs w:val="28"/>
        </w:rPr>
        <w:t xml:space="preserve"> </w:t>
      </w:r>
      <w:r w:rsidRPr="00660B21">
        <w:rPr>
          <w:rFonts w:ascii="Times New Roman" w:hAnsi="Times New Roman" w:cs="Times New Roman"/>
          <w:sz w:val="28"/>
          <w:szCs w:val="28"/>
        </w:rPr>
        <w:t>1.</w:t>
      </w:r>
      <w:r w:rsidR="00B60B4E" w:rsidRPr="00660B21">
        <w:rPr>
          <w:rFonts w:ascii="Times New Roman" w:hAnsi="Times New Roman" w:cs="Times New Roman"/>
          <w:sz w:val="28"/>
          <w:szCs w:val="28"/>
        </w:rPr>
        <w:t>1</w:t>
      </w:r>
    </w:p>
    <w:p w14:paraId="32E29DB3" w14:textId="77777777" w:rsidR="002D71F8" w:rsidRPr="00660B21" w:rsidRDefault="002D71F8" w:rsidP="00657804">
      <w:pPr>
        <w:spacing w:after="0" w:line="360" w:lineRule="auto"/>
        <w:ind w:firstLine="709"/>
        <w:contextualSpacing/>
        <w:jc w:val="center"/>
        <w:rPr>
          <w:rFonts w:ascii="Times New Roman" w:hAnsi="Times New Roman" w:cs="Times New Roman"/>
          <w:sz w:val="28"/>
          <w:szCs w:val="28"/>
          <w:lang w:val="en-US"/>
        </w:rPr>
      </w:pPr>
      <w:r w:rsidRPr="00660B21">
        <w:rPr>
          <w:rFonts w:ascii="Times New Roman" w:hAnsi="Times New Roman" w:cs="Times New Roman"/>
          <w:noProof/>
          <w:lang w:eastAsia="ru-RU"/>
        </w:rPr>
        <w:drawing>
          <wp:inline distT="0" distB="0" distL="0" distR="0" wp14:anchorId="004D7570" wp14:editId="369EF7B2">
            <wp:extent cx="5710555" cy="6927215"/>
            <wp:effectExtent l="0" t="0" r="4445" b="6985"/>
            <wp:docPr id="2" name="Рисунок 2" descr="Рис. 1. Объектная модель Autodesk Inventor (фрагмен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 1. Объектная модель Autodesk Inventor (фрагмент)"/>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0555" cy="6927215"/>
                    </a:xfrm>
                    <a:prstGeom prst="rect">
                      <a:avLst/>
                    </a:prstGeom>
                    <a:noFill/>
                    <a:ln>
                      <a:noFill/>
                    </a:ln>
                  </pic:spPr>
                </pic:pic>
              </a:graphicData>
            </a:graphic>
          </wp:inline>
        </w:drawing>
      </w:r>
    </w:p>
    <w:p w14:paraId="3AC8BDCF" w14:textId="1561D96B" w:rsidR="002D71F8" w:rsidRPr="00660B21" w:rsidRDefault="002D71F8" w:rsidP="00B36538">
      <w:pPr>
        <w:spacing w:after="0" w:line="360" w:lineRule="auto"/>
        <w:ind w:firstLine="709"/>
        <w:contextualSpacing/>
        <w:jc w:val="center"/>
        <w:rPr>
          <w:rFonts w:ascii="Times New Roman" w:hAnsi="Times New Roman" w:cs="Times New Roman"/>
          <w:sz w:val="28"/>
          <w:szCs w:val="28"/>
        </w:rPr>
      </w:pPr>
      <w:r w:rsidRPr="00660B21">
        <w:rPr>
          <w:rFonts w:ascii="Times New Roman" w:hAnsi="Times New Roman" w:cs="Times New Roman"/>
          <w:sz w:val="28"/>
          <w:szCs w:val="28"/>
        </w:rPr>
        <w:t>Рис</w:t>
      </w:r>
      <w:r w:rsidR="00E532E6" w:rsidRPr="00660B21">
        <w:rPr>
          <w:rFonts w:ascii="Times New Roman" w:hAnsi="Times New Roman" w:cs="Times New Roman"/>
          <w:sz w:val="28"/>
          <w:szCs w:val="28"/>
        </w:rPr>
        <w:t>унок</w:t>
      </w:r>
      <w:r w:rsidRPr="00660B21">
        <w:rPr>
          <w:rFonts w:ascii="Times New Roman" w:hAnsi="Times New Roman" w:cs="Times New Roman"/>
          <w:sz w:val="28"/>
          <w:szCs w:val="28"/>
        </w:rPr>
        <w:t xml:space="preserve"> 1</w:t>
      </w:r>
      <w:r w:rsidR="00274E21" w:rsidRPr="00660B21">
        <w:rPr>
          <w:rFonts w:ascii="Times New Roman" w:hAnsi="Times New Roman" w:cs="Times New Roman"/>
          <w:sz w:val="28"/>
          <w:szCs w:val="28"/>
        </w:rPr>
        <w:t>.1</w:t>
      </w:r>
      <w:r w:rsidR="0064363F" w:rsidRPr="00660B21">
        <w:rPr>
          <w:rFonts w:ascii="Times New Roman" w:hAnsi="Times New Roman" w:cs="Times New Roman"/>
          <w:sz w:val="28"/>
          <w:szCs w:val="28"/>
        </w:rPr>
        <w:t xml:space="preserve"> –</w:t>
      </w:r>
      <w:r w:rsidRPr="00660B21">
        <w:rPr>
          <w:rFonts w:ascii="Times New Roman" w:hAnsi="Times New Roman" w:cs="Times New Roman"/>
          <w:sz w:val="28"/>
          <w:szCs w:val="28"/>
        </w:rPr>
        <w:t xml:space="preserve"> Объектная модель </w:t>
      </w:r>
      <w:proofErr w:type="spellStart"/>
      <w:r w:rsidRPr="00660B21">
        <w:rPr>
          <w:rFonts w:ascii="Times New Roman" w:hAnsi="Times New Roman" w:cs="Times New Roman"/>
          <w:sz w:val="28"/>
          <w:szCs w:val="28"/>
        </w:rPr>
        <w:t>Autodesk</w:t>
      </w:r>
      <w:proofErr w:type="spellEnd"/>
      <w:r w:rsidRPr="00660B21">
        <w:rPr>
          <w:rFonts w:ascii="Times New Roman" w:hAnsi="Times New Roman" w:cs="Times New Roman"/>
          <w:sz w:val="28"/>
          <w:szCs w:val="28"/>
        </w:rPr>
        <w:t xml:space="preserve"> </w:t>
      </w:r>
      <w:proofErr w:type="spellStart"/>
      <w:r w:rsidRPr="00660B21">
        <w:rPr>
          <w:rFonts w:ascii="Times New Roman" w:hAnsi="Times New Roman" w:cs="Times New Roman"/>
          <w:sz w:val="28"/>
          <w:szCs w:val="28"/>
        </w:rPr>
        <w:t>Inventor</w:t>
      </w:r>
      <w:proofErr w:type="spellEnd"/>
      <w:r w:rsidRPr="00660B21">
        <w:rPr>
          <w:rFonts w:ascii="Times New Roman" w:hAnsi="Times New Roman" w:cs="Times New Roman"/>
          <w:sz w:val="28"/>
          <w:szCs w:val="28"/>
        </w:rPr>
        <w:t xml:space="preserve"> (фрагмент)</w:t>
      </w:r>
    </w:p>
    <w:p w14:paraId="4226899D" w14:textId="68DC47D0" w:rsidR="006D2CF7" w:rsidRPr="00660B21" w:rsidRDefault="006D2CF7" w:rsidP="00B36538">
      <w:pPr>
        <w:spacing w:after="0" w:line="360" w:lineRule="auto"/>
        <w:ind w:firstLine="709"/>
        <w:contextualSpacing/>
        <w:rPr>
          <w:rFonts w:ascii="Times New Roman" w:hAnsi="Times New Roman" w:cs="Times New Roman"/>
          <w:sz w:val="28"/>
          <w:szCs w:val="28"/>
        </w:rPr>
      </w:pPr>
    </w:p>
    <w:p w14:paraId="5B7A1696" w14:textId="43B12786" w:rsidR="002D71F8" w:rsidRPr="00660B21" w:rsidRDefault="002D71F8" w:rsidP="00B36538">
      <w:pPr>
        <w:spacing w:after="0" w:line="360" w:lineRule="auto"/>
        <w:ind w:firstLine="709"/>
        <w:contextualSpacing/>
        <w:jc w:val="both"/>
        <w:rPr>
          <w:rFonts w:ascii="Times New Roman" w:hAnsi="Times New Roman" w:cs="Times New Roman"/>
          <w:sz w:val="28"/>
          <w:szCs w:val="28"/>
        </w:rPr>
      </w:pPr>
      <w:r w:rsidRPr="00660B21">
        <w:rPr>
          <w:rFonts w:ascii="Times New Roman" w:hAnsi="Times New Roman" w:cs="Times New Roman"/>
          <w:sz w:val="28"/>
          <w:szCs w:val="28"/>
        </w:rPr>
        <w:t xml:space="preserve">Проект приложения </w:t>
      </w:r>
      <w:r w:rsidRPr="00660B21">
        <w:rPr>
          <w:rFonts w:ascii="Times New Roman" w:hAnsi="Times New Roman" w:cs="Times New Roman"/>
          <w:sz w:val="28"/>
          <w:szCs w:val="28"/>
          <w:lang w:val="en-US"/>
        </w:rPr>
        <w:t>AI</w:t>
      </w:r>
      <w:r w:rsidRPr="00660B21">
        <w:rPr>
          <w:rFonts w:ascii="Times New Roman" w:hAnsi="Times New Roman" w:cs="Times New Roman"/>
          <w:sz w:val="28"/>
          <w:szCs w:val="28"/>
        </w:rPr>
        <w:t xml:space="preserve"> (</w:t>
      </w:r>
      <w:r w:rsidRPr="00660B21">
        <w:rPr>
          <w:rFonts w:ascii="Times New Roman" w:hAnsi="Times New Roman" w:cs="Times New Roman"/>
          <w:sz w:val="28"/>
          <w:szCs w:val="28"/>
          <w:lang w:val="en-US"/>
        </w:rPr>
        <w:t>Application</w:t>
      </w:r>
      <w:r w:rsidRPr="00660B21">
        <w:rPr>
          <w:rFonts w:ascii="Times New Roman" w:hAnsi="Times New Roman" w:cs="Times New Roman"/>
          <w:sz w:val="28"/>
          <w:szCs w:val="28"/>
        </w:rPr>
        <w:t>) представляет собой систему специальных документов САПР (</w:t>
      </w:r>
      <w:r w:rsidRPr="00660B21">
        <w:rPr>
          <w:rFonts w:ascii="Times New Roman" w:hAnsi="Times New Roman" w:cs="Times New Roman"/>
          <w:sz w:val="28"/>
          <w:szCs w:val="28"/>
          <w:lang w:val="en-US"/>
        </w:rPr>
        <w:t>Documents</w:t>
      </w:r>
      <w:r w:rsidRPr="00660B21">
        <w:rPr>
          <w:rFonts w:ascii="Times New Roman" w:hAnsi="Times New Roman" w:cs="Times New Roman"/>
          <w:sz w:val="28"/>
          <w:szCs w:val="28"/>
        </w:rPr>
        <w:t xml:space="preserve">), переходной геометрии </w:t>
      </w:r>
      <w:r w:rsidRPr="00660B21">
        <w:rPr>
          <w:rFonts w:ascii="Times New Roman" w:hAnsi="Times New Roman" w:cs="Times New Roman"/>
          <w:sz w:val="28"/>
          <w:szCs w:val="28"/>
        </w:rPr>
        <w:lastRenderedPageBreak/>
        <w:t>(</w:t>
      </w:r>
      <w:proofErr w:type="spellStart"/>
      <w:r w:rsidRPr="00660B21">
        <w:rPr>
          <w:rFonts w:ascii="Times New Roman" w:hAnsi="Times New Roman" w:cs="Times New Roman"/>
          <w:sz w:val="28"/>
          <w:szCs w:val="28"/>
          <w:lang w:val="en-US"/>
        </w:rPr>
        <w:t>TransientGeometry</w:t>
      </w:r>
      <w:proofErr w:type="spellEnd"/>
      <w:r w:rsidRPr="00660B21">
        <w:rPr>
          <w:rFonts w:ascii="Times New Roman" w:hAnsi="Times New Roman" w:cs="Times New Roman"/>
          <w:sz w:val="28"/>
          <w:szCs w:val="28"/>
        </w:rPr>
        <w:t xml:space="preserve">), менеджера </w:t>
      </w:r>
      <w:r w:rsidR="00336047" w:rsidRPr="00660B21">
        <w:rPr>
          <w:rFonts w:ascii="Times New Roman" w:hAnsi="Times New Roman" w:cs="Times New Roman"/>
          <w:sz w:val="28"/>
          <w:szCs w:val="28"/>
        </w:rPr>
        <w:t>команд</w:t>
      </w:r>
      <w:r w:rsidRPr="00660B21">
        <w:rPr>
          <w:rFonts w:ascii="Times New Roman" w:hAnsi="Times New Roman" w:cs="Times New Roman"/>
          <w:sz w:val="28"/>
          <w:szCs w:val="28"/>
        </w:rPr>
        <w:t xml:space="preserve"> (</w:t>
      </w:r>
      <w:proofErr w:type="spellStart"/>
      <w:r w:rsidRPr="00660B21">
        <w:rPr>
          <w:rFonts w:ascii="Times New Roman" w:hAnsi="Times New Roman" w:cs="Times New Roman"/>
          <w:sz w:val="28"/>
          <w:szCs w:val="28"/>
          <w:lang w:val="en-US"/>
        </w:rPr>
        <w:t>CommandManager</w:t>
      </w:r>
      <w:proofErr w:type="spellEnd"/>
      <w:r w:rsidRPr="00660B21">
        <w:rPr>
          <w:rFonts w:ascii="Times New Roman" w:hAnsi="Times New Roman" w:cs="Times New Roman"/>
          <w:sz w:val="28"/>
          <w:szCs w:val="28"/>
        </w:rPr>
        <w:t>) и менеджера пользовательского интерфейса (</w:t>
      </w:r>
      <w:proofErr w:type="spellStart"/>
      <w:r w:rsidRPr="00660B21">
        <w:rPr>
          <w:rFonts w:ascii="Times New Roman" w:hAnsi="Times New Roman" w:cs="Times New Roman"/>
          <w:sz w:val="28"/>
          <w:szCs w:val="28"/>
          <w:lang w:val="en-US"/>
        </w:rPr>
        <w:t>UserInterfaceManager</w:t>
      </w:r>
      <w:proofErr w:type="spellEnd"/>
      <w:r w:rsidRPr="00660B21">
        <w:rPr>
          <w:rFonts w:ascii="Times New Roman" w:hAnsi="Times New Roman" w:cs="Times New Roman"/>
          <w:sz w:val="28"/>
          <w:szCs w:val="28"/>
        </w:rPr>
        <w:t xml:space="preserve">). Основные типы документов </w:t>
      </w:r>
      <w:r w:rsidRPr="00660B21">
        <w:rPr>
          <w:rFonts w:ascii="Times New Roman" w:hAnsi="Times New Roman" w:cs="Times New Roman"/>
          <w:sz w:val="28"/>
          <w:szCs w:val="28"/>
          <w:lang w:val="en-US"/>
        </w:rPr>
        <w:t>AI</w:t>
      </w:r>
      <w:r w:rsidRPr="00660B21">
        <w:rPr>
          <w:rFonts w:ascii="Times New Roman" w:hAnsi="Times New Roman" w:cs="Times New Roman"/>
          <w:sz w:val="28"/>
          <w:szCs w:val="28"/>
        </w:rPr>
        <w:t>: сборки (</w:t>
      </w:r>
      <w:proofErr w:type="spellStart"/>
      <w:r w:rsidRPr="00660B21">
        <w:rPr>
          <w:rFonts w:ascii="Times New Roman" w:hAnsi="Times New Roman" w:cs="Times New Roman"/>
          <w:sz w:val="28"/>
          <w:szCs w:val="28"/>
          <w:lang w:val="en-US"/>
        </w:rPr>
        <w:t>AssemblyDocument</w:t>
      </w:r>
      <w:proofErr w:type="spellEnd"/>
      <w:r w:rsidRPr="00660B21">
        <w:rPr>
          <w:rFonts w:ascii="Times New Roman" w:hAnsi="Times New Roman" w:cs="Times New Roman"/>
          <w:sz w:val="28"/>
          <w:szCs w:val="28"/>
        </w:rPr>
        <w:t>), деталь (</w:t>
      </w:r>
      <w:proofErr w:type="spellStart"/>
      <w:r w:rsidRPr="00660B21">
        <w:rPr>
          <w:rFonts w:ascii="Times New Roman" w:hAnsi="Times New Roman" w:cs="Times New Roman"/>
          <w:sz w:val="28"/>
          <w:szCs w:val="28"/>
          <w:lang w:val="en-US"/>
        </w:rPr>
        <w:t>PartDocument</w:t>
      </w:r>
      <w:proofErr w:type="spellEnd"/>
      <w:r w:rsidRPr="00660B21">
        <w:rPr>
          <w:rFonts w:ascii="Times New Roman" w:hAnsi="Times New Roman" w:cs="Times New Roman"/>
          <w:sz w:val="28"/>
          <w:szCs w:val="28"/>
        </w:rPr>
        <w:t>), демонстрация (</w:t>
      </w:r>
      <w:proofErr w:type="spellStart"/>
      <w:r w:rsidRPr="00660B21">
        <w:rPr>
          <w:rFonts w:ascii="Times New Roman" w:hAnsi="Times New Roman" w:cs="Times New Roman"/>
          <w:sz w:val="28"/>
          <w:szCs w:val="28"/>
          <w:lang w:val="en-US"/>
        </w:rPr>
        <w:t>PresentationDocument</w:t>
      </w:r>
      <w:proofErr w:type="spellEnd"/>
      <w:r w:rsidRPr="00660B21">
        <w:rPr>
          <w:rFonts w:ascii="Times New Roman" w:hAnsi="Times New Roman" w:cs="Times New Roman"/>
          <w:sz w:val="28"/>
          <w:szCs w:val="28"/>
        </w:rPr>
        <w:t>), чертеж (</w:t>
      </w:r>
      <w:proofErr w:type="spellStart"/>
      <w:r w:rsidRPr="00660B21">
        <w:rPr>
          <w:rFonts w:ascii="Times New Roman" w:hAnsi="Times New Roman" w:cs="Times New Roman"/>
          <w:sz w:val="28"/>
          <w:szCs w:val="28"/>
          <w:lang w:val="en-US"/>
        </w:rPr>
        <w:t>DrawingDocument</w:t>
      </w:r>
      <w:proofErr w:type="spellEnd"/>
      <w:r w:rsidRPr="00660B21">
        <w:rPr>
          <w:rFonts w:ascii="Times New Roman" w:hAnsi="Times New Roman" w:cs="Times New Roman"/>
          <w:sz w:val="28"/>
          <w:szCs w:val="28"/>
        </w:rPr>
        <w:t>).</w:t>
      </w:r>
    </w:p>
    <w:p w14:paraId="75C16E6D" w14:textId="77777777" w:rsidR="002D71F8" w:rsidRPr="00660B21" w:rsidRDefault="002D71F8" w:rsidP="00B36538">
      <w:pPr>
        <w:spacing w:after="0" w:line="360" w:lineRule="auto"/>
        <w:ind w:firstLine="709"/>
        <w:contextualSpacing/>
        <w:jc w:val="both"/>
        <w:rPr>
          <w:rFonts w:ascii="Times New Roman" w:hAnsi="Times New Roman" w:cs="Times New Roman"/>
          <w:sz w:val="28"/>
          <w:szCs w:val="28"/>
        </w:rPr>
      </w:pPr>
      <w:r w:rsidRPr="00660B21">
        <w:rPr>
          <w:rFonts w:ascii="Times New Roman" w:hAnsi="Times New Roman" w:cs="Times New Roman"/>
          <w:sz w:val="28"/>
          <w:szCs w:val="28"/>
        </w:rPr>
        <w:t>AI — среда ассоциативного проектирования, поэтому каждый из типов документов, входящих в проект на всем протяжении разработки, сохраняет взаимосвязь с другими документами, в которых он используется.</w:t>
      </w:r>
    </w:p>
    <w:p w14:paraId="18B6480E" w14:textId="77777777" w:rsidR="002D71F8" w:rsidRPr="00660B21" w:rsidRDefault="002D71F8" w:rsidP="00B36538">
      <w:pPr>
        <w:spacing w:after="0" w:line="360" w:lineRule="auto"/>
        <w:ind w:firstLine="709"/>
        <w:contextualSpacing/>
        <w:jc w:val="both"/>
        <w:rPr>
          <w:rFonts w:ascii="Times New Roman" w:hAnsi="Times New Roman" w:cs="Times New Roman"/>
          <w:sz w:val="28"/>
          <w:szCs w:val="28"/>
        </w:rPr>
      </w:pPr>
      <w:r w:rsidRPr="00660B21">
        <w:rPr>
          <w:rFonts w:ascii="Times New Roman" w:hAnsi="Times New Roman" w:cs="Times New Roman"/>
          <w:sz w:val="28"/>
          <w:szCs w:val="28"/>
        </w:rPr>
        <w:t>Так, изменения в файле детали отражаются в документе сборки, содержащей эту деталь, или файле чертежа, имеющем виды этой детали.</w:t>
      </w:r>
    </w:p>
    <w:p w14:paraId="23F70FB0" w14:textId="77777777" w:rsidR="002D71F8" w:rsidRPr="00660B21" w:rsidRDefault="002D71F8" w:rsidP="00B36538">
      <w:pPr>
        <w:spacing w:after="0" w:line="360" w:lineRule="auto"/>
        <w:ind w:firstLine="709"/>
        <w:contextualSpacing/>
        <w:jc w:val="both"/>
        <w:rPr>
          <w:rFonts w:ascii="Times New Roman" w:hAnsi="Times New Roman" w:cs="Times New Roman"/>
          <w:sz w:val="28"/>
          <w:szCs w:val="28"/>
        </w:rPr>
      </w:pPr>
      <w:r w:rsidRPr="00660B21">
        <w:rPr>
          <w:rFonts w:ascii="Times New Roman" w:hAnsi="Times New Roman" w:cs="Times New Roman"/>
          <w:sz w:val="28"/>
          <w:szCs w:val="28"/>
        </w:rPr>
        <w:t xml:space="preserve">Каждый из типов документов позволяет </w:t>
      </w:r>
      <w:proofErr w:type="spellStart"/>
      <w:r w:rsidRPr="00660B21">
        <w:rPr>
          <w:rFonts w:ascii="Times New Roman" w:hAnsi="Times New Roman" w:cs="Times New Roman"/>
          <w:sz w:val="28"/>
          <w:szCs w:val="28"/>
        </w:rPr>
        <w:t>программно</w:t>
      </w:r>
      <w:proofErr w:type="spellEnd"/>
      <w:r w:rsidRPr="00660B21">
        <w:rPr>
          <w:rFonts w:ascii="Times New Roman" w:hAnsi="Times New Roman" w:cs="Times New Roman"/>
          <w:sz w:val="28"/>
          <w:szCs w:val="28"/>
        </w:rPr>
        <w:t xml:space="preserve"> формировать и работать с наборами составляющих объектов (</w:t>
      </w:r>
      <w:proofErr w:type="spellStart"/>
      <w:r w:rsidRPr="00660B21">
        <w:rPr>
          <w:rFonts w:ascii="Times New Roman" w:hAnsi="Times New Roman" w:cs="Times New Roman"/>
          <w:sz w:val="28"/>
          <w:szCs w:val="28"/>
        </w:rPr>
        <w:t>SelectionSet</w:t>
      </w:r>
      <w:proofErr w:type="spellEnd"/>
      <w:r w:rsidRPr="00660B21">
        <w:rPr>
          <w:rFonts w:ascii="Times New Roman" w:hAnsi="Times New Roman" w:cs="Times New Roman"/>
          <w:sz w:val="28"/>
          <w:szCs w:val="28"/>
        </w:rPr>
        <w:t>) и отдельными компонентами (</w:t>
      </w:r>
      <w:proofErr w:type="spellStart"/>
      <w:r w:rsidRPr="00660B21">
        <w:rPr>
          <w:rFonts w:ascii="Times New Roman" w:hAnsi="Times New Roman" w:cs="Times New Roman"/>
          <w:sz w:val="28"/>
          <w:szCs w:val="28"/>
        </w:rPr>
        <w:t>ComponentDefinition</w:t>
      </w:r>
      <w:proofErr w:type="spellEnd"/>
      <w:r w:rsidRPr="00660B21">
        <w:rPr>
          <w:rFonts w:ascii="Times New Roman" w:hAnsi="Times New Roman" w:cs="Times New Roman"/>
          <w:sz w:val="28"/>
          <w:szCs w:val="28"/>
        </w:rPr>
        <w:t>). Для отдельного компонента доступны все характеризующие его объекты и свойства. Например, описание компонента (</w:t>
      </w:r>
      <w:proofErr w:type="spellStart"/>
      <w:r w:rsidRPr="00660B21">
        <w:rPr>
          <w:rFonts w:ascii="Times New Roman" w:hAnsi="Times New Roman" w:cs="Times New Roman"/>
          <w:sz w:val="28"/>
          <w:szCs w:val="28"/>
        </w:rPr>
        <w:t>ComponentDefinition</w:t>
      </w:r>
      <w:proofErr w:type="spellEnd"/>
      <w:r w:rsidRPr="00660B21">
        <w:rPr>
          <w:rFonts w:ascii="Times New Roman" w:hAnsi="Times New Roman" w:cs="Times New Roman"/>
          <w:sz w:val="28"/>
          <w:szCs w:val="28"/>
        </w:rPr>
        <w:t>) детали (</w:t>
      </w:r>
      <w:proofErr w:type="spellStart"/>
      <w:r w:rsidRPr="00660B21">
        <w:rPr>
          <w:rFonts w:ascii="Times New Roman" w:hAnsi="Times New Roman" w:cs="Times New Roman"/>
          <w:sz w:val="28"/>
          <w:szCs w:val="28"/>
        </w:rPr>
        <w:t>PartDocument</w:t>
      </w:r>
      <w:proofErr w:type="spellEnd"/>
      <w:r w:rsidRPr="00660B21">
        <w:rPr>
          <w:rFonts w:ascii="Times New Roman" w:hAnsi="Times New Roman" w:cs="Times New Roman"/>
          <w:sz w:val="28"/>
          <w:szCs w:val="28"/>
        </w:rPr>
        <w:t>) включает эскизы (плоские и трехмерные контуры), объемные элементы (вращения, выдавливания, сдвига, оболочки и др.) с опорными эскизами, конструктивные элементы (фаски, сопряжения, резьбы и др.), рабочие элементы (вспомогательные плоскости, оси, точки), таблицы параметров, управляющих геометрией. Описание компонента (</w:t>
      </w:r>
      <w:proofErr w:type="spellStart"/>
      <w:r w:rsidRPr="00660B21">
        <w:rPr>
          <w:rFonts w:ascii="Times New Roman" w:hAnsi="Times New Roman" w:cs="Times New Roman"/>
          <w:sz w:val="28"/>
          <w:szCs w:val="28"/>
        </w:rPr>
        <w:t>ComponentDefinition</w:t>
      </w:r>
      <w:proofErr w:type="spellEnd"/>
      <w:r w:rsidRPr="00660B21">
        <w:rPr>
          <w:rFonts w:ascii="Times New Roman" w:hAnsi="Times New Roman" w:cs="Times New Roman"/>
          <w:sz w:val="28"/>
          <w:szCs w:val="28"/>
        </w:rPr>
        <w:t>) документа сборки (</w:t>
      </w:r>
      <w:proofErr w:type="spellStart"/>
      <w:r w:rsidRPr="00660B21">
        <w:rPr>
          <w:rFonts w:ascii="Times New Roman" w:hAnsi="Times New Roman" w:cs="Times New Roman"/>
          <w:sz w:val="28"/>
          <w:szCs w:val="28"/>
        </w:rPr>
        <w:t>AssemblyDocument</w:t>
      </w:r>
      <w:proofErr w:type="spellEnd"/>
      <w:r w:rsidRPr="00660B21">
        <w:rPr>
          <w:rFonts w:ascii="Times New Roman" w:hAnsi="Times New Roman" w:cs="Times New Roman"/>
          <w:sz w:val="28"/>
          <w:szCs w:val="28"/>
        </w:rPr>
        <w:t>) в качестве экземпляра компонента (</w:t>
      </w:r>
      <w:proofErr w:type="spellStart"/>
      <w:r w:rsidRPr="00660B21">
        <w:rPr>
          <w:rFonts w:ascii="Times New Roman" w:hAnsi="Times New Roman" w:cs="Times New Roman"/>
          <w:sz w:val="28"/>
          <w:szCs w:val="28"/>
        </w:rPr>
        <w:t>ComponentOccurences</w:t>
      </w:r>
      <w:proofErr w:type="spellEnd"/>
      <w:r w:rsidRPr="00660B21">
        <w:rPr>
          <w:rFonts w:ascii="Times New Roman" w:hAnsi="Times New Roman" w:cs="Times New Roman"/>
          <w:sz w:val="28"/>
          <w:szCs w:val="28"/>
        </w:rPr>
        <w:t>) может включать документы деталей (</w:t>
      </w:r>
      <w:proofErr w:type="spellStart"/>
      <w:r w:rsidRPr="00660B21">
        <w:rPr>
          <w:rFonts w:ascii="Times New Roman" w:hAnsi="Times New Roman" w:cs="Times New Roman"/>
          <w:sz w:val="28"/>
          <w:szCs w:val="28"/>
        </w:rPr>
        <w:t>PartDocument</w:t>
      </w:r>
      <w:proofErr w:type="spellEnd"/>
      <w:r w:rsidRPr="00660B21">
        <w:rPr>
          <w:rFonts w:ascii="Times New Roman" w:hAnsi="Times New Roman" w:cs="Times New Roman"/>
          <w:sz w:val="28"/>
          <w:szCs w:val="28"/>
        </w:rPr>
        <w:t>).</w:t>
      </w:r>
    </w:p>
    <w:p w14:paraId="58219B2B" w14:textId="77777777" w:rsidR="002D71F8" w:rsidRPr="00660B21" w:rsidRDefault="002D71F8" w:rsidP="00B36538">
      <w:pPr>
        <w:spacing w:after="0" w:line="360" w:lineRule="auto"/>
        <w:ind w:firstLine="709"/>
        <w:contextualSpacing/>
        <w:jc w:val="both"/>
        <w:rPr>
          <w:rFonts w:ascii="Times New Roman" w:hAnsi="Times New Roman" w:cs="Times New Roman"/>
          <w:sz w:val="28"/>
          <w:szCs w:val="28"/>
        </w:rPr>
      </w:pPr>
      <w:r w:rsidRPr="00660B21">
        <w:rPr>
          <w:rFonts w:ascii="Times New Roman" w:hAnsi="Times New Roman" w:cs="Times New Roman"/>
          <w:sz w:val="28"/>
          <w:szCs w:val="28"/>
        </w:rPr>
        <w:t>Элементы переходной геометрии (</w:t>
      </w:r>
      <w:proofErr w:type="spellStart"/>
      <w:r w:rsidRPr="00660B21">
        <w:rPr>
          <w:rFonts w:ascii="Times New Roman" w:hAnsi="Times New Roman" w:cs="Times New Roman"/>
          <w:sz w:val="28"/>
          <w:szCs w:val="28"/>
        </w:rPr>
        <w:t>TransientGeometry</w:t>
      </w:r>
      <w:proofErr w:type="spellEnd"/>
      <w:r w:rsidRPr="00660B21">
        <w:rPr>
          <w:rFonts w:ascii="Times New Roman" w:hAnsi="Times New Roman" w:cs="Times New Roman"/>
          <w:sz w:val="28"/>
          <w:szCs w:val="28"/>
        </w:rPr>
        <w:t>) — это объекты (точки, векторы, матрицы), не имеющие графического выражения в моделях, но используемые при создании геометрии в документах AI.</w:t>
      </w:r>
    </w:p>
    <w:p w14:paraId="1C4A9E5C" w14:textId="50DC4328" w:rsidR="002D71F8" w:rsidRPr="00660B21" w:rsidRDefault="002D71F8" w:rsidP="00B36538">
      <w:pPr>
        <w:spacing w:after="0" w:line="360" w:lineRule="auto"/>
        <w:ind w:firstLine="709"/>
        <w:contextualSpacing/>
        <w:jc w:val="both"/>
        <w:rPr>
          <w:rFonts w:ascii="Times New Roman" w:hAnsi="Times New Roman" w:cs="Times New Roman"/>
          <w:sz w:val="28"/>
          <w:szCs w:val="28"/>
        </w:rPr>
      </w:pPr>
      <w:r w:rsidRPr="00660B21">
        <w:rPr>
          <w:rFonts w:ascii="Times New Roman" w:hAnsi="Times New Roman" w:cs="Times New Roman"/>
          <w:sz w:val="28"/>
          <w:szCs w:val="28"/>
        </w:rPr>
        <w:t>Отдельно следует сказать об объектах типа сборочных зависимостей (</w:t>
      </w:r>
      <w:proofErr w:type="spellStart"/>
      <w:r w:rsidRPr="00660B21">
        <w:rPr>
          <w:rFonts w:ascii="Times New Roman" w:hAnsi="Times New Roman" w:cs="Times New Roman"/>
          <w:sz w:val="28"/>
          <w:szCs w:val="28"/>
        </w:rPr>
        <w:t>Constraints</w:t>
      </w:r>
      <w:proofErr w:type="spellEnd"/>
      <w:r w:rsidRPr="00660B21">
        <w:rPr>
          <w:rFonts w:ascii="Times New Roman" w:hAnsi="Times New Roman" w:cs="Times New Roman"/>
          <w:sz w:val="28"/>
          <w:szCs w:val="28"/>
        </w:rPr>
        <w:t>), с помощью которых в документе сборки между деталями устанавливаются взаимные ограничения позиционирования и движения, что позволяет моделировать в сборке функциональность объекта-прототипа. Сборочные зависимости (</w:t>
      </w:r>
      <w:proofErr w:type="spellStart"/>
      <w:r w:rsidRPr="00660B21">
        <w:rPr>
          <w:rFonts w:ascii="Times New Roman" w:hAnsi="Times New Roman" w:cs="Times New Roman"/>
          <w:sz w:val="28"/>
          <w:szCs w:val="28"/>
        </w:rPr>
        <w:t>Constraints</w:t>
      </w:r>
      <w:proofErr w:type="spellEnd"/>
      <w:r w:rsidRPr="00660B21">
        <w:rPr>
          <w:rFonts w:ascii="Times New Roman" w:hAnsi="Times New Roman" w:cs="Times New Roman"/>
          <w:sz w:val="28"/>
          <w:szCs w:val="28"/>
        </w:rPr>
        <w:t>) ассоциативно доступны как из объектов деталей, так и из применяющих их сборок</w:t>
      </w:r>
      <w:r w:rsidR="0093234B" w:rsidRPr="00660B21">
        <w:rPr>
          <w:rFonts w:ascii="Times New Roman" w:hAnsi="Times New Roman" w:cs="Times New Roman"/>
          <w:sz w:val="28"/>
          <w:szCs w:val="28"/>
        </w:rPr>
        <w:t>[</w:t>
      </w:r>
      <w:r w:rsidR="00881B47" w:rsidRPr="00660B21">
        <w:rPr>
          <w:rFonts w:ascii="Times New Roman" w:hAnsi="Times New Roman" w:cs="Times New Roman"/>
          <w:sz w:val="28"/>
          <w:szCs w:val="28"/>
        </w:rPr>
        <w:t>2</w:t>
      </w:r>
      <w:r w:rsidR="0093234B" w:rsidRPr="00660B21">
        <w:rPr>
          <w:rFonts w:ascii="Times New Roman" w:hAnsi="Times New Roman" w:cs="Times New Roman"/>
          <w:sz w:val="28"/>
          <w:szCs w:val="28"/>
        </w:rPr>
        <w:t>]</w:t>
      </w:r>
      <w:r w:rsidRPr="00660B21">
        <w:rPr>
          <w:rFonts w:ascii="Times New Roman" w:hAnsi="Times New Roman" w:cs="Times New Roman"/>
          <w:sz w:val="28"/>
          <w:szCs w:val="28"/>
        </w:rPr>
        <w:t>.</w:t>
      </w:r>
    </w:p>
    <w:p w14:paraId="2CBB7536" w14:textId="126AC5DC" w:rsidR="00A3580D" w:rsidRPr="00660B21" w:rsidRDefault="00A3580D" w:rsidP="00B36538">
      <w:pPr>
        <w:pStyle w:val="2"/>
        <w:spacing w:before="0" w:after="0" w:line="360" w:lineRule="auto"/>
        <w:ind w:left="0" w:firstLine="709"/>
        <w:contextualSpacing/>
        <w:jc w:val="center"/>
        <w:rPr>
          <w:rFonts w:cs="Times New Roman"/>
          <w:sz w:val="28"/>
        </w:rPr>
      </w:pPr>
      <w:r w:rsidRPr="00660B21">
        <w:rPr>
          <w:rFonts w:cs="Times New Roman"/>
          <w:sz w:val="28"/>
        </w:rPr>
        <w:lastRenderedPageBreak/>
        <w:t>Обзор аналогов</w:t>
      </w:r>
    </w:p>
    <w:p w14:paraId="71AA2626" w14:textId="77777777" w:rsidR="00A3580D" w:rsidRPr="00660B21" w:rsidRDefault="00A3580D" w:rsidP="00B36538">
      <w:pPr>
        <w:pStyle w:val="3"/>
        <w:numPr>
          <w:ilvl w:val="0"/>
          <w:numId w:val="0"/>
        </w:numPr>
        <w:shd w:val="clear" w:color="auto" w:fill="FFFFFF"/>
        <w:spacing w:line="360" w:lineRule="auto"/>
        <w:ind w:firstLine="709"/>
        <w:contextualSpacing/>
        <w:jc w:val="center"/>
        <w:rPr>
          <w:color w:val="000000"/>
          <w:sz w:val="28"/>
          <w:szCs w:val="28"/>
        </w:rPr>
      </w:pPr>
      <w:r w:rsidRPr="00660B21">
        <w:rPr>
          <w:bCs/>
          <w:color w:val="000000"/>
          <w:sz w:val="28"/>
          <w:szCs w:val="28"/>
        </w:rPr>
        <w:t>Генератор компонентов вала</w:t>
      </w:r>
    </w:p>
    <w:p w14:paraId="6A2989AA" w14:textId="329FE658" w:rsidR="00A3580D" w:rsidRPr="00660B21" w:rsidRDefault="00A3580D" w:rsidP="00B36538">
      <w:pPr>
        <w:shd w:val="clear" w:color="auto" w:fill="FFFFFF"/>
        <w:spacing w:after="0" w:line="360" w:lineRule="auto"/>
        <w:ind w:firstLine="709"/>
        <w:contextualSpacing/>
        <w:jc w:val="both"/>
        <w:rPr>
          <w:rFonts w:ascii="Times New Roman" w:hAnsi="Times New Roman" w:cs="Times New Roman"/>
          <w:color w:val="000000"/>
          <w:sz w:val="28"/>
          <w:szCs w:val="28"/>
        </w:rPr>
      </w:pPr>
      <w:r w:rsidRPr="00660B21">
        <w:rPr>
          <w:rFonts w:ascii="Times New Roman" w:hAnsi="Times New Roman" w:cs="Times New Roman"/>
          <w:color w:val="000000"/>
          <w:sz w:val="28"/>
          <w:szCs w:val="28"/>
        </w:rPr>
        <w:t>Проектирование формы вала, добавление и вычисление нагрузок и опор, а также других расчетных параметров выполняется в генераторе компонентов вала</w:t>
      </w:r>
      <w:r w:rsidR="00F106B9" w:rsidRPr="00660B21">
        <w:rPr>
          <w:rFonts w:ascii="Times New Roman" w:hAnsi="Times New Roman" w:cs="Times New Roman"/>
          <w:color w:val="000000"/>
          <w:sz w:val="28"/>
          <w:szCs w:val="28"/>
        </w:rPr>
        <w:t xml:space="preserve"> программы</w:t>
      </w:r>
      <w:r w:rsidRPr="00660B21">
        <w:rPr>
          <w:rFonts w:ascii="Times New Roman" w:hAnsi="Times New Roman" w:cs="Times New Roman"/>
          <w:color w:val="000000"/>
          <w:sz w:val="28"/>
          <w:szCs w:val="28"/>
        </w:rPr>
        <w:t>. Выполн</w:t>
      </w:r>
      <w:r w:rsidR="00EE23E6" w:rsidRPr="00660B21">
        <w:rPr>
          <w:rFonts w:ascii="Times New Roman" w:hAnsi="Times New Roman" w:cs="Times New Roman"/>
          <w:color w:val="000000"/>
          <w:sz w:val="28"/>
          <w:szCs w:val="28"/>
        </w:rPr>
        <w:t>ение проверки прочности и создание</w:t>
      </w:r>
      <w:r w:rsidRPr="00660B21">
        <w:rPr>
          <w:rFonts w:ascii="Times New Roman" w:hAnsi="Times New Roman" w:cs="Times New Roman"/>
          <w:color w:val="000000"/>
          <w:sz w:val="28"/>
          <w:szCs w:val="28"/>
        </w:rPr>
        <w:t xml:space="preserve"> вал</w:t>
      </w:r>
      <w:r w:rsidR="00EE23E6" w:rsidRPr="00660B21">
        <w:rPr>
          <w:rFonts w:ascii="Times New Roman" w:hAnsi="Times New Roman" w:cs="Times New Roman"/>
          <w:color w:val="000000"/>
          <w:sz w:val="28"/>
          <w:szCs w:val="28"/>
        </w:rPr>
        <w:t>а</w:t>
      </w:r>
      <w:r w:rsidRPr="00660B21">
        <w:rPr>
          <w:rFonts w:ascii="Times New Roman" w:hAnsi="Times New Roman" w:cs="Times New Roman"/>
          <w:color w:val="000000"/>
          <w:sz w:val="28"/>
          <w:szCs w:val="28"/>
        </w:rPr>
        <w:t xml:space="preserve"> в </w:t>
      </w:r>
      <w:proofErr w:type="spellStart"/>
      <w:r w:rsidRPr="00660B21">
        <w:rPr>
          <w:rFonts w:ascii="Times New Roman" w:hAnsi="Times New Roman" w:cs="Times New Roman"/>
          <w:color w:val="000000"/>
          <w:sz w:val="28"/>
          <w:szCs w:val="28"/>
        </w:rPr>
        <w:t>Autodesk</w:t>
      </w:r>
      <w:proofErr w:type="spellEnd"/>
      <w:r w:rsidRPr="00660B21">
        <w:rPr>
          <w:rFonts w:ascii="Times New Roman" w:hAnsi="Times New Roman" w:cs="Times New Roman"/>
          <w:color w:val="000000"/>
          <w:sz w:val="28"/>
          <w:szCs w:val="28"/>
        </w:rPr>
        <w:t xml:space="preserve"> </w:t>
      </w:r>
      <w:proofErr w:type="spellStart"/>
      <w:r w:rsidRPr="00660B21">
        <w:rPr>
          <w:rFonts w:ascii="Times New Roman" w:hAnsi="Times New Roman" w:cs="Times New Roman"/>
          <w:color w:val="000000"/>
          <w:sz w:val="28"/>
          <w:szCs w:val="28"/>
        </w:rPr>
        <w:t>Inventor</w:t>
      </w:r>
      <w:proofErr w:type="spellEnd"/>
      <w:r w:rsidRPr="00660B21">
        <w:rPr>
          <w:rFonts w:ascii="Times New Roman" w:hAnsi="Times New Roman" w:cs="Times New Roman"/>
          <w:color w:val="000000"/>
          <w:sz w:val="28"/>
          <w:szCs w:val="28"/>
        </w:rPr>
        <w:t>. Вал состоит из отдельных секций (цилиндра, конуса и многоугольника), включая конструктивные элементы (фаски, сопряжения, шейки и т.д.).</w:t>
      </w:r>
    </w:p>
    <w:p w14:paraId="1B02D9C6" w14:textId="57693EAB" w:rsidR="00EE23E6" w:rsidRPr="00660B21" w:rsidRDefault="00EE23E6" w:rsidP="00B36538">
      <w:pPr>
        <w:shd w:val="clear" w:color="auto" w:fill="FFFFFF"/>
        <w:spacing w:after="0" w:line="360" w:lineRule="auto"/>
        <w:ind w:firstLine="709"/>
        <w:contextualSpacing/>
        <w:jc w:val="both"/>
        <w:rPr>
          <w:rFonts w:ascii="Times New Roman" w:hAnsi="Times New Roman" w:cs="Times New Roman"/>
          <w:color w:val="000000"/>
          <w:sz w:val="28"/>
          <w:szCs w:val="28"/>
        </w:rPr>
      </w:pPr>
      <w:r w:rsidRPr="00660B21">
        <w:rPr>
          <w:rFonts w:ascii="Times New Roman" w:hAnsi="Times New Roman" w:cs="Times New Roman"/>
          <w:color w:val="000000"/>
          <w:sz w:val="28"/>
          <w:szCs w:val="28"/>
        </w:rPr>
        <w:t>Генератор компонентов вала полезен для выполнения следующих действий:</w:t>
      </w:r>
    </w:p>
    <w:p w14:paraId="6A2B11CE" w14:textId="77777777" w:rsidR="00A3580D" w:rsidRPr="00660B21" w:rsidRDefault="00A3580D" w:rsidP="00330A41">
      <w:pPr>
        <w:numPr>
          <w:ilvl w:val="0"/>
          <w:numId w:val="16"/>
        </w:numPr>
        <w:shd w:val="clear" w:color="auto" w:fill="FFFFFF"/>
        <w:spacing w:after="0" w:line="360" w:lineRule="auto"/>
        <w:ind w:left="1134" w:hanging="425"/>
        <w:contextualSpacing/>
        <w:jc w:val="both"/>
        <w:rPr>
          <w:rFonts w:ascii="Times New Roman" w:hAnsi="Times New Roman" w:cs="Times New Roman"/>
          <w:color w:val="000000"/>
          <w:sz w:val="28"/>
          <w:szCs w:val="28"/>
        </w:rPr>
      </w:pPr>
      <w:r w:rsidRPr="00660B21">
        <w:rPr>
          <w:rFonts w:ascii="Times New Roman" w:hAnsi="Times New Roman" w:cs="Times New Roman"/>
          <w:color w:val="000000"/>
          <w:sz w:val="28"/>
          <w:szCs w:val="28"/>
        </w:rPr>
        <w:t>Проектирование и вставка валов с неограниченным числом сечений (цилиндры, конусы, многоугольники) и конструктивных элементов (сопряжений, фасок, резьбы и т. д.);</w:t>
      </w:r>
    </w:p>
    <w:p w14:paraId="1156F14B" w14:textId="77777777" w:rsidR="00A3580D" w:rsidRPr="00660B21" w:rsidRDefault="00A3580D" w:rsidP="00330A41">
      <w:pPr>
        <w:numPr>
          <w:ilvl w:val="0"/>
          <w:numId w:val="16"/>
        </w:numPr>
        <w:shd w:val="clear" w:color="auto" w:fill="FFFFFF"/>
        <w:spacing w:after="0" w:line="360" w:lineRule="auto"/>
        <w:ind w:left="1134" w:hanging="425"/>
        <w:contextualSpacing/>
        <w:jc w:val="both"/>
        <w:rPr>
          <w:rFonts w:ascii="Times New Roman" w:hAnsi="Times New Roman" w:cs="Times New Roman"/>
          <w:color w:val="000000"/>
          <w:sz w:val="28"/>
          <w:szCs w:val="28"/>
        </w:rPr>
      </w:pPr>
      <w:r w:rsidRPr="00660B21">
        <w:rPr>
          <w:rFonts w:ascii="Times New Roman" w:hAnsi="Times New Roman" w:cs="Times New Roman"/>
          <w:color w:val="000000"/>
          <w:sz w:val="28"/>
          <w:szCs w:val="28"/>
        </w:rPr>
        <w:t>Проектирование полых валов;</w:t>
      </w:r>
    </w:p>
    <w:p w14:paraId="4F737B79" w14:textId="77777777" w:rsidR="00A3580D" w:rsidRPr="00660B21" w:rsidRDefault="00A3580D" w:rsidP="00330A41">
      <w:pPr>
        <w:numPr>
          <w:ilvl w:val="0"/>
          <w:numId w:val="16"/>
        </w:numPr>
        <w:shd w:val="clear" w:color="auto" w:fill="FFFFFF"/>
        <w:spacing w:after="0" w:line="360" w:lineRule="auto"/>
        <w:ind w:left="1134" w:hanging="425"/>
        <w:contextualSpacing/>
        <w:jc w:val="both"/>
        <w:rPr>
          <w:rFonts w:ascii="Times New Roman" w:hAnsi="Times New Roman" w:cs="Times New Roman"/>
          <w:color w:val="000000"/>
          <w:sz w:val="28"/>
          <w:szCs w:val="28"/>
        </w:rPr>
      </w:pPr>
      <w:r w:rsidRPr="00660B21">
        <w:rPr>
          <w:rFonts w:ascii="Times New Roman" w:hAnsi="Times New Roman" w:cs="Times New Roman"/>
          <w:color w:val="000000"/>
          <w:sz w:val="28"/>
          <w:szCs w:val="28"/>
        </w:rPr>
        <w:t>Вставка конструктивных элементов (сопряжений, фасок, резьбы) во внутренние отверстия;</w:t>
      </w:r>
    </w:p>
    <w:p w14:paraId="1C54B7C3" w14:textId="77777777" w:rsidR="00A3580D" w:rsidRPr="00660B21" w:rsidRDefault="00A3580D" w:rsidP="00330A41">
      <w:pPr>
        <w:numPr>
          <w:ilvl w:val="0"/>
          <w:numId w:val="16"/>
        </w:numPr>
        <w:shd w:val="clear" w:color="auto" w:fill="FFFFFF"/>
        <w:spacing w:after="0" w:line="360" w:lineRule="auto"/>
        <w:ind w:left="1134" w:hanging="425"/>
        <w:contextualSpacing/>
        <w:jc w:val="both"/>
        <w:rPr>
          <w:rFonts w:ascii="Times New Roman" w:hAnsi="Times New Roman" w:cs="Times New Roman"/>
          <w:color w:val="000000"/>
          <w:sz w:val="28"/>
          <w:szCs w:val="28"/>
        </w:rPr>
      </w:pPr>
      <w:r w:rsidRPr="00660B21">
        <w:rPr>
          <w:rFonts w:ascii="Times New Roman" w:hAnsi="Times New Roman" w:cs="Times New Roman"/>
          <w:color w:val="000000"/>
          <w:sz w:val="28"/>
          <w:szCs w:val="28"/>
        </w:rPr>
        <w:t>Разделение цилиндра вала с сохранением длины сечения вала;</w:t>
      </w:r>
    </w:p>
    <w:p w14:paraId="791A6F68" w14:textId="77777777" w:rsidR="00A3580D" w:rsidRPr="00660B21" w:rsidRDefault="00A3580D" w:rsidP="00330A41">
      <w:pPr>
        <w:numPr>
          <w:ilvl w:val="0"/>
          <w:numId w:val="16"/>
        </w:numPr>
        <w:shd w:val="clear" w:color="auto" w:fill="FFFFFF"/>
        <w:spacing w:after="0" w:line="360" w:lineRule="auto"/>
        <w:ind w:left="1134" w:hanging="425"/>
        <w:contextualSpacing/>
        <w:jc w:val="both"/>
        <w:rPr>
          <w:rFonts w:ascii="Times New Roman" w:hAnsi="Times New Roman" w:cs="Times New Roman"/>
          <w:color w:val="000000"/>
          <w:sz w:val="28"/>
          <w:szCs w:val="28"/>
        </w:rPr>
      </w:pPr>
      <w:r w:rsidRPr="00660B21">
        <w:rPr>
          <w:rFonts w:ascii="Times New Roman" w:hAnsi="Times New Roman" w:cs="Times New Roman"/>
          <w:color w:val="000000"/>
          <w:sz w:val="28"/>
          <w:szCs w:val="28"/>
        </w:rPr>
        <w:t>Сохранение валов в библиотеке шаблонов;</w:t>
      </w:r>
    </w:p>
    <w:p w14:paraId="0630D222" w14:textId="77777777" w:rsidR="00A3580D" w:rsidRPr="00660B21" w:rsidRDefault="00A3580D" w:rsidP="00330A41">
      <w:pPr>
        <w:numPr>
          <w:ilvl w:val="0"/>
          <w:numId w:val="16"/>
        </w:numPr>
        <w:shd w:val="clear" w:color="auto" w:fill="FFFFFF"/>
        <w:spacing w:after="0" w:line="360" w:lineRule="auto"/>
        <w:ind w:left="1134" w:hanging="425"/>
        <w:contextualSpacing/>
        <w:jc w:val="both"/>
        <w:rPr>
          <w:rFonts w:ascii="Times New Roman" w:hAnsi="Times New Roman" w:cs="Times New Roman"/>
          <w:color w:val="000000"/>
          <w:sz w:val="28"/>
          <w:szCs w:val="28"/>
        </w:rPr>
      </w:pPr>
      <w:r w:rsidRPr="00660B21">
        <w:rPr>
          <w:rFonts w:ascii="Times New Roman" w:hAnsi="Times New Roman" w:cs="Times New Roman"/>
          <w:color w:val="000000"/>
          <w:sz w:val="28"/>
          <w:szCs w:val="28"/>
        </w:rPr>
        <w:t>Добавление в проект вала неограниченного числа нагрузок и опор.</w:t>
      </w:r>
    </w:p>
    <w:p w14:paraId="19FA24AA" w14:textId="77777777" w:rsidR="00A3580D" w:rsidRPr="00660B21" w:rsidRDefault="00A3580D" w:rsidP="00B36538">
      <w:pPr>
        <w:pStyle w:val="a7"/>
        <w:shd w:val="clear" w:color="auto" w:fill="FFFFFF"/>
        <w:spacing w:before="0" w:beforeAutospacing="0" w:after="0" w:afterAutospacing="0" w:line="360" w:lineRule="auto"/>
        <w:ind w:firstLine="709"/>
        <w:contextualSpacing/>
        <w:jc w:val="both"/>
        <w:rPr>
          <w:color w:val="000000"/>
          <w:sz w:val="28"/>
          <w:szCs w:val="28"/>
        </w:rPr>
      </w:pPr>
      <w:r w:rsidRPr="00660B21">
        <w:rPr>
          <w:color w:val="000000"/>
          <w:sz w:val="28"/>
          <w:szCs w:val="28"/>
        </w:rPr>
        <w:t>Для некоторых элементов в генераторе валов используются данные из Библиотеки компонентов.</w:t>
      </w:r>
    </w:p>
    <w:p w14:paraId="2C5D5E15" w14:textId="77777777" w:rsidR="00A3580D" w:rsidRPr="00660B21" w:rsidRDefault="00A3580D" w:rsidP="00B36538">
      <w:pPr>
        <w:pStyle w:val="a7"/>
        <w:shd w:val="clear" w:color="auto" w:fill="FFFFFF"/>
        <w:spacing w:before="0" w:beforeAutospacing="0" w:after="0" w:afterAutospacing="0" w:line="360" w:lineRule="auto"/>
        <w:ind w:firstLine="709"/>
        <w:contextualSpacing/>
        <w:jc w:val="both"/>
        <w:rPr>
          <w:color w:val="000000"/>
          <w:sz w:val="28"/>
          <w:szCs w:val="28"/>
        </w:rPr>
      </w:pPr>
      <w:r w:rsidRPr="00660B21">
        <w:rPr>
          <w:color w:val="000000"/>
          <w:sz w:val="28"/>
          <w:szCs w:val="28"/>
        </w:rPr>
        <w:t>Прим.: Для вставки компонентов с использованием генератора валов необходимо подключение к Библиотеке компонентов и настройка Библиотеки компонентов на компьютерах пользователей.</w:t>
      </w:r>
    </w:p>
    <w:p w14:paraId="14EF1AAE" w14:textId="77777777" w:rsidR="00A3580D" w:rsidRPr="00660B21" w:rsidRDefault="00A3580D" w:rsidP="00B36538">
      <w:pPr>
        <w:pStyle w:val="a7"/>
        <w:shd w:val="clear" w:color="auto" w:fill="FFFFFF"/>
        <w:spacing w:before="0" w:beforeAutospacing="0" w:after="0" w:afterAutospacing="0" w:line="360" w:lineRule="auto"/>
        <w:ind w:firstLine="709"/>
        <w:contextualSpacing/>
        <w:jc w:val="both"/>
        <w:rPr>
          <w:color w:val="000000"/>
          <w:sz w:val="28"/>
          <w:szCs w:val="28"/>
        </w:rPr>
      </w:pPr>
      <w:r w:rsidRPr="00660B21">
        <w:rPr>
          <w:color w:val="000000"/>
          <w:sz w:val="28"/>
          <w:szCs w:val="28"/>
        </w:rPr>
        <w:t>Выберите в Библиотеке компонентов следующие элементы:</w:t>
      </w:r>
    </w:p>
    <w:p w14:paraId="33DF50E4" w14:textId="77777777" w:rsidR="00A3580D" w:rsidRPr="00660B21" w:rsidRDefault="00A3580D" w:rsidP="00330A41">
      <w:pPr>
        <w:numPr>
          <w:ilvl w:val="0"/>
          <w:numId w:val="18"/>
        </w:numPr>
        <w:shd w:val="clear" w:color="auto" w:fill="FFFFFF"/>
        <w:tabs>
          <w:tab w:val="clear" w:pos="720"/>
          <w:tab w:val="num" w:pos="1134"/>
        </w:tabs>
        <w:spacing w:after="0" w:line="360" w:lineRule="auto"/>
        <w:ind w:left="1134" w:hanging="425"/>
        <w:contextualSpacing/>
        <w:jc w:val="both"/>
        <w:rPr>
          <w:rFonts w:ascii="Times New Roman" w:hAnsi="Times New Roman" w:cs="Times New Roman"/>
          <w:color w:val="000000"/>
          <w:sz w:val="28"/>
          <w:szCs w:val="28"/>
        </w:rPr>
      </w:pPr>
      <w:r w:rsidRPr="00660B21">
        <w:rPr>
          <w:rFonts w:ascii="Times New Roman" w:hAnsi="Times New Roman" w:cs="Times New Roman"/>
          <w:color w:val="000000"/>
          <w:sz w:val="28"/>
          <w:szCs w:val="28"/>
        </w:rPr>
        <w:t>Шпоночные канавки;</w:t>
      </w:r>
    </w:p>
    <w:p w14:paraId="192EFFD7" w14:textId="71C63B23" w:rsidR="00A3580D" w:rsidRPr="00660B21" w:rsidRDefault="00A3580D" w:rsidP="00330A41">
      <w:pPr>
        <w:numPr>
          <w:ilvl w:val="0"/>
          <w:numId w:val="18"/>
        </w:numPr>
        <w:shd w:val="clear" w:color="auto" w:fill="FFFFFF"/>
        <w:tabs>
          <w:tab w:val="clear" w:pos="720"/>
          <w:tab w:val="num" w:pos="1134"/>
        </w:tabs>
        <w:spacing w:after="0" w:line="360" w:lineRule="auto"/>
        <w:ind w:left="1134" w:hanging="425"/>
        <w:contextualSpacing/>
        <w:jc w:val="both"/>
        <w:rPr>
          <w:rFonts w:ascii="Times New Roman" w:hAnsi="Times New Roman" w:cs="Times New Roman"/>
          <w:color w:val="000000"/>
          <w:sz w:val="28"/>
          <w:szCs w:val="28"/>
        </w:rPr>
      </w:pPr>
      <w:r w:rsidRPr="00660B21">
        <w:rPr>
          <w:rFonts w:ascii="Times New Roman" w:hAnsi="Times New Roman" w:cs="Times New Roman"/>
          <w:color w:val="000000"/>
          <w:sz w:val="28"/>
          <w:szCs w:val="28"/>
        </w:rPr>
        <w:t>Плоские шпоночные канавки</w:t>
      </w:r>
      <w:r w:rsidR="00E366CE">
        <w:rPr>
          <w:rFonts w:ascii="Times New Roman" w:hAnsi="Times New Roman" w:cs="Times New Roman"/>
          <w:color w:val="000000"/>
          <w:sz w:val="28"/>
          <w:szCs w:val="28"/>
        </w:rPr>
        <w:t>;</w:t>
      </w:r>
    </w:p>
    <w:p w14:paraId="3B1999BF" w14:textId="77777777" w:rsidR="00A3580D" w:rsidRPr="00660B21" w:rsidRDefault="00A3580D" w:rsidP="00330A41">
      <w:pPr>
        <w:numPr>
          <w:ilvl w:val="0"/>
          <w:numId w:val="18"/>
        </w:numPr>
        <w:shd w:val="clear" w:color="auto" w:fill="FFFFFF"/>
        <w:tabs>
          <w:tab w:val="clear" w:pos="720"/>
          <w:tab w:val="num" w:pos="1134"/>
        </w:tabs>
        <w:spacing w:after="0" w:line="360" w:lineRule="auto"/>
        <w:ind w:left="1134" w:hanging="425"/>
        <w:contextualSpacing/>
        <w:jc w:val="both"/>
        <w:rPr>
          <w:rFonts w:ascii="Times New Roman" w:hAnsi="Times New Roman" w:cs="Times New Roman"/>
          <w:color w:val="000000"/>
          <w:sz w:val="28"/>
          <w:szCs w:val="28"/>
        </w:rPr>
      </w:pPr>
      <w:r w:rsidRPr="00660B21">
        <w:rPr>
          <w:rFonts w:ascii="Times New Roman" w:hAnsi="Times New Roman" w:cs="Times New Roman"/>
          <w:color w:val="000000"/>
          <w:sz w:val="28"/>
          <w:szCs w:val="28"/>
        </w:rPr>
        <w:t>Шпоночные канавки со скругленным торцом;</w:t>
      </w:r>
    </w:p>
    <w:p w14:paraId="602C0888" w14:textId="77777777" w:rsidR="00A3580D" w:rsidRPr="00660B21" w:rsidRDefault="00A3580D" w:rsidP="00330A41">
      <w:pPr>
        <w:numPr>
          <w:ilvl w:val="0"/>
          <w:numId w:val="18"/>
        </w:numPr>
        <w:shd w:val="clear" w:color="auto" w:fill="FFFFFF"/>
        <w:tabs>
          <w:tab w:val="clear" w:pos="720"/>
          <w:tab w:val="num" w:pos="1134"/>
        </w:tabs>
        <w:spacing w:after="0" w:line="360" w:lineRule="auto"/>
        <w:ind w:left="1134" w:hanging="425"/>
        <w:contextualSpacing/>
        <w:jc w:val="both"/>
        <w:rPr>
          <w:rFonts w:ascii="Times New Roman" w:hAnsi="Times New Roman" w:cs="Times New Roman"/>
          <w:color w:val="000000"/>
          <w:sz w:val="28"/>
          <w:szCs w:val="28"/>
        </w:rPr>
      </w:pPr>
      <w:r w:rsidRPr="00660B21">
        <w:rPr>
          <w:rFonts w:ascii="Times New Roman" w:hAnsi="Times New Roman" w:cs="Times New Roman"/>
          <w:color w:val="000000"/>
          <w:sz w:val="28"/>
          <w:szCs w:val="28"/>
        </w:rPr>
        <w:t>Стопорные кольца.</w:t>
      </w:r>
    </w:p>
    <w:p w14:paraId="14502293" w14:textId="77777777" w:rsidR="00A3580D" w:rsidRPr="00660B21" w:rsidRDefault="00A3580D" w:rsidP="00B36538">
      <w:pPr>
        <w:pStyle w:val="a7"/>
        <w:shd w:val="clear" w:color="auto" w:fill="FFFFFF"/>
        <w:spacing w:before="0" w:beforeAutospacing="0" w:after="0" w:afterAutospacing="0" w:line="360" w:lineRule="auto"/>
        <w:ind w:firstLine="709"/>
        <w:contextualSpacing/>
        <w:jc w:val="both"/>
        <w:rPr>
          <w:color w:val="000000"/>
          <w:sz w:val="28"/>
          <w:szCs w:val="28"/>
        </w:rPr>
      </w:pPr>
      <w:r w:rsidRPr="00660B21">
        <w:rPr>
          <w:color w:val="000000"/>
          <w:sz w:val="28"/>
          <w:szCs w:val="28"/>
        </w:rPr>
        <w:lastRenderedPageBreak/>
        <w:t>При проектировании валов с целью ускорения процесса проектирования при работе в графическом окне воспользуйтесь 3D-ручками, чтобы изменить размеры сечений.</w:t>
      </w:r>
    </w:p>
    <w:p w14:paraId="614B1AB9" w14:textId="77777777" w:rsidR="00A3580D" w:rsidRPr="00660B21" w:rsidRDefault="00A3580D" w:rsidP="00B36538">
      <w:pPr>
        <w:pStyle w:val="a7"/>
        <w:shd w:val="clear" w:color="auto" w:fill="FFFFFF"/>
        <w:spacing w:before="0" w:beforeAutospacing="0" w:after="0" w:afterAutospacing="0" w:line="360" w:lineRule="auto"/>
        <w:ind w:firstLine="709"/>
        <w:contextualSpacing/>
        <w:jc w:val="both"/>
        <w:rPr>
          <w:color w:val="000000"/>
          <w:sz w:val="28"/>
          <w:szCs w:val="28"/>
        </w:rPr>
      </w:pPr>
      <w:r w:rsidRPr="00660B21">
        <w:rPr>
          <w:rStyle w:val="a6"/>
          <w:color w:val="000000"/>
          <w:sz w:val="28"/>
          <w:szCs w:val="28"/>
        </w:rPr>
        <w:t>Конструктивные элементы ребра</w:t>
      </w:r>
    </w:p>
    <w:p w14:paraId="6969667F" w14:textId="52EDAD40" w:rsidR="00837F37" w:rsidRPr="00660B21" w:rsidRDefault="00A3580D" w:rsidP="00B36538">
      <w:pPr>
        <w:pStyle w:val="a9"/>
        <w:spacing w:line="360" w:lineRule="auto"/>
        <w:ind w:firstLine="709"/>
        <w:contextualSpacing/>
        <w:jc w:val="both"/>
        <w:rPr>
          <w:rFonts w:ascii="Times New Roman" w:eastAsiaTheme="minorEastAsia" w:hAnsi="Times New Roman" w:cs="Times New Roman"/>
          <w:sz w:val="28"/>
          <w:szCs w:val="28"/>
        </w:rPr>
      </w:pPr>
      <w:r w:rsidRPr="00660B21">
        <w:rPr>
          <w:rFonts w:ascii="Times New Roman" w:hAnsi="Times New Roman" w:cs="Times New Roman"/>
          <w:color w:val="000000"/>
          <w:sz w:val="28"/>
          <w:szCs w:val="28"/>
        </w:rPr>
        <w:t xml:space="preserve">Конструктивные элементы, которые можно разместить только на ребре вала: фаски, сопряжения, стопорные гайки, резьба. На ребре вала можно </w:t>
      </w:r>
      <w:r w:rsidR="00895F64" w:rsidRPr="00660B21">
        <w:rPr>
          <w:rFonts w:ascii="Times New Roman" w:hAnsi="Times New Roman" w:cs="Times New Roman"/>
          <w:color w:val="000000"/>
          <w:sz w:val="28"/>
          <w:szCs w:val="28"/>
        </w:rPr>
        <w:t>разместить только один конструктивный </w:t>
      </w:r>
      <w:r w:rsidRPr="00660B21">
        <w:rPr>
          <w:rFonts w:ascii="Times New Roman" w:hAnsi="Times New Roman" w:cs="Times New Roman"/>
          <w:color w:val="000000"/>
          <w:sz w:val="28"/>
          <w:szCs w:val="28"/>
        </w:rPr>
        <w:t>элемент</w:t>
      </w:r>
      <w:proofErr w:type="gramStart"/>
      <w:r w:rsidRPr="00660B21">
        <w:rPr>
          <w:rFonts w:ascii="Times New Roman" w:hAnsi="Times New Roman" w:cs="Times New Roman"/>
          <w:color w:val="000000"/>
          <w:sz w:val="28"/>
          <w:szCs w:val="28"/>
        </w:rPr>
        <w:t>.</w:t>
      </w:r>
      <w:r w:rsidR="00837F37" w:rsidRPr="00660B21">
        <w:rPr>
          <w:rFonts w:ascii="Times New Roman" w:hAnsi="Times New Roman" w:cs="Times New Roman"/>
          <w:sz w:val="28"/>
          <w:szCs w:val="28"/>
          <w:shd w:val="clear" w:color="auto" w:fill="FFFFFF"/>
        </w:rPr>
        <w:t>(</w:t>
      </w:r>
      <w:proofErr w:type="gramEnd"/>
      <w:r w:rsidR="00837F37" w:rsidRPr="00660B21">
        <w:rPr>
          <w:rFonts w:ascii="Times New Roman" w:hAnsi="Times New Roman" w:cs="Times New Roman"/>
          <w:sz w:val="28"/>
          <w:szCs w:val="28"/>
          <w:shd w:val="clear" w:color="auto" w:fill="FFFFFF"/>
        </w:rPr>
        <w:t>см. рисунок 1.2)</w:t>
      </w:r>
      <w:r w:rsidR="00837F37" w:rsidRPr="00660B21">
        <w:rPr>
          <w:rFonts w:ascii="Times New Roman" w:eastAsiaTheme="minorEastAsia" w:hAnsi="Times New Roman" w:cs="Times New Roman"/>
          <w:sz w:val="28"/>
          <w:szCs w:val="28"/>
        </w:rPr>
        <w:t>:</w:t>
      </w:r>
    </w:p>
    <w:p w14:paraId="70D26D2B" w14:textId="77777777" w:rsidR="00134E67" w:rsidRPr="00660B21" w:rsidRDefault="00134E67" w:rsidP="00B36538">
      <w:pPr>
        <w:pStyle w:val="a7"/>
        <w:shd w:val="clear" w:color="auto" w:fill="FFFFFF"/>
        <w:spacing w:before="0" w:beforeAutospacing="0" w:after="0" w:afterAutospacing="0" w:line="360" w:lineRule="auto"/>
        <w:ind w:firstLine="709"/>
        <w:contextualSpacing/>
        <w:jc w:val="both"/>
        <w:rPr>
          <w:rStyle w:val="apple-converted-space"/>
          <w:color w:val="000000"/>
          <w:sz w:val="28"/>
          <w:szCs w:val="28"/>
        </w:rPr>
      </w:pPr>
    </w:p>
    <w:p w14:paraId="194D0353" w14:textId="53B2ECDA" w:rsidR="00A3580D" w:rsidRPr="00660B21" w:rsidRDefault="00A3580D" w:rsidP="00B36538">
      <w:pPr>
        <w:pStyle w:val="a7"/>
        <w:shd w:val="clear" w:color="auto" w:fill="FFFFFF"/>
        <w:spacing w:before="0" w:beforeAutospacing="0" w:after="0" w:afterAutospacing="0" w:line="360" w:lineRule="auto"/>
        <w:ind w:firstLine="709"/>
        <w:contextualSpacing/>
        <w:jc w:val="center"/>
        <w:rPr>
          <w:rStyle w:val="apple-converted-space"/>
          <w:color w:val="000000"/>
          <w:sz w:val="28"/>
          <w:szCs w:val="28"/>
        </w:rPr>
      </w:pPr>
      <w:r w:rsidRPr="00660B21">
        <w:rPr>
          <w:noProof/>
          <w:color w:val="000000"/>
          <w:sz w:val="28"/>
          <w:szCs w:val="28"/>
        </w:rPr>
        <w:drawing>
          <wp:inline distT="0" distB="0" distL="0" distR="0" wp14:anchorId="0E2A7A14" wp14:editId="1B0AE63A">
            <wp:extent cx="2724150" cy="1895475"/>
            <wp:effectExtent l="0" t="0" r="0" b="9525"/>
            <wp:docPr id="7" name="Рисунок 7" descr="http://zlatmk.ru/images/0/a/generator-komponentov-val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zlatmk.ru/images/0/a/generator-komponentov-vala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4150" cy="1895475"/>
                    </a:xfrm>
                    <a:prstGeom prst="rect">
                      <a:avLst/>
                    </a:prstGeom>
                    <a:noFill/>
                    <a:ln>
                      <a:noFill/>
                    </a:ln>
                  </pic:spPr>
                </pic:pic>
              </a:graphicData>
            </a:graphic>
          </wp:inline>
        </w:drawing>
      </w:r>
    </w:p>
    <w:p w14:paraId="6E09D9DF" w14:textId="12354622" w:rsidR="00274E21" w:rsidRPr="00660B21" w:rsidRDefault="00274E21" w:rsidP="00B36538">
      <w:pPr>
        <w:pStyle w:val="a7"/>
        <w:shd w:val="clear" w:color="auto" w:fill="FFFFFF"/>
        <w:spacing w:before="0" w:beforeAutospacing="0" w:after="0" w:afterAutospacing="0" w:line="360" w:lineRule="auto"/>
        <w:ind w:firstLine="709"/>
        <w:contextualSpacing/>
        <w:jc w:val="center"/>
        <w:rPr>
          <w:color w:val="000000"/>
          <w:sz w:val="28"/>
          <w:szCs w:val="28"/>
        </w:rPr>
      </w:pPr>
      <w:r w:rsidRPr="00660B21">
        <w:rPr>
          <w:sz w:val="28"/>
          <w:szCs w:val="28"/>
        </w:rPr>
        <w:t>Рисунок 1.2 – Демонстрация резьбы на вале</w:t>
      </w:r>
    </w:p>
    <w:p w14:paraId="3A855202" w14:textId="77777777" w:rsidR="00A3580D" w:rsidRPr="00660B21" w:rsidRDefault="00A3580D" w:rsidP="00B36538">
      <w:pPr>
        <w:pStyle w:val="a7"/>
        <w:shd w:val="clear" w:color="auto" w:fill="FFFFFF"/>
        <w:spacing w:before="0" w:beforeAutospacing="0" w:after="0" w:afterAutospacing="0" w:line="360" w:lineRule="auto"/>
        <w:ind w:firstLine="709"/>
        <w:contextualSpacing/>
        <w:jc w:val="both"/>
        <w:rPr>
          <w:color w:val="000000"/>
          <w:sz w:val="28"/>
          <w:szCs w:val="28"/>
        </w:rPr>
      </w:pPr>
      <w:r w:rsidRPr="00660B21">
        <w:rPr>
          <w:rStyle w:val="a6"/>
          <w:color w:val="000000"/>
          <w:sz w:val="28"/>
          <w:szCs w:val="28"/>
        </w:rPr>
        <w:t>Средние конструктивные элементы</w:t>
      </w:r>
    </w:p>
    <w:p w14:paraId="5F0DBCA0" w14:textId="54AA8C3F" w:rsidR="00134E67" w:rsidRPr="00660B21" w:rsidRDefault="00A3580D" w:rsidP="00B36538">
      <w:pPr>
        <w:pStyle w:val="a7"/>
        <w:shd w:val="clear" w:color="auto" w:fill="FFFFFF"/>
        <w:spacing w:before="0" w:beforeAutospacing="0" w:after="0" w:afterAutospacing="0" w:line="360" w:lineRule="auto"/>
        <w:ind w:firstLine="709"/>
        <w:contextualSpacing/>
        <w:jc w:val="both"/>
        <w:rPr>
          <w:rStyle w:val="apple-converted-space"/>
          <w:color w:val="000000"/>
          <w:sz w:val="28"/>
          <w:szCs w:val="28"/>
        </w:rPr>
      </w:pPr>
      <w:r w:rsidRPr="00660B21">
        <w:rPr>
          <w:color w:val="000000"/>
          <w:sz w:val="28"/>
          <w:szCs w:val="28"/>
        </w:rPr>
        <w:t>Конструктивные элементы, которые можно разместить на сечении вала: шпоночные пазы, стопорные кольца, надрезы и т. д. Н</w:t>
      </w:r>
      <w:r w:rsidR="00660B21">
        <w:rPr>
          <w:color w:val="000000"/>
          <w:sz w:val="28"/>
          <w:szCs w:val="28"/>
        </w:rPr>
        <w:t>а сечении вала можно</w:t>
      </w:r>
      <w:r w:rsidR="00660B21">
        <w:rPr>
          <w:color w:val="000000"/>
          <w:sz w:val="28"/>
          <w:szCs w:val="28"/>
          <w:lang w:val="en-US"/>
        </w:rPr>
        <w:t> </w:t>
      </w:r>
      <w:r w:rsidR="00936C85" w:rsidRPr="00660B21">
        <w:rPr>
          <w:color w:val="000000"/>
          <w:sz w:val="28"/>
          <w:szCs w:val="28"/>
        </w:rPr>
        <w:t>разместить неограниченное количество таких конструктивных э</w:t>
      </w:r>
      <w:r w:rsidRPr="00660B21">
        <w:rPr>
          <w:color w:val="000000"/>
          <w:sz w:val="28"/>
          <w:szCs w:val="28"/>
        </w:rPr>
        <w:t>лементов</w:t>
      </w:r>
      <w:proofErr w:type="gramStart"/>
      <w:r w:rsidRPr="00660B21">
        <w:rPr>
          <w:color w:val="000000"/>
          <w:sz w:val="28"/>
          <w:szCs w:val="28"/>
        </w:rPr>
        <w:t>.</w:t>
      </w:r>
      <w:r w:rsidR="00837F37" w:rsidRPr="00660B21">
        <w:rPr>
          <w:sz w:val="28"/>
          <w:szCs w:val="28"/>
          <w:shd w:val="clear" w:color="auto" w:fill="FFFFFF"/>
        </w:rPr>
        <w:t>(</w:t>
      </w:r>
      <w:proofErr w:type="gramEnd"/>
      <w:r w:rsidR="00837F37" w:rsidRPr="00660B21">
        <w:rPr>
          <w:sz w:val="28"/>
          <w:szCs w:val="28"/>
          <w:shd w:val="clear" w:color="auto" w:fill="FFFFFF"/>
        </w:rPr>
        <w:t>см. рисунок 1.3)</w:t>
      </w:r>
      <w:r w:rsidR="00837F37" w:rsidRPr="00660B21">
        <w:rPr>
          <w:rFonts w:eastAsiaTheme="minorEastAsia"/>
          <w:sz w:val="28"/>
          <w:szCs w:val="28"/>
        </w:rPr>
        <w:t>:</w:t>
      </w:r>
    </w:p>
    <w:p w14:paraId="58D102F0" w14:textId="2D0A38EB" w:rsidR="00A3580D" w:rsidRPr="00660B21" w:rsidRDefault="00A3580D" w:rsidP="00B36538">
      <w:pPr>
        <w:pStyle w:val="a7"/>
        <w:shd w:val="clear" w:color="auto" w:fill="FFFFFF"/>
        <w:spacing w:before="0" w:beforeAutospacing="0" w:after="0" w:afterAutospacing="0" w:line="360" w:lineRule="auto"/>
        <w:ind w:firstLine="709"/>
        <w:contextualSpacing/>
        <w:jc w:val="center"/>
        <w:rPr>
          <w:rStyle w:val="apple-converted-space"/>
          <w:color w:val="000000"/>
          <w:sz w:val="28"/>
          <w:szCs w:val="28"/>
        </w:rPr>
      </w:pPr>
      <w:r w:rsidRPr="00660B21">
        <w:rPr>
          <w:noProof/>
          <w:color w:val="000000"/>
          <w:sz w:val="28"/>
          <w:szCs w:val="28"/>
        </w:rPr>
        <w:drawing>
          <wp:inline distT="0" distB="0" distL="0" distR="0" wp14:anchorId="0E9A05CB" wp14:editId="602A91B4">
            <wp:extent cx="2724150" cy="1905000"/>
            <wp:effectExtent l="0" t="0" r="0" b="0"/>
            <wp:docPr id="6" name="Рисунок 6" descr="http://zlatmk.ru/images/0/a/generator-komponentov-val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zlatmk.ru/images/0/a/generator-komponentov-vala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4150" cy="1905000"/>
                    </a:xfrm>
                    <a:prstGeom prst="rect">
                      <a:avLst/>
                    </a:prstGeom>
                    <a:noFill/>
                    <a:ln>
                      <a:noFill/>
                    </a:ln>
                  </pic:spPr>
                </pic:pic>
              </a:graphicData>
            </a:graphic>
          </wp:inline>
        </w:drawing>
      </w:r>
    </w:p>
    <w:p w14:paraId="21918904" w14:textId="11CC431B" w:rsidR="00274E21" w:rsidRPr="00660B21" w:rsidRDefault="00274E21" w:rsidP="00B36538">
      <w:pPr>
        <w:pStyle w:val="a7"/>
        <w:shd w:val="clear" w:color="auto" w:fill="FFFFFF"/>
        <w:spacing w:before="0" w:beforeAutospacing="0" w:after="0" w:afterAutospacing="0" w:line="360" w:lineRule="auto"/>
        <w:ind w:firstLine="709"/>
        <w:contextualSpacing/>
        <w:jc w:val="center"/>
        <w:rPr>
          <w:color w:val="000000"/>
          <w:sz w:val="28"/>
          <w:szCs w:val="28"/>
        </w:rPr>
      </w:pPr>
      <w:r w:rsidRPr="00660B21">
        <w:rPr>
          <w:sz w:val="28"/>
          <w:szCs w:val="28"/>
        </w:rPr>
        <w:t>Рисунок 1.3 – Демонстрация размещения шпоночного паза на вале</w:t>
      </w:r>
    </w:p>
    <w:p w14:paraId="4981E6B2" w14:textId="77777777" w:rsidR="00A3580D" w:rsidRPr="00660B21" w:rsidRDefault="00A3580D" w:rsidP="00B36538">
      <w:pPr>
        <w:pStyle w:val="a7"/>
        <w:shd w:val="clear" w:color="auto" w:fill="FFFFFF"/>
        <w:spacing w:before="0" w:beforeAutospacing="0" w:after="0" w:afterAutospacing="0" w:line="360" w:lineRule="auto"/>
        <w:ind w:firstLine="709"/>
        <w:contextualSpacing/>
        <w:jc w:val="both"/>
        <w:rPr>
          <w:color w:val="000000"/>
          <w:sz w:val="28"/>
          <w:szCs w:val="28"/>
        </w:rPr>
      </w:pPr>
      <w:r w:rsidRPr="00660B21">
        <w:rPr>
          <w:rStyle w:val="a6"/>
          <w:color w:val="000000"/>
          <w:sz w:val="28"/>
          <w:szCs w:val="28"/>
        </w:rPr>
        <w:t>Маркеры положения</w:t>
      </w:r>
    </w:p>
    <w:p w14:paraId="4A41BE66" w14:textId="579B7C74" w:rsidR="00134E67" w:rsidRPr="00660B21" w:rsidRDefault="00A3580D" w:rsidP="00B36538">
      <w:pPr>
        <w:pStyle w:val="a7"/>
        <w:shd w:val="clear" w:color="auto" w:fill="FFFFFF"/>
        <w:spacing w:before="0" w:beforeAutospacing="0" w:after="0" w:afterAutospacing="0" w:line="360" w:lineRule="auto"/>
        <w:ind w:firstLine="709"/>
        <w:contextualSpacing/>
        <w:jc w:val="both"/>
        <w:rPr>
          <w:rStyle w:val="apple-converted-space"/>
          <w:color w:val="000000"/>
          <w:sz w:val="28"/>
          <w:szCs w:val="28"/>
        </w:rPr>
      </w:pPr>
      <w:r w:rsidRPr="00660B21">
        <w:rPr>
          <w:color w:val="000000"/>
          <w:sz w:val="28"/>
          <w:szCs w:val="28"/>
        </w:rPr>
        <w:lastRenderedPageBreak/>
        <w:t xml:space="preserve">Определение точек сечения, в которых можно </w:t>
      </w:r>
      <w:proofErr w:type="gramStart"/>
      <w:r w:rsidRPr="00660B21">
        <w:rPr>
          <w:color w:val="000000"/>
          <w:sz w:val="28"/>
          <w:szCs w:val="28"/>
        </w:rPr>
        <w:t>разместить нагрузки</w:t>
      </w:r>
      <w:proofErr w:type="gramEnd"/>
      <w:r w:rsidRPr="00660B21">
        <w:rPr>
          <w:color w:val="000000"/>
          <w:sz w:val="28"/>
          <w:szCs w:val="28"/>
        </w:rPr>
        <w:t xml:space="preserve"> и опоры. Для перемещения силы или опоры и их назна</w:t>
      </w:r>
      <w:r w:rsidR="00936C85" w:rsidRPr="00660B21">
        <w:rPr>
          <w:color w:val="000000"/>
          <w:sz w:val="28"/>
          <w:szCs w:val="28"/>
        </w:rPr>
        <w:t>чения другому маркеру положения </w:t>
      </w:r>
      <w:r w:rsidRPr="00660B21">
        <w:rPr>
          <w:color w:val="000000"/>
          <w:sz w:val="28"/>
          <w:szCs w:val="28"/>
        </w:rPr>
        <w:t>используйте</w:t>
      </w:r>
      <w:r w:rsidR="00936C85" w:rsidRPr="00660B21">
        <w:rPr>
          <w:color w:val="000000"/>
          <w:sz w:val="28"/>
          <w:szCs w:val="28"/>
        </w:rPr>
        <w:t> перетаскивание, удерживая клавишу </w:t>
      </w:r>
      <w:r w:rsidRPr="00660B21">
        <w:rPr>
          <w:color w:val="000000"/>
          <w:sz w:val="28"/>
          <w:szCs w:val="28"/>
        </w:rPr>
        <w:t>ALT.</w:t>
      </w:r>
      <w:r w:rsidR="00837F37" w:rsidRPr="00660B21">
        <w:rPr>
          <w:sz w:val="28"/>
          <w:szCs w:val="28"/>
          <w:shd w:val="clear" w:color="auto" w:fill="FFFFFF"/>
        </w:rPr>
        <w:t> (см. рису</w:t>
      </w:r>
      <w:r w:rsidR="00881B47" w:rsidRPr="00660B21">
        <w:rPr>
          <w:sz w:val="28"/>
          <w:szCs w:val="28"/>
          <w:shd w:val="clear" w:color="auto" w:fill="FFFFFF"/>
        </w:rPr>
        <w:t>н</w:t>
      </w:r>
      <w:r w:rsidR="00837F37" w:rsidRPr="00660B21">
        <w:rPr>
          <w:sz w:val="28"/>
          <w:szCs w:val="28"/>
          <w:shd w:val="clear" w:color="auto" w:fill="FFFFFF"/>
        </w:rPr>
        <w:t>ок 1.4)</w:t>
      </w:r>
      <w:r w:rsidR="00837F37" w:rsidRPr="00660B21">
        <w:rPr>
          <w:rFonts w:eastAsiaTheme="minorEastAsia"/>
          <w:sz w:val="28"/>
          <w:szCs w:val="28"/>
        </w:rPr>
        <w:t>:</w:t>
      </w:r>
    </w:p>
    <w:p w14:paraId="177C0AC4" w14:textId="573226F2" w:rsidR="00A3580D" w:rsidRPr="00660B21" w:rsidRDefault="00A3580D" w:rsidP="00B36538">
      <w:pPr>
        <w:pStyle w:val="a7"/>
        <w:shd w:val="clear" w:color="auto" w:fill="FFFFFF"/>
        <w:spacing w:before="0" w:beforeAutospacing="0" w:after="0" w:afterAutospacing="0" w:line="360" w:lineRule="auto"/>
        <w:ind w:firstLine="709"/>
        <w:contextualSpacing/>
        <w:jc w:val="center"/>
        <w:rPr>
          <w:rStyle w:val="apple-converted-space"/>
          <w:color w:val="000000"/>
          <w:sz w:val="28"/>
          <w:szCs w:val="28"/>
        </w:rPr>
      </w:pPr>
      <w:r w:rsidRPr="00660B21">
        <w:rPr>
          <w:noProof/>
          <w:color w:val="000000"/>
          <w:sz w:val="28"/>
          <w:szCs w:val="28"/>
        </w:rPr>
        <w:drawing>
          <wp:inline distT="0" distB="0" distL="0" distR="0" wp14:anchorId="45DCFCE2" wp14:editId="30FE9DBA">
            <wp:extent cx="2724150" cy="1905000"/>
            <wp:effectExtent l="0" t="0" r="0" b="0"/>
            <wp:docPr id="5" name="Рисунок 5" descr="http://zlatmk.ru/images/0/a/generator-komponentov-vala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zlatmk.ru/images/0/a/generator-komponentov-vala_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4150" cy="1905000"/>
                    </a:xfrm>
                    <a:prstGeom prst="rect">
                      <a:avLst/>
                    </a:prstGeom>
                    <a:noFill/>
                    <a:ln>
                      <a:noFill/>
                    </a:ln>
                  </pic:spPr>
                </pic:pic>
              </a:graphicData>
            </a:graphic>
          </wp:inline>
        </w:drawing>
      </w:r>
    </w:p>
    <w:p w14:paraId="3E5E1520" w14:textId="3A0CEE3A" w:rsidR="00274E21" w:rsidRPr="00660B21" w:rsidRDefault="00274E21" w:rsidP="00B36538">
      <w:pPr>
        <w:pStyle w:val="a7"/>
        <w:shd w:val="clear" w:color="auto" w:fill="FFFFFF"/>
        <w:spacing w:before="0" w:beforeAutospacing="0" w:after="0" w:afterAutospacing="0" w:line="360" w:lineRule="auto"/>
        <w:ind w:firstLine="709"/>
        <w:contextualSpacing/>
        <w:jc w:val="center"/>
        <w:rPr>
          <w:color w:val="000000"/>
          <w:sz w:val="28"/>
          <w:szCs w:val="28"/>
        </w:rPr>
      </w:pPr>
      <w:r w:rsidRPr="00660B21">
        <w:rPr>
          <w:sz w:val="28"/>
          <w:szCs w:val="28"/>
        </w:rPr>
        <w:t>Рисунок 1.4</w:t>
      </w:r>
      <w:r w:rsidR="0090214A" w:rsidRPr="00660B21">
        <w:rPr>
          <w:sz w:val="28"/>
          <w:szCs w:val="28"/>
        </w:rPr>
        <w:t xml:space="preserve"> </w:t>
      </w:r>
      <w:r w:rsidRPr="00660B21">
        <w:rPr>
          <w:sz w:val="28"/>
          <w:szCs w:val="28"/>
        </w:rPr>
        <w:t>–</w:t>
      </w:r>
      <w:r w:rsidR="00557B8A" w:rsidRPr="00660B21">
        <w:rPr>
          <w:sz w:val="28"/>
          <w:szCs w:val="28"/>
        </w:rPr>
        <w:t xml:space="preserve"> Определение точек для размещения нагрузки и опоры</w:t>
      </w:r>
    </w:p>
    <w:p w14:paraId="0CB5BB5A" w14:textId="77777777" w:rsidR="00A3580D" w:rsidRPr="00660B21" w:rsidRDefault="00A3580D" w:rsidP="00B36538">
      <w:pPr>
        <w:pStyle w:val="a7"/>
        <w:shd w:val="clear" w:color="auto" w:fill="FFFFFF"/>
        <w:spacing w:before="0" w:beforeAutospacing="0" w:after="0" w:afterAutospacing="0" w:line="360" w:lineRule="auto"/>
        <w:ind w:firstLine="709"/>
        <w:contextualSpacing/>
        <w:jc w:val="both"/>
        <w:rPr>
          <w:color w:val="000000"/>
          <w:sz w:val="28"/>
          <w:szCs w:val="28"/>
        </w:rPr>
      </w:pPr>
      <w:r w:rsidRPr="00660B21">
        <w:rPr>
          <w:rStyle w:val="a6"/>
          <w:color w:val="000000"/>
          <w:sz w:val="28"/>
          <w:szCs w:val="28"/>
        </w:rPr>
        <w:t>Графический просмотр</w:t>
      </w:r>
    </w:p>
    <w:tbl>
      <w:tblPr>
        <w:tblW w:w="0" w:type="auto"/>
        <w:tblCellMar>
          <w:top w:w="15" w:type="dxa"/>
          <w:left w:w="15" w:type="dxa"/>
          <w:bottom w:w="15" w:type="dxa"/>
          <w:right w:w="15" w:type="dxa"/>
        </w:tblCellMar>
        <w:tblLook w:val="04A0" w:firstRow="1" w:lastRow="0" w:firstColumn="1" w:lastColumn="0" w:noHBand="0" w:noVBand="1"/>
      </w:tblPr>
      <w:tblGrid>
        <w:gridCol w:w="9356"/>
      </w:tblGrid>
      <w:tr w:rsidR="00A3580D" w:rsidRPr="00660B21" w14:paraId="43D3950B" w14:textId="77777777" w:rsidTr="00936C85">
        <w:tc>
          <w:tcPr>
            <w:tcW w:w="0" w:type="auto"/>
            <w:tcMar>
              <w:top w:w="0" w:type="dxa"/>
              <w:left w:w="0" w:type="dxa"/>
              <w:bottom w:w="0" w:type="dxa"/>
              <w:right w:w="0" w:type="dxa"/>
            </w:tcMar>
            <w:vAlign w:val="center"/>
          </w:tcPr>
          <w:p w14:paraId="0130AFC4" w14:textId="5DE43E6E" w:rsidR="00A3580D" w:rsidRPr="00660B21" w:rsidRDefault="00A3580D" w:rsidP="00B36538">
            <w:pPr>
              <w:pStyle w:val="a7"/>
              <w:spacing w:before="0" w:beforeAutospacing="0" w:after="0" w:afterAutospacing="0" w:line="360" w:lineRule="auto"/>
              <w:ind w:firstLine="709"/>
              <w:contextualSpacing/>
              <w:jc w:val="both"/>
              <w:rPr>
                <w:sz w:val="28"/>
                <w:szCs w:val="28"/>
              </w:rPr>
            </w:pPr>
            <w:r w:rsidRPr="00660B21">
              <w:rPr>
                <w:color w:val="000000"/>
                <w:sz w:val="28"/>
                <w:szCs w:val="28"/>
              </w:rPr>
              <w:t xml:space="preserve">При проектировании вала с помощью генератора валов в окне </w:t>
            </w:r>
            <w:proofErr w:type="spellStart"/>
            <w:r w:rsidRPr="00660B21">
              <w:rPr>
                <w:color w:val="000000"/>
                <w:sz w:val="28"/>
                <w:szCs w:val="28"/>
              </w:rPr>
              <w:t>Autodesk</w:t>
            </w:r>
            <w:proofErr w:type="spellEnd"/>
            <w:r w:rsidRPr="00660B21">
              <w:rPr>
                <w:color w:val="000000"/>
                <w:sz w:val="28"/>
                <w:szCs w:val="28"/>
              </w:rPr>
              <w:t xml:space="preserve"> </w:t>
            </w:r>
            <w:proofErr w:type="spellStart"/>
            <w:r w:rsidRPr="00660B21">
              <w:rPr>
                <w:color w:val="000000"/>
                <w:sz w:val="28"/>
                <w:szCs w:val="28"/>
              </w:rPr>
              <w:t>Inventor</w:t>
            </w:r>
            <w:proofErr w:type="spellEnd"/>
            <w:r w:rsidRPr="00660B21">
              <w:rPr>
                <w:color w:val="000000"/>
                <w:sz w:val="28"/>
                <w:szCs w:val="28"/>
              </w:rPr>
              <w:t xml:space="preserve"> можно просмотреть графическое изображение в трехмерном виде (со всеми сечениями, конструктивными элементами и 3D ручками), а на вкладке "Модель" — изображение в двухмерном виде. Просмотр в двухмерном режиме является дополнительным.</w:t>
            </w:r>
          </w:p>
        </w:tc>
      </w:tr>
    </w:tbl>
    <w:p w14:paraId="5EB3A732" w14:textId="70AAE460" w:rsidR="00A3580D" w:rsidRPr="00660B21" w:rsidRDefault="00A3580D" w:rsidP="00B36538">
      <w:pPr>
        <w:pStyle w:val="a7"/>
        <w:shd w:val="clear" w:color="auto" w:fill="FFFFFF"/>
        <w:spacing w:before="0" w:beforeAutospacing="0" w:after="0" w:afterAutospacing="0" w:line="360" w:lineRule="auto"/>
        <w:ind w:firstLine="709"/>
        <w:contextualSpacing/>
        <w:jc w:val="both"/>
        <w:rPr>
          <w:color w:val="000000"/>
          <w:sz w:val="28"/>
          <w:szCs w:val="28"/>
          <w:lang w:val="en-US"/>
        </w:rPr>
      </w:pPr>
      <w:proofErr w:type="gramStart"/>
      <w:r w:rsidRPr="00660B21">
        <w:rPr>
          <w:color w:val="000000"/>
          <w:sz w:val="28"/>
          <w:szCs w:val="28"/>
        </w:rPr>
        <w:t>При переходе на вкладку "Расчет" графичес</w:t>
      </w:r>
      <w:r w:rsidR="00C70294" w:rsidRPr="00660B21">
        <w:rPr>
          <w:color w:val="000000"/>
          <w:sz w:val="28"/>
          <w:szCs w:val="28"/>
        </w:rPr>
        <w:t>кое изображение в окне Autodesk Inventor и на вкладке </w:t>
      </w:r>
      <w:r w:rsidRPr="00660B21">
        <w:rPr>
          <w:color w:val="000000"/>
          <w:sz w:val="28"/>
          <w:szCs w:val="28"/>
        </w:rPr>
        <w:t>"Расч</w:t>
      </w:r>
      <w:r w:rsidR="00C70294" w:rsidRPr="00660B21">
        <w:rPr>
          <w:color w:val="000000"/>
          <w:sz w:val="28"/>
          <w:szCs w:val="28"/>
        </w:rPr>
        <w:t>ет" меняется на предварительное изобр</w:t>
      </w:r>
      <w:r w:rsidR="00885DE2" w:rsidRPr="00660B21">
        <w:rPr>
          <w:color w:val="000000"/>
          <w:sz w:val="28"/>
          <w:szCs w:val="28"/>
        </w:rPr>
        <w:t>е</w:t>
      </w:r>
      <w:r w:rsidR="00C70294" w:rsidRPr="00660B21">
        <w:rPr>
          <w:color w:val="000000"/>
          <w:sz w:val="28"/>
          <w:szCs w:val="28"/>
        </w:rPr>
        <w:t>жение нагрузок и </w:t>
      </w:r>
      <w:r w:rsidRPr="00660B21">
        <w:rPr>
          <w:color w:val="000000"/>
          <w:sz w:val="28"/>
          <w:szCs w:val="28"/>
        </w:rPr>
        <w:t>опор.</w:t>
      </w:r>
      <w:r w:rsidRPr="00660B21">
        <w:rPr>
          <w:rStyle w:val="apple-converted-space"/>
          <w:color w:val="000000"/>
          <w:sz w:val="28"/>
          <w:szCs w:val="28"/>
        </w:rPr>
        <w:t> </w:t>
      </w:r>
      <w:r w:rsidR="0062090E" w:rsidRPr="00660B21">
        <w:rPr>
          <w:rStyle w:val="apple-converted-space"/>
          <w:color w:val="000000"/>
          <w:sz w:val="28"/>
          <w:szCs w:val="28"/>
          <w:lang w:val="en-US"/>
        </w:rPr>
        <w:t>[</w:t>
      </w:r>
      <w:r w:rsidR="00881B47" w:rsidRPr="00660B21">
        <w:rPr>
          <w:rStyle w:val="apple-converted-space"/>
          <w:color w:val="000000"/>
          <w:sz w:val="28"/>
          <w:szCs w:val="28"/>
        </w:rPr>
        <w:t>3</w:t>
      </w:r>
      <w:r w:rsidR="0062090E" w:rsidRPr="00660B21">
        <w:rPr>
          <w:rStyle w:val="apple-converted-space"/>
          <w:color w:val="000000"/>
          <w:sz w:val="28"/>
          <w:szCs w:val="28"/>
          <w:lang w:val="en-US"/>
        </w:rPr>
        <w:t>]</w:t>
      </w:r>
      <w:r w:rsidR="00837F37" w:rsidRPr="00660B21">
        <w:rPr>
          <w:sz w:val="28"/>
          <w:szCs w:val="28"/>
          <w:shd w:val="clear" w:color="auto" w:fill="FFFFFF"/>
        </w:rPr>
        <w:t xml:space="preserve"> (см. рисунок 1.5)</w:t>
      </w:r>
      <w:r w:rsidR="00837F37" w:rsidRPr="00660B21">
        <w:rPr>
          <w:rFonts w:eastAsiaTheme="minorEastAsia"/>
          <w:sz w:val="28"/>
          <w:szCs w:val="28"/>
        </w:rPr>
        <w:t>:</w:t>
      </w:r>
      <w:proofErr w:type="gramEnd"/>
    </w:p>
    <w:p w14:paraId="0F730AF5" w14:textId="48251A4A" w:rsidR="00C70294" w:rsidRPr="00660B21" w:rsidRDefault="00885DE2" w:rsidP="00B36538">
      <w:pPr>
        <w:pStyle w:val="a9"/>
        <w:spacing w:line="360" w:lineRule="auto"/>
        <w:ind w:firstLine="709"/>
        <w:contextualSpacing/>
        <w:jc w:val="center"/>
        <w:rPr>
          <w:rFonts w:ascii="Times New Roman" w:hAnsi="Times New Roman" w:cs="Times New Roman"/>
          <w:b/>
          <w:sz w:val="28"/>
          <w:szCs w:val="28"/>
        </w:rPr>
      </w:pPr>
      <w:r w:rsidRPr="00660B21">
        <w:rPr>
          <w:rFonts w:ascii="Times New Roman" w:hAnsi="Times New Roman" w:cs="Times New Roman"/>
          <w:noProof/>
          <w:color w:val="000000"/>
          <w:sz w:val="28"/>
          <w:szCs w:val="28"/>
          <w:lang w:eastAsia="ru-RU"/>
        </w:rPr>
        <w:drawing>
          <wp:inline distT="0" distB="0" distL="0" distR="0" wp14:anchorId="526E73A8" wp14:editId="7257C7A6">
            <wp:extent cx="2724150" cy="1905000"/>
            <wp:effectExtent l="0" t="0" r="0" b="0"/>
            <wp:docPr id="3" name="Рисунок 3" descr="http://zlatmk.ru/images/0/a/generator-komponentov-vala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zlatmk.ru/images/0/a/generator-komponentov-vala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150" cy="1905000"/>
                    </a:xfrm>
                    <a:prstGeom prst="rect">
                      <a:avLst/>
                    </a:prstGeom>
                    <a:noFill/>
                    <a:ln>
                      <a:noFill/>
                    </a:ln>
                  </pic:spPr>
                </pic:pic>
              </a:graphicData>
            </a:graphic>
          </wp:inline>
        </w:drawing>
      </w:r>
    </w:p>
    <w:p w14:paraId="064132D3" w14:textId="1D1BF885" w:rsidR="00274E21" w:rsidRPr="00660B21" w:rsidRDefault="00274E21" w:rsidP="00B36538">
      <w:pPr>
        <w:pStyle w:val="a7"/>
        <w:spacing w:before="0" w:beforeAutospacing="0" w:after="0" w:afterAutospacing="0" w:line="360" w:lineRule="auto"/>
        <w:ind w:firstLine="709"/>
        <w:jc w:val="center"/>
        <w:rPr>
          <w:sz w:val="28"/>
          <w:szCs w:val="28"/>
        </w:rPr>
      </w:pPr>
      <w:r w:rsidRPr="00660B21">
        <w:rPr>
          <w:sz w:val="28"/>
          <w:szCs w:val="28"/>
        </w:rPr>
        <w:t>Рисунок 1.5</w:t>
      </w:r>
      <w:r w:rsidR="0090214A" w:rsidRPr="00660B21">
        <w:rPr>
          <w:sz w:val="28"/>
          <w:szCs w:val="28"/>
        </w:rPr>
        <w:t xml:space="preserve"> </w:t>
      </w:r>
      <w:r w:rsidRPr="00660B21">
        <w:rPr>
          <w:sz w:val="28"/>
          <w:szCs w:val="28"/>
        </w:rPr>
        <w:t>–</w:t>
      </w:r>
      <w:r w:rsidR="0090214A" w:rsidRPr="00660B21">
        <w:rPr>
          <w:sz w:val="28"/>
          <w:szCs w:val="28"/>
        </w:rPr>
        <w:t xml:space="preserve"> </w:t>
      </w:r>
      <w:r w:rsidR="00557B8A" w:rsidRPr="00660B21">
        <w:rPr>
          <w:sz w:val="28"/>
          <w:szCs w:val="28"/>
        </w:rPr>
        <w:t>Предварительный просмотр изображения нагрузок и опор</w:t>
      </w:r>
      <w:r w:rsidRPr="00660B21">
        <w:rPr>
          <w:sz w:val="28"/>
          <w:szCs w:val="28"/>
        </w:rPr>
        <w:t xml:space="preserve"> </w:t>
      </w:r>
    </w:p>
    <w:p w14:paraId="5052DC86" w14:textId="15E2E3BD" w:rsidR="004E553D" w:rsidRPr="00660B21" w:rsidRDefault="004E553D" w:rsidP="00B36538">
      <w:pPr>
        <w:pStyle w:val="1"/>
        <w:spacing w:before="0"/>
        <w:ind w:left="0" w:firstLine="709"/>
        <w:contextualSpacing/>
        <w:rPr>
          <w:lang w:val="en-US"/>
        </w:rPr>
      </w:pPr>
      <w:r w:rsidRPr="00660B21">
        <w:lastRenderedPageBreak/>
        <w:t>Описание предмета проектирования</w:t>
      </w:r>
    </w:p>
    <w:p w14:paraId="31AA495D" w14:textId="5519CACD" w:rsidR="001F533E" w:rsidRPr="00660B21" w:rsidRDefault="001F533E" w:rsidP="00B36538">
      <w:pPr>
        <w:spacing w:after="0" w:line="360" w:lineRule="auto"/>
        <w:ind w:firstLine="709"/>
        <w:jc w:val="both"/>
        <w:rPr>
          <w:rFonts w:ascii="Times New Roman" w:hAnsi="Times New Roman" w:cs="Times New Roman"/>
          <w:sz w:val="28"/>
          <w:szCs w:val="28"/>
          <w:lang w:eastAsia="ru-RU"/>
        </w:rPr>
      </w:pPr>
      <w:r w:rsidRPr="00660B21">
        <w:rPr>
          <w:rFonts w:ascii="Times New Roman" w:hAnsi="Times New Roman" w:cs="Times New Roman"/>
          <w:sz w:val="28"/>
          <w:szCs w:val="28"/>
          <w:lang w:eastAsia="ru-RU"/>
        </w:rPr>
        <w:t>Вал</w:t>
      </w:r>
      <w:r w:rsidR="00134E67" w:rsidRPr="00660B21">
        <w:rPr>
          <w:rFonts w:ascii="Times New Roman" w:hAnsi="Times New Roman" w:cs="Times New Roman"/>
          <w:sz w:val="28"/>
          <w:szCs w:val="28"/>
          <w:lang w:eastAsia="ru-RU"/>
        </w:rPr>
        <w:t xml:space="preserve"> </w:t>
      </w:r>
      <w:r w:rsidRPr="00660B21">
        <w:rPr>
          <w:rFonts w:ascii="Times New Roman" w:hAnsi="Times New Roman" w:cs="Times New Roman"/>
          <w:sz w:val="28"/>
          <w:szCs w:val="28"/>
          <w:lang w:eastAsia="ru-RU"/>
        </w:rPr>
        <w:t>— это деталь машин, предназначенная для передачи крутящего момента и восприятия действующих сил со стороны расположенных на нём деталей и опор.</w:t>
      </w:r>
    </w:p>
    <w:p w14:paraId="2278794B" w14:textId="4BA2E5E3" w:rsidR="00252989" w:rsidRPr="00B65A04" w:rsidRDefault="001F533E" w:rsidP="00B36538">
      <w:pPr>
        <w:spacing w:after="0" w:line="360" w:lineRule="auto"/>
        <w:ind w:firstLine="709"/>
        <w:jc w:val="both"/>
        <w:rPr>
          <w:rFonts w:ascii="Times New Roman" w:hAnsi="Times New Roman" w:cs="Times New Roman"/>
          <w:sz w:val="28"/>
          <w:szCs w:val="28"/>
          <w:lang w:eastAsia="ru-RU"/>
        </w:rPr>
      </w:pPr>
      <w:r w:rsidRPr="00660B21">
        <w:rPr>
          <w:rFonts w:ascii="Times New Roman" w:hAnsi="Times New Roman" w:cs="Times New Roman"/>
          <w:sz w:val="28"/>
          <w:szCs w:val="28"/>
          <w:lang w:eastAsia="ru-RU"/>
        </w:rPr>
        <w:t xml:space="preserve">Деталь «Вал» относится к группе тел вращения с габаритными размерами </w:t>
      </w:r>
      <w:r w:rsidR="00274E21" w:rsidRPr="00660B21">
        <w:rPr>
          <w:rFonts w:ascii="Times New Roman" w:hAnsi="Times New Roman" w:cs="Times New Roman"/>
          <w:sz w:val="28"/>
          <w:szCs w:val="28"/>
          <w:lang w:eastAsia="ru-RU"/>
        </w:rPr>
        <w:t>Ø85х360</w:t>
      </w:r>
      <w:r w:rsidRPr="00660B21">
        <w:rPr>
          <w:rFonts w:ascii="Times New Roman" w:hAnsi="Times New Roman" w:cs="Times New Roman"/>
          <w:sz w:val="28"/>
          <w:szCs w:val="28"/>
          <w:lang w:eastAsia="ru-RU"/>
        </w:rPr>
        <w:t>мм.</w:t>
      </w:r>
      <w:r w:rsidR="002D4957" w:rsidRPr="00660B21">
        <w:rPr>
          <w:rFonts w:ascii="Times New Roman" w:hAnsi="Times New Roman" w:cs="Times New Roman"/>
          <w:sz w:val="28"/>
          <w:szCs w:val="28"/>
          <w:lang w:eastAsia="ru-RU"/>
        </w:rPr>
        <w:t xml:space="preserve"> </w:t>
      </w:r>
      <w:r w:rsidRPr="00660B21">
        <w:rPr>
          <w:rFonts w:ascii="Times New Roman" w:hAnsi="Times New Roman" w:cs="Times New Roman"/>
          <w:sz w:val="28"/>
          <w:szCs w:val="28"/>
          <w:lang w:eastAsia="ru-RU"/>
        </w:rPr>
        <w:t xml:space="preserve">Вал состоит из </w:t>
      </w:r>
      <w:r w:rsidR="003F3303" w:rsidRPr="00660B21">
        <w:rPr>
          <w:rFonts w:ascii="Times New Roman" w:hAnsi="Times New Roman" w:cs="Times New Roman"/>
          <w:sz w:val="28"/>
          <w:szCs w:val="28"/>
          <w:lang w:eastAsia="ru-RU"/>
        </w:rPr>
        <w:t>пяти</w:t>
      </w:r>
      <w:r w:rsidRPr="00660B21">
        <w:rPr>
          <w:rFonts w:ascii="Times New Roman" w:hAnsi="Times New Roman" w:cs="Times New Roman"/>
          <w:sz w:val="28"/>
          <w:szCs w:val="28"/>
          <w:lang w:eastAsia="ru-RU"/>
        </w:rPr>
        <w:t xml:space="preserve"> ступеней.</w:t>
      </w:r>
      <w:r w:rsidR="003F3303" w:rsidRPr="00660B21">
        <w:rPr>
          <w:rFonts w:ascii="Times New Roman" w:hAnsi="Times New Roman" w:cs="Times New Roman"/>
          <w:sz w:val="28"/>
          <w:szCs w:val="28"/>
          <w:lang w:eastAsia="ru-RU"/>
        </w:rPr>
        <w:t xml:space="preserve"> </w:t>
      </w:r>
      <w:proofErr w:type="gramStart"/>
      <w:r w:rsidR="003F3303" w:rsidRPr="00660B21">
        <w:rPr>
          <w:rFonts w:ascii="Times New Roman" w:hAnsi="Times New Roman" w:cs="Times New Roman"/>
          <w:sz w:val="28"/>
          <w:szCs w:val="28"/>
          <w:lang w:eastAsia="ru-RU"/>
        </w:rPr>
        <w:t>Первая ступень Ø67 длинной 1</w:t>
      </w:r>
      <w:r w:rsidR="008E096A">
        <w:rPr>
          <w:rFonts w:ascii="Times New Roman" w:hAnsi="Times New Roman" w:cs="Times New Roman"/>
          <w:sz w:val="28"/>
          <w:szCs w:val="28"/>
          <w:lang w:eastAsia="ru-RU"/>
        </w:rPr>
        <w:t>1</w:t>
      </w:r>
      <w:bookmarkStart w:id="0" w:name="_GoBack"/>
      <w:bookmarkEnd w:id="0"/>
      <w:r w:rsidR="003F3303" w:rsidRPr="00660B21">
        <w:rPr>
          <w:rFonts w:ascii="Times New Roman" w:hAnsi="Times New Roman" w:cs="Times New Roman"/>
          <w:sz w:val="28"/>
          <w:szCs w:val="28"/>
          <w:lang w:eastAsia="ru-RU"/>
        </w:rPr>
        <w:t>0мм</w:t>
      </w:r>
      <w:r w:rsidR="008373BD" w:rsidRPr="00660B21">
        <w:rPr>
          <w:rFonts w:ascii="Times New Roman" w:hAnsi="Times New Roman" w:cs="Times New Roman"/>
          <w:sz w:val="28"/>
          <w:szCs w:val="28"/>
          <w:lang w:eastAsia="ru-RU"/>
        </w:rPr>
        <w:t xml:space="preserve"> имеет шпоночны</w:t>
      </w:r>
      <w:r w:rsidR="002D4957" w:rsidRPr="00660B21">
        <w:rPr>
          <w:rFonts w:ascii="Times New Roman" w:hAnsi="Times New Roman" w:cs="Times New Roman"/>
          <w:sz w:val="28"/>
          <w:szCs w:val="28"/>
          <w:lang w:eastAsia="ru-RU"/>
        </w:rPr>
        <w:t>й паз и служит для посадки МУВП.</w:t>
      </w:r>
      <w:proofErr w:type="gramEnd"/>
      <w:r w:rsidR="008373BD" w:rsidRPr="00660B21">
        <w:rPr>
          <w:rFonts w:ascii="Times New Roman" w:hAnsi="Times New Roman" w:cs="Times New Roman"/>
          <w:sz w:val="28"/>
          <w:szCs w:val="28"/>
          <w:lang w:eastAsia="ru-RU"/>
        </w:rPr>
        <w:t xml:space="preserve"> </w:t>
      </w:r>
      <w:r w:rsidR="003F3303" w:rsidRPr="00660B21">
        <w:rPr>
          <w:rFonts w:ascii="Times New Roman" w:hAnsi="Times New Roman" w:cs="Times New Roman"/>
          <w:sz w:val="28"/>
          <w:szCs w:val="28"/>
          <w:lang w:eastAsia="ru-RU"/>
        </w:rPr>
        <w:t>С двух сторон сняты фаски 2х45°.</w:t>
      </w:r>
      <w:r w:rsidR="008373BD" w:rsidRPr="00660B21">
        <w:rPr>
          <w:rFonts w:ascii="Times New Roman" w:hAnsi="Times New Roman" w:cs="Times New Roman"/>
          <w:sz w:val="28"/>
          <w:szCs w:val="28"/>
          <w:lang w:eastAsia="ru-RU"/>
        </w:rPr>
        <w:t xml:space="preserve"> Вторая ступень </w:t>
      </w:r>
      <w:r w:rsidR="002D4957" w:rsidRPr="00660B21">
        <w:rPr>
          <w:rFonts w:ascii="Times New Roman" w:hAnsi="Times New Roman" w:cs="Times New Roman"/>
          <w:sz w:val="28"/>
          <w:szCs w:val="28"/>
          <w:lang w:eastAsia="ru-RU"/>
        </w:rPr>
        <w:t>Ø</w:t>
      </w:r>
      <w:r w:rsidR="008373BD" w:rsidRPr="00660B21">
        <w:rPr>
          <w:rFonts w:ascii="Times New Roman" w:hAnsi="Times New Roman" w:cs="Times New Roman"/>
          <w:sz w:val="28"/>
          <w:szCs w:val="28"/>
          <w:lang w:eastAsia="ru-RU"/>
        </w:rPr>
        <w:t xml:space="preserve"> 72 </w:t>
      </w:r>
      <w:r w:rsidR="002D4957" w:rsidRPr="00660B21">
        <w:rPr>
          <w:rFonts w:ascii="Times New Roman" w:hAnsi="Times New Roman" w:cs="Times New Roman"/>
          <w:sz w:val="28"/>
          <w:szCs w:val="28"/>
          <w:lang w:eastAsia="ru-RU"/>
        </w:rPr>
        <w:t>х</w:t>
      </w:r>
      <w:r w:rsidR="008373BD" w:rsidRPr="00660B21">
        <w:rPr>
          <w:rFonts w:ascii="Times New Roman" w:hAnsi="Times New Roman" w:cs="Times New Roman"/>
          <w:sz w:val="28"/>
          <w:szCs w:val="28"/>
          <w:lang w:eastAsia="ru-RU"/>
        </w:rPr>
        <w:t xml:space="preserve">85 мм имеет два участка: первый - полированный для посадки уплотнительной манжеты на участке длиной 40 мм, обработанной с допуском h8; второй </w:t>
      </w:r>
      <w:r w:rsidR="00134E67" w:rsidRPr="00660B21">
        <w:rPr>
          <w:rFonts w:ascii="Times New Roman" w:hAnsi="Times New Roman" w:cs="Times New Roman"/>
          <w:sz w:val="28"/>
          <w:szCs w:val="28"/>
          <w:lang w:eastAsia="ru-RU"/>
        </w:rPr>
        <w:t>–</w:t>
      </w:r>
      <w:r w:rsidR="008373BD" w:rsidRPr="00660B21">
        <w:rPr>
          <w:rFonts w:ascii="Times New Roman" w:hAnsi="Times New Roman" w:cs="Times New Roman"/>
          <w:sz w:val="28"/>
          <w:szCs w:val="28"/>
          <w:lang w:eastAsia="ru-RU"/>
        </w:rPr>
        <w:t xml:space="preserve"> для посадки подшипника обрабатывается с допуском k6. </w:t>
      </w:r>
      <w:r w:rsidR="002D4957" w:rsidRPr="00660B21">
        <w:rPr>
          <w:rFonts w:ascii="Times New Roman" w:hAnsi="Times New Roman" w:cs="Times New Roman"/>
          <w:sz w:val="28"/>
          <w:szCs w:val="28"/>
          <w:lang w:eastAsia="ru-RU"/>
        </w:rPr>
        <w:t>Третья ступень Ø80х</w:t>
      </w:r>
      <w:r w:rsidR="008373BD" w:rsidRPr="00660B21">
        <w:rPr>
          <w:rFonts w:ascii="Times New Roman" w:hAnsi="Times New Roman" w:cs="Times New Roman"/>
          <w:sz w:val="28"/>
          <w:szCs w:val="28"/>
          <w:lang w:eastAsia="ru-RU"/>
        </w:rPr>
        <w:t>80 мм имеет шпоночный паз для посадки зубчатого колеса 8 степени точности</w:t>
      </w:r>
      <w:r w:rsidR="002D4957" w:rsidRPr="00660B21">
        <w:rPr>
          <w:rFonts w:ascii="Times New Roman" w:hAnsi="Times New Roman" w:cs="Times New Roman"/>
          <w:sz w:val="28"/>
          <w:szCs w:val="28"/>
          <w:lang w:eastAsia="ru-RU"/>
        </w:rPr>
        <w:t>. Четвертая ступень Ø</w:t>
      </w:r>
      <w:r w:rsidR="00134E67" w:rsidRPr="00660B21">
        <w:rPr>
          <w:rFonts w:ascii="Times New Roman" w:hAnsi="Times New Roman" w:cs="Times New Roman"/>
          <w:sz w:val="28"/>
          <w:szCs w:val="28"/>
          <w:lang w:eastAsia="ru-RU"/>
        </w:rPr>
        <w:t xml:space="preserve">85 мм и длиной 53 мм </w:t>
      </w:r>
      <w:r w:rsidR="008373BD" w:rsidRPr="00660B21">
        <w:rPr>
          <w:rFonts w:ascii="Times New Roman" w:hAnsi="Times New Roman" w:cs="Times New Roman"/>
          <w:sz w:val="28"/>
          <w:szCs w:val="28"/>
          <w:lang w:eastAsia="ru-RU"/>
        </w:rPr>
        <w:t>служит упором для зубчатого кол</w:t>
      </w:r>
      <w:r w:rsidR="00134E67" w:rsidRPr="00660B21">
        <w:rPr>
          <w:rFonts w:ascii="Times New Roman" w:hAnsi="Times New Roman" w:cs="Times New Roman"/>
          <w:sz w:val="28"/>
          <w:szCs w:val="28"/>
          <w:lang w:eastAsia="ru-RU"/>
        </w:rPr>
        <w:t>еса и подшипника, специально не</w:t>
      </w:r>
      <w:r w:rsidR="002D4957" w:rsidRPr="00660B21">
        <w:rPr>
          <w:rFonts w:ascii="Times New Roman" w:hAnsi="Times New Roman" w:cs="Times New Roman"/>
          <w:sz w:val="28"/>
          <w:szCs w:val="28"/>
          <w:lang w:eastAsia="ru-RU"/>
        </w:rPr>
        <w:t xml:space="preserve"> обрабатывается. Пятая ступень Ø </w:t>
      </w:r>
      <w:r w:rsidR="008373BD" w:rsidRPr="00660B21">
        <w:rPr>
          <w:rFonts w:ascii="Times New Roman" w:hAnsi="Times New Roman" w:cs="Times New Roman"/>
          <w:sz w:val="28"/>
          <w:szCs w:val="28"/>
          <w:lang w:eastAsia="ru-RU"/>
        </w:rPr>
        <w:t>72 мм и длиной 32 мм служит для посадки подшипника</w:t>
      </w:r>
      <w:r w:rsidR="00783402" w:rsidRPr="00660B21">
        <w:rPr>
          <w:rFonts w:ascii="Times New Roman" w:hAnsi="Times New Roman" w:cs="Times New Roman"/>
          <w:sz w:val="28"/>
          <w:szCs w:val="28"/>
          <w:lang w:eastAsia="ru-RU"/>
        </w:rPr>
        <w:t>.</w:t>
      </w:r>
      <w:r w:rsidR="008373BD" w:rsidRPr="00660B21">
        <w:rPr>
          <w:rFonts w:ascii="Times New Roman" w:hAnsi="Times New Roman" w:cs="Times New Roman"/>
          <w:sz w:val="28"/>
          <w:szCs w:val="28"/>
          <w:lang w:eastAsia="ru-RU"/>
        </w:rPr>
        <w:t xml:space="preserve"> По бокам ступени сняты две фаски 2,5х45°.</w:t>
      </w:r>
      <w:r w:rsidR="00252989" w:rsidRPr="00660B21">
        <w:rPr>
          <w:rFonts w:ascii="Times New Roman" w:hAnsi="Times New Roman" w:cs="Times New Roman"/>
          <w:sz w:val="28"/>
          <w:szCs w:val="28"/>
          <w:lang w:eastAsia="ru-RU"/>
        </w:rPr>
        <w:t xml:space="preserve"> На пятой ступени под подшипник протачивается канавка при помощи </w:t>
      </w:r>
      <w:proofErr w:type="spellStart"/>
      <w:r w:rsidR="00252989" w:rsidRPr="00660B21">
        <w:rPr>
          <w:rFonts w:ascii="Times New Roman" w:hAnsi="Times New Roman" w:cs="Times New Roman"/>
          <w:sz w:val="28"/>
          <w:szCs w:val="28"/>
          <w:lang w:eastAsia="ru-RU"/>
        </w:rPr>
        <w:t>канавочного</w:t>
      </w:r>
      <w:proofErr w:type="spellEnd"/>
      <w:r w:rsidR="00252989" w:rsidRPr="00660B21">
        <w:rPr>
          <w:rFonts w:ascii="Times New Roman" w:hAnsi="Times New Roman" w:cs="Times New Roman"/>
          <w:sz w:val="28"/>
          <w:szCs w:val="28"/>
          <w:lang w:eastAsia="ru-RU"/>
        </w:rPr>
        <w:t xml:space="preserve"> резца на токарном станке, т.к. этот торец</w:t>
      </w:r>
      <w:r w:rsidR="00EC542B">
        <w:rPr>
          <w:rFonts w:ascii="Times New Roman" w:hAnsi="Times New Roman" w:cs="Times New Roman"/>
          <w:sz w:val="28"/>
          <w:szCs w:val="28"/>
          <w:lang w:eastAsia="ru-RU"/>
        </w:rPr>
        <w:t xml:space="preserve"> </w:t>
      </w:r>
      <w:r w:rsidR="00252989" w:rsidRPr="00660B21">
        <w:rPr>
          <w:rFonts w:ascii="Times New Roman" w:hAnsi="Times New Roman" w:cs="Times New Roman"/>
          <w:sz w:val="28"/>
          <w:szCs w:val="28"/>
          <w:lang w:eastAsia="ru-RU"/>
        </w:rPr>
        <w:t xml:space="preserve">является рабочим. Все остальные торцы являются не рабочими. </w:t>
      </w:r>
      <w:r w:rsidR="0081727B" w:rsidRPr="00B65A04">
        <w:rPr>
          <w:rFonts w:ascii="Times New Roman" w:hAnsi="Times New Roman" w:cs="Times New Roman"/>
          <w:sz w:val="28"/>
          <w:szCs w:val="28"/>
          <w:lang w:eastAsia="ru-RU"/>
        </w:rPr>
        <w:t>[</w:t>
      </w:r>
      <w:r w:rsidR="00881B47" w:rsidRPr="00660B21">
        <w:rPr>
          <w:rFonts w:ascii="Times New Roman" w:hAnsi="Times New Roman" w:cs="Times New Roman"/>
          <w:sz w:val="28"/>
          <w:szCs w:val="28"/>
          <w:lang w:eastAsia="ru-RU"/>
        </w:rPr>
        <w:t>4</w:t>
      </w:r>
      <w:r w:rsidR="0081727B" w:rsidRPr="00B65A04">
        <w:rPr>
          <w:rFonts w:ascii="Times New Roman" w:hAnsi="Times New Roman" w:cs="Times New Roman"/>
          <w:sz w:val="28"/>
          <w:szCs w:val="28"/>
          <w:lang w:eastAsia="ru-RU"/>
        </w:rPr>
        <w:t>]</w:t>
      </w:r>
    </w:p>
    <w:p w14:paraId="7F601219" w14:textId="4D5D52D7" w:rsidR="00252989" w:rsidRPr="00660B21" w:rsidRDefault="00252989" w:rsidP="00B36538">
      <w:pPr>
        <w:spacing w:after="0" w:line="360" w:lineRule="auto"/>
        <w:ind w:firstLine="709"/>
        <w:jc w:val="both"/>
        <w:rPr>
          <w:rFonts w:ascii="Times New Roman" w:hAnsi="Times New Roman" w:cs="Times New Roman"/>
          <w:sz w:val="28"/>
          <w:szCs w:val="28"/>
        </w:rPr>
      </w:pPr>
      <w:r w:rsidRPr="00660B21">
        <w:rPr>
          <w:rFonts w:ascii="Times New Roman" w:hAnsi="Times New Roman" w:cs="Times New Roman"/>
          <w:sz w:val="28"/>
          <w:szCs w:val="28"/>
          <w:lang w:eastAsia="ru-RU"/>
        </w:rPr>
        <w:t>Размеры шпоночных пазов и канавки задаются по ГОСТам</w:t>
      </w:r>
      <w:r w:rsidR="004D6A93" w:rsidRPr="00660B21">
        <w:rPr>
          <w:rFonts w:ascii="Times New Roman" w:hAnsi="Times New Roman" w:cs="Times New Roman"/>
          <w:sz w:val="28"/>
          <w:szCs w:val="28"/>
          <w:lang w:eastAsia="ru-RU"/>
        </w:rPr>
        <w:t xml:space="preserve"> </w:t>
      </w:r>
      <w:r w:rsidR="004D6A93" w:rsidRPr="00660B21">
        <w:rPr>
          <w:rFonts w:ascii="Times New Roman" w:hAnsi="Times New Roman" w:cs="Times New Roman"/>
          <w:sz w:val="28"/>
          <w:szCs w:val="28"/>
        </w:rPr>
        <w:t>23360-78 и 10948-64 соответственно.</w:t>
      </w:r>
    </w:p>
    <w:p w14:paraId="43D672E7" w14:textId="559E8F02" w:rsidR="001B2E4D" w:rsidRPr="00660B21" w:rsidRDefault="001B2E4D" w:rsidP="00B36538">
      <w:pPr>
        <w:spacing w:after="0" w:line="360" w:lineRule="auto"/>
        <w:ind w:firstLine="709"/>
        <w:jc w:val="center"/>
        <w:rPr>
          <w:rFonts w:ascii="Times New Roman" w:hAnsi="Times New Roman" w:cs="Times New Roman"/>
          <w:sz w:val="28"/>
          <w:szCs w:val="28"/>
          <w:lang w:eastAsia="ru-RU"/>
        </w:rPr>
      </w:pPr>
      <w:r w:rsidRPr="00660B21">
        <w:rPr>
          <w:rFonts w:ascii="Times New Roman" w:hAnsi="Times New Roman" w:cs="Times New Roman"/>
          <w:noProof/>
          <w:sz w:val="28"/>
          <w:szCs w:val="28"/>
          <w:lang w:eastAsia="ru-RU"/>
        </w:rPr>
        <w:drawing>
          <wp:inline distT="0" distB="0" distL="0" distR="0" wp14:anchorId="40822EA8" wp14:editId="4402D26D">
            <wp:extent cx="4976444" cy="1600200"/>
            <wp:effectExtent l="0" t="0" r="0" b="0"/>
            <wp:docPr id="9" name="Рисунок 9" descr="C:\Users\Ostende\Desktop\ОРСАПР\5ст_ва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Ostende\Desktop\ОРСАПР\5ст_вал.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4564" cy="1606027"/>
                    </a:xfrm>
                    <a:prstGeom prst="rect">
                      <a:avLst/>
                    </a:prstGeom>
                    <a:noFill/>
                    <a:ln>
                      <a:noFill/>
                    </a:ln>
                  </pic:spPr>
                </pic:pic>
              </a:graphicData>
            </a:graphic>
          </wp:inline>
        </w:drawing>
      </w:r>
    </w:p>
    <w:p w14:paraId="33E2BC62" w14:textId="35134D51" w:rsidR="001B2E4D" w:rsidRPr="00660B21" w:rsidRDefault="001B2E4D" w:rsidP="00B36538">
      <w:pPr>
        <w:pStyle w:val="a7"/>
        <w:spacing w:before="0" w:beforeAutospacing="0" w:after="0" w:afterAutospacing="0" w:line="360" w:lineRule="auto"/>
        <w:ind w:firstLine="709"/>
        <w:jc w:val="center"/>
        <w:rPr>
          <w:sz w:val="28"/>
          <w:szCs w:val="28"/>
        </w:rPr>
      </w:pPr>
      <w:r w:rsidRPr="00660B21">
        <w:rPr>
          <w:sz w:val="28"/>
          <w:szCs w:val="28"/>
        </w:rPr>
        <w:t>Рисунок 2.1 – Вал</w:t>
      </w:r>
    </w:p>
    <w:p w14:paraId="6A6DC98C" w14:textId="6FB14C1F" w:rsidR="008373BD" w:rsidRPr="00660B21" w:rsidRDefault="008373BD" w:rsidP="00B36538">
      <w:pPr>
        <w:spacing w:after="0" w:line="360" w:lineRule="auto"/>
        <w:ind w:firstLine="709"/>
        <w:rPr>
          <w:rFonts w:ascii="Times New Roman" w:hAnsi="Times New Roman" w:cs="Times New Roman"/>
          <w:sz w:val="28"/>
          <w:szCs w:val="28"/>
          <w:lang w:eastAsia="ru-RU"/>
        </w:rPr>
      </w:pPr>
    </w:p>
    <w:p w14:paraId="3C478215" w14:textId="4D6213A0" w:rsidR="004E553D" w:rsidRPr="00660B21" w:rsidRDefault="004E553D" w:rsidP="00B36538">
      <w:pPr>
        <w:pStyle w:val="1"/>
        <w:spacing w:before="0"/>
        <w:ind w:left="0" w:firstLine="709"/>
        <w:contextualSpacing/>
      </w:pPr>
      <w:r w:rsidRPr="00660B21">
        <w:lastRenderedPageBreak/>
        <w:t>Проект программы</w:t>
      </w:r>
    </w:p>
    <w:p w14:paraId="1D5C7A77" w14:textId="314AFC75" w:rsidR="00B846A1" w:rsidRPr="00660B21" w:rsidRDefault="00B846A1" w:rsidP="00B36538">
      <w:pPr>
        <w:pStyle w:val="2"/>
        <w:numPr>
          <w:ilvl w:val="0"/>
          <w:numId w:val="0"/>
        </w:numPr>
        <w:tabs>
          <w:tab w:val="left" w:pos="284"/>
        </w:tabs>
        <w:spacing w:before="0" w:after="0" w:line="360" w:lineRule="auto"/>
        <w:ind w:firstLine="709"/>
        <w:contextualSpacing/>
        <w:jc w:val="both"/>
        <w:rPr>
          <w:rFonts w:cs="Times New Roman"/>
          <w:b w:val="0"/>
          <w:sz w:val="28"/>
        </w:rPr>
      </w:pPr>
      <w:r w:rsidRPr="00660B21">
        <w:rPr>
          <w:rFonts w:cs="Times New Roman"/>
          <w:b w:val="0"/>
          <w:sz w:val="28"/>
        </w:rPr>
        <w:t xml:space="preserve">Для описания проектной части программы используется унифицированный язык моделирования (UML). UML — является графическим языком для визуализации, описания параметров, конструирования и документирования различных систем (программ в частности). Диаграммы создаются с помощью специальных CASE средств, например </w:t>
      </w:r>
      <w:proofErr w:type="spellStart"/>
      <w:r w:rsidRPr="00660B21">
        <w:rPr>
          <w:rFonts w:cs="Times New Roman"/>
          <w:b w:val="0"/>
          <w:sz w:val="28"/>
        </w:rPr>
        <w:t>Rational</w:t>
      </w:r>
      <w:proofErr w:type="spellEnd"/>
      <w:r w:rsidRPr="00660B21">
        <w:rPr>
          <w:rFonts w:cs="Times New Roman"/>
          <w:b w:val="0"/>
          <w:sz w:val="28"/>
        </w:rPr>
        <w:t xml:space="preserve"> и </w:t>
      </w:r>
      <w:proofErr w:type="spellStart"/>
      <w:r w:rsidRPr="00660B21">
        <w:rPr>
          <w:rFonts w:cs="Times New Roman"/>
          <w:b w:val="0"/>
          <w:sz w:val="28"/>
        </w:rPr>
        <w:t>Enterprise</w:t>
      </w:r>
      <w:proofErr w:type="spellEnd"/>
      <w:r w:rsidRPr="00660B21">
        <w:rPr>
          <w:rFonts w:cs="Times New Roman"/>
          <w:b w:val="0"/>
          <w:sz w:val="28"/>
        </w:rPr>
        <w:t xml:space="preserve"> </w:t>
      </w:r>
      <w:proofErr w:type="spellStart"/>
      <w:r w:rsidRPr="00660B21">
        <w:rPr>
          <w:rFonts w:cs="Times New Roman"/>
          <w:b w:val="0"/>
          <w:sz w:val="28"/>
        </w:rPr>
        <w:t>Architect</w:t>
      </w:r>
      <w:proofErr w:type="spellEnd"/>
      <w:r w:rsidR="00837F37" w:rsidRPr="00660B21">
        <w:rPr>
          <w:rFonts w:cs="Times New Roman"/>
          <w:b w:val="0"/>
          <w:sz w:val="28"/>
        </w:rPr>
        <w:t xml:space="preserve">. </w:t>
      </w:r>
      <w:r w:rsidRPr="00660B21">
        <w:rPr>
          <w:rFonts w:cs="Times New Roman"/>
          <w:b w:val="0"/>
          <w:sz w:val="28"/>
        </w:rPr>
        <w:t>В данном случае используется второй программный продукт. На основе UML построены: диаграммы вариантов использования (</w:t>
      </w:r>
      <w:proofErr w:type="spellStart"/>
      <w:r w:rsidRPr="00660B21">
        <w:rPr>
          <w:rFonts w:cs="Times New Roman"/>
          <w:b w:val="0"/>
          <w:sz w:val="28"/>
        </w:rPr>
        <w:t>use</w:t>
      </w:r>
      <w:proofErr w:type="spellEnd"/>
      <w:r w:rsidRPr="00660B21">
        <w:rPr>
          <w:rFonts w:cs="Times New Roman"/>
          <w:b w:val="0"/>
          <w:sz w:val="28"/>
        </w:rPr>
        <w:t xml:space="preserve"> </w:t>
      </w:r>
      <w:proofErr w:type="spellStart"/>
      <w:r w:rsidRPr="00660B21">
        <w:rPr>
          <w:rFonts w:cs="Times New Roman"/>
          <w:b w:val="0"/>
          <w:sz w:val="28"/>
        </w:rPr>
        <w:t>case</w:t>
      </w:r>
      <w:proofErr w:type="spellEnd"/>
      <w:r w:rsidRPr="00660B21">
        <w:rPr>
          <w:rFonts w:cs="Times New Roman"/>
          <w:b w:val="0"/>
          <w:sz w:val="28"/>
        </w:rPr>
        <w:t>) и диаграмма классов с точки зрения реализации.</w:t>
      </w:r>
      <w:r w:rsidR="00837F37" w:rsidRPr="00660B21">
        <w:rPr>
          <w:rFonts w:cs="Times New Roman"/>
          <w:b w:val="0"/>
          <w:sz w:val="28"/>
        </w:rPr>
        <w:t>[</w:t>
      </w:r>
      <w:r w:rsidR="00881B47" w:rsidRPr="00660B21">
        <w:rPr>
          <w:rFonts w:cs="Times New Roman"/>
          <w:b w:val="0"/>
          <w:sz w:val="28"/>
        </w:rPr>
        <w:t>5</w:t>
      </w:r>
      <w:r w:rsidR="00837F37" w:rsidRPr="00660B21">
        <w:rPr>
          <w:rFonts w:cs="Times New Roman"/>
          <w:b w:val="0"/>
          <w:sz w:val="28"/>
        </w:rPr>
        <w:t>]</w:t>
      </w:r>
    </w:p>
    <w:p w14:paraId="1AC5C3AD" w14:textId="77777777" w:rsidR="002F08CF" w:rsidRPr="00660B21" w:rsidRDefault="002F08CF" w:rsidP="00B36538">
      <w:pPr>
        <w:spacing w:after="0" w:line="360" w:lineRule="auto"/>
        <w:ind w:firstLine="709"/>
        <w:rPr>
          <w:rFonts w:ascii="Times New Roman" w:hAnsi="Times New Roman" w:cs="Times New Roman"/>
          <w:lang w:eastAsia="ru-RU"/>
        </w:rPr>
      </w:pPr>
    </w:p>
    <w:p w14:paraId="12C873D7" w14:textId="77777777" w:rsidR="00F707D7" w:rsidRPr="00660B21" w:rsidRDefault="00F82437" w:rsidP="00B36538">
      <w:pPr>
        <w:pStyle w:val="2"/>
        <w:spacing w:before="0" w:after="0" w:line="360" w:lineRule="auto"/>
        <w:ind w:left="0" w:firstLine="709"/>
        <w:contextualSpacing/>
        <w:jc w:val="center"/>
        <w:rPr>
          <w:rFonts w:cs="Times New Roman"/>
          <w:sz w:val="28"/>
        </w:rPr>
      </w:pPr>
      <w:r w:rsidRPr="00660B21">
        <w:rPr>
          <w:rFonts w:cs="Times New Roman"/>
          <w:sz w:val="28"/>
          <w:lang w:val="en-US"/>
        </w:rPr>
        <w:t>Use</w:t>
      </w:r>
      <w:r w:rsidRPr="00660B21">
        <w:rPr>
          <w:rFonts w:cs="Times New Roman"/>
          <w:sz w:val="28"/>
        </w:rPr>
        <w:t xml:space="preserve"> </w:t>
      </w:r>
      <w:r w:rsidRPr="00660B21">
        <w:rPr>
          <w:rFonts w:cs="Times New Roman"/>
          <w:sz w:val="28"/>
          <w:lang w:val="en-US"/>
        </w:rPr>
        <w:t>Case</w:t>
      </w:r>
      <w:r w:rsidRPr="00660B21">
        <w:rPr>
          <w:rFonts w:cs="Times New Roman"/>
          <w:sz w:val="28"/>
        </w:rPr>
        <w:t xml:space="preserve"> </w:t>
      </w:r>
      <w:r w:rsidR="00142910" w:rsidRPr="00660B21">
        <w:rPr>
          <w:rFonts w:cs="Times New Roman"/>
          <w:sz w:val="28"/>
        </w:rPr>
        <w:t>диаграмма</w:t>
      </w:r>
    </w:p>
    <w:p w14:paraId="2F10BA86" w14:textId="0B26C306" w:rsidR="0001008D" w:rsidRPr="00660B21" w:rsidRDefault="0009666B" w:rsidP="00B36538">
      <w:pPr>
        <w:pStyle w:val="a9"/>
        <w:spacing w:line="360" w:lineRule="auto"/>
        <w:ind w:firstLine="709"/>
        <w:contextualSpacing/>
        <w:jc w:val="both"/>
        <w:rPr>
          <w:rFonts w:ascii="Times New Roman" w:eastAsiaTheme="minorEastAsia" w:hAnsi="Times New Roman" w:cs="Times New Roman"/>
          <w:sz w:val="28"/>
          <w:szCs w:val="28"/>
        </w:rPr>
      </w:pPr>
      <w:r w:rsidRPr="00660B21">
        <w:rPr>
          <w:rFonts w:ascii="Times New Roman" w:hAnsi="Times New Roman" w:cs="Times New Roman"/>
          <w:sz w:val="28"/>
          <w:szCs w:val="28"/>
          <w:shd w:val="clear" w:color="auto" w:fill="FFFFFF"/>
        </w:rPr>
        <w:t>Проектируемая система представляется в виде множества сущностей или актеров, взаимодействующих с системой с помощью вариантов использования. При этом актером (</w:t>
      </w:r>
      <w:proofErr w:type="spellStart"/>
      <w:r w:rsidRPr="00660B21">
        <w:rPr>
          <w:rFonts w:ascii="Times New Roman" w:hAnsi="Times New Roman" w:cs="Times New Roman"/>
          <w:sz w:val="28"/>
          <w:szCs w:val="28"/>
          <w:shd w:val="clear" w:color="auto" w:fill="FFFFFF"/>
        </w:rPr>
        <w:t>actor</w:t>
      </w:r>
      <w:proofErr w:type="spellEnd"/>
      <w:r w:rsidRPr="00660B21">
        <w:rPr>
          <w:rFonts w:ascii="Times New Roman" w:hAnsi="Times New Roman" w:cs="Times New Roman"/>
          <w:sz w:val="28"/>
          <w:szCs w:val="28"/>
          <w:shd w:val="clear" w:color="auto" w:fill="FFFFFF"/>
        </w:rPr>
        <w:t>) или действующим лицом называется любая сущность, взаимодействующая с системой извне. Это может быть человек, техническое устройство, программа или любая другая система, которая может служить источником воздействия на моделируемую систему так, как определит сам разработчик. Вариант использования служит для описания сервисов, которые система предоставляет актеру (см. рисунок</w:t>
      </w:r>
      <w:r w:rsidR="00134E67" w:rsidRPr="00660B21">
        <w:rPr>
          <w:rFonts w:ascii="Times New Roman" w:hAnsi="Times New Roman" w:cs="Times New Roman"/>
          <w:sz w:val="28"/>
          <w:szCs w:val="28"/>
          <w:shd w:val="clear" w:color="auto" w:fill="FFFFFF"/>
        </w:rPr>
        <w:t> </w:t>
      </w:r>
      <w:r w:rsidR="002F08CF" w:rsidRPr="00660B21">
        <w:rPr>
          <w:rFonts w:ascii="Times New Roman" w:hAnsi="Times New Roman" w:cs="Times New Roman"/>
          <w:sz w:val="28"/>
          <w:szCs w:val="28"/>
          <w:shd w:val="clear" w:color="auto" w:fill="FFFFFF"/>
        </w:rPr>
        <w:t>3.</w:t>
      </w:r>
      <w:r w:rsidRPr="00660B21">
        <w:rPr>
          <w:rFonts w:ascii="Times New Roman" w:hAnsi="Times New Roman" w:cs="Times New Roman"/>
          <w:sz w:val="28"/>
          <w:szCs w:val="28"/>
          <w:shd w:val="clear" w:color="auto" w:fill="FFFFFF"/>
        </w:rPr>
        <w:t>1)</w:t>
      </w:r>
      <w:r w:rsidR="00340D62" w:rsidRPr="00660B21">
        <w:rPr>
          <w:rFonts w:ascii="Times New Roman" w:eastAsiaTheme="minorEastAsia" w:hAnsi="Times New Roman" w:cs="Times New Roman"/>
          <w:sz w:val="28"/>
          <w:szCs w:val="28"/>
        </w:rPr>
        <w:t>:</w:t>
      </w:r>
    </w:p>
    <w:p w14:paraId="6BE0E02C" w14:textId="0B9897C6" w:rsidR="000C715E" w:rsidRPr="00660B21" w:rsidRDefault="000C715E" w:rsidP="00B36538">
      <w:pPr>
        <w:pStyle w:val="a9"/>
        <w:spacing w:line="360" w:lineRule="auto"/>
        <w:ind w:firstLine="709"/>
        <w:contextualSpacing/>
        <w:jc w:val="both"/>
        <w:rPr>
          <w:rFonts w:ascii="Times New Roman" w:eastAsiaTheme="minorEastAsia" w:hAnsi="Times New Roman" w:cs="Times New Roman"/>
          <w:sz w:val="28"/>
          <w:szCs w:val="28"/>
        </w:rPr>
      </w:pPr>
      <w:r w:rsidRPr="00660B21">
        <w:rPr>
          <w:rFonts w:ascii="Times New Roman" w:eastAsiaTheme="minorEastAsia" w:hAnsi="Times New Roman" w:cs="Times New Roman"/>
          <w:sz w:val="28"/>
          <w:szCs w:val="28"/>
        </w:rPr>
        <w:t>Проектируемая система представляется в виде множества сущностей или актеров, взаимодействующих с системой с помощью, так называемых прецедентов. При этом актером (</w:t>
      </w:r>
      <w:proofErr w:type="spellStart"/>
      <w:r w:rsidRPr="00660B21">
        <w:rPr>
          <w:rFonts w:ascii="Times New Roman" w:eastAsiaTheme="minorEastAsia" w:hAnsi="Times New Roman" w:cs="Times New Roman"/>
          <w:sz w:val="28"/>
          <w:szCs w:val="28"/>
        </w:rPr>
        <w:t>actor</w:t>
      </w:r>
      <w:proofErr w:type="spellEnd"/>
      <w:r w:rsidRPr="00660B21">
        <w:rPr>
          <w:rFonts w:ascii="Times New Roman" w:eastAsiaTheme="minorEastAsia" w:hAnsi="Times New Roman" w:cs="Times New Roman"/>
          <w:sz w:val="28"/>
          <w:szCs w:val="28"/>
        </w:rPr>
        <w:t>) или действующим лицом называется любая сущность, взаимодействующая с системой извне. Другими словами, каждый вариант использования определяет некоторый набор действий, совершаемый системой при диалоге с актером. При этом ничего не говорится о том, каким образом будет реализовано взаимодействие актеров с системой.[</w:t>
      </w:r>
      <w:r w:rsidR="00881B47" w:rsidRPr="00660B21">
        <w:rPr>
          <w:rFonts w:ascii="Times New Roman" w:eastAsiaTheme="minorEastAsia" w:hAnsi="Times New Roman" w:cs="Times New Roman"/>
          <w:sz w:val="28"/>
          <w:szCs w:val="28"/>
        </w:rPr>
        <w:t>6</w:t>
      </w:r>
      <w:r w:rsidRPr="00660B21">
        <w:rPr>
          <w:rFonts w:ascii="Times New Roman" w:eastAsiaTheme="minorEastAsia" w:hAnsi="Times New Roman" w:cs="Times New Roman"/>
          <w:sz w:val="28"/>
          <w:szCs w:val="28"/>
        </w:rPr>
        <w:t>]</w:t>
      </w:r>
    </w:p>
    <w:p w14:paraId="2FD08218" w14:textId="7B5B698B" w:rsidR="00F707D7" w:rsidRPr="00660B21" w:rsidRDefault="0001008D" w:rsidP="00B36538">
      <w:pPr>
        <w:spacing w:after="0" w:line="360" w:lineRule="auto"/>
        <w:ind w:firstLine="709"/>
        <w:contextualSpacing/>
        <w:jc w:val="center"/>
        <w:rPr>
          <w:rFonts w:ascii="Times New Roman" w:eastAsiaTheme="minorEastAsia" w:hAnsi="Times New Roman" w:cs="Times New Roman"/>
          <w:sz w:val="28"/>
          <w:szCs w:val="28"/>
        </w:rPr>
      </w:pPr>
      <w:r w:rsidRPr="00660B21">
        <w:rPr>
          <w:rFonts w:ascii="Times New Roman" w:eastAsiaTheme="minorEastAsia" w:hAnsi="Times New Roman" w:cs="Times New Roman"/>
          <w:sz w:val="28"/>
          <w:szCs w:val="28"/>
        </w:rPr>
        <w:br w:type="page"/>
      </w:r>
      <w:r w:rsidR="001206EB">
        <w:rPr>
          <w:rFonts w:ascii="Times New Roman" w:eastAsiaTheme="minorEastAsia" w:hAnsi="Times New Roman" w:cs="Times New Roman"/>
          <w:noProof/>
          <w:sz w:val="28"/>
          <w:szCs w:val="28"/>
          <w:lang w:eastAsia="ru-RU"/>
        </w:rPr>
        <w:lastRenderedPageBreak/>
        <w:drawing>
          <wp:inline distT="0" distB="0" distL="0" distR="0" wp14:anchorId="76B0A1EA" wp14:editId="39722595">
            <wp:extent cx="5313460" cy="4714875"/>
            <wp:effectExtent l="0" t="0" r="190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7926" cy="4718838"/>
                    </a:xfrm>
                    <a:prstGeom prst="rect">
                      <a:avLst/>
                    </a:prstGeom>
                    <a:noFill/>
                    <a:ln>
                      <a:noFill/>
                    </a:ln>
                  </pic:spPr>
                </pic:pic>
              </a:graphicData>
            </a:graphic>
          </wp:inline>
        </w:drawing>
      </w:r>
    </w:p>
    <w:p w14:paraId="6D1B9D45" w14:textId="5CB1D36B" w:rsidR="00F707D7" w:rsidRPr="00660B21" w:rsidRDefault="00584F98" w:rsidP="00B36538">
      <w:pPr>
        <w:pStyle w:val="a9"/>
        <w:spacing w:line="360" w:lineRule="auto"/>
        <w:ind w:firstLine="709"/>
        <w:contextualSpacing/>
        <w:jc w:val="center"/>
        <w:rPr>
          <w:rFonts w:ascii="Times New Roman" w:eastAsiaTheme="minorEastAsia" w:hAnsi="Times New Roman" w:cs="Times New Roman"/>
          <w:sz w:val="28"/>
          <w:szCs w:val="28"/>
        </w:rPr>
      </w:pPr>
      <w:r w:rsidRPr="00660B21">
        <w:rPr>
          <w:rFonts w:ascii="Times New Roman" w:eastAsiaTheme="minorEastAsia" w:hAnsi="Times New Roman" w:cs="Times New Roman"/>
          <w:sz w:val="28"/>
          <w:szCs w:val="28"/>
        </w:rPr>
        <w:t>Рисуно</w:t>
      </w:r>
      <w:r w:rsidR="002F08CF" w:rsidRPr="00660B21">
        <w:rPr>
          <w:rFonts w:ascii="Times New Roman" w:eastAsiaTheme="minorEastAsia" w:hAnsi="Times New Roman" w:cs="Times New Roman"/>
          <w:sz w:val="28"/>
          <w:szCs w:val="28"/>
        </w:rPr>
        <w:t>к 3.1</w:t>
      </w:r>
      <w:r w:rsidR="00F707D7" w:rsidRPr="00660B21">
        <w:rPr>
          <w:rFonts w:ascii="Times New Roman" w:eastAsiaTheme="minorEastAsia" w:hAnsi="Times New Roman" w:cs="Times New Roman"/>
          <w:sz w:val="28"/>
          <w:szCs w:val="28"/>
        </w:rPr>
        <w:t xml:space="preserve"> – Диаграмма вариантов использования</w:t>
      </w:r>
    </w:p>
    <w:p w14:paraId="18893A9C" w14:textId="77777777" w:rsidR="00584F98" w:rsidRPr="00660B21" w:rsidRDefault="00584F98" w:rsidP="00B36538">
      <w:pPr>
        <w:pStyle w:val="2"/>
        <w:spacing w:before="0" w:after="0" w:line="360" w:lineRule="auto"/>
        <w:ind w:left="0" w:firstLine="709"/>
        <w:contextualSpacing/>
        <w:jc w:val="center"/>
        <w:rPr>
          <w:rFonts w:cs="Times New Roman"/>
          <w:sz w:val="28"/>
        </w:rPr>
      </w:pPr>
      <w:r w:rsidRPr="00660B21">
        <w:rPr>
          <w:rFonts w:cs="Times New Roman"/>
          <w:sz w:val="28"/>
          <w:lang w:val="en-US"/>
        </w:rPr>
        <w:t>UML</w:t>
      </w:r>
      <w:r w:rsidRPr="00660B21">
        <w:rPr>
          <w:rFonts w:cs="Times New Roman"/>
          <w:sz w:val="28"/>
        </w:rPr>
        <w:t xml:space="preserve"> диаграмма классов</w:t>
      </w:r>
    </w:p>
    <w:p w14:paraId="09A07934" w14:textId="6594F841" w:rsidR="000C715E" w:rsidRPr="00660B21" w:rsidRDefault="000C715E" w:rsidP="00B36538">
      <w:pPr>
        <w:pStyle w:val="a9"/>
        <w:spacing w:line="360" w:lineRule="auto"/>
        <w:ind w:firstLine="709"/>
        <w:contextualSpacing/>
        <w:jc w:val="both"/>
        <w:rPr>
          <w:rFonts w:ascii="Times New Roman" w:hAnsi="Times New Roman" w:cs="Times New Roman"/>
          <w:sz w:val="28"/>
          <w:szCs w:val="28"/>
          <w:lang w:eastAsia="ru-RU"/>
        </w:rPr>
      </w:pPr>
      <w:r w:rsidRPr="00660B21">
        <w:rPr>
          <w:rFonts w:ascii="Times New Roman" w:hAnsi="Times New Roman" w:cs="Times New Roman"/>
          <w:sz w:val="28"/>
          <w:szCs w:val="28"/>
          <w:lang w:eastAsia="ru-RU"/>
        </w:rPr>
        <w:t xml:space="preserve">Диаграмма классов служит для представления статической структуры модели </w:t>
      </w:r>
      <w:r w:rsidRPr="00660B21">
        <w:rPr>
          <w:rFonts w:ascii="Times New Roman" w:eastAsiaTheme="minorEastAsia" w:hAnsi="Times New Roman" w:cs="Times New Roman"/>
          <w:sz w:val="28"/>
          <w:szCs w:val="28"/>
        </w:rPr>
        <w:t>системы</w:t>
      </w:r>
      <w:r w:rsidRPr="00660B21">
        <w:rPr>
          <w:rFonts w:ascii="Times New Roman" w:hAnsi="Times New Roman" w:cs="Times New Roman"/>
          <w:sz w:val="28"/>
          <w:szCs w:val="28"/>
          <w:lang w:eastAsia="ru-RU"/>
        </w:rPr>
        <w:t xml:space="preserve"> в терминологии классов объектно-ориентированного программирования. Диаграмма классов может отражать, в частности, различные взаимосвязи между отдельными сущностями предметной области, такими как объекты и подсистемы, а также описывает их внутреннюю структ</w:t>
      </w:r>
      <w:r w:rsidR="00C11FB9">
        <w:rPr>
          <w:rFonts w:ascii="Times New Roman" w:hAnsi="Times New Roman" w:cs="Times New Roman"/>
          <w:sz w:val="28"/>
          <w:szCs w:val="28"/>
          <w:lang w:eastAsia="ru-RU"/>
        </w:rPr>
        <w:t>уру (поля, методы и т.п.</w:t>
      </w:r>
      <w:r w:rsidRPr="00660B21">
        <w:rPr>
          <w:rFonts w:ascii="Times New Roman" w:hAnsi="Times New Roman" w:cs="Times New Roman"/>
          <w:sz w:val="28"/>
          <w:szCs w:val="28"/>
          <w:lang w:eastAsia="ru-RU"/>
        </w:rPr>
        <w:t>) и типы отношений (наслед</w:t>
      </w:r>
      <w:r w:rsidR="00C11FB9">
        <w:rPr>
          <w:rFonts w:ascii="Times New Roman" w:hAnsi="Times New Roman" w:cs="Times New Roman"/>
          <w:sz w:val="28"/>
          <w:szCs w:val="28"/>
          <w:lang w:eastAsia="ru-RU"/>
        </w:rPr>
        <w:t>ование, реализация интерфейсов и т.п.</w:t>
      </w:r>
      <w:r w:rsidRPr="00660B21">
        <w:rPr>
          <w:rFonts w:ascii="Times New Roman" w:hAnsi="Times New Roman" w:cs="Times New Roman"/>
          <w:sz w:val="28"/>
          <w:szCs w:val="28"/>
          <w:lang w:eastAsia="ru-RU"/>
        </w:rPr>
        <w:t>). На данной диаграмме не указывается информация о временных аспектах функционирования системы. С этой точки зрения диаграмма классов является дальнейшим развитием концептуальной модели проектируемой системы. На этом этапе принципиально знание ООП под</w:t>
      </w:r>
      <w:r w:rsidR="00134915" w:rsidRPr="00660B21">
        <w:rPr>
          <w:rFonts w:ascii="Times New Roman" w:hAnsi="Times New Roman" w:cs="Times New Roman"/>
          <w:sz w:val="28"/>
          <w:szCs w:val="28"/>
          <w:lang w:eastAsia="ru-RU"/>
        </w:rPr>
        <w:t>хода и паттернов проектирования.[</w:t>
      </w:r>
      <w:r w:rsidR="00881B47" w:rsidRPr="00660B21">
        <w:rPr>
          <w:rFonts w:ascii="Times New Roman" w:hAnsi="Times New Roman" w:cs="Times New Roman"/>
          <w:sz w:val="28"/>
          <w:szCs w:val="28"/>
          <w:lang w:eastAsia="ru-RU"/>
        </w:rPr>
        <w:t>6</w:t>
      </w:r>
      <w:r w:rsidR="00134915" w:rsidRPr="00660B21">
        <w:rPr>
          <w:rFonts w:ascii="Times New Roman" w:hAnsi="Times New Roman" w:cs="Times New Roman"/>
          <w:sz w:val="28"/>
          <w:szCs w:val="28"/>
          <w:lang w:eastAsia="ru-RU"/>
        </w:rPr>
        <w:t>]</w:t>
      </w:r>
    </w:p>
    <w:p w14:paraId="1D3997A0" w14:textId="77777777" w:rsidR="001A3709" w:rsidRPr="00660B21" w:rsidRDefault="001A3709" w:rsidP="00B36538">
      <w:pPr>
        <w:pStyle w:val="a9"/>
        <w:spacing w:line="360" w:lineRule="auto"/>
        <w:ind w:firstLine="709"/>
        <w:contextualSpacing/>
        <w:jc w:val="both"/>
        <w:rPr>
          <w:rFonts w:ascii="Times New Roman" w:hAnsi="Times New Roman" w:cs="Times New Roman"/>
          <w:sz w:val="28"/>
          <w:szCs w:val="28"/>
          <w:lang w:eastAsia="ru-RU"/>
        </w:rPr>
      </w:pPr>
      <w:r w:rsidRPr="00660B21">
        <w:rPr>
          <w:rFonts w:ascii="Times New Roman" w:hAnsi="Times New Roman" w:cs="Times New Roman"/>
          <w:sz w:val="28"/>
          <w:szCs w:val="28"/>
          <w:lang w:eastAsia="ru-RU"/>
        </w:rPr>
        <w:lastRenderedPageBreak/>
        <w:t xml:space="preserve">Для </w:t>
      </w:r>
      <w:r w:rsidRPr="00660B21">
        <w:rPr>
          <w:rFonts w:ascii="Times New Roman" w:eastAsiaTheme="minorEastAsia" w:hAnsi="Times New Roman" w:cs="Times New Roman"/>
          <w:sz w:val="28"/>
          <w:szCs w:val="28"/>
        </w:rPr>
        <w:t>реализации</w:t>
      </w:r>
      <w:r w:rsidRPr="00660B21">
        <w:rPr>
          <w:rFonts w:ascii="Times New Roman" w:hAnsi="Times New Roman" w:cs="Times New Roman"/>
          <w:sz w:val="28"/>
          <w:szCs w:val="28"/>
          <w:lang w:eastAsia="ru-RU"/>
        </w:rPr>
        <w:t xml:space="preserve"> подсистемы были спроектированы следующие классы (рисунок 3.2): </w:t>
      </w:r>
    </w:p>
    <w:p w14:paraId="467EF96B" w14:textId="0B140C62" w:rsidR="001A3709" w:rsidRPr="00660B21" w:rsidRDefault="001A3709" w:rsidP="005E520E">
      <w:pPr>
        <w:pStyle w:val="a3"/>
        <w:numPr>
          <w:ilvl w:val="0"/>
          <w:numId w:val="15"/>
        </w:numPr>
        <w:tabs>
          <w:tab w:val="left" w:pos="1134"/>
        </w:tabs>
        <w:spacing w:after="0" w:line="360" w:lineRule="auto"/>
        <w:ind w:left="0" w:firstLine="709"/>
        <w:jc w:val="both"/>
        <w:rPr>
          <w:rFonts w:ascii="Times New Roman" w:hAnsi="Times New Roman" w:cs="Times New Roman"/>
          <w:sz w:val="28"/>
          <w:szCs w:val="28"/>
          <w:lang w:eastAsia="ru-RU"/>
        </w:rPr>
      </w:pPr>
      <w:proofErr w:type="spellStart"/>
      <w:r w:rsidRPr="00660B21">
        <w:rPr>
          <w:rFonts w:ascii="Times New Roman" w:hAnsi="Times New Roman" w:cs="Times New Roman"/>
          <w:sz w:val="28"/>
          <w:szCs w:val="28"/>
          <w:lang w:eastAsia="ru-RU"/>
        </w:rPr>
        <w:t>ValForm</w:t>
      </w:r>
      <w:proofErr w:type="spellEnd"/>
      <w:r w:rsidR="005E520E" w:rsidRPr="00660B21">
        <w:rPr>
          <w:rFonts w:ascii="Times New Roman" w:hAnsi="Times New Roman" w:cs="Times New Roman"/>
          <w:sz w:val="28"/>
          <w:szCs w:val="28"/>
          <w:lang w:eastAsia="ru-RU"/>
        </w:rPr>
        <w:t xml:space="preserve"> —</w:t>
      </w:r>
      <w:r w:rsidRPr="00660B21">
        <w:rPr>
          <w:rFonts w:ascii="Times New Roman" w:hAnsi="Times New Roman" w:cs="Times New Roman"/>
          <w:sz w:val="28"/>
          <w:szCs w:val="28"/>
          <w:lang w:eastAsia="ru-RU"/>
        </w:rPr>
        <w:t xml:space="preserve"> диалоговый класс, обеспечивающий взаимодействие между пользователем и программой через форму, подробное описание в Приложении A (Таблица A.</w:t>
      </w:r>
      <w:r w:rsidR="003D51F0" w:rsidRPr="00660B21">
        <w:rPr>
          <w:rFonts w:ascii="Times New Roman" w:hAnsi="Times New Roman" w:cs="Times New Roman"/>
          <w:sz w:val="28"/>
          <w:szCs w:val="28"/>
          <w:lang w:eastAsia="ru-RU"/>
        </w:rPr>
        <w:t>1</w:t>
      </w:r>
      <w:r w:rsidRPr="00660B21">
        <w:rPr>
          <w:rFonts w:ascii="Times New Roman" w:hAnsi="Times New Roman" w:cs="Times New Roman"/>
          <w:sz w:val="28"/>
          <w:szCs w:val="28"/>
          <w:lang w:eastAsia="ru-RU"/>
        </w:rPr>
        <w:t>);</w:t>
      </w:r>
    </w:p>
    <w:p w14:paraId="366D7C0D" w14:textId="504CC449" w:rsidR="002F1BC6" w:rsidRPr="00660B21" w:rsidRDefault="001A3709" w:rsidP="005E520E">
      <w:pPr>
        <w:pStyle w:val="a3"/>
        <w:numPr>
          <w:ilvl w:val="0"/>
          <w:numId w:val="15"/>
        </w:numPr>
        <w:tabs>
          <w:tab w:val="left" w:pos="1134"/>
        </w:tabs>
        <w:spacing w:after="0" w:line="360" w:lineRule="auto"/>
        <w:ind w:left="0" w:firstLine="709"/>
        <w:jc w:val="both"/>
        <w:rPr>
          <w:rFonts w:ascii="Times New Roman" w:hAnsi="Times New Roman" w:cs="Times New Roman"/>
          <w:sz w:val="28"/>
          <w:szCs w:val="28"/>
          <w:lang w:eastAsia="ru-RU"/>
        </w:rPr>
      </w:pPr>
      <w:proofErr w:type="spellStart"/>
      <w:r w:rsidRPr="00660B21">
        <w:rPr>
          <w:rFonts w:ascii="Times New Roman" w:hAnsi="Times New Roman" w:cs="Times New Roman"/>
          <w:sz w:val="28"/>
          <w:szCs w:val="28"/>
          <w:lang w:eastAsia="ru-RU"/>
        </w:rPr>
        <w:t>InventorApi</w:t>
      </w:r>
      <w:proofErr w:type="spellEnd"/>
      <w:r w:rsidR="00C11FB9">
        <w:rPr>
          <w:rFonts w:ascii="Times New Roman" w:hAnsi="Times New Roman" w:cs="Times New Roman"/>
          <w:sz w:val="28"/>
          <w:szCs w:val="28"/>
          <w:lang w:eastAsia="ru-RU"/>
        </w:rPr>
        <w:t xml:space="preserve"> — </w:t>
      </w:r>
      <w:r w:rsidR="0093036F" w:rsidRPr="00660B21">
        <w:rPr>
          <w:rFonts w:ascii="Times New Roman" w:hAnsi="Times New Roman" w:cs="Times New Roman"/>
          <w:sz w:val="28"/>
          <w:szCs w:val="28"/>
          <w:lang w:eastAsia="ru-RU"/>
        </w:rPr>
        <w:t>класс,</w:t>
      </w:r>
      <w:r w:rsidR="00C11FB9">
        <w:rPr>
          <w:rFonts w:ascii="Times New Roman" w:hAnsi="Times New Roman" w:cs="Times New Roman"/>
          <w:sz w:val="28"/>
          <w:szCs w:val="28"/>
          <w:lang w:eastAsia="ru-RU"/>
        </w:rPr>
        <w:t xml:space="preserve"> обеспечивающий взаимодействие </w:t>
      </w:r>
      <w:r w:rsidR="002F1BC6" w:rsidRPr="00660B21">
        <w:rPr>
          <w:rFonts w:ascii="Times New Roman" w:hAnsi="Times New Roman" w:cs="Times New Roman"/>
          <w:sz w:val="28"/>
          <w:szCs w:val="28"/>
          <w:lang w:eastAsia="ru-RU"/>
        </w:rPr>
        <w:t>с</w:t>
      </w:r>
      <w:r w:rsidR="00C11FB9">
        <w:rPr>
          <w:rFonts w:ascii="Times New Roman" w:hAnsi="Times New Roman" w:cs="Times New Roman"/>
          <w:sz w:val="28"/>
          <w:szCs w:val="28"/>
          <w:lang w:eastAsia="ru-RU"/>
        </w:rPr>
        <w:t xml:space="preserve"> </w:t>
      </w:r>
      <w:r w:rsidR="002F1BC6" w:rsidRPr="00660B21">
        <w:rPr>
          <w:rFonts w:ascii="Times New Roman" w:hAnsi="Times New Roman" w:cs="Times New Roman"/>
          <w:sz w:val="28"/>
          <w:szCs w:val="28"/>
          <w:lang w:eastAsia="ru-RU"/>
        </w:rPr>
        <w:t>необходимыми методами</w:t>
      </w:r>
      <w:r w:rsidR="0093036F" w:rsidRPr="00660B21">
        <w:rPr>
          <w:rFonts w:ascii="Times New Roman" w:hAnsi="Times New Roman" w:cs="Times New Roman"/>
          <w:sz w:val="28"/>
          <w:szCs w:val="28"/>
          <w:lang w:eastAsia="ru-RU"/>
        </w:rPr>
        <w:t xml:space="preserve"> </w:t>
      </w:r>
      <w:proofErr w:type="spellStart"/>
      <w:r w:rsidR="0093036F" w:rsidRPr="00660B21">
        <w:rPr>
          <w:rFonts w:ascii="Times New Roman" w:hAnsi="Times New Roman" w:cs="Times New Roman"/>
          <w:sz w:val="28"/>
          <w:szCs w:val="28"/>
          <w:lang w:eastAsia="ru-RU"/>
        </w:rPr>
        <w:t>Inventor</w:t>
      </w:r>
      <w:proofErr w:type="spellEnd"/>
      <w:r w:rsidR="0093036F" w:rsidRPr="00660B21">
        <w:rPr>
          <w:rFonts w:ascii="Times New Roman" w:hAnsi="Times New Roman" w:cs="Times New Roman"/>
          <w:sz w:val="28"/>
          <w:szCs w:val="28"/>
          <w:lang w:eastAsia="ru-RU"/>
        </w:rPr>
        <w:t xml:space="preserve"> API</w:t>
      </w:r>
      <w:r w:rsidR="002F1BC6" w:rsidRPr="00660B21">
        <w:rPr>
          <w:rFonts w:ascii="Times New Roman" w:hAnsi="Times New Roman" w:cs="Times New Roman"/>
          <w:sz w:val="28"/>
          <w:szCs w:val="28"/>
          <w:lang w:eastAsia="ru-RU"/>
        </w:rPr>
        <w:t>, подробное описание в Приложении A (Таблица A.</w:t>
      </w:r>
      <w:r w:rsidR="003D51F0" w:rsidRPr="00660B21">
        <w:rPr>
          <w:rFonts w:ascii="Times New Roman" w:hAnsi="Times New Roman" w:cs="Times New Roman"/>
          <w:sz w:val="28"/>
          <w:szCs w:val="28"/>
          <w:lang w:eastAsia="ru-RU"/>
        </w:rPr>
        <w:t>2</w:t>
      </w:r>
      <w:r w:rsidR="002F1BC6" w:rsidRPr="00660B21">
        <w:rPr>
          <w:rFonts w:ascii="Times New Roman" w:hAnsi="Times New Roman" w:cs="Times New Roman"/>
          <w:sz w:val="28"/>
          <w:szCs w:val="28"/>
          <w:lang w:eastAsia="ru-RU"/>
        </w:rPr>
        <w:t>);</w:t>
      </w:r>
    </w:p>
    <w:p w14:paraId="4146CE9A" w14:textId="4C88EDDB" w:rsidR="001A3709" w:rsidRPr="00660B21" w:rsidRDefault="001A3709" w:rsidP="005E520E">
      <w:pPr>
        <w:pStyle w:val="a3"/>
        <w:numPr>
          <w:ilvl w:val="0"/>
          <w:numId w:val="15"/>
        </w:numPr>
        <w:tabs>
          <w:tab w:val="left" w:pos="1134"/>
        </w:tabs>
        <w:spacing w:after="0" w:line="360" w:lineRule="auto"/>
        <w:ind w:left="0" w:firstLine="709"/>
        <w:jc w:val="both"/>
        <w:rPr>
          <w:rFonts w:ascii="Times New Roman" w:hAnsi="Times New Roman" w:cs="Times New Roman"/>
          <w:sz w:val="28"/>
          <w:szCs w:val="28"/>
          <w:lang w:eastAsia="ru-RU"/>
        </w:rPr>
      </w:pPr>
      <w:proofErr w:type="spellStart"/>
      <w:r w:rsidRPr="00660B21">
        <w:rPr>
          <w:rFonts w:ascii="Times New Roman" w:hAnsi="Times New Roman" w:cs="Times New Roman"/>
          <w:sz w:val="28"/>
          <w:szCs w:val="28"/>
          <w:lang w:val="en-US" w:eastAsia="ru-RU"/>
        </w:rPr>
        <w:t>ValProperties</w:t>
      </w:r>
      <w:proofErr w:type="spellEnd"/>
      <w:r w:rsidR="002F1BC6" w:rsidRPr="00660B21">
        <w:rPr>
          <w:rFonts w:ascii="Times New Roman" w:hAnsi="Times New Roman" w:cs="Times New Roman"/>
          <w:sz w:val="28"/>
          <w:szCs w:val="28"/>
          <w:lang w:eastAsia="ru-RU"/>
        </w:rPr>
        <w:t xml:space="preserve"> </w:t>
      </w:r>
      <w:r w:rsidR="005E520E" w:rsidRPr="00660B21">
        <w:rPr>
          <w:rFonts w:ascii="Times New Roman" w:hAnsi="Times New Roman" w:cs="Times New Roman"/>
          <w:sz w:val="28"/>
          <w:szCs w:val="28"/>
          <w:lang w:eastAsia="ru-RU"/>
        </w:rPr>
        <w:t>—</w:t>
      </w:r>
      <w:r w:rsidR="002F1BC6" w:rsidRPr="00660B21">
        <w:rPr>
          <w:rFonts w:ascii="Times New Roman" w:hAnsi="Times New Roman" w:cs="Times New Roman"/>
          <w:sz w:val="28"/>
          <w:szCs w:val="28"/>
          <w:lang w:eastAsia="ru-RU"/>
        </w:rPr>
        <w:t xml:space="preserve"> класс, хранящий в себе все параметры модели</w:t>
      </w:r>
      <w:r w:rsidR="00960A6C" w:rsidRPr="00660B21">
        <w:rPr>
          <w:rFonts w:ascii="Times New Roman" w:hAnsi="Times New Roman" w:cs="Times New Roman"/>
          <w:sz w:val="28"/>
          <w:szCs w:val="28"/>
          <w:lang w:eastAsia="ru-RU"/>
        </w:rPr>
        <w:t xml:space="preserve"> вала</w:t>
      </w:r>
      <w:r w:rsidR="002F1BC6" w:rsidRPr="00660B21">
        <w:rPr>
          <w:rFonts w:ascii="Times New Roman" w:hAnsi="Times New Roman" w:cs="Times New Roman"/>
          <w:sz w:val="28"/>
          <w:szCs w:val="28"/>
          <w:lang w:eastAsia="ru-RU"/>
        </w:rPr>
        <w:t>, и осуществляет проверку зависимых параметров, подробное описание в Приложении A (Таблица A.</w:t>
      </w:r>
      <w:r w:rsidR="003D51F0" w:rsidRPr="00660B21">
        <w:rPr>
          <w:rFonts w:ascii="Times New Roman" w:hAnsi="Times New Roman" w:cs="Times New Roman"/>
          <w:sz w:val="28"/>
          <w:szCs w:val="28"/>
          <w:lang w:eastAsia="ru-RU"/>
        </w:rPr>
        <w:t>3</w:t>
      </w:r>
      <w:r w:rsidR="002F1BC6" w:rsidRPr="00660B21">
        <w:rPr>
          <w:rFonts w:ascii="Times New Roman" w:hAnsi="Times New Roman" w:cs="Times New Roman"/>
          <w:sz w:val="28"/>
          <w:szCs w:val="28"/>
          <w:lang w:eastAsia="ru-RU"/>
        </w:rPr>
        <w:t>);</w:t>
      </w:r>
    </w:p>
    <w:p w14:paraId="55ACC519" w14:textId="07B4BE90" w:rsidR="00960A6C" w:rsidRPr="00660B21" w:rsidRDefault="001A3709" w:rsidP="005E520E">
      <w:pPr>
        <w:pStyle w:val="a3"/>
        <w:numPr>
          <w:ilvl w:val="0"/>
          <w:numId w:val="15"/>
        </w:numPr>
        <w:tabs>
          <w:tab w:val="left" w:pos="1134"/>
        </w:tabs>
        <w:spacing w:after="0" w:line="360" w:lineRule="auto"/>
        <w:ind w:left="0" w:firstLine="709"/>
        <w:jc w:val="both"/>
        <w:rPr>
          <w:rFonts w:ascii="Times New Roman" w:hAnsi="Times New Roman" w:cs="Times New Roman"/>
          <w:sz w:val="28"/>
          <w:szCs w:val="28"/>
          <w:lang w:eastAsia="ru-RU"/>
        </w:rPr>
      </w:pPr>
      <w:proofErr w:type="spellStart"/>
      <w:r w:rsidRPr="00660B21">
        <w:rPr>
          <w:rFonts w:ascii="Times New Roman" w:hAnsi="Times New Roman" w:cs="Times New Roman"/>
          <w:sz w:val="28"/>
          <w:szCs w:val="28"/>
          <w:lang w:val="en-US" w:eastAsia="ru-RU"/>
        </w:rPr>
        <w:t>Parametr</w:t>
      </w:r>
      <w:proofErr w:type="spellEnd"/>
      <w:r w:rsidR="002F1BC6" w:rsidRPr="00660B21">
        <w:rPr>
          <w:rFonts w:ascii="Times New Roman" w:hAnsi="Times New Roman" w:cs="Times New Roman"/>
          <w:sz w:val="28"/>
          <w:szCs w:val="28"/>
          <w:lang w:eastAsia="ru-RU"/>
        </w:rPr>
        <w:t xml:space="preserve"> </w:t>
      </w:r>
      <w:r w:rsidR="005E520E" w:rsidRPr="00660B21">
        <w:rPr>
          <w:rFonts w:ascii="Times New Roman" w:hAnsi="Times New Roman" w:cs="Times New Roman"/>
          <w:sz w:val="28"/>
          <w:szCs w:val="28"/>
          <w:lang w:eastAsia="ru-RU"/>
        </w:rPr>
        <w:t>—</w:t>
      </w:r>
      <w:r w:rsidR="002F1BC6" w:rsidRPr="00660B21">
        <w:rPr>
          <w:rFonts w:ascii="Times New Roman" w:hAnsi="Times New Roman" w:cs="Times New Roman"/>
          <w:sz w:val="28"/>
          <w:szCs w:val="28"/>
          <w:lang w:eastAsia="ru-RU"/>
        </w:rPr>
        <w:t xml:space="preserve"> </w:t>
      </w:r>
      <w:r w:rsidR="00960A6C" w:rsidRPr="00660B21">
        <w:rPr>
          <w:rFonts w:ascii="Times New Roman" w:hAnsi="Times New Roman" w:cs="Times New Roman"/>
          <w:sz w:val="28"/>
          <w:szCs w:val="28"/>
          <w:lang w:eastAsia="ru-RU"/>
        </w:rPr>
        <w:t>класс предназначен для хранения и обработки параметра модели вала, подробное описание в Приложении A (Таблица A.</w:t>
      </w:r>
      <w:r w:rsidR="003D51F0" w:rsidRPr="00660B21">
        <w:rPr>
          <w:rFonts w:ascii="Times New Roman" w:hAnsi="Times New Roman" w:cs="Times New Roman"/>
          <w:sz w:val="28"/>
          <w:szCs w:val="28"/>
          <w:lang w:eastAsia="ru-RU"/>
        </w:rPr>
        <w:t>4</w:t>
      </w:r>
      <w:r w:rsidR="00960A6C" w:rsidRPr="00660B21">
        <w:rPr>
          <w:rFonts w:ascii="Times New Roman" w:hAnsi="Times New Roman" w:cs="Times New Roman"/>
          <w:sz w:val="28"/>
          <w:szCs w:val="28"/>
          <w:lang w:eastAsia="ru-RU"/>
        </w:rPr>
        <w:t>);</w:t>
      </w:r>
    </w:p>
    <w:p w14:paraId="7ED64602" w14:textId="447EE3FE" w:rsidR="0093036F" w:rsidRPr="00660B21" w:rsidRDefault="001A3709" w:rsidP="005E520E">
      <w:pPr>
        <w:pStyle w:val="a3"/>
        <w:numPr>
          <w:ilvl w:val="0"/>
          <w:numId w:val="15"/>
        </w:numPr>
        <w:tabs>
          <w:tab w:val="left" w:pos="1134"/>
        </w:tabs>
        <w:spacing w:after="0" w:line="360" w:lineRule="auto"/>
        <w:ind w:left="0" w:firstLine="709"/>
        <w:jc w:val="both"/>
        <w:rPr>
          <w:rFonts w:ascii="Times New Roman" w:hAnsi="Times New Roman" w:cs="Times New Roman"/>
          <w:sz w:val="28"/>
          <w:szCs w:val="28"/>
          <w:lang w:eastAsia="ru-RU"/>
        </w:rPr>
      </w:pPr>
      <w:proofErr w:type="spellStart"/>
      <w:r w:rsidRPr="00660B21">
        <w:rPr>
          <w:rFonts w:ascii="Times New Roman" w:hAnsi="Times New Roman" w:cs="Times New Roman"/>
          <w:sz w:val="28"/>
          <w:szCs w:val="28"/>
          <w:lang w:val="en-US" w:eastAsia="ru-RU"/>
        </w:rPr>
        <w:t>ValModel</w:t>
      </w:r>
      <w:proofErr w:type="spellEnd"/>
      <w:r w:rsidRPr="00660B21">
        <w:rPr>
          <w:rFonts w:ascii="Times New Roman" w:hAnsi="Times New Roman" w:cs="Times New Roman"/>
          <w:sz w:val="28"/>
          <w:szCs w:val="28"/>
          <w:lang w:eastAsia="ru-RU"/>
        </w:rPr>
        <w:t xml:space="preserve"> </w:t>
      </w:r>
      <w:r w:rsidR="005E520E" w:rsidRPr="00660B21">
        <w:rPr>
          <w:rFonts w:ascii="Times New Roman" w:hAnsi="Times New Roman" w:cs="Times New Roman"/>
          <w:sz w:val="28"/>
          <w:szCs w:val="28"/>
          <w:lang w:eastAsia="ru-RU"/>
        </w:rPr>
        <w:t>—</w:t>
      </w:r>
      <w:r w:rsidRPr="00660B21">
        <w:rPr>
          <w:rFonts w:ascii="Times New Roman" w:hAnsi="Times New Roman" w:cs="Times New Roman"/>
          <w:sz w:val="28"/>
          <w:szCs w:val="28"/>
          <w:lang w:eastAsia="ru-RU"/>
        </w:rPr>
        <w:t xml:space="preserve"> </w:t>
      </w:r>
      <w:r w:rsidR="0093036F" w:rsidRPr="00660B21">
        <w:rPr>
          <w:rFonts w:ascii="Times New Roman" w:hAnsi="Times New Roman" w:cs="Times New Roman"/>
          <w:sz w:val="28"/>
          <w:szCs w:val="28"/>
          <w:lang w:eastAsia="ru-RU"/>
        </w:rPr>
        <w:t xml:space="preserve">класс построения модели вала в системе </w:t>
      </w:r>
      <w:r w:rsidR="0093036F" w:rsidRPr="00660B21">
        <w:rPr>
          <w:rFonts w:ascii="Times New Roman" w:hAnsi="Times New Roman" w:cs="Times New Roman"/>
          <w:sz w:val="28"/>
          <w:szCs w:val="28"/>
          <w:lang w:val="en-US" w:eastAsia="ru-RU"/>
        </w:rPr>
        <w:t>Autodesk</w:t>
      </w:r>
      <w:r w:rsidR="0093036F" w:rsidRPr="00660B21">
        <w:rPr>
          <w:rFonts w:ascii="Times New Roman" w:hAnsi="Times New Roman" w:cs="Times New Roman"/>
          <w:sz w:val="28"/>
          <w:szCs w:val="28"/>
          <w:lang w:eastAsia="ru-RU"/>
        </w:rPr>
        <w:t xml:space="preserve"> </w:t>
      </w:r>
      <w:r w:rsidR="0093036F" w:rsidRPr="00660B21">
        <w:rPr>
          <w:rFonts w:ascii="Times New Roman" w:hAnsi="Times New Roman" w:cs="Times New Roman"/>
          <w:sz w:val="28"/>
          <w:szCs w:val="28"/>
          <w:lang w:val="en-US" w:eastAsia="ru-RU"/>
        </w:rPr>
        <w:t>Inventor</w:t>
      </w:r>
      <w:r w:rsidR="0093036F" w:rsidRPr="00660B21">
        <w:rPr>
          <w:rFonts w:ascii="Times New Roman" w:hAnsi="Times New Roman" w:cs="Times New Roman"/>
          <w:sz w:val="28"/>
          <w:szCs w:val="28"/>
          <w:lang w:eastAsia="ru-RU"/>
        </w:rPr>
        <w:t xml:space="preserve">, подробное описание в Приложении </w:t>
      </w:r>
      <w:r w:rsidR="0093036F" w:rsidRPr="00660B21">
        <w:rPr>
          <w:rFonts w:ascii="Times New Roman" w:hAnsi="Times New Roman" w:cs="Times New Roman"/>
          <w:sz w:val="28"/>
          <w:szCs w:val="28"/>
          <w:lang w:val="en-US" w:eastAsia="ru-RU"/>
        </w:rPr>
        <w:t>A</w:t>
      </w:r>
      <w:r w:rsidR="0093036F" w:rsidRPr="00660B21">
        <w:rPr>
          <w:rFonts w:ascii="Times New Roman" w:hAnsi="Times New Roman" w:cs="Times New Roman"/>
          <w:sz w:val="28"/>
          <w:szCs w:val="28"/>
          <w:lang w:eastAsia="ru-RU"/>
        </w:rPr>
        <w:t xml:space="preserve"> (Таблица </w:t>
      </w:r>
      <w:r w:rsidR="0093036F" w:rsidRPr="00660B21">
        <w:rPr>
          <w:rFonts w:ascii="Times New Roman" w:hAnsi="Times New Roman" w:cs="Times New Roman"/>
          <w:sz w:val="28"/>
          <w:szCs w:val="28"/>
          <w:lang w:val="en-US" w:eastAsia="ru-RU"/>
        </w:rPr>
        <w:t>A</w:t>
      </w:r>
      <w:r w:rsidR="0093036F" w:rsidRPr="00660B21">
        <w:rPr>
          <w:rFonts w:ascii="Times New Roman" w:hAnsi="Times New Roman" w:cs="Times New Roman"/>
          <w:sz w:val="28"/>
          <w:szCs w:val="28"/>
          <w:lang w:eastAsia="ru-RU"/>
        </w:rPr>
        <w:t>.</w:t>
      </w:r>
      <w:r w:rsidR="003D51F0" w:rsidRPr="00660B21">
        <w:rPr>
          <w:rFonts w:ascii="Times New Roman" w:hAnsi="Times New Roman" w:cs="Times New Roman"/>
          <w:sz w:val="28"/>
          <w:szCs w:val="28"/>
          <w:lang w:eastAsia="ru-RU"/>
        </w:rPr>
        <w:t>5</w:t>
      </w:r>
      <w:r w:rsidR="0093036F" w:rsidRPr="00660B21">
        <w:rPr>
          <w:rFonts w:ascii="Times New Roman" w:hAnsi="Times New Roman" w:cs="Times New Roman"/>
          <w:sz w:val="28"/>
          <w:szCs w:val="28"/>
          <w:lang w:eastAsia="ru-RU"/>
        </w:rPr>
        <w:t>);</w:t>
      </w:r>
    </w:p>
    <w:p w14:paraId="3457CEFA" w14:textId="3A04C0D4" w:rsidR="00960A6C" w:rsidRPr="00660B21" w:rsidRDefault="001A3709" w:rsidP="005E520E">
      <w:pPr>
        <w:pStyle w:val="a3"/>
        <w:numPr>
          <w:ilvl w:val="0"/>
          <w:numId w:val="15"/>
        </w:numPr>
        <w:tabs>
          <w:tab w:val="left" w:pos="1134"/>
        </w:tabs>
        <w:spacing w:after="0" w:line="360" w:lineRule="auto"/>
        <w:ind w:left="0" w:firstLine="709"/>
        <w:jc w:val="both"/>
        <w:rPr>
          <w:rFonts w:ascii="Times New Roman" w:hAnsi="Times New Roman" w:cs="Times New Roman"/>
          <w:sz w:val="28"/>
          <w:szCs w:val="28"/>
          <w:lang w:eastAsia="ru-RU"/>
        </w:rPr>
      </w:pPr>
      <w:proofErr w:type="spellStart"/>
      <w:r w:rsidRPr="00660B21">
        <w:rPr>
          <w:rFonts w:ascii="Times New Roman" w:hAnsi="Times New Roman" w:cs="Times New Roman"/>
          <w:sz w:val="28"/>
          <w:szCs w:val="28"/>
          <w:lang w:val="en-US" w:eastAsia="ru-RU"/>
        </w:rPr>
        <w:t>ParametrType</w:t>
      </w:r>
      <w:proofErr w:type="spellEnd"/>
      <w:r w:rsidR="00960A6C" w:rsidRPr="00660B21">
        <w:rPr>
          <w:rFonts w:ascii="Times New Roman" w:hAnsi="Times New Roman" w:cs="Times New Roman"/>
          <w:sz w:val="28"/>
          <w:szCs w:val="28"/>
          <w:lang w:eastAsia="ru-RU"/>
        </w:rPr>
        <w:t xml:space="preserve"> </w:t>
      </w:r>
      <w:r w:rsidR="005E520E" w:rsidRPr="00660B21">
        <w:rPr>
          <w:rFonts w:ascii="Times New Roman" w:hAnsi="Times New Roman" w:cs="Times New Roman"/>
          <w:sz w:val="28"/>
          <w:szCs w:val="28"/>
          <w:lang w:eastAsia="ru-RU"/>
        </w:rPr>
        <w:t>—</w:t>
      </w:r>
      <w:r w:rsidR="00960A6C" w:rsidRPr="00660B21">
        <w:rPr>
          <w:rFonts w:ascii="Times New Roman" w:hAnsi="Times New Roman" w:cs="Times New Roman"/>
          <w:sz w:val="28"/>
          <w:szCs w:val="28"/>
          <w:lang w:eastAsia="ru-RU"/>
        </w:rPr>
        <w:t xml:space="preserve"> перечисление всех параметров модели вала, подробное описание в Приложении A (Таблица A.)</w:t>
      </w:r>
      <w:r w:rsidR="00134E67" w:rsidRPr="00660B21">
        <w:rPr>
          <w:rFonts w:ascii="Times New Roman" w:hAnsi="Times New Roman" w:cs="Times New Roman"/>
          <w:sz w:val="28"/>
          <w:szCs w:val="28"/>
          <w:lang w:eastAsia="ru-RU"/>
        </w:rPr>
        <w:t>.</w:t>
      </w:r>
    </w:p>
    <w:p w14:paraId="2C1AECF4" w14:textId="7AA5369A" w:rsidR="00F707D7" w:rsidRPr="00660B21" w:rsidRDefault="00134915" w:rsidP="00B36538">
      <w:pPr>
        <w:pStyle w:val="a9"/>
        <w:spacing w:line="360" w:lineRule="auto"/>
        <w:ind w:firstLine="709"/>
        <w:contextualSpacing/>
        <w:jc w:val="both"/>
        <w:rPr>
          <w:rFonts w:ascii="Times New Roman" w:hAnsi="Times New Roman" w:cs="Times New Roman"/>
          <w:noProof/>
          <w:lang w:eastAsia="ru-RU"/>
        </w:rPr>
      </w:pPr>
      <w:r w:rsidRPr="00660B21">
        <w:rPr>
          <w:rFonts w:ascii="Times New Roman" w:hAnsi="Times New Roman" w:cs="Times New Roman"/>
          <w:sz w:val="28"/>
          <w:szCs w:val="28"/>
        </w:rPr>
        <w:t xml:space="preserve">Описание классов (см. рисунок </w:t>
      </w:r>
      <w:r w:rsidR="0042446A" w:rsidRPr="00660B21">
        <w:rPr>
          <w:rFonts w:ascii="Times New Roman" w:hAnsi="Times New Roman" w:cs="Times New Roman"/>
          <w:sz w:val="28"/>
          <w:szCs w:val="28"/>
        </w:rPr>
        <w:t>3.2</w:t>
      </w:r>
      <w:r w:rsidR="0009666B" w:rsidRPr="00660B21">
        <w:rPr>
          <w:rFonts w:ascii="Times New Roman" w:hAnsi="Times New Roman" w:cs="Times New Roman"/>
          <w:sz w:val="28"/>
          <w:szCs w:val="28"/>
        </w:rPr>
        <w:t>)</w:t>
      </w:r>
      <w:r w:rsidR="00414441" w:rsidRPr="00660B21">
        <w:rPr>
          <w:rFonts w:ascii="Times New Roman" w:hAnsi="Times New Roman" w:cs="Times New Roman"/>
          <w:sz w:val="28"/>
          <w:szCs w:val="28"/>
        </w:rPr>
        <w:t>.</w:t>
      </w:r>
      <w:r w:rsidR="005510E4" w:rsidRPr="00660B21">
        <w:rPr>
          <w:rFonts w:ascii="Times New Roman" w:hAnsi="Times New Roman" w:cs="Times New Roman"/>
          <w:noProof/>
          <w:lang w:eastAsia="ru-RU"/>
        </w:rPr>
        <w:t xml:space="preserve"> </w:t>
      </w:r>
    </w:p>
    <w:p w14:paraId="37D8A63B" w14:textId="46B8F905" w:rsidR="00B36538" w:rsidRPr="00660B21" w:rsidRDefault="00B36538" w:rsidP="00B36538">
      <w:pPr>
        <w:spacing w:after="0" w:line="360" w:lineRule="auto"/>
        <w:ind w:firstLine="709"/>
        <w:contextualSpacing/>
        <w:jc w:val="center"/>
        <w:rPr>
          <w:rFonts w:ascii="Times New Roman" w:hAnsi="Times New Roman" w:cs="Times New Roman"/>
          <w:sz w:val="28"/>
          <w:szCs w:val="28"/>
        </w:rPr>
      </w:pPr>
      <w:r w:rsidRPr="00660B21">
        <w:rPr>
          <w:rFonts w:ascii="Times New Roman" w:hAnsi="Times New Roman" w:cs="Times New Roman"/>
          <w:noProof/>
          <w:sz w:val="28"/>
          <w:szCs w:val="28"/>
          <w:lang w:eastAsia="ru-RU"/>
        </w:rPr>
        <w:lastRenderedPageBreak/>
        <w:drawing>
          <wp:inline distT="0" distB="0" distL="0" distR="0" wp14:anchorId="5E67727E" wp14:editId="442567D2">
            <wp:extent cx="5448241" cy="3854710"/>
            <wp:effectExtent l="0" t="0" r="63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2082" cy="3878653"/>
                    </a:xfrm>
                    <a:prstGeom prst="rect">
                      <a:avLst/>
                    </a:prstGeom>
                    <a:noFill/>
                    <a:ln>
                      <a:noFill/>
                    </a:ln>
                  </pic:spPr>
                </pic:pic>
              </a:graphicData>
            </a:graphic>
          </wp:inline>
        </w:drawing>
      </w:r>
    </w:p>
    <w:p w14:paraId="200108E3" w14:textId="26615B88" w:rsidR="002F08CF" w:rsidRPr="00660B21" w:rsidRDefault="00134915" w:rsidP="00B36538">
      <w:pPr>
        <w:spacing w:after="0" w:line="360" w:lineRule="auto"/>
        <w:ind w:firstLine="709"/>
        <w:contextualSpacing/>
        <w:jc w:val="center"/>
        <w:rPr>
          <w:rFonts w:ascii="Times New Roman" w:hAnsi="Times New Roman" w:cs="Times New Roman"/>
          <w:sz w:val="28"/>
          <w:szCs w:val="28"/>
        </w:rPr>
      </w:pPr>
      <w:r w:rsidRPr="00660B21">
        <w:rPr>
          <w:rFonts w:ascii="Times New Roman" w:hAnsi="Times New Roman" w:cs="Times New Roman"/>
          <w:sz w:val="28"/>
          <w:szCs w:val="28"/>
        </w:rPr>
        <w:t xml:space="preserve">Рисунок </w:t>
      </w:r>
      <w:r w:rsidR="002F08CF" w:rsidRPr="00660B21">
        <w:rPr>
          <w:rFonts w:ascii="Times New Roman" w:hAnsi="Times New Roman" w:cs="Times New Roman"/>
          <w:sz w:val="28"/>
          <w:szCs w:val="28"/>
        </w:rPr>
        <w:t>3.2</w:t>
      </w:r>
      <w:r w:rsidR="00F707D7" w:rsidRPr="00660B21">
        <w:rPr>
          <w:rFonts w:ascii="Times New Roman" w:hAnsi="Times New Roman" w:cs="Times New Roman"/>
          <w:sz w:val="28"/>
          <w:szCs w:val="28"/>
        </w:rPr>
        <w:t xml:space="preserve"> – </w:t>
      </w:r>
      <w:r w:rsidR="00561D2A" w:rsidRPr="00660B21">
        <w:rPr>
          <w:rFonts w:ascii="Times New Roman" w:hAnsi="Times New Roman" w:cs="Times New Roman"/>
          <w:sz w:val="28"/>
          <w:szCs w:val="28"/>
          <w:lang w:val="en-US"/>
        </w:rPr>
        <w:t>UML</w:t>
      </w:r>
      <w:r w:rsidR="00561D2A" w:rsidRPr="00660B21">
        <w:rPr>
          <w:rFonts w:ascii="Times New Roman" w:hAnsi="Times New Roman" w:cs="Times New Roman"/>
          <w:sz w:val="28"/>
          <w:szCs w:val="28"/>
        </w:rPr>
        <w:t xml:space="preserve"> д</w:t>
      </w:r>
      <w:r w:rsidR="00F707D7" w:rsidRPr="00660B21">
        <w:rPr>
          <w:rFonts w:ascii="Times New Roman" w:hAnsi="Times New Roman" w:cs="Times New Roman"/>
          <w:sz w:val="28"/>
          <w:szCs w:val="28"/>
        </w:rPr>
        <w:t>иаграмма классов</w:t>
      </w:r>
    </w:p>
    <w:p w14:paraId="62BEA170" w14:textId="30AD6206" w:rsidR="00EF111B" w:rsidRPr="00660B21" w:rsidRDefault="00EF111B" w:rsidP="00B36538">
      <w:pPr>
        <w:pStyle w:val="1"/>
        <w:spacing w:before="0"/>
        <w:ind w:left="0" w:firstLine="709"/>
        <w:contextualSpacing/>
      </w:pPr>
      <w:r w:rsidRPr="00660B21">
        <w:t>Макет пользовательского интерфейса</w:t>
      </w:r>
    </w:p>
    <w:p w14:paraId="46442FA3" w14:textId="76E55FCE" w:rsidR="004E0AA0" w:rsidRPr="00660B21" w:rsidRDefault="0066478C" w:rsidP="00B36538">
      <w:pPr>
        <w:spacing w:after="0" w:line="360" w:lineRule="auto"/>
        <w:ind w:firstLine="709"/>
        <w:contextualSpacing/>
        <w:jc w:val="both"/>
        <w:rPr>
          <w:rFonts w:ascii="Times New Roman" w:hAnsi="Times New Roman" w:cs="Times New Roman"/>
          <w:sz w:val="28"/>
          <w:szCs w:val="28"/>
        </w:rPr>
      </w:pPr>
      <w:r w:rsidRPr="00660B21">
        <w:rPr>
          <w:rFonts w:ascii="Times New Roman" w:hAnsi="Times New Roman" w:cs="Times New Roman"/>
          <w:sz w:val="28"/>
          <w:szCs w:val="28"/>
        </w:rPr>
        <w:t xml:space="preserve">В текущем проекте будет использоваться </w:t>
      </w:r>
      <w:r w:rsidRPr="00660B21">
        <w:rPr>
          <w:rFonts w:ascii="Times New Roman" w:hAnsi="Times New Roman" w:cs="Times New Roman"/>
          <w:sz w:val="28"/>
          <w:szCs w:val="28"/>
          <w:lang w:val="en-US"/>
        </w:rPr>
        <w:t>Windows</w:t>
      </w:r>
      <w:r w:rsidRPr="00660B21">
        <w:rPr>
          <w:rFonts w:ascii="Times New Roman" w:hAnsi="Times New Roman" w:cs="Times New Roman"/>
          <w:sz w:val="28"/>
          <w:szCs w:val="28"/>
        </w:rPr>
        <w:t xml:space="preserve"> </w:t>
      </w:r>
      <w:r w:rsidRPr="00660B21">
        <w:rPr>
          <w:rFonts w:ascii="Times New Roman" w:hAnsi="Times New Roman" w:cs="Times New Roman"/>
          <w:sz w:val="28"/>
          <w:szCs w:val="28"/>
          <w:lang w:val="en-US"/>
        </w:rPr>
        <w:t>Form</w:t>
      </w:r>
      <w:r w:rsidRPr="00660B21">
        <w:rPr>
          <w:rFonts w:ascii="Times New Roman" w:hAnsi="Times New Roman" w:cs="Times New Roman"/>
          <w:sz w:val="28"/>
          <w:szCs w:val="28"/>
        </w:rPr>
        <w:t xml:space="preserve">. </w:t>
      </w:r>
      <w:r w:rsidR="00DA716C" w:rsidRPr="00660B21">
        <w:rPr>
          <w:rFonts w:ascii="Times New Roman" w:hAnsi="Times New Roman" w:cs="Times New Roman"/>
          <w:sz w:val="28"/>
          <w:szCs w:val="28"/>
        </w:rPr>
        <w:t>На рисунке 4.1</w:t>
      </w:r>
      <w:r w:rsidRPr="00660B21">
        <w:rPr>
          <w:rFonts w:ascii="Times New Roman" w:hAnsi="Times New Roman" w:cs="Times New Roman"/>
          <w:sz w:val="28"/>
          <w:szCs w:val="28"/>
        </w:rPr>
        <w:t xml:space="preserve"> представлен проект графического интерфейса для ввода параметров модели. </w:t>
      </w:r>
    </w:p>
    <w:p w14:paraId="40E453E9" w14:textId="3B42DEEC" w:rsidR="004E0AA0" w:rsidRPr="00660B21" w:rsidRDefault="004930B3" w:rsidP="00B36538">
      <w:pPr>
        <w:spacing w:after="0" w:line="360" w:lineRule="auto"/>
        <w:ind w:firstLine="709"/>
        <w:contextualSpacing/>
        <w:jc w:val="center"/>
        <w:rPr>
          <w:rFonts w:ascii="Times New Roman" w:hAnsi="Times New Roman" w:cs="Times New Roman"/>
          <w:b/>
          <w:sz w:val="28"/>
          <w:szCs w:val="28"/>
        </w:rPr>
      </w:pPr>
      <w:r w:rsidRPr="00660B21">
        <w:rPr>
          <w:rFonts w:ascii="Times New Roman" w:hAnsi="Times New Roman" w:cs="Times New Roman"/>
          <w:noProof/>
          <w:lang w:eastAsia="ru-RU"/>
        </w:rPr>
        <w:lastRenderedPageBreak/>
        <w:drawing>
          <wp:inline distT="0" distB="0" distL="0" distR="0" wp14:anchorId="0F6ED70F" wp14:editId="2A3D0D54">
            <wp:extent cx="5248275" cy="53721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48275" cy="5372100"/>
                    </a:xfrm>
                    <a:prstGeom prst="rect">
                      <a:avLst/>
                    </a:prstGeom>
                  </pic:spPr>
                </pic:pic>
              </a:graphicData>
            </a:graphic>
          </wp:inline>
        </w:drawing>
      </w:r>
    </w:p>
    <w:p w14:paraId="1273E75E" w14:textId="00CF3487" w:rsidR="00340D62" w:rsidRPr="00660B21" w:rsidRDefault="00340D62" w:rsidP="00B36538">
      <w:pPr>
        <w:spacing w:after="0" w:line="360" w:lineRule="auto"/>
        <w:ind w:firstLine="709"/>
        <w:contextualSpacing/>
        <w:jc w:val="center"/>
        <w:rPr>
          <w:rFonts w:ascii="Times New Roman" w:hAnsi="Times New Roman" w:cs="Times New Roman"/>
          <w:sz w:val="28"/>
          <w:szCs w:val="28"/>
        </w:rPr>
      </w:pPr>
      <w:r w:rsidRPr="00660B21">
        <w:rPr>
          <w:rFonts w:ascii="Times New Roman" w:hAnsi="Times New Roman" w:cs="Times New Roman"/>
          <w:sz w:val="28"/>
          <w:szCs w:val="28"/>
        </w:rPr>
        <w:t xml:space="preserve">Рисунок </w:t>
      </w:r>
      <w:r w:rsidR="002F08CF" w:rsidRPr="00660B21">
        <w:rPr>
          <w:rFonts w:ascii="Times New Roman" w:hAnsi="Times New Roman" w:cs="Times New Roman"/>
          <w:sz w:val="28"/>
          <w:szCs w:val="28"/>
        </w:rPr>
        <w:t>4.1</w:t>
      </w:r>
      <w:r w:rsidRPr="00660B21">
        <w:rPr>
          <w:rFonts w:ascii="Times New Roman" w:hAnsi="Times New Roman" w:cs="Times New Roman"/>
          <w:sz w:val="28"/>
          <w:szCs w:val="28"/>
        </w:rPr>
        <w:t xml:space="preserve"> – Макет пользовательского интерфейса</w:t>
      </w:r>
    </w:p>
    <w:p w14:paraId="037FACD6" w14:textId="77777777" w:rsidR="00A55610" w:rsidRPr="00660B21" w:rsidRDefault="00A55610" w:rsidP="00B36538">
      <w:pPr>
        <w:spacing w:after="0" w:line="360" w:lineRule="auto"/>
        <w:ind w:firstLine="709"/>
        <w:contextualSpacing/>
        <w:jc w:val="both"/>
        <w:rPr>
          <w:rFonts w:ascii="Times New Roman" w:hAnsi="Times New Roman" w:cs="Times New Roman"/>
          <w:sz w:val="28"/>
          <w:szCs w:val="28"/>
        </w:rPr>
      </w:pPr>
      <w:r w:rsidRPr="00660B21">
        <w:rPr>
          <w:rFonts w:ascii="Times New Roman" w:hAnsi="Times New Roman" w:cs="Times New Roman"/>
          <w:sz w:val="28"/>
          <w:szCs w:val="28"/>
        </w:rPr>
        <w:t xml:space="preserve">Пользователю предлагается ввести ряд параметров модели. Данный интерфейс имеет </w:t>
      </w:r>
      <w:r w:rsidR="00414441" w:rsidRPr="00660B21">
        <w:rPr>
          <w:rFonts w:ascii="Times New Roman" w:hAnsi="Times New Roman" w:cs="Times New Roman"/>
          <w:sz w:val="28"/>
          <w:szCs w:val="28"/>
        </w:rPr>
        <w:t>3</w:t>
      </w:r>
      <w:r w:rsidRPr="00660B21">
        <w:rPr>
          <w:rFonts w:ascii="Times New Roman" w:hAnsi="Times New Roman" w:cs="Times New Roman"/>
          <w:sz w:val="28"/>
          <w:szCs w:val="28"/>
        </w:rPr>
        <w:t xml:space="preserve"> основных компонента: </w:t>
      </w:r>
    </w:p>
    <w:p w14:paraId="54163D3F" w14:textId="77777777" w:rsidR="00A55610" w:rsidRPr="00660B21" w:rsidRDefault="00A55610" w:rsidP="00B36538">
      <w:pPr>
        <w:pStyle w:val="a3"/>
        <w:numPr>
          <w:ilvl w:val="0"/>
          <w:numId w:val="5"/>
        </w:numPr>
        <w:spacing w:after="0" w:line="360" w:lineRule="auto"/>
        <w:ind w:left="0" w:firstLine="709"/>
        <w:jc w:val="both"/>
        <w:rPr>
          <w:rFonts w:ascii="Times New Roman" w:hAnsi="Times New Roman" w:cs="Times New Roman"/>
          <w:sz w:val="28"/>
          <w:szCs w:val="28"/>
        </w:rPr>
      </w:pPr>
      <w:r w:rsidRPr="00660B21">
        <w:rPr>
          <w:rFonts w:ascii="Times New Roman" w:hAnsi="Times New Roman" w:cs="Times New Roman"/>
          <w:sz w:val="28"/>
          <w:szCs w:val="28"/>
        </w:rPr>
        <w:t>Полный перечень вводимых параметров</w:t>
      </w:r>
      <w:r w:rsidR="00AF58F8" w:rsidRPr="00660B21">
        <w:rPr>
          <w:rFonts w:ascii="Times New Roman" w:hAnsi="Times New Roman" w:cs="Times New Roman"/>
          <w:sz w:val="28"/>
          <w:szCs w:val="28"/>
        </w:rPr>
        <w:t>;</w:t>
      </w:r>
    </w:p>
    <w:p w14:paraId="743879DE" w14:textId="77777777" w:rsidR="00A55610" w:rsidRPr="00660B21" w:rsidRDefault="00A55610" w:rsidP="00B36538">
      <w:pPr>
        <w:pStyle w:val="a3"/>
        <w:numPr>
          <w:ilvl w:val="0"/>
          <w:numId w:val="5"/>
        </w:numPr>
        <w:spacing w:after="0" w:line="360" w:lineRule="auto"/>
        <w:ind w:left="0" w:firstLine="709"/>
        <w:jc w:val="both"/>
        <w:rPr>
          <w:rFonts w:ascii="Times New Roman" w:hAnsi="Times New Roman" w:cs="Times New Roman"/>
          <w:sz w:val="28"/>
          <w:szCs w:val="28"/>
        </w:rPr>
      </w:pPr>
      <w:r w:rsidRPr="00660B21">
        <w:rPr>
          <w:rFonts w:ascii="Times New Roman" w:hAnsi="Times New Roman" w:cs="Times New Roman"/>
          <w:sz w:val="28"/>
          <w:szCs w:val="28"/>
        </w:rPr>
        <w:t>Поля для ввода значений вводимых параметров</w:t>
      </w:r>
      <w:r w:rsidR="00AF58F8" w:rsidRPr="00660B21">
        <w:rPr>
          <w:rFonts w:ascii="Times New Roman" w:hAnsi="Times New Roman" w:cs="Times New Roman"/>
          <w:sz w:val="28"/>
          <w:szCs w:val="28"/>
        </w:rPr>
        <w:t>;</w:t>
      </w:r>
    </w:p>
    <w:p w14:paraId="505E917C" w14:textId="77777777" w:rsidR="00633DB8" w:rsidRPr="00660B21" w:rsidRDefault="00A55610" w:rsidP="00B36538">
      <w:pPr>
        <w:pStyle w:val="a3"/>
        <w:numPr>
          <w:ilvl w:val="0"/>
          <w:numId w:val="5"/>
        </w:numPr>
        <w:spacing w:after="0" w:line="360" w:lineRule="auto"/>
        <w:ind w:left="0" w:firstLine="709"/>
        <w:jc w:val="both"/>
        <w:rPr>
          <w:rFonts w:ascii="Times New Roman" w:hAnsi="Times New Roman" w:cs="Times New Roman"/>
          <w:sz w:val="28"/>
          <w:szCs w:val="28"/>
        </w:rPr>
      </w:pPr>
      <w:r w:rsidRPr="00660B21">
        <w:rPr>
          <w:rFonts w:ascii="Times New Roman" w:hAnsi="Times New Roman" w:cs="Times New Roman"/>
          <w:sz w:val="28"/>
          <w:szCs w:val="28"/>
        </w:rPr>
        <w:t>Кнопка для построения модели</w:t>
      </w:r>
      <w:bookmarkStart w:id="1" w:name="_Toc326060848"/>
      <w:r w:rsidR="005C5432" w:rsidRPr="00660B21">
        <w:rPr>
          <w:rFonts w:ascii="Times New Roman" w:hAnsi="Times New Roman" w:cs="Times New Roman"/>
          <w:sz w:val="28"/>
          <w:szCs w:val="28"/>
        </w:rPr>
        <w:t>.</w:t>
      </w:r>
    </w:p>
    <w:p w14:paraId="38DED4C9" w14:textId="77777777" w:rsidR="00633DB8" w:rsidRPr="00660B21" w:rsidRDefault="00633DB8" w:rsidP="00B36538">
      <w:pPr>
        <w:spacing w:after="0" w:line="360" w:lineRule="auto"/>
        <w:ind w:firstLine="709"/>
        <w:contextualSpacing/>
        <w:rPr>
          <w:rFonts w:ascii="Times New Roman" w:hAnsi="Times New Roman" w:cs="Times New Roman"/>
          <w:sz w:val="28"/>
          <w:szCs w:val="28"/>
        </w:rPr>
      </w:pPr>
      <w:r w:rsidRPr="00660B21">
        <w:rPr>
          <w:rFonts w:ascii="Times New Roman" w:hAnsi="Times New Roman" w:cs="Times New Roman"/>
          <w:sz w:val="28"/>
          <w:szCs w:val="28"/>
        </w:rPr>
        <w:br w:type="page"/>
      </w:r>
    </w:p>
    <w:p w14:paraId="0FEBA6F3" w14:textId="77777777" w:rsidR="00D90E06" w:rsidRPr="00660B21" w:rsidRDefault="00D90E06" w:rsidP="00B36538">
      <w:pPr>
        <w:pStyle w:val="2"/>
        <w:numPr>
          <w:ilvl w:val="0"/>
          <w:numId w:val="0"/>
        </w:numPr>
        <w:spacing w:before="0" w:after="0" w:line="360" w:lineRule="auto"/>
        <w:ind w:firstLine="709"/>
        <w:contextualSpacing/>
        <w:jc w:val="center"/>
        <w:rPr>
          <w:rFonts w:cs="Times New Roman"/>
          <w:sz w:val="28"/>
        </w:rPr>
      </w:pPr>
      <w:r w:rsidRPr="00660B21">
        <w:rPr>
          <w:rFonts w:cs="Times New Roman"/>
          <w:sz w:val="28"/>
        </w:rPr>
        <w:lastRenderedPageBreak/>
        <w:t>Список используемых источников</w:t>
      </w:r>
      <w:bookmarkEnd w:id="1"/>
    </w:p>
    <w:p w14:paraId="42ECB5E9" w14:textId="0CCEACFA" w:rsidR="0027658C" w:rsidRPr="00660B21" w:rsidRDefault="00E00E11" w:rsidP="004D0483">
      <w:pPr>
        <w:numPr>
          <w:ilvl w:val="0"/>
          <w:numId w:val="7"/>
        </w:numPr>
        <w:tabs>
          <w:tab w:val="left" w:pos="1134"/>
        </w:tabs>
        <w:spacing w:after="0" w:line="360" w:lineRule="auto"/>
        <w:ind w:left="0" w:firstLine="709"/>
        <w:contextualSpacing/>
        <w:jc w:val="both"/>
        <w:rPr>
          <w:rFonts w:ascii="Times New Roman" w:hAnsi="Times New Roman" w:cs="Times New Roman"/>
          <w:sz w:val="28"/>
          <w:szCs w:val="28"/>
        </w:rPr>
      </w:pPr>
      <w:r w:rsidRPr="00660B21">
        <w:rPr>
          <w:rFonts w:ascii="Times New Roman" w:hAnsi="Times New Roman" w:cs="Times New Roman"/>
          <w:sz w:val="28"/>
          <w:szCs w:val="28"/>
        </w:rPr>
        <w:t>Разработк</w:t>
      </w:r>
      <w:r w:rsidR="00D075E9" w:rsidRPr="00660B21">
        <w:rPr>
          <w:rFonts w:ascii="Times New Roman" w:hAnsi="Times New Roman" w:cs="Times New Roman"/>
          <w:sz w:val="28"/>
          <w:szCs w:val="28"/>
        </w:rPr>
        <w:t>а </w:t>
      </w:r>
      <w:r w:rsidRPr="00660B21">
        <w:rPr>
          <w:rFonts w:ascii="Times New Roman" w:hAnsi="Times New Roman" w:cs="Times New Roman"/>
          <w:sz w:val="28"/>
          <w:szCs w:val="28"/>
        </w:rPr>
        <w:t>прило</w:t>
      </w:r>
      <w:r w:rsidR="00D075E9" w:rsidRPr="00660B21">
        <w:rPr>
          <w:rFonts w:ascii="Times New Roman" w:hAnsi="Times New Roman" w:cs="Times New Roman"/>
          <w:sz w:val="28"/>
          <w:szCs w:val="28"/>
        </w:rPr>
        <w:t>ж</w:t>
      </w:r>
      <w:r w:rsidRPr="00660B21">
        <w:rPr>
          <w:rFonts w:ascii="Times New Roman" w:hAnsi="Times New Roman" w:cs="Times New Roman"/>
          <w:sz w:val="28"/>
          <w:szCs w:val="28"/>
        </w:rPr>
        <w:t xml:space="preserve">ений для </w:t>
      </w:r>
      <w:proofErr w:type="spellStart"/>
      <w:r w:rsidRPr="00660B21">
        <w:rPr>
          <w:rFonts w:ascii="Times New Roman" w:hAnsi="Times New Roman" w:cs="Times New Roman"/>
          <w:sz w:val="28"/>
          <w:szCs w:val="28"/>
        </w:rPr>
        <w:t>Autodesk</w:t>
      </w:r>
      <w:proofErr w:type="spellEnd"/>
      <w:r w:rsidRPr="00660B21">
        <w:rPr>
          <w:rFonts w:ascii="Times New Roman" w:hAnsi="Times New Roman" w:cs="Times New Roman"/>
          <w:sz w:val="28"/>
          <w:szCs w:val="28"/>
        </w:rPr>
        <w:t xml:space="preserve"> </w:t>
      </w:r>
      <w:proofErr w:type="spellStart"/>
      <w:r w:rsidRPr="00660B21">
        <w:rPr>
          <w:rFonts w:ascii="Times New Roman" w:hAnsi="Times New Roman" w:cs="Times New Roman"/>
          <w:sz w:val="28"/>
          <w:szCs w:val="28"/>
        </w:rPr>
        <w:t>Inventor</w:t>
      </w:r>
      <w:proofErr w:type="spellEnd"/>
      <w:r w:rsidRPr="00660B21">
        <w:rPr>
          <w:rFonts w:ascii="Times New Roman" w:hAnsi="Times New Roman" w:cs="Times New Roman"/>
          <w:sz w:val="28"/>
          <w:szCs w:val="28"/>
        </w:rPr>
        <w:t>.</w:t>
      </w:r>
      <w:r w:rsidR="00D075E9" w:rsidRPr="00660B21">
        <w:rPr>
          <w:rFonts w:ascii="Times New Roman" w:hAnsi="Times New Roman" w:cs="Times New Roman"/>
          <w:sz w:val="28"/>
          <w:szCs w:val="28"/>
        </w:rPr>
        <w:t xml:space="preserve"> </w:t>
      </w:r>
      <w:r w:rsidRPr="00660B21">
        <w:rPr>
          <w:rFonts w:ascii="Times New Roman" w:hAnsi="Times New Roman" w:cs="Times New Roman"/>
          <w:sz w:val="28"/>
          <w:szCs w:val="28"/>
        </w:rPr>
        <w:t>[Электронный ресурс]. – Режим доступа: </w:t>
      </w:r>
      <w:r w:rsidR="00D77DDE" w:rsidRPr="00660B21">
        <w:rPr>
          <w:rFonts w:ascii="Times New Roman" w:hAnsi="Times New Roman" w:cs="Times New Roman"/>
          <w:color w:val="000000"/>
          <w:sz w:val="28"/>
          <w:szCs w:val="28"/>
          <w:lang w:val="en-US"/>
        </w:rPr>
        <w:t>http</w:t>
      </w:r>
      <w:r w:rsidR="00D77DDE" w:rsidRPr="00660B21">
        <w:rPr>
          <w:rFonts w:ascii="Times New Roman" w:hAnsi="Times New Roman" w:cs="Times New Roman"/>
          <w:color w:val="000000"/>
          <w:sz w:val="28"/>
          <w:szCs w:val="28"/>
        </w:rPr>
        <w:t>://</w:t>
      </w:r>
      <w:r w:rsidR="00D77DDE" w:rsidRPr="00660B21">
        <w:rPr>
          <w:rFonts w:ascii="Times New Roman" w:hAnsi="Times New Roman" w:cs="Times New Roman"/>
          <w:color w:val="000000"/>
          <w:sz w:val="28"/>
          <w:szCs w:val="28"/>
          <w:lang w:val="en-US"/>
        </w:rPr>
        <w:t>www</w:t>
      </w:r>
      <w:r w:rsidR="00D77DDE" w:rsidRPr="00660B21">
        <w:rPr>
          <w:rFonts w:ascii="Times New Roman" w:hAnsi="Times New Roman" w:cs="Times New Roman"/>
          <w:color w:val="000000"/>
          <w:sz w:val="28"/>
          <w:szCs w:val="28"/>
        </w:rPr>
        <w:t>.</w:t>
      </w:r>
      <w:proofErr w:type="spellStart"/>
      <w:r w:rsidR="00D77DDE" w:rsidRPr="00660B21">
        <w:rPr>
          <w:rFonts w:ascii="Times New Roman" w:hAnsi="Times New Roman" w:cs="Times New Roman"/>
          <w:color w:val="000000"/>
          <w:sz w:val="28"/>
          <w:szCs w:val="28"/>
          <w:lang w:val="en-US"/>
        </w:rPr>
        <w:t>autodesk</w:t>
      </w:r>
      <w:proofErr w:type="spellEnd"/>
      <w:r w:rsidR="00D77DDE" w:rsidRPr="00660B21">
        <w:rPr>
          <w:rFonts w:ascii="Times New Roman" w:hAnsi="Times New Roman" w:cs="Times New Roman"/>
          <w:color w:val="000000"/>
          <w:sz w:val="28"/>
          <w:szCs w:val="28"/>
        </w:rPr>
        <w:t>.</w:t>
      </w:r>
      <w:proofErr w:type="spellStart"/>
      <w:r w:rsidR="00D77DDE" w:rsidRPr="00660B21">
        <w:rPr>
          <w:rFonts w:ascii="Times New Roman" w:hAnsi="Times New Roman" w:cs="Times New Roman"/>
          <w:color w:val="000000"/>
          <w:sz w:val="28"/>
          <w:szCs w:val="28"/>
          <w:lang w:val="en-US"/>
        </w:rPr>
        <w:t>ru</w:t>
      </w:r>
      <w:proofErr w:type="spellEnd"/>
      <w:r w:rsidR="00D77DDE" w:rsidRPr="00660B21">
        <w:rPr>
          <w:rFonts w:ascii="Times New Roman" w:hAnsi="Times New Roman" w:cs="Times New Roman"/>
          <w:color w:val="000000"/>
          <w:sz w:val="28"/>
          <w:szCs w:val="28"/>
        </w:rPr>
        <w:t>/</w:t>
      </w:r>
      <w:proofErr w:type="spellStart"/>
      <w:r w:rsidR="00D77DDE" w:rsidRPr="00660B21">
        <w:rPr>
          <w:rFonts w:ascii="Times New Roman" w:hAnsi="Times New Roman" w:cs="Times New Roman"/>
          <w:color w:val="000000"/>
          <w:sz w:val="28"/>
          <w:szCs w:val="28"/>
          <w:lang w:val="en-US"/>
        </w:rPr>
        <w:t>adsk</w:t>
      </w:r>
      <w:proofErr w:type="spellEnd"/>
      <w:r w:rsidR="00D77DDE" w:rsidRPr="00660B21">
        <w:rPr>
          <w:rFonts w:ascii="Times New Roman" w:hAnsi="Times New Roman" w:cs="Times New Roman"/>
          <w:color w:val="000000"/>
          <w:sz w:val="28"/>
          <w:szCs w:val="28"/>
        </w:rPr>
        <w:t>/</w:t>
      </w:r>
      <w:r w:rsidR="00D77DDE" w:rsidRPr="00660B21">
        <w:rPr>
          <w:rFonts w:ascii="Times New Roman" w:hAnsi="Times New Roman" w:cs="Times New Roman"/>
          <w:color w:val="000000"/>
          <w:sz w:val="28"/>
          <w:szCs w:val="28"/>
          <w:lang w:val="en-US"/>
        </w:rPr>
        <w:t>servlet</w:t>
      </w:r>
      <w:r w:rsidR="00D77DDE" w:rsidRPr="00660B21">
        <w:rPr>
          <w:rFonts w:ascii="Times New Roman" w:hAnsi="Times New Roman" w:cs="Times New Roman"/>
          <w:color w:val="000000"/>
          <w:sz w:val="28"/>
          <w:szCs w:val="28"/>
        </w:rPr>
        <w:t>/</w:t>
      </w:r>
      <w:r w:rsidR="00D77DDE" w:rsidRPr="00660B21">
        <w:rPr>
          <w:rFonts w:ascii="Times New Roman" w:hAnsi="Times New Roman" w:cs="Times New Roman"/>
          <w:color w:val="000000"/>
          <w:sz w:val="28"/>
          <w:szCs w:val="28"/>
          <w:lang w:val="en-US"/>
        </w:rPr>
        <w:t>index</w:t>
      </w:r>
      <w:r w:rsidR="00D77DDE" w:rsidRPr="00660B21">
        <w:rPr>
          <w:rFonts w:ascii="Times New Roman" w:hAnsi="Times New Roman" w:cs="Times New Roman"/>
          <w:color w:val="000000"/>
          <w:sz w:val="28"/>
          <w:szCs w:val="28"/>
        </w:rPr>
        <w:t>?</w:t>
      </w:r>
      <w:r w:rsidR="00D77DDE" w:rsidRPr="00660B21">
        <w:rPr>
          <w:rFonts w:ascii="Times New Roman" w:hAnsi="Times New Roman" w:cs="Times New Roman"/>
          <w:color w:val="000000"/>
          <w:sz w:val="28"/>
          <w:szCs w:val="28"/>
          <w:lang w:val="en-US"/>
        </w:rPr>
        <w:t>id</w:t>
      </w:r>
      <w:r w:rsidR="00D77DDE" w:rsidRPr="00660B21">
        <w:rPr>
          <w:rFonts w:ascii="Times New Roman" w:hAnsi="Times New Roman" w:cs="Times New Roman"/>
          <w:color w:val="000000"/>
          <w:sz w:val="28"/>
          <w:szCs w:val="28"/>
        </w:rPr>
        <w:t>=22740406&amp;</w:t>
      </w:r>
      <w:proofErr w:type="spellStart"/>
      <w:r w:rsidR="00D77DDE" w:rsidRPr="00660B21">
        <w:rPr>
          <w:rFonts w:ascii="Times New Roman" w:hAnsi="Times New Roman" w:cs="Times New Roman"/>
          <w:color w:val="000000"/>
          <w:sz w:val="28"/>
          <w:szCs w:val="28"/>
          <w:lang w:val="en-US"/>
        </w:rPr>
        <w:t>siteID</w:t>
      </w:r>
      <w:proofErr w:type="spellEnd"/>
      <w:r w:rsidR="00D77DDE" w:rsidRPr="00660B21">
        <w:rPr>
          <w:rFonts w:ascii="Times New Roman" w:hAnsi="Times New Roman" w:cs="Times New Roman"/>
          <w:color w:val="000000"/>
          <w:sz w:val="28"/>
          <w:szCs w:val="28"/>
        </w:rPr>
        <w:t>=871736</w:t>
      </w:r>
      <w:r w:rsidRPr="00660B21">
        <w:rPr>
          <w:rFonts w:ascii="Times New Roman" w:hAnsi="Times New Roman" w:cs="Times New Roman"/>
          <w:color w:val="000000"/>
          <w:sz w:val="28"/>
          <w:szCs w:val="28"/>
        </w:rPr>
        <w:t xml:space="preserve"> </w:t>
      </w:r>
      <w:r w:rsidRPr="00660B21">
        <w:rPr>
          <w:rFonts w:ascii="Times New Roman" w:hAnsi="Times New Roman" w:cs="Times New Roman"/>
          <w:sz w:val="28"/>
          <w:szCs w:val="28"/>
        </w:rPr>
        <w:t>(дата обращения: 29.09.15)</w:t>
      </w:r>
    </w:p>
    <w:p w14:paraId="7DC91E86" w14:textId="1E11B1C5" w:rsidR="00285A94" w:rsidRPr="00660B21" w:rsidRDefault="005F5198" w:rsidP="004D0483">
      <w:pPr>
        <w:numPr>
          <w:ilvl w:val="0"/>
          <w:numId w:val="7"/>
        </w:numPr>
        <w:tabs>
          <w:tab w:val="left" w:pos="1134"/>
        </w:tabs>
        <w:spacing w:after="0" w:line="360" w:lineRule="auto"/>
        <w:ind w:left="0" w:firstLine="709"/>
        <w:contextualSpacing/>
        <w:jc w:val="both"/>
        <w:rPr>
          <w:rFonts w:ascii="Times New Roman" w:hAnsi="Times New Roman" w:cs="Times New Roman"/>
          <w:sz w:val="28"/>
          <w:szCs w:val="28"/>
        </w:rPr>
      </w:pPr>
      <w:r w:rsidRPr="00660B21">
        <w:rPr>
          <w:rFonts w:ascii="Times New Roman" w:hAnsi="Times New Roman" w:cs="Times New Roman"/>
          <w:sz w:val="28"/>
          <w:szCs w:val="28"/>
        </w:rPr>
        <w:t>API </w:t>
      </w:r>
      <w:r w:rsidRPr="004D0483">
        <w:rPr>
          <w:rFonts w:ascii="Times New Roman" w:hAnsi="Times New Roman" w:cs="Times New Roman"/>
          <w:sz w:val="28"/>
          <w:szCs w:val="28"/>
        </w:rPr>
        <w:t>Inventor</w:t>
      </w:r>
      <w:r w:rsidRPr="00660B21">
        <w:rPr>
          <w:rFonts w:ascii="Times New Roman" w:hAnsi="Times New Roman" w:cs="Times New Roman"/>
          <w:sz w:val="28"/>
          <w:szCs w:val="28"/>
        </w:rPr>
        <w:t>. [Электронный ресурс].</w:t>
      </w:r>
      <w:r w:rsidR="00EC542B">
        <w:rPr>
          <w:rFonts w:ascii="Times New Roman" w:hAnsi="Times New Roman" w:cs="Times New Roman"/>
          <w:sz w:val="28"/>
          <w:szCs w:val="28"/>
        </w:rPr>
        <w:t xml:space="preserve"> </w:t>
      </w:r>
      <w:r w:rsidR="00C11FB9">
        <w:rPr>
          <w:rFonts w:ascii="Times New Roman" w:hAnsi="Times New Roman" w:cs="Times New Roman"/>
          <w:sz w:val="28"/>
          <w:szCs w:val="28"/>
        </w:rPr>
        <w:t xml:space="preserve">– </w:t>
      </w:r>
      <w:r w:rsidRPr="00660B21">
        <w:rPr>
          <w:rFonts w:ascii="Times New Roman" w:hAnsi="Times New Roman" w:cs="Times New Roman"/>
          <w:sz w:val="28"/>
          <w:szCs w:val="28"/>
        </w:rPr>
        <w:t xml:space="preserve">Режим доступа: </w:t>
      </w:r>
      <w:r w:rsidR="003F30B0" w:rsidRPr="00660B21">
        <w:rPr>
          <w:rFonts w:ascii="Times New Roman" w:hAnsi="Times New Roman" w:cs="Times New Roman"/>
          <w:sz w:val="28"/>
          <w:szCs w:val="28"/>
          <w:lang w:val="en-US"/>
        </w:rPr>
        <w:t>http</w:t>
      </w:r>
      <w:r w:rsidR="003F30B0" w:rsidRPr="00660B21">
        <w:rPr>
          <w:rFonts w:ascii="Times New Roman" w:hAnsi="Times New Roman" w:cs="Times New Roman"/>
          <w:sz w:val="28"/>
          <w:szCs w:val="28"/>
        </w:rPr>
        <w:t>://</w:t>
      </w:r>
      <w:r w:rsidR="003F30B0" w:rsidRPr="00660B21">
        <w:rPr>
          <w:rFonts w:ascii="Times New Roman" w:hAnsi="Times New Roman" w:cs="Times New Roman"/>
          <w:sz w:val="28"/>
          <w:szCs w:val="28"/>
          <w:lang w:val="en-US"/>
        </w:rPr>
        <w:t>www</w:t>
      </w:r>
      <w:r w:rsidR="003F30B0" w:rsidRPr="00660B21">
        <w:rPr>
          <w:rFonts w:ascii="Times New Roman" w:hAnsi="Times New Roman" w:cs="Times New Roman"/>
          <w:sz w:val="28"/>
          <w:szCs w:val="28"/>
        </w:rPr>
        <w:t>.</w:t>
      </w:r>
      <w:proofErr w:type="spellStart"/>
      <w:r w:rsidR="003F30B0" w:rsidRPr="00660B21">
        <w:rPr>
          <w:rFonts w:ascii="Times New Roman" w:hAnsi="Times New Roman" w:cs="Times New Roman"/>
          <w:sz w:val="28"/>
          <w:szCs w:val="28"/>
          <w:lang w:val="en-US"/>
        </w:rPr>
        <w:t>sapr</w:t>
      </w:r>
      <w:proofErr w:type="spellEnd"/>
      <w:r w:rsidR="003F30B0" w:rsidRPr="00660B21">
        <w:rPr>
          <w:rFonts w:ascii="Times New Roman" w:hAnsi="Times New Roman" w:cs="Times New Roman"/>
          <w:sz w:val="28"/>
          <w:szCs w:val="28"/>
        </w:rPr>
        <w:t>.</w:t>
      </w:r>
      <w:proofErr w:type="spellStart"/>
      <w:r w:rsidR="003F30B0" w:rsidRPr="00660B21">
        <w:rPr>
          <w:rFonts w:ascii="Times New Roman" w:hAnsi="Times New Roman" w:cs="Times New Roman"/>
          <w:sz w:val="28"/>
          <w:szCs w:val="28"/>
          <w:lang w:val="en-US"/>
        </w:rPr>
        <w:t>ru</w:t>
      </w:r>
      <w:proofErr w:type="spellEnd"/>
      <w:r w:rsidR="003F30B0" w:rsidRPr="00660B21">
        <w:rPr>
          <w:rFonts w:ascii="Times New Roman" w:hAnsi="Times New Roman" w:cs="Times New Roman"/>
          <w:sz w:val="28"/>
          <w:szCs w:val="28"/>
        </w:rPr>
        <w:t>/</w:t>
      </w:r>
      <w:r w:rsidR="003F30B0" w:rsidRPr="00660B21">
        <w:rPr>
          <w:rFonts w:ascii="Times New Roman" w:hAnsi="Times New Roman" w:cs="Times New Roman"/>
          <w:sz w:val="28"/>
          <w:szCs w:val="28"/>
          <w:lang w:val="en-US"/>
        </w:rPr>
        <w:t>article</w:t>
      </w:r>
      <w:r w:rsidR="003F30B0" w:rsidRPr="00660B21">
        <w:rPr>
          <w:rFonts w:ascii="Times New Roman" w:hAnsi="Times New Roman" w:cs="Times New Roman"/>
          <w:sz w:val="28"/>
          <w:szCs w:val="28"/>
        </w:rPr>
        <w:t>.</w:t>
      </w:r>
      <w:proofErr w:type="spellStart"/>
      <w:r w:rsidR="003F30B0" w:rsidRPr="00660B21">
        <w:rPr>
          <w:rFonts w:ascii="Times New Roman" w:hAnsi="Times New Roman" w:cs="Times New Roman"/>
          <w:sz w:val="28"/>
          <w:szCs w:val="28"/>
          <w:lang w:val="en-US"/>
        </w:rPr>
        <w:t>aspx</w:t>
      </w:r>
      <w:proofErr w:type="spellEnd"/>
      <w:r w:rsidR="003F30B0" w:rsidRPr="00660B21">
        <w:rPr>
          <w:rFonts w:ascii="Times New Roman" w:hAnsi="Times New Roman" w:cs="Times New Roman"/>
          <w:sz w:val="28"/>
          <w:szCs w:val="28"/>
        </w:rPr>
        <w:t>?</w:t>
      </w:r>
      <w:r w:rsidR="003F30B0" w:rsidRPr="00660B21">
        <w:rPr>
          <w:rFonts w:ascii="Times New Roman" w:hAnsi="Times New Roman" w:cs="Times New Roman"/>
          <w:sz w:val="28"/>
          <w:szCs w:val="28"/>
          <w:lang w:val="en-US"/>
        </w:rPr>
        <w:t>id</w:t>
      </w:r>
      <w:r w:rsidR="003F30B0" w:rsidRPr="00660B21">
        <w:rPr>
          <w:rFonts w:ascii="Times New Roman" w:hAnsi="Times New Roman" w:cs="Times New Roman"/>
          <w:sz w:val="28"/>
          <w:szCs w:val="28"/>
        </w:rPr>
        <w:t>=20656&amp;</w:t>
      </w:r>
      <w:proofErr w:type="spellStart"/>
      <w:r w:rsidR="003F30B0" w:rsidRPr="00660B21">
        <w:rPr>
          <w:rFonts w:ascii="Times New Roman" w:hAnsi="Times New Roman" w:cs="Times New Roman"/>
          <w:sz w:val="28"/>
          <w:szCs w:val="28"/>
          <w:lang w:val="en-US"/>
        </w:rPr>
        <w:t>iid</w:t>
      </w:r>
      <w:proofErr w:type="spellEnd"/>
      <w:r w:rsidR="003F30B0" w:rsidRPr="00660B21">
        <w:rPr>
          <w:rFonts w:ascii="Times New Roman" w:hAnsi="Times New Roman" w:cs="Times New Roman"/>
          <w:sz w:val="28"/>
          <w:szCs w:val="28"/>
        </w:rPr>
        <w:t>=941 (дата обращения: 2</w:t>
      </w:r>
      <w:r w:rsidR="00067B68" w:rsidRPr="00660B21">
        <w:rPr>
          <w:rFonts w:ascii="Times New Roman" w:hAnsi="Times New Roman" w:cs="Times New Roman"/>
          <w:sz w:val="28"/>
          <w:szCs w:val="28"/>
        </w:rPr>
        <w:t>9</w:t>
      </w:r>
      <w:r w:rsidR="004C7F37" w:rsidRPr="00660B21">
        <w:rPr>
          <w:rFonts w:ascii="Times New Roman" w:hAnsi="Times New Roman" w:cs="Times New Roman"/>
          <w:sz w:val="28"/>
          <w:szCs w:val="28"/>
        </w:rPr>
        <w:t>.</w:t>
      </w:r>
      <w:r w:rsidR="00067B68" w:rsidRPr="00660B21">
        <w:rPr>
          <w:rFonts w:ascii="Times New Roman" w:hAnsi="Times New Roman" w:cs="Times New Roman"/>
          <w:sz w:val="28"/>
          <w:szCs w:val="28"/>
        </w:rPr>
        <w:t>09</w:t>
      </w:r>
      <w:r w:rsidR="004C7F37" w:rsidRPr="00660B21">
        <w:rPr>
          <w:rFonts w:ascii="Times New Roman" w:hAnsi="Times New Roman" w:cs="Times New Roman"/>
          <w:sz w:val="28"/>
          <w:szCs w:val="28"/>
        </w:rPr>
        <w:t>.1</w:t>
      </w:r>
      <w:r w:rsidR="00067B68" w:rsidRPr="00660B21">
        <w:rPr>
          <w:rFonts w:ascii="Times New Roman" w:hAnsi="Times New Roman" w:cs="Times New Roman"/>
          <w:sz w:val="28"/>
          <w:szCs w:val="28"/>
        </w:rPr>
        <w:t>5</w:t>
      </w:r>
      <w:r w:rsidR="004C7F37" w:rsidRPr="00660B21">
        <w:rPr>
          <w:rFonts w:ascii="Times New Roman" w:hAnsi="Times New Roman" w:cs="Times New Roman"/>
          <w:sz w:val="28"/>
          <w:szCs w:val="28"/>
        </w:rPr>
        <w:t>)</w:t>
      </w:r>
    </w:p>
    <w:p w14:paraId="20915226" w14:textId="42D4D19B" w:rsidR="0081727B" w:rsidRPr="00660B21" w:rsidRDefault="005F5198" w:rsidP="004D0483">
      <w:pPr>
        <w:numPr>
          <w:ilvl w:val="0"/>
          <w:numId w:val="7"/>
        </w:numPr>
        <w:tabs>
          <w:tab w:val="left" w:pos="1134"/>
        </w:tabs>
        <w:spacing w:after="0" w:line="360" w:lineRule="auto"/>
        <w:ind w:left="0" w:firstLine="709"/>
        <w:contextualSpacing/>
        <w:jc w:val="both"/>
        <w:rPr>
          <w:rFonts w:ascii="Times New Roman" w:hAnsi="Times New Roman" w:cs="Times New Roman"/>
          <w:sz w:val="28"/>
          <w:szCs w:val="28"/>
        </w:rPr>
      </w:pPr>
      <w:r w:rsidRPr="00660B21">
        <w:rPr>
          <w:rFonts w:ascii="Times New Roman" w:hAnsi="Times New Roman" w:cs="Times New Roman"/>
          <w:sz w:val="28"/>
          <w:szCs w:val="28"/>
        </w:rPr>
        <w:t>Справка: Генератор компонентов вала. [Электронный ресурс].</w:t>
      </w:r>
      <w:r w:rsidR="00EC542B">
        <w:rPr>
          <w:rFonts w:ascii="Times New Roman" w:hAnsi="Times New Roman" w:cs="Times New Roman"/>
          <w:sz w:val="28"/>
          <w:szCs w:val="28"/>
        </w:rPr>
        <w:t xml:space="preserve"> </w:t>
      </w:r>
      <w:r w:rsidRPr="00660B21">
        <w:rPr>
          <w:rFonts w:ascii="Times New Roman" w:hAnsi="Times New Roman" w:cs="Times New Roman"/>
          <w:sz w:val="28"/>
          <w:szCs w:val="28"/>
        </w:rPr>
        <w:t>– Режим доступа:</w:t>
      </w:r>
      <w:r w:rsidR="00EC542B">
        <w:rPr>
          <w:rFonts w:ascii="Times New Roman" w:hAnsi="Times New Roman" w:cs="Times New Roman"/>
          <w:sz w:val="28"/>
          <w:szCs w:val="28"/>
        </w:rPr>
        <w:t xml:space="preserve"> </w:t>
      </w:r>
      <w:r w:rsidR="0081727B" w:rsidRPr="00660B21">
        <w:rPr>
          <w:rFonts w:ascii="Times New Roman" w:hAnsi="Times New Roman" w:cs="Times New Roman"/>
          <w:sz w:val="28"/>
          <w:szCs w:val="28"/>
        </w:rPr>
        <w:t>http://help.autodesk.com/view/INVNTOR/2015/RUS/?guid=GUID-9BDDFABF-0A38-4A10-AFDC-4D5450A51DD6</w:t>
      </w:r>
      <w:r w:rsidRPr="00660B21">
        <w:rPr>
          <w:rFonts w:ascii="Times New Roman" w:hAnsi="Times New Roman" w:cs="Times New Roman"/>
          <w:sz w:val="28"/>
          <w:szCs w:val="28"/>
        </w:rPr>
        <w:t xml:space="preserve"> (дата обращения: </w:t>
      </w:r>
      <w:r w:rsidR="00D075E9" w:rsidRPr="00660B21">
        <w:rPr>
          <w:rFonts w:ascii="Times New Roman" w:hAnsi="Times New Roman" w:cs="Times New Roman"/>
          <w:sz w:val="28"/>
          <w:szCs w:val="28"/>
        </w:rPr>
        <w:t>02.11.</w:t>
      </w:r>
      <w:r w:rsidRPr="00660B21">
        <w:rPr>
          <w:rFonts w:ascii="Times New Roman" w:hAnsi="Times New Roman" w:cs="Times New Roman"/>
          <w:sz w:val="28"/>
          <w:szCs w:val="28"/>
        </w:rPr>
        <w:t>15)</w:t>
      </w:r>
    </w:p>
    <w:p w14:paraId="12D3D84F" w14:textId="568E175E" w:rsidR="00E25253" w:rsidRPr="00660B21" w:rsidRDefault="00E25253" w:rsidP="004D0483">
      <w:pPr>
        <w:numPr>
          <w:ilvl w:val="0"/>
          <w:numId w:val="7"/>
        </w:numPr>
        <w:tabs>
          <w:tab w:val="left" w:pos="1134"/>
        </w:tabs>
        <w:spacing w:after="0" w:line="360" w:lineRule="auto"/>
        <w:ind w:left="0" w:firstLine="709"/>
        <w:contextualSpacing/>
        <w:jc w:val="both"/>
        <w:rPr>
          <w:rFonts w:ascii="Times New Roman" w:hAnsi="Times New Roman" w:cs="Times New Roman"/>
          <w:sz w:val="28"/>
          <w:szCs w:val="28"/>
        </w:rPr>
      </w:pPr>
      <w:r w:rsidRPr="00660B21">
        <w:rPr>
          <w:rFonts w:ascii="Times New Roman" w:hAnsi="Times New Roman" w:cs="Times New Roman"/>
          <w:sz w:val="28"/>
          <w:szCs w:val="28"/>
        </w:rPr>
        <w:t>Технологический процесс на изготов</w:t>
      </w:r>
      <w:r w:rsidR="004D0483">
        <w:rPr>
          <w:rFonts w:ascii="Times New Roman" w:hAnsi="Times New Roman" w:cs="Times New Roman"/>
          <w:sz w:val="28"/>
          <w:szCs w:val="28"/>
        </w:rPr>
        <w:t>ление детали – ступенчатый вал.</w:t>
      </w:r>
      <w:r w:rsidR="004D0483">
        <w:rPr>
          <w:rFonts w:ascii="Times New Roman" w:hAnsi="Times New Roman" w:cs="Times New Roman"/>
          <w:sz w:val="28"/>
          <w:szCs w:val="28"/>
          <w:lang w:val="en-US"/>
        </w:rPr>
        <w:t> </w:t>
      </w:r>
      <w:r w:rsidRPr="00660B21">
        <w:rPr>
          <w:rFonts w:ascii="Times New Roman" w:hAnsi="Times New Roman" w:cs="Times New Roman"/>
          <w:sz w:val="28"/>
          <w:szCs w:val="28"/>
        </w:rPr>
        <w:t>[Электронный ресурс].</w:t>
      </w:r>
      <w:r w:rsidR="00EC542B">
        <w:rPr>
          <w:rFonts w:ascii="Times New Roman" w:hAnsi="Times New Roman" w:cs="Times New Roman"/>
          <w:sz w:val="28"/>
          <w:szCs w:val="28"/>
        </w:rPr>
        <w:t xml:space="preserve"> </w:t>
      </w:r>
      <w:r w:rsidRPr="00660B21">
        <w:rPr>
          <w:rFonts w:ascii="Times New Roman" w:hAnsi="Times New Roman" w:cs="Times New Roman"/>
          <w:sz w:val="28"/>
          <w:szCs w:val="28"/>
        </w:rPr>
        <w:t>– Режим доступа: http://5fan.ru/wievjob.php?id=42954</w:t>
      </w:r>
      <w:r w:rsidR="00D075E9" w:rsidRPr="00660B21">
        <w:rPr>
          <w:rFonts w:ascii="Times New Roman" w:hAnsi="Times New Roman" w:cs="Times New Roman"/>
          <w:sz w:val="28"/>
          <w:szCs w:val="28"/>
        </w:rPr>
        <w:t xml:space="preserve"> (дата обращения: 02.11.15)</w:t>
      </w:r>
    </w:p>
    <w:p w14:paraId="33C0A9C0" w14:textId="79065D52" w:rsidR="00837F37" w:rsidRPr="00660B21" w:rsidRDefault="00837F37" w:rsidP="004D0483">
      <w:pPr>
        <w:numPr>
          <w:ilvl w:val="0"/>
          <w:numId w:val="7"/>
        </w:numPr>
        <w:tabs>
          <w:tab w:val="left" w:pos="1134"/>
        </w:tabs>
        <w:spacing w:after="0" w:line="360" w:lineRule="auto"/>
        <w:ind w:left="0" w:firstLine="709"/>
        <w:contextualSpacing/>
        <w:jc w:val="both"/>
        <w:rPr>
          <w:rFonts w:ascii="Times New Roman" w:hAnsi="Times New Roman" w:cs="Times New Roman"/>
          <w:sz w:val="28"/>
          <w:szCs w:val="28"/>
          <w:lang w:val="en-US"/>
        </w:rPr>
      </w:pPr>
      <w:r w:rsidRPr="00660B21">
        <w:rPr>
          <w:rFonts w:ascii="Times New Roman" w:hAnsi="Times New Roman" w:cs="Times New Roman"/>
          <w:sz w:val="28"/>
          <w:szCs w:val="28"/>
          <w:lang w:val="en-US"/>
        </w:rPr>
        <w:t xml:space="preserve">UML </w:t>
      </w:r>
      <w:r w:rsidRPr="00EC542B">
        <w:rPr>
          <w:rFonts w:ascii="Times New Roman" w:hAnsi="Times New Roman" w:cs="Times New Roman"/>
          <w:sz w:val="28"/>
          <w:szCs w:val="28"/>
          <w:lang w:val="en-US"/>
        </w:rPr>
        <w:t>tools</w:t>
      </w:r>
      <w:r w:rsidRPr="00660B21">
        <w:rPr>
          <w:rFonts w:ascii="Times New Roman" w:hAnsi="Times New Roman" w:cs="Times New Roman"/>
          <w:sz w:val="28"/>
          <w:szCs w:val="28"/>
          <w:lang w:val="en-US"/>
        </w:rPr>
        <w:t xml:space="preserve"> for software</w:t>
      </w:r>
      <w:r w:rsidR="00336D83" w:rsidRPr="00660B21">
        <w:rPr>
          <w:rFonts w:ascii="Times New Roman" w:hAnsi="Times New Roman" w:cs="Times New Roman"/>
          <w:sz w:val="28"/>
          <w:szCs w:val="28"/>
          <w:lang w:val="en-US"/>
        </w:rPr>
        <w:t xml:space="preserve"> development and </w:t>
      </w:r>
      <w:proofErr w:type="spellStart"/>
      <w:r w:rsidR="00336D83" w:rsidRPr="00660B21">
        <w:rPr>
          <w:rFonts w:ascii="Times New Roman" w:hAnsi="Times New Roman" w:cs="Times New Roman"/>
          <w:sz w:val="28"/>
          <w:szCs w:val="28"/>
          <w:lang w:val="en-US"/>
        </w:rPr>
        <w:t>modelling</w:t>
      </w:r>
      <w:proofErr w:type="spellEnd"/>
      <w:r w:rsidRPr="00660B21">
        <w:rPr>
          <w:rFonts w:ascii="Times New Roman" w:hAnsi="Times New Roman" w:cs="Times New Roman"/>
          <w:sz w:val="28"/>
          <w:szCs w:val="28"/>
          <w:lang w:val="en-US"/>
        </w:rPr>
        <w:t xml:space="preserve"> </w:t>
      </w:r>
      <w:r w:rsidR="00336D83" w:rsidRPr="00660B21">
        <w:rPr>
          <w:rFonts w:ascii="Times New Roman" w:hAnsi="Times New Roman" w:cs="Times New Roman"/>
          <w:sz w:val="28"/>
          <w:szCs w:val="28"/>
          <w:lang w:val="en-US"/>
        </w:rPr>
        <w:t>– Enterprise Architect [</w:t>
      </w:r>
      <w:r w:rsidR="00336D83" w:rsidRPr="00660B21">
        <w:rPr>
          <w:rFonts w:ascii="Times New Roman" w:hAnsi="Times New Roman" w:cs="Times New Roman"/>
          <w:sz w:val="28"/>
          <w:szCs w:val="28"/>
        </w:rPr>
        <w:t>Электронный</w:t>
      </w:r>
      <w:r w:rsidR="00336D83" w:rsidRPr="00660B21">
        <w:rPr>
          <w:rFonts w:ascii="Times New Roman" w:hAnsi="Times New Roman" w:cs="Times New Roman"/>
          <w:sz w:val="28"/>
          <w:szCs w:val="28"/>
          <w:lang w:val="en-US"/>
        </w:rPr>
        <w:t> </w:t>
      </w:r>
      <w:r w:rsidR="00336D83" w:rsidRPr="00660B21">
        <w:rPr>
          <w:rFonts w:ascii="Times New Roman" w:hAnsi="Times New Roman" w:cs="Times New Roman"/>
          <w:sz w:val="28"/>
          <w:szCs w:val="28"/>
        </w:rPr>
        <w:t>ресурс</w:t>
      </w:r>
      <w:r w:rsidR="00336D83" w:rsidRPr="00660B21">
        <w:rPr>
          <w:rFonts w:ascii="Times New Roman" w:hAnsi="Times New Roman" w:cs="Times New Roman"/>
          <w:sz w:val="28"/>
          <w:szCs w:val="28"/>
          <w:lang w:val="en-US"/>
        </w:rPr>
        <w:t>].</w:t>
      </w:r>
      <w:r w:rsidR="00EC542B">
        <w:rPr>
          <w:rFonts w:ascii="Times New Roman" w:hAnsi="Times New Roman" w:cs="Times New Roman"/>
          <w:sz w:val="28"/>
          <w:szCs w:val="28"/>
          <w:lang w:val="en-US"/>
        </w:rPr>
        <w:t xml:space="preserve"> </w:t>
      </w:r>
      <w:r w:rsidR="00336D83" w:rsidRPr="00660B21">
        <w:rPr>
          <w:rFonts w:ascii="Times New Roman" w:hAnsi="Times New Roman" w:cs="Times New Roman"/>
          <w:sz w:val="28"/>
          <w:szCs w:val="28"/>
          <w:lang w:val="en-US"/>
        </w:rPr>
        <w:t>– </w:t>
      </w:r>
      <w:r w:rsidR="00336D83" w:rsidRPr="00660B21">
        <w:rPr>
          <w:rFonts w:ascii="Times New Roman" w:hAnsi="Times New Roman" w:cs="Times New Roman"/>
          <w:sz w:val="28"/>
          <w:szCs w:val="28"/>
        </w:rPr>
        <w:t>Режим</w:t>
      </w:r>
      <w:r w:rsidR="00336D83" w:rsidRPr="00660B21">
        <w:rPr>
          <w:rFonts w:ascii="Times New Roman" w:hAnsi="Times New Roman" w:cs="Times New Roman"/>
          <w:sz w:val="28"/>
          <w:szCs w:val="28"/>
          <w:lang w:val="en-US"/>
        </w:rPr>
        <w:t> </w:t>
      </w:r>
      <w:r w:rsidR="00336D83" w:rsidRPr="00660B21">
        <w:rPr>
          <w:rFonts w:ascii="Times New Roman" w:hAnsi="Times New Roman" w:cs="Times New Roman"/>
          <w:sz w:val="28"/>
          <w:szCs w:val="28"/>
        </w:rPr>
        <w:t>доступа</w:t>
      </w:r>
      <w:r w:rsidR="00336D83" w:rsidRPr="00660B21">
        <w:rPr>
          <w:rFonts w:ascii="Times New Roman" w:hAnsi="Times New Roman" w:cs="Times New Roman"/>
          <w:sz w:val="28"/>
          <w:szCs w:val="28"/>
          <w:lang w:val="en-US"/>
        </w:rPr>
        <w:t xml:space="preserve">: UML modeling tool. </w:t>
      </w:r>
      <w:hyperlink r:id="rId18" w:history="1">
        <w:r w:rsidR="00336D83" w:rsidRPr="00660B21">
          <w:rPr>
            <w:rStyle w:val="a8"/>
            <w:rFonts w:ascii="Times New Roman" w:hAnsi="Times New Roman" w:cs="Times New Roman"/>
            <w:sz w:val="28"/>
            <w:szCs w:val="28"/>
            <w:lang w:val="en-US"/>
          </w:rPr>
          <w:t>http://www.sparxsystems.com.au/</w:t>
        </w:r>
      </w:hyperlink>
      <w:r w:rsidR="00336D83" w:rsidRPr="00660B21">
        <w:rPr>
          <w:rFonts w:ascii="Times New Roman" w:hAnsi="Times New Roman" w:cs="Times New Roman"/>
          <w:sz w:val="28"/>
          <w:szCs w:val="28"/>
          <w:lang w:val="en-US"/>
        </w:rPr>
        <w:t xml:space="preserve"> </w:t>
      </w:r>
      <w:r w:rsidR="00336D83" w:rsidRPr="00EC542B">
        <w:rPr>
          <w:rFonts w:ascii="Times New Roman" w:hAnsi="Times New Roman" w:cs="Times New Roman"/>
          <w:sz w:val="28"/>
          <w:szCs w:val="28"/>
          <w:lang w:val="en-US"/>
        </w:rPr>
        <w:t>(</w:t>
      </w:r>
      <w:r w:rsidR="00336D83" w:rsidRPr="00660B21">
        <w:rPr>
          <w:rFonts w:ascii="Times New Roman" w:hAnsi="Times New Roman" w:cs="Times New Roman"/>
          <w:sz w:val="28"/>
          <w:szCs w:val="28"/>
        </w:rPr>
        <w:t>дата</w:t>
      </w:r>
      <w:r w:rsidR="00336D83" w:rsidRPr="00EC542B">
        <w:rPr>
          <w:rFonts w:ascii="Times New Roman" w:hAnsi="Times New Roman" w:cs="Times New Roman"/>
          <w:sz w:val="28"/>
          <w:szCs w:val="28"/>
          <w:lang w:val="en-US"/>
        </w:rPr>
        <w:t xml:space="preserve"> </w:t>
      </w:r>
      <w:r w:rsidR="00336D83" w:rsidRPr="00660B21">
        <w:rPr>
          <w:rFonts w:ascii="Times New Roman" w:hAnsi="Times New Roman" w:cs="Times New Roman"/>
          <w:sz w:val="28"/>
          <w:szCs w:val="28"/>
        </w:rPr>
        <w:t>обращения</w:t>
      </w:r>
      <w:r w:rsidR="00336D83" w:rsidRPr="00EC542B">
        <w:rPr>
          <w:rFonts w:ascii="Times New Roman" w:hAnsi="Times New Roman" w:cs="Times New Roman"/>
          <w:sz w:val="28"/>
          <w:szCs w:val="28"/>
          <w:lang w:val="en-US"/>
        </w:rPr>
        <w:t xml:space="preserve">: </w:t>
      </w:r>
      <w:r w:rsidR="00336D83" w:rsidRPr="00660B21">
        <w:rPr>
          <w:rFonts w:ascii="Times New Roman" w:hAnsi="Times New Roman" w:cs="Times New Roman"/>
          <w:sz w:val="28"/>
          <w:szCs w:val="28"/>
          <w:lang w:val="en-US"/>
        </w:rPr>
        <w:t>10</w:t>
      </w:r>
      <w:r w:rsidR="00336D83" w:rsidRPr="00EC542B">
        <w:rPr>
          <w:rFonts w:ascii="Times New Roman" w:hAnsi="Times New Roman" w:cs="Times New Roman"/>
          <w:sz w:val="28"/>
          <w:szCs w:val="28"/>
          <w:lang w:val="en-US"/>
        </w:rPr>
        <w:t>.</w:t>
      </w:r>
      <w:r w:rsidR="00336D83" w:rsidRPr="00660B21">
        <w:rPr>
          <w:rFonts w:ascii="Times New Roman" w:hAnsi="Times New Roman" w:cs="Times New Roman"/>
          <w:sz w:val="28"/>
          <w:szCs w:val="28"/>
          <w:lang w:val="en-US"/>
        </w:rPr>
        <w:t>10</w:t>
      </w:r>
      <w:r w:rsidR="00336D83" w:rsidRPr="00EC542B">
        <w:rPr>
          <w:rFonts w:ascii="Times New Roman" w:hAnsi="Times New Roman" w:cs="Times New Roman"/>
          <w:sz w:val="28"/>
          <w:szCs w:val="28"/>
          <w:lang w:val="en-US"/>
        </w:rPr>
        <w:t>.15)</w:t>
      </w:r>
    </w:p>
    <w:p w14:paraId="4F09EEB4" w14:textId="553C7852" w:rsidR="008914F7" w:rsidRPr="00660B21" w:rsidRDefault="008914F7" w:rsidP="004D0483">
      <w:pPr>
        <w:numPr>
          <w:ilvl w:val="0"/>
          <w:numId w:val="7"/>
        </w:numPr>
        <w:tabs>
          <w:tab w:val="left" w:pos="1134"/>
        </w:tabs>
        <w:spacing w:after="0" w:line="360" w:lineRule="auto"/>
        <w:ind w:left="0" w:firstLine="709"/>
        <w:contextualSpacing/>
        <w:jc w:val="both"/>
        <w:rPr>
          <w:rFonts w:ascii="Times New Roman" w:hAnsi="Times New Roman" w:cs="Times New Roman"/>
          <w:sz w:val="28"/>
          <w:szCs w:val="28"/>
        </w:rPr>
      </w:pPr>
      <w:r w:rsidRPr="00660B21">
        <w:rPr>
          <w:rFonts w:ascii="Times New Roman" w:eastAsiaTheme="minorEastAsia" w:hAnsi="Times New Roman" w:cs="Times New Roman"/>
          <w:sz w:val="28"/>
          <w:szCs w:val="28"/>
        </w:rPr>
        <w:t>Проектирование программного обеспечения/</w:t>
      </w:r>
      <w:proofErr w:type="spellStart"/>
      <w:r w:rsidRPr="00660B21">
        <w:rPr>
          <w:rFonts w:ascii="Times New Roman" w:eastAsiaTheme="minorEastAsia" w:hAnsi="Times New Roman" w:cs="Times New Roman"/>
          <w:sz w:val="28"/>
          <w:szCs w:val="28"/>
        </w:rPr>
        <w:t>Хабрахабр</w:t>
      </w:r>
      <w:proofErr w:type="spellEnd"/>
      <w:r w:rsidRPr="00660B21">
        <w:rPr>
          <w:rFonts w:ascii="Times New Roman" w:eastAsiaTheme="minorEastAsia" w:hAnsi="Times New Roman" w:cs="Times New Roman"/>
          <w:sz w:val="28"/>
          <w:szCs w:val="28"/>
        </w:rPr>
        <w:t>.</w:t>
      </w:r>
      <w:r w:rsidR="00EC542B">
        <w:rPr>
          <w:rFonts w:ascii="Times New Roman" w:eastAsiaTheme="minorEastAsia" w:hAnsi="Times New Roman" w:cs="Times New Roman"/>
          <w:sz w:val="28"/>
          <w:szCs w:val="28"/>
        </w:rPr>
        <w:t xml:space="preserve"> </w:t>
      </w:r>
      <w:r w:rsidRPr="00660B21">
        <w:rPr>
          <w:rFonts w:ascii="Times New Roman" w:hAnsi="Times New Roman" w:cs="Times New Roman"/>
          <w:sz w:val="28"/>
          <w:szCs w:val="28"/>
        </w:rPr>
        <w:t>[Электронный ресурс].</w:t>
      </w:r>
      <w:r w:rsidR="00EC542B">
        <w:rPr>
          <w:rFonts w:ascii="Times New Roman" w:hAnsi="Times New Roman" w:cs="Times New Roman"/>
          <w:sz w:val="28"/>
          <w:szCs w:val="28"/>
        </w:rPr>
        <w:t xml:space="preserve"> </w:t>
      </w:r>
      <w:r w:rsidRPr="00660B21">
        <w:rPr>
          <w:rFonts w:ascii="Times New Roman" w:hAnsi="Times New Roman" w:cs="Times New Roman"/>
          <w:sz w:val="28"/>
          <w:szCs w:val="28"/>
        </w:rPr>
        <w:t>– Режим доступа:</w:t>
      </w:r>
      <w:r w:rsidR="00EC542B">
        <w:rPr>
          <w:rFonts w:ascii="Times New Roman" w:hAnsi="Times New Roman" w:cs="Times New Roman"/>
          <w:sz w:val="28"/>
          <w:szCs w:val="28"/>
        </w:rPr>
        <w:t xml:space="preserve"> </w:t>
      </w:r>
      <w:hyperlink r:id="rId19" w:history="1">
        <w:r w:rsidRPr="00660B21">
          <w:rPr>
            <w:rStyle w:val="a8"/>
            <w:rFonts w:ascii="Times New Roman" w:eastAsiaTheme="minorEastAsia" w:hAnsi="Times New Roman" w:cs="Times New Roman"/>
            <w:sz w:val="28"/>
            <w:szCs w:val="28"/>
          </w:rPr>
          <w:t>http://habrahabr.ru/post/74330</w:t>
        </w:r>
      </w:hyperlink>
      <w:r w:rsidR="002B3FA5" w:rsidRPr="00660B21">
        <w:rPr>
          <w:rFonts w:ascii="Times New Roman" w:eastAsiaTheme="minorEastAsia" w:hAnsi="Times New Roman" w:cs="Times New Roman"/>
          <w:sz w:val="28"/>
          <w:szCs w:val="28"/>
        </w:rPr>
        <w:t xml:space="preserve"> (дата обращения</w:t>
      </w:r>
      <w:r w:rsidR="00D075E9" w:rsidRPr="00660B21">
        <w:rPr>
          <w:rFonts w:ascii="Times New Roman" w:eastAsiaTheme="minorEastAsia" w:hAnsi="Times New Roman" w:cs="Times New Roman"/>
          <w:sz w:val="28"/>
          <w:szCs w:val="28"/>
        </w:rPr>
        <w:t>:</w:t>
      </w:r>
      <w:r w:rsidR="002B3FA5" w:rsidRPr="00660B21">
        <w:rPr>
          <w:rFonts w:ascii="Times New Roman" w:eastAsiaTheme="minorEastAsia" w:hAnsi="Times New Roman" w:cs="Times New Roman"/>
          <w:sz w:val="28"/>
          <w:szCs w:val="28"/>
        </w:rPr>
        <w:t xml:space="preserve"> </w:t>
      </w:r>
      <w:r w:rsidR="00D075E9" w:rsidRPr="00660B21">
        <w:rPr>
          <w:rFonts w:ascii="Times New Roman" w:eastAsiaTheme="minorEastAsia" w:hAnsi="Times New Roman" w:cs="Times New Roman"/>
          <w:sz w:val="28"/>
          <w:szCs w:val="28"/>
        </w:rPr>
        <w:t>02.11.15</w:t>
      </w:r>
      <w:r w:rsidR="002B3FA5" w:rsidRPr="00660B21">
        <w:rPr>
          <w:rFonts w:ascii="Times New Roman" w:eastAsiaTheme="minorEastAsia" w:hAnsi="Times New Roman" w:cs="Times New Roman"/>
          <w:sz w:val="28"/>
          <w:szCs w:val="28"/>
        </w:rPr>
        <w:t>)</w:t>
      </w:r>
    </w:p>
    <w:p w14:paraId="27A50214" w14:textId="47E11D48" w:rsidR="000747C0" w:rsidRPr="00660B21" w:rsidRDefault="004C7F37" w:rsidP="004D0483">
      <w:pPr>
        <w:numPr>
          <w:ilvl w:val="0"/>
          <w:numId w:val="7"/>
        </w:numPr>
        <w:tabs>
          <w:tab w:val="left" w:pos="1134"/>
        </w:tabs>
        <w:spacing w:after="0" w:line="360" w:lineRule="auto"/>
        <w:ind w:left="0" w:firstLine="709"/>
        <w:contextualSpacing/>
        <w:jc w:val="both"/>
        <w:rPr>
          <w:rFonts w:ascii="Times New Roman" w:hAnsi="Times New Roman" w:cs="Times New Roman"/>
          <w:sz w:val="28"/>
          <w:szCs w:val="28"/>
        </w:rPr>
      </w:pPr>
      <w:proofErr w:type="spellStart"/>
      <w:r w:rsidRPr="00660B21">
        <w:rPr>
          <w:rFonts w:ascii="Times New Roman" w:hAnsi="Times New Roman" w:cs="Times New Roman"/>
          <w:color w:val="000000"/>
          <w:sz w:val="28"/>
          <w:szCs w:val="28"/>
        </w:rPr>
        <w:t>Фаулер</w:t>
      </w:r>
      <w:proofErr w:type="spellEnd"/>
      <w:r w:rsidRPr="00660B21">
        <w:rPr>
          <w:rFonts w:ascii="Times New Roman" w:hAnsi="Times New Roman" w:cs="Times New Roman"/>
          <w:color w:val="000000"/>
          <w:sz w:val="28"/>
          <w:szCs w:val="28"/>
        </w:rPr>
        <w:t xml:space="preserve"> М</w:t>
      </w:r>
      <w:r w:rsidR="00D90E06" w:rsidRPr="00660B21">
        <w:rPr>
          <w:rFonts w:ascii="Times New Roman" w:hAnsi="Times New Roman" w:cs="Times New Roman"/>
          <w:color w:val="000000"/>
          <w:sz w:val="28"/>
          <w:szCs w:val="28"/>
        </w:rPr>
        <w:t xml:space="preserve">. </w:t>
      </w:r>
      <w:r w:rsidR="00D90E06" w:rsidRPr="00660B21">
        <w:rPr>
          <w:rFonts w:ascii="Times New Roman" w:hAnsi="Times New Roman" w:cs="Times New Roman"/>
          <w:color w:val="000000"/>
          <w:sz w:val="28"/>
          <w:szCs w:val="28"/>
          <w:lang w:val="en-US"/>
        </w:rPr>
        <w:t>UML</w:t>
      </w:r>
      <w:r w:rsidRPr="00660B21">
        <w:rPr>
          <w:rFonts w:ascii="Times New Roman" w:hAnsi="Times New Roman" w:cs="Times New Roman"/>
          <w:color w:val="000000"/>
          <w:sz w:val="28"/>
          <w:szCs w:val="28"/>
        </w:rPr>
        <w:t>. Основы, 3</w:t>
      </w:r>
      <w:r w:rsidRPr="00660B21">
        <w:rPr>
          <w:rFonts w:ascii="Times New Roman" w:hAnsi="Times New Roman" w:cs="Times New Roman"/>
          <w:sz w:val="28"/>
          <w:szCs w:val="28"/>
        </w:rPr>
        <w:t>-</w:t>
      </w:r>
      <w:r w:rsidR="00D90E06" w:rsidRPr="00660B21">
        <w:rPr>
          <w:rFonts w:ascii="Times New Roman" w:hAnsi="Times New Roman" w:cs="Times New Roman"/>
          <w:sz w:val="28"/>
          <w:szCs w:val="28"/>
        </w:rPr>
        <w:t>е издание</w:t>
      </w:r>
      <w:r w:rsidRPr="00660B21">
        <w:rPr>
          <w:rFonts w:ascii="Times New Roman" w:hAnsi="Times New Roman" w:cs="Times New Roman"/>
          <w:sz w:val="28"/>
          <w:szCs w:val="28"/>
        </w:rPr>
        <w:t>.</w:t>
      </w:r>
      <w:r w:rsidR="00EC542B">
        <w:rPr>
          <w:rFonts w:ascii="Times New Roman" w:hAnsi="Times New Roman" w:cs="Times New Roman"/>
          <w:color w:val="000000"/>
          <w:sz w:val="28"/>
          <w:szCs w:val="28"/>
        </w:rPr>
        <w:t xml:space="preserve"> </w:t>
      </w:r>
      <w:r w:rsidR="00D90E06" w:rsidRPr="00660B21">
        <w:rPr>
          <w:rFonts w:ascii="Times New Roman" w:hAnsi="Times New Roman" w:cs="Times New Roman"/>
          <w:sz w:val="28"/>
          <w:szCs w:val="28"/>
        </w:rPr>
        <w:t>–</w:t>
      </w:r>
      <w:r w:rsidRPr="00660B21">
        <w:rPr>
          <w:rFonts w:ascii="Times New Roman" w:hAnsi="Times New Roman" w:cs="Times New Roman"/>
          <w:sz w:val="28"/>
          <w:szCs w:val="28"/>
        </w:rPr>
        <w:t xml:space="preserve"> Пер. с англ. – </w:t>
      </w:r>
      <w:r w:rsidR="00D90E06" w:rsidRPr="00660B21">
        <w:rPr>
          <w:rFonts w:ascii="Times New Roman" w:hAnsi="Times New Roman" w:cs="Times New Roman"/>
          <w:sz w:val="28"/>
          <w:szCs w:val="28"/>
        </w:rPr>
        <w:t>СП</w:t>
      </w:r>
      <w:r w:rsidRPr="00660B21">
        <w:rPr>
          <w:rFonts w:ascii="Times New Roman" w:hAnsi="Times New Roman" w:cs="Times New Roman"/>
          <w:sz w:val="28"/>
          <w:szCs w:val="28"/>
        </w:rPr>
        <w:t>б: Символ-Плюс</w:t>
      </w:r>
      <w:r w:rsidR="00D90E06" w:rsidRPr="00660B21">
        <w:rPr>
          <w:rFonts w:ascii="Times New Roman" w:hAnsi="Times New Roman" w:cs="Times New Roman"/>
          <w:sz w:val="28"/>
          <w:szCs w:val="28"/>
        </w:rPr>
        <w:t>, 20</w:t>
      </w:r>
      <w:r w:rsidRPr="00660B21">
        <w:rPr>
          <w:rFonts w:ascii="Times New Roman" w:hAnsi="Times New Roman" w:cs="Times New Roman"/>
          <w:sz w:val="28"/>
          <w:szCs w:val="28"/>
        </w:rPr>
        <w:t>04. – 192</w:t>
      </w:r>
      <w:r w:rsidR="00D90E06" w:rsidRPr="00660B21">
        <w:rPr>
          <w:rFonts w:ascii="Times New Roman" w:hAnsi="Times New Roman" w:cs="Times New Roman"/>
          <w:sz w:val="28"/>
          <w:szCs w:val="28"/>
        </w:rPr>
        <w:t>с.</w:t>
      </w:r>
      <w:r w:rsidRPr="00660B21">
        <w:rPr>
          <w:rFonts w:ascii="Times New Roman" w:hAnsi="Times New Roman" w:cs="Times New Roman"/>
          <w:sz w:val="28"/>
          <w:szCs w:val="28"/>
        </w:rPr>
        <w:t>, ил.</w:t>
      </w:r>
      <w:r w:rsidR="00D90E06" w:rsidRPr="00660B21">
        <w:rPr>
          <w:rFonts w:ascii="Times New Roman" w:hAnsi="Times New Roman" w:cs="Times New Roman"/>
          <w:sz w:val="28"/>
          <w:szCs w:val="28"/>
        </w:rPr>
        <w:t xml:space="preserve"> </w:t>
      </w:r>
    </w:p>
    <w:p w14:paraId="67F82D65" w14:textId="1621C90D" w:rsidR="008E5388" w:rsidRPr="00660B21" w:rsidRDefault="004C509E" w:rsidP="004D0483">
      <w:pPr>
        <w:numPr>
          <w:ilvl w:val="0"/>
          <w:numId w:val="7"/>
        </w:numPr>
        <w:tabs>
          <w:tab w:val="left" w:pos="1134"/>
        </w:tabs>
        <w:spacing w:after="0" w:line="360" w:lineRule="auto"/>
        <w:ind w:left="0" w:firstLine="709"/>
        <w:contextualSpacing/>
        <w:jc w:val="both"/>
        <w:rPr>
          <w:rFonts w:ascii="Times New Roman" w:hAnsi="Times New Roman" w:cs="Times New Roman"/>
          <w:sz w:val="28"/>
          <w:szCs w:val="28"/>
        </w:rPr>
      </w:pPr>
      <w:r w:rsidRPr="00660B21">
        <w:rPr>
          <w:rFonts w:ascii="Times New Roman" w:hAnsi="Times New Roman" w:cs="Times New Roman"/>
          <w:sz w:val="28"/>
          <w:szCs w:val="28"/>
        </w:rPr>
        <w:t>ГОСТ 10948-64</w:t>
      </w:r>
      <w:r w:rsidR="008E5388" w:rsidRPr="00660B21">
        <w:rPr>
          <w:rFonts w:ascii="Times New Roman" w:hAnsi="Times New Roman" w:cs="Times New Roman"/>
          <w:sz w:val="28"/>
          <w:szCs w:val="28"/>
        </w:rPr>
        <w:t xml:space="preserve"> - </w:t>
      </w:r>
      <w:r w:rsidR="00A0201E" w:rsidRPr="00660B21">
        <w:rPr>
          <w:rFonts w:ascii="Times New Roman" w:hAnsi="Times New Roman" w:cs="Times New Roman"/>
          <w:sz w:val="28"/>
          <w:szCs w:val="28"/>
        </w:rPr>
        <w:t xml:space="preserve">Радиусы закруглений и фаски. </w:t>
      </w:r>
      <w:r w:rsidR="006879C7" w:rsidRPr="00660B21">
        <w:rPr>
          <w:rFonts w:ascii="Times New Roman" w:hAnsi="Times New Roman" w:cs="Times New Roman"/>
          <w:sz w:val="28"/>
          <w:szCs w:val="28"/>
        </w:rPr>
        <w:t xml:space="preserve">М.,1964 - </w:t>
      </w:r>
      <w:r w:rsidR="0095048C" w:rsidRPr="00660B21">
        <w:rPr>
          <w:rFonts w:ascii="Times New Roman" w:hAnsi="Times New Roman" w:cs="Times New Roman"/>
          <w:sz w:val="28"/>
          <w:szCs w:val="28"/>
        </w:rPr>
        <w:t>4 с.</w:t>
      </w:r>
    </w:p>
    <w:p w14:paraId="1391BB16" w14:textId="6A45CD43" w:rsidR="0047502A" w:rsidRPr="00660B21" w:rsidRDefault="0047502A" w:rsidP="004D0483">
      <w:pPr>
        <w:numPr>
          <w:ilvl w:val="0"/>
          <w:numId w:val="7"/>
        </w:numPr>
        <w:tabs>
          <w:tab w:val="left" w:pos="1134"/>
        </w:tabs>
        <w:spacing w:after="0" w:line="360" w:lineRule="auto"/>
        <w:ind w:left="0" w:firstLine="709"/>
        <w:contextualSpacing/>
        <w:jc w:val="both"/>
        <w:rPr>
          <w:rFonts w:ascii="Times New Roman" w:hAnsi="Times New Roman" w:cs="Times New Roman"/>
          <w:sz w:val="28"/>
          <w:szCs w:val="28"/>
        </w:rPr>
      </w:pPr>
      <w:r w:rsidRPr="00660B21">
        <w:rPr>
          <w:rFonts w:ascii="Times New Roman" w:hAnsi="Times New Roman" w:cs="Times New Roman"/>
          <w:sz w:val="28"/>
          <w:szCs w:val="28"/>
        </w:rPr>
        <w:t>ГОСТ 23360-78 - Основные нормы взаимозаменяемости. Соединения шпоночные с призматическими шпонками. Размеры шпонок и сечений пазов. Допуски и посадки. М.,</w:t>
      </w:r>
      <w:r w:rsidR="006879C7" w:rsidRPr="00660B21">
        <w:rPr>
          <w:rFonts w:ascii="Times New Roman" w:hAnsi="Times New Roman" w:cs="Times New Roman"/>
          <w:sz w:val="28"/>
          <w:szCs w:val="28"/>
        </w:rPr>
        <w:t xml:space="preserve"> 1978. </w:t>
      </w:r>
      <w:r w:rsidR="00683224" w:rsidRPr="00660B21">
        <w:rPr>
          <w:rFonts w:ascii="Times New Roman" w:hAnsi="Times New Roman" w:cs="Times New Roman"/>
          <w:sz w:val="28"/>
          <w:szCs w:val="28"/>
        </w:rPr>
        <w:t xml:space="preserve">– </w:t>
      </w:r>
      <w:r w:rsidR="00A61EE4" w:rsidRPr="00660B21">
        <w:rPr>
          <w:rFonts w:ascii="Times New Roman" w:hAnsi="Times New Roman" w:cs="Times New Roman"/>
          <w:sz w:val="28"/>
          <w:szCs w:val="28"/>
        </w:rPr>
        <w:t>19с.</w:t>
      </w:r>
    </w:p>
    <w:p w14:paraId="5095BDF0" w14:textId="77777777" w:rsidR="00134915" w:rsidRPr="00660B21" w:rsidRDefault="00134915" w:rsidP="00B36538">
      <w:pPr>
        <w:spacing w:after="0" w:line="360" w:lineRule="auto"/>
        <w:ind w:firstLine="709"/>
        <w:rPr>
          <w:rFonts w:ascii="Times New Roman" w:hAnsi="Times New Roman" w:cs="Times New Roman"/>
          <w:sz w:val="28"/>
          <w:szCs w:val="28"/>
        </w:rPr>
      </w:pPr>
      <w:r w:rsidRPr="00660B21">
        <w:rPr>
          <w:rFonts w:ascii="Times New Roman" w:hAnsi="Times New Roman" w:cs="Times New Roman"/>
          <w:sz w:val="28"/>
          <w:szCs w:val="28"/>
        </w:rPr>
        <w:br w:type="page"/>
      </w:r>
    </w:p>
    <w:p w14:paraId="4DF1C70D" w14:textId="7DCDDCCB" w:rsidR="00D90E06" w:rsidRPr="00660B21" w:rsidRDefault="00D042CA" w:rsidP="00B36538">
      <w:pPr>
        <w:pStyle w:val="1"/>
        <w:numPr>
          <w:ilvl w:val="0"/>
          <w:numId w:val="0"/>
        </w:numPr>
        <w:spacing w:before="0"/>
        <w:ind w:firstLine="709"/>
      </w:pPr>
      <w:r w:rsidRPr="00660B21">
        <w:lastRenderedPageBreak/>
        <w:t>Приложение</w:t>
      </w:r>
      <w:proofErr w:type="gramStart"/>
      <w:r w:rsidRPr="00660B21">
        <w:t xml:space="preserve"> А</w:t>
      </w:r>
      <w:proofErr w:type="gramEnd"/>
    </w:p>
    <w:p w14:paraId="32067B75" w14:textId="01953D00" w:rsidR="005A670F" w:rsidRPr="00660B21" w:rsidRDefault="005A670F" w:rsidP="00B36538">
      <w:pPr>
        <w:spacing w:after="0" w:line="360" w:lineRule="auto"/>
        <w:ind w:firstLine="709"/>
        <w:contextualSpacing/>
        <w:rPr>
          <w:rFonts w:ascii="Times New Roman" w:hAnsi="Times New Roman" w:cs="Times New Roman"/>
          <w:sz w:val="28"/>
          <w:szCs w:val="28"/>
        </w:rPr>
      </w:pPr>
      <w:r w:rsidRPr="00660B21">
        <w:rPr>
          <w:rFonts w:ascii="Times New Roman" w:hAnsi="Times New Roman" w:cs="Times New Roman"/>
          <w:sz w:val="28"/>
          <w:szCs w:val="28"/>
        </w:rPr>
        <w:t xml:space="preserve">В таблицах приложения для обозначения модификаторов доступа </w:t>
      </w:r>
      <w:r w:rsidR="00493B57" w:rsidRPr="00660B21">
        <w:rPr>
          <w:rFonts w:ascii="Times New Roman" w:hAnsi="Times New Roman" w:cs="Times New Roman"/>
          <w:sz w:val="28"/>
          <w:szCs w:val="28"/>
        </w:rPr>
        <w:t>п</w:t>
      </w:r>
      <w:r w:rsidRPr="00660B21">
        <w:rPr>
          <w:rFonts w:ascii="Times New Roman" w:hAnsi="Times New Roman" w:cs="Times New Roman"/>
          <w:sz w:val="28"/>
          <w:szCs w:val="28"/>
        </w:rPr>
        <w:t>риняты следующие условные знаки:</w:t>
      </w:r>
    </w:p>
    <w:p w14:paraId="3DBB0ECC" w14:textId="38CB13D4" w:rsidR="005A670F" w:rsidRPr="00660B21" w:rsidRDefault="005A670F" w:rsidP="00B36538">
      <w:pPr>
        <w:spacing w:after="0" w:line="360" w:lineRule="auto"/>
        <w:ind w:firstLine="709"/>
        <w:contextualSpacing/>
        <w:rPr>
          <w:rFonts w:ascii="Times New Roman" w:hAnsi="Times New Roman" w:cs="Times New Roman"/>
          <w:sz w:val="28"/>
          <w:szCs w:val="28"/>
        </w:rPr>
      </w:pPr>
      <w:r w:rsidRPr="00660B21">
        <w:rPr>
          <w:rFonts w:ascii="Times New Roman" w:hAnsi="Times New Roman" w:cs="Times New Roman"/>
          <w:sz w:val="28"/>
          <w:szCs w:val="28"/>
        </w:rPr>
        <w:tab/>
        <w:t>«−»</w:t>
      </w:r>
      <w:r w:rsidR="00EC542B">
        <w:rPr>
          <w:rFonts w:ascii="Times New Roman" w:hAnsi="Times New Roman" w:cs="Times New Roman"/>
          <w:sz w:val="28"/>
          <w:szCs w:val="28"/>
        </w:rPr>
        <w:t xml:space="preserve"> </w:t>
      </w:r>
      <w:r w:rsidRPr="00660B21">
        <w:rPr>
          <w:rFonts w:ascii="Times New Roman" w:hAnsi="Times New Roman" w:cs="Times New Roman"/>
          <w:sz w:val="28"/>
          <w:szCs w:val="28"/>
        </w:rPr>
        <w:t xml:space="preserve">− обозначение </w:t>
      </w:r>
      <w:proofErr w:type="spellStart"/>
      <w:r w:rsidRPr="00660B21">
        <w:rPr>
          <w:rFonts w:ascii="Times New Roman" w:hAnsi="Times New Roman" w:cs="Times New Roman"/>
          <w:sz w:val="28"/>
          <w:szCs w:val="28"/>
        </w:rPr>
        <w:t>private</w:t>
      </w:r>
      <w:proofErr w:type="spellEnd"/>
      <w:r w:rsidRPr="00660B21">
        <w:rPr>
          <w:rFonts w:ascii="Times New Roman" w:hAnsi="Times New Roman" w:cs="Times New Roman"/>
          <w:sz w:val="28"/>
          <w:szCs w:val="28"/>
        </w:rPr>
        <w:t xml:space="preserve"> (открытого) поля;</w:t>
      </w:r>
    </w:p>
    <w:p w14:paraId="6882C0A7" w14:textId="4A9DBC40" w:rsidR="005A670F" w:rsidRPr="00660B21" w:rsidRDefault="005A670F" w:rsidP="00B36538">
      <w:pPr>
        <w:spacing w:after="0" w:line="360" w:lineRule="auto"/>
        <w:ind w:firstLine="709"/>
        <w:contextualSpacing/>
        <w:rPr>
          <w:rFonts w:ascii="Times New Roman" w:hAnsi="Times New Roman" w:cs="Times New Roman"/>
          <w:sz w:val="28"/>
          <w:szCs w:val="28"/>
        </w:rPr>
      </w:pPr>
      <w:r w:rsidRPr="00660B21">
        <w:rPr>
          <w:rFonts w:ascii="Times New Roman" w:hAnsi="Times New Roman" w:cs="Times New Roman"/>
          <w:sz w:val="28"/>
          <w:szCs w:val="28"/>
        </w:rPr>
        <w:tab/>
        <w:t>«+»</w:t>
      </w:r>
      <w:r w:rsidR="00EC542B">
        <w:rPr>
          <w:rFonts w:ascii="Times New Roman" w:hAnsi="Times New Roman" w:cs="Times New Roman"/>
          <w:sz w:val="28"/>
          <w:szCs w:val="28"/>
        </w:rPr>
        <w:t xml:space="preserve"> </w:t>
      </w:r>
      <w:r w:rsidRPr="00660B21">
        <w:rPr>
          <w:rFonts w:ascii="Times New Roman" w:hAnsi="Times New Roman" w:cs="Times New Roman"/>
          <w:sz w:val="28"/>
          <w:szCs w:val="28"/>
        </w:rPr>
        <w:t xml:space="preserve">− обозначение </w:t>
      </w:r>
      <w:proofErr w:type="spellStart"/>
      <w:r w:rsidRPr="00660B21">
        <w:rPr>
          <w:rFonts w:ascii="Times New Roman" w:hAnsi="Times New Roman" w:cs="Times New Roman"/>
          <w:sz w:val="28"/>
          <w:szCs w:val="28"/>
        </w:rPr>
        <w:t>public</w:t>
      </w:r>
      <w:proofErr w:type="spellEnd"/>
      <w:r w:rsidRPr="00660B21">
        <w:rPr>
          <w:rFonts w:ascii="Times New Roman" w:hAnsi="Times New Roman" w:cs="Times New Roman"/>
          <w:sz w:val="28"/>
          <w:szCs w:val="28"/>
        </w:rPr>
        <w:t xml:space="preserve"> (открытого) поля. </w:t>
      </w:r>
    </w:p>
    <w:p w14:paraId="02F47843" w14:textId="7B25B496" w:rsidR="00134915" w:rsidRPr="00660B21" w:rsidRDefault="00134915" w:rsidP="00B36538">
      <w:pPr>
        <w:spacing w:after="0" w:line="360" w:lineRule="auto"/>
        <w:ind w:firstLine="709"/>
        <w:contextualSpacing/>
        <w:rPr>
          <w:rFonts w:ascii="Times New Roman" w:hAnsi="Times New Roman" w:cs="Times New Roman"/>
          <w:sz w:val="28"/>
          <w:szCs w:val="28"/>
          <w:lang w:eastAsia="ru-RU"/>
        </w:rPr>
      </w:pPr>
      <w:r w:rsidRPr="00660B21">
        <w:rPr>
          <w:rFonts w:ascii="Times New Roman" w:hAnsi="Times New Roman" w:cs="Times New Roman"/>
          <w:sz w:val="28"/>
          <w:szCs w:val="28"/>
        </w:rPr>
        <w:t xml:space="preserve">Таблица </w:t>
      </w:r>
      <w:r w:rsidR="00D042CA" w:rsidRPr="00660B21">
        <w:rPr>
          <w:rFonts w:ascii="Times New Roman" w:hAnsi="Times New Roman" w:cs="Times New Roman"/>
          <w:sz w:val="28"/>
          <w:szCs w:val="28"/>
        </w:rPr>
        <w:t>А</w:t>
      </w:r>
      <w:r w:rsidRPr="00660B21">
        <w:rPr>
          <w:rFonts w:ascii="Times New Roman" w:hAnsi="Times New Roman" w:cs="Times New Roman"/>
          <w:sz w:val="28"/>
          <w:szCs w:val="28"/>
        </w:rPr>
        <w:t xml:space="preserve">.1 – Описание </w:t>
      </w:r>
      <w:r w:rsidR="006A5254" w:rsidRPr="00660B21">
        <w:rPr>
          <w:rFonts w:ascii="Times New Roman" w:hAnsi="Times New Roman" w:cs="Times New Roman"/>
          <w:sz w:val="28"/>
          <w:szCs w:val="28"/>
        </w:rPr>
        <w:t xml:space="preserve">полей и методов </w:t>
      </w:r>
      <w:r w:rsidRPr="00660B21">
        <w:rPr>
          <w:rFonts w:ascii="Times New Roman" w:hAnsi="Times New Roman" w:cs="Times New Roman"/>
          <w:sz w:val="28"/>
          <w:szCs w:val="28"/>
        </w:rPr>
        <w:t xml:space="preserve">класса </w:t>
      </w:r>
      <w:proofErr w:type="spellStart"/>
      <w:r w:rsidR="00D042CA" w:rsidRPr="00660B21">
        <w:rPr>
          <w:rFonts w:ascii="Times New Roman" w:hAnsi="Times New Roman" w:cs="Times New Roman"/>
          <w:sz w:val="28"/>
          <w:szCs w:val="28"/>
          <w:lang w:val="en-US" w:eastAsia="ru-RU"/>
        </w:rPr>
        <w:t>ValForm</w:t>
      </w:r>
      <w:proofErr w:type="spellEnd"/>
    </w:p>
    <w:tbl>
      <w:tblPr>
        <w:tblStyle w:val="aa"/>
        <w:tblW w:w="0" w:type="auto"/>
        <w:tblLook w:val="04A0" w:firstRow="1" w:lastRow="0" w:firstColumn="1" w:lastColumn="0" w:noHBand="0" w:noVBand="1"/>
      </w:tblPr>
      <w:tblGrid>
        <w:gridCol w:w="4786"/>
        <w:gridCol w:w="4786"/>
      </w:tblGrid>
      <w:tr w:rsidR="00672C79" w:rsidRPr="00660B21" w14:paraId="1DC2D823" w14:textId="77777777" w:rsidTr="006A5254">
        <w:tc>
          <w:tcPr>
            <w:tcW w:w="4786" w:type="dxa"/>
          </w:tcPr>
          <w:p w14:paraId="6D5F6374" w14:textId="25560EDD" w:rsidR="00672C79" w:rsidRPr="00660B21" w:rsidRDefault="00672C79" w:rsidP="00B36538">
            <w:pPr>
              <w:spacing w:line="360" w:lineRule="auto"/>
              <w:ind w:firstLine="709"/>
              <w:contextualSpacing/>
              <w:rPr>
                <w:rFonts w:ascii="Times New Roman" w:hAnsi="Times New Roman" w:cs="Times New Roman"/>
                <w:sz w:val="24"/>
                <w:szCs w:val="24"/>
              </w:rPr>
            </w:pPr>
            <w:r w:rsidRPr="00660B21">
              <w:rPr>
                <w:rFonts w:ascii="Times New Roman" w:hAnsi="Times New Roman" w:cs="Times New Roman"/>
                <w:sz w:val="24"/>
                <w:szCs w:val="24"/>
              </w:rPr>
              <w:t>Класс\поля\методы</w:t>
            </w:r>
          </w:p>
        </w:tc>
        <w:tc>
          <w:tcPr>
            <w:tcW w:w="4786" w:type="dxa"/>
          </w:tcPr>
          <w:p w14:paraId="7F7745EF" w14:textId="7184FDA3" w:rsidR="00672C79" w:rsidRPr="00660B21" w:rsidRDefault="00672C79" w:rsidP="00B36538">
            <w:pPr>
              <w:spacing w:line="360" w:lineRule="auto"/>
              <w:ind w:firstLine="709"/>
              <w:contextualSpacing/>
              <w:rPr>
                <w:rFonts w:ascii="Times New Roman" w:hAnsi="Times New Roman" w:cs="Times New Roman"/>
                <w:sz w:val="24"/>
                <w:szCs w:val="24"/>
              </w:rPr>
            </w:pPr>
            <w:r w:rsidRPr="00660B21">
              <w:rPr>
                <w:rFonts w:ascii="Times New Roman" w:hAnsi="Times New Roman" w:cs="Times New Roman"/>
                <w:sz w:val="24"/>
                <w:szCs w:val="24"/>
              </w:rPr>
              <w:t>Описание</w:t>
            </w:r>
          </w:p>
        </w:tc>
      </w:tr>
      <w:tr w:rsidR="00672C79" w:rsidRPr="00660B21" w14:paraId="06432CDE" w14:textId="77777777" w:rsidTr="006A5254">
        <w:tc>
          <w:tcPr>
            <w:tcW w:w="4786" w:type="dxa"/>
          </w:tcPr>
          <w:p w14:paraId="56EA895C" w14:textId="7F0C9544" w:rsidR="00672C79" w:rsidRPr="00660B21" w:rsidRDefault="00672C79" w:rsidP="00A40EDE">
            <w:pPr>
              <w:spacing w:line="360" w:lineRule="auto"/>
              <w:contextualSpacing/>
              <w:rPr>
                <w:rFonts w:ascii="Times New Roman" w:hAnsi="Times New Roman" w:cs="Times New Roman"/>
                <w:sz w:val="24"/>
                <w:szCs w:val="24"/>
                <w:lang w:val="en-US"/>
              </w:rPr>
            </w:pPr>
            <w:r w:rsidRPr="00660B21">
              <w:rPr>
                <w:rFonts w:ascii="Times New Roman" w:hAnsi="Times New Roman" w:cs="Times New Roman"/>
                <w:sz w:val="24"/>
                <w:szCs w:val="24"/>
                <w:lang w:val="en-US"/>
              </w:rPr>
              <w:t>+</w:t>
            </w:r>
            <w:proofErr w:type="spellStart"/>
            <w:r w:rsidRPr="00660B21">
              <w:rPr>
                <w:rFonts w:ascii="Times New Roman" w:hAnsi="Times New Roman" w:cs="Times New Roman"/>
                <w:sz w:val="24"/>
                <w:szCs w:val="24"/>
                <w:lang w:val="en-US"/>
              </w:rPr>
              <w:t>ValForm</w:t>
            </w:r>
            <w:proofErr w:type="spellEnd"/>
            <w:r w:rsidRPr="00660B21">
              <w:rPr>
                <w:rFonts w:ascii="Times New Roman" w:hAnsi="Times New Roman" w:cs="Times New Roman"/>
                <w:sz w:val="24"/>
                <w:szCs w:val="24"/>
                <w:lang w:val="en-US"/>
              </w:rPr>
              <w:t>()</w:t>
            </w:r>
          </w:p>
        </w:tc>
        <w:tc>
          <w:tcPr>
            <w:tcW w:w="4786" w:type="dxa"/>
          </w:tcPr>
          <w:p w14:paraId="7EA475AB" w14:textId="7F06F78F" w:rsidR="00672C79" w:rsidRPr="00660B21" w:rsidRDefault="00B8686E" w:rsidP="00A40EDE">
            <w:pPr>
              <w:spacing w:line="360" w:lineRule="auto"/>
              <w:contextualSpacing/>
              <w:rPr>
                <w:rFonts w:ascii="Times New Roman" w:hAnsi="Times New Roman" w:cs="Times New Roman"/>
                <w:sz w:val="24"/>
                <w:szCs w:val="24"/>
              </w:rPr>
            </w:pPr>
            <w:r w:rsidRPr="00660B21">
              <w:rPr>
                <w:rFonts w:ascii="Times New Roman" w:hAnsi="Times New Roman" w:cs="Times New Roman"/>
                <w:sz w:val="24"/>
                <w:szCs w:val="24"/>
              </w:rPr>
              <w:t xml:space="preserve">Конструктор класса </w:t>
            </w:r>
            <w:proofErr w:type="spellStart"/>
            <w:r w:rsidR="00F34AAA" w:rsidRPr="00660B21">
              <w:rPr>
                <w:rFonts w:ascii="Times New Roman" w:hAnsi="Times New Roman" w:cs="Times New Roman"/>
                <w:sz w:val="24"/>
                <w:szCs w:val="24"/>
                <w:lang w:val="en-US"/>
              </w:rPr>
              <w:t>ValForm</w:t>
            </w:r>
            <w:proofErr w:type="spellEnd"/>
            <w:r w:rsidR="00F34AAA" w:rsidRPr="00660B21">
              <w:rPr>
                <w:rFonts w:ascii="Times New Roman" w:hAnsi="Times New Roman" w:cs="Times New Roman"/>
                <w:sz w:val="24"/>
                <w:szCs w:val="24"/>
              </w:rPr>
              <w:t>, для инициализации компонентов и параметров</w:t>
            </w:r>
          </w:p>
        </w:tc>
      </w:tr>
      <w:tr w:rsidR="00672C79" w:rsidRPr="00660B21" w14:paraId="2D1D6357" w14:textId="77777777" w:rsidTr="006A5254">
        <w:tc>
          <w:tcPr>
            <w:tcW w:w="4786" w:type="dxa"/>
          </w:tcPr>
          <w:p w14:paraId="5A1CEAFB" w14:textId="392F83BB" w:rsidR="00672C79" w:rsidRPr="00660B21" w:rsidRDefault="00A40EDE" w:rsidP="00A40EDE">
            <w:pPr>
              <w:spacing w:line="36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sidR="00672C79" w:rsidRPr="00660B21">
              <w:rPr>
                <w:rFonts w:ascii="Times New Roman" w:hAnsi="Times New Roman" w:cs="Times New Roman"/>
                <w:sz w:val="24"/>
                <w:szCs w:val="24"/>
                <w:lang w:val="en-US"/>
              </w:rPr>
              <w:t>InitParameters</w:t>
            </w:r>
            <w:proofErr w:type="spellEnd"/>
            <w:r w:rsidR="00672C79" w:rsidRPr="00660B21">
              <w:rPr>
                <w:rFonts w:ascii="Times New Roman" w:hAnsi="Times New Roman" w:cs="Times New Roman"/>
                <w:sz w:val="24"/>
                <w:szCs w:val="24"/>
                <w:lang w:val="en-US"/>
              </w:rPr>
              <w:t>():void</w:t>
            </w:r>
          </w:p>
        </w:tc>
        <w:tc>
          <w:tcPr>
            <w:tcW w:w="4786" w:type="dxa"/>
          </w:tcPr>
          <w:p w14:paraId="226F9114" w14:textId="2B88B545" w:rsidR="00672C79" w:rsidRPr="00660B21" w:rsidRDefault="00B8686E" w:rsidP="00A40EDE">
            <w:pPr>
              <w:spacing w:line="360" w:lineRule="auto"/>
              <w:contextualSpacing/>
              <w:rPr>
                <w:rFonts w:ascii="Times New Roman" w:hAnsi="Times New Roman" w:cs="Times New Roman"/>
                <w:sz w:val="24"/>
                <w:szCs w:val="24"/>
              </w:rPr>
            </w:pPr>
            <w:r w:rsidRPr="00660B21">
              <w:rPr>
                <w:rFonts w:ascii="Times New Roman" w:hAnsi="Times New Roman" w:cs="Times New Roman"/>
                <w:sz w:val="24"/>
                <w:szCs w:val="24"/>
              </w:rPr>
              <w:t>Метод инициализация параметров</w:t>
            </w:r>
          </w:p>
        </w:tc>
      </w:tr>
      <w:tr w:rsidR="00672C79" w:rsidRPr="00660B21" w14:paraId="1A75940C" w14:textId="77777777" w:rsidTr="006A5254">
        <w:tc>
          <w:tcPr>
            <w:tcW w:w="4786" w:type="dxa"/>
          </w:tcPr>
          <w:p w14:paraId="5B78C77C" w14:textId="40A1016C" w:rsidR="00672C79" w:rsidRPr="00660B21" w:rsidRDefault="00A40EDE" w:rsidP="00A40EDE">
            <w:pPr>
              <w:spacing w:line="36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sidR="00672C79" w:rsidRPr="00660B21">
              <w:rPr>
                <w:rFonts w:ascii="Times New Roman" w:hAnsi="Times New Roman" w:cs="Times New Roman"/>
                <w:sz w:val="24"/>
                <w:szCs w:val="24"/>
                <w:lang w:val="en-US"/>
              </w:rPr>
              <w:t>Form_Load</w:t>
            </w:r>
            <w:proofErr w:type="spellEnd"/>
            <w:r w:rsidR="00672C79" w:rsidRPr="00660B21">
              <w:rPr>
                <w:rFonts w:ascii="Times New Roman" w:hAnsi="Times New Roman" w:cs="Times New Roman"/>
                <w:sz w:val="24"/>
                <w:szCs w:val="24"/>
                <w:lang w:val="en-US"/>
              </w:rPr>
              <w:t xml:space="preserve">(object, </w:t>
            </w:r>
            <w:proofErr w:type="spellStart"/>
            <w:r w:rsidR="00672C79" w:rsidRPr="00660B21">
              <w:rPr>
                <w:rFonts w:ascii="Times New Roman" w:hAnsi="Times New Roman" w:cs="Times New Roman"/>
                <w:sz w:val="24"/>
                <w:szCs w:val="24"/>
                <w:lang w:val="en-US"/>
              </w:rPr>
              <w:t>EventArgs</w:t>
            </w:r>
            <w:proofErr w:type="spellEnd"/>
            <w:r w:rsidR="00672C79" w:rsidRPr="00660B21">
              <w:rPr>
                <w:rFonts w:ascii="Times New Roman" w:hAnsi="Times New Roman" w:cs="Times New Roman"/>
                <w:sz w:val="24"/>
                <w:szCs w:val="24"/>
                <w:lang w:val="en-US"/>
              </w:rPr>
              <w:t>):void</w:t>
            </w:r>
          </w:p>
        </w:tc>
        <w:tc>
          <w:tcPr>
            <w:tcW w:w="4786" w:type="dxa"/>
          </w:tcPr>
          <w:p w14:paraId="4389D9CE" w14:textId="05C81B9A" w:rsidR="00672C79" w:rsidRPr="00660B21" w:rsidRDefault="00B8686E" w:rsidP="00A40EDE">
            <w:pPr>
              <w:spacing w:line="360" w:lineRule="auto"/>
              <w:contextualSpacing/>
              <w:rPr>
                <w:rFonts w:ascii="Times New Roman" w:hAnsi="Times New Roman" w:cs="Times New Roman"/>
                <w:sz w:val="24"/>
                <w:szCs w:val="24"/>
              </w:rPr>
            </w:pPr>
            <w:r w:rsidRPr="00660B21">
              <w:rPr>
                <w:rFonts w:ascii="Times New Roman" w:hAnsi="Times New Roman" w:cs="Times New Roman"/>
                <w:sz w:val="24"/>
                <w:szCs w:val="24"/>
              </w:rPr>
              <w:t>Метод загрузка формы</w:t>
            </w:r>
          </w:p>
        </w:tc>
      </w:tr>
      <w:tr w:rsidR="00672C79" w:rsidRPr="00660B21" w14:paraId="2B15C937" w14:textId="77777777" w:rsidTr="006A5254">
        <w:tc>
          <w:tcPr>
            <w:tcW w:w="4786" w:type="dxa"/>
          </w:tcPr>
          <w:p w14:paraId="2BBD4C87" w14:textId="1E160437" w:rsidR="00672C79" w:rsidRPr="00660B21" w:rsidRDefault="00A40EDE" w:rsidP="00A40EDE">
            <w:pPr>
              <w:spacing w:line="36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sidR="00672C79" w:rsidRPr="00660B21">
              <w:rPr>
                <w:rFonts w:ascii="Times New Roman" w:hAnsi="Times New Roman" w:cs="Times New Roman"/>
                <w:sz w:val="24"/>
                <w:szCs w:val="24"/>
                <w:lang w:val="en-US"/>
              </w:rPr>
              <w:t>BuildVal_Click</w:t>
            </w:r>
            <w:proofErr w:type="spellEnd"/>
            <w:r w:rsidR="00672C79" w:rsidRPr="00660B21">
              <w:rPr>
                <w:rFonts w:ascii="Times New Roman" w:hAnsi="Times New Roman" w:cs="Times New Roman"/>
                <w:sz w:val="24"/>
                <w:szCs w:val="24"/>
                <w:lang w:val="en-US"/>
              </w:rPr>
              <w:t xml:space="preserve">(object, </w:t>
            </w:r>
            <w:proofErr w:type="spellStart"/>
            <w:r w:rsidR="00672C79" w:rsidRPr="00660B21">
              <w:rPr>
                <w:rFonts w:ascii="Times New Roman" w:hAnsi="Times New Roman" w:cs="Times New Roman"/>
                <w:sz w:val="24"/>
                <w:szCs w:val="24"/>
                <w:lang w:val="en-US"/>
              </w:rPr>
              <w:t>EventArgs</w:t>
            </w:r>
            <w:proofErr w:type="spellEnd"/>
            <w:r w:rsidR="00672C79" w:rsidRPr="00660B21">
              <w:rPr>
                <w:rFonts w:ascii="Times New Roman" w:hAnsi="Times New Roman" w:cs="Times New Roman"/>
                <w:sz w:val="24"/>
                <w:szCs w:val="24"/>
                <w:lang w:val="en-US"/>
              </w:rPr>
              <w:t>):void</w:t>
            </w:r>
          </w:p>
        </w:tc>
        <w:tc>
          <w:tcPr>
            <w:tcW w:w="4786" w:type="dxa"/>
          </w:tcPr>
          <w:p w14:paraId="182DAB6A" w14:textId="5DCFE4A8" w:rsidR="00672C79" w:rsidRPr="00660B21" w:rsidRDefault="00C11FB9" w:rsidP="00A40EDE">
            <w:pPr>
              <w:spacing w:line="360" w:lineRule="auto"/>
              <w:contextualSpacing/>
              <w:rPr>
                <w:rFonts w:ascii="Times New Roman" w:hAnsi="Times New Roman" w:cs="Times New Roman"/>
                <w:sz w:val="24"/>
                <w:szCs w:val="24"/>
              </w:rPr>
            </w:pPr>
            <w:r w:rsidRPr="00660B21">
              <w:rPr>
                <w:rFonts w:ascii="Times New Roman" w:hAnsi="Times New Roman" w:cs="Times New Roman"/>
                <w:sz w:val="24"/>
                <w:szCs w:val="24"/>
              </w:rPr>
              <w:t>Метод,</w:t>
            </w:r>
            <w:r w:rsidR="00672C79" w:rsidRPr="00660B21">
              <w:rPr>
                <w:rFonts w:ascii="Times New Roman" w:hAnsi="Times New Roman" w:cs="Times New Roman"/>
                <w:sz w:val="24"/>
                <w:szCs w:val="24"/>
              </w:rPr>
              <w:t xml:space="preserve"> обрабатывающий функции построения вала</w:t>
            </w:r>
          </w:p>
        </w:tc>
      </w:tr>
      <w:tr w:rsidR="00672C79" w:rsidRPr="00660B21" w14:paraId="5D913CFE" w14:textId="77777777" w:rsidTr="006A5254">
        <w:tc>
          <w:tcPr>
            <w:tcW w:w="4786" w:type="dxa"/>
          </w:tcPr>
          <w:p w14:paraId="6440ACBC" w14:textId="4A1FB1FA" w:rsidR="00672C79" w:rsidRPr="00660B21" w:rsidRDefault="00A40EDE" w:rsidP="00A40EDE">
            <w:pPr>
              <w:spacing w:line="36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w:t>
            </w:r>
            <w:r w:rsidR="00672C79" w:rsidRPr="00660B21">
              <w:rPr>
                <w:rFonts w:ascii="Times New Roman" w:hAnsi="Times New Roman" w:cs="Times New Roman"/>
                <w:sz w:val="24"/>
                <w:szCs w:val="24"/>
                <w:lang w:val="en-US"/>
              </w:rPr>
              <w:t>_</w:t>
            </w:r>
            <w:proofErr w:type="spellStart"/>
            <w:r w:rsidR="00672C79" w:rsidRPr="00660B21">
              <w:rPr>
                <w:rFonts w:ascii="Times New Roman" w:hAnsi="Times New Roman" w:cs="Times New Roman"/>
                <w:sz w:val="24"/>
                <w:szCs w:val="24"/>
                <w:lang w:val="en-US"/>
              </w:rPr>
              <w:t>inventorApi</w:t>
            </w:r>
            <w:proofErr w:type="spellEnd"/>
            <w:r w:rsidR="00672C79" w:rsidRPr="00660B21">
              <w:rPr>
                <w:rFonts w:ascii="Times New Roman" w:hAnsi="Times New Roman" w:cs="Times New Roman"/>
                <w:sz w:val="24"/>
                <w:szCs w:val="24"/>
                <w:lang w:val="en-US"/>
              </w:rPr>
              <w:t xml:space="preserve">: </w:t>
            </w:r>
            <w:proofErr w:type="spellStart"/>
            <w:r w:rsidR="00672C79" w:rsidRPr="00660B21">
              <w:rPr>
                <w:rFonts w:ascii="Times New Roman" w:hAnsi="Times New Roman" w:cs="Times New Roman"/>
                <w:sz w:val="24"/>
                <w:szCs w:val="24"/>
                <w:lang w:val="en-US"/>
              </w:rPr>
              <w:t>InventorApi</w:t>
            </w:r>
            <w:proofErr w:type="spellEnd"/>
          </w:p>
        </w:tc>
        <w:tc>
          <w:tcPr>
            <w:tcW w:w="4786" w:type="dxa"/>
          </w:tcPr>
          <w:p w14:paraId="202F9C70" w14:textId="3649143F" w:rsidR="00672C79" w:rsidRPr="00660B21" w:rsidRDefault="00F34AAA" w:rsidP="00A40EDE">
            <w:pPr>
              <w:spacing w:line="360" w:lineRule="auto"/>
              <w:contextualSpacing/>
              <w:rPr>
                <w:rFonts w:ascii="Times New Roman" w:hAnsi="Times New Roman" w:cs="Times New Roman"/>
                <w:sz w:val="24"/>
                <w:szCs w:val="24"/>
              </w:rPr>
            </w:pPr>
            <w:r w:rsidRPr="00660B21">
              <w:rPr>
                <w:rFonts w:ascii="Times New Roman" w:hAnsi="Times New Roman" w:cs="Times New Roman"/>
                <w:sz w:val="24"/>
                <w:szCs w:val="24"/>
              </w:rPr>
              <w:t>Интерфейс</w:t>
            </w:r>
            <w:r w:rsidRPr="00660B21">
              <w:rPr>
                <w:rFonts w:ascii="Times New Roman" w:hAnsi="Times New Roman" w:cs="Times New Roman"/>
                <w:sz w:val="24"/>
                <w:szCs w:val="24"/>
                <w:lang w:val="en-US"/>
              </w:rPr>
              <w:t xml:space="preserve"> API</w:t>
            </w:r>
            <w:r w:rsidRPr="00660B21">
              <w:rPr>
                <w:rFonts w:ascii="Times New Roman" w:hAnsi="Times New Roman" w:cs="Times New Roman"/>
                <w:sz w:val="24"/>
                <w:szCs w:val="24"/>
              </w:rPr>
              <w:t xml:space="preserve"> </w:t>
            </w:r>
            <w:r w:rsidRPr="00660B21">
              <w:rPr>
                <w:rFonts w:ascii="Times New Roman" w:hAnsi="Times New Roman" w:cs="Times New Roman"/>
                <w:sz w:val="24"/>
                <w:szCs w:val="24"/>
                <w:lang w:val="en-US"/>
              </w:rPr>
              <w:t>Inventor</w:t>
            </w:r>
            <w:r w:rsidRPr="00660B21">
              <w:rPr>
                <w:rFonts w:ascii="Times New Roman" w:hAnsi="Times New Roman" w:cs="Times New Roman"/>
                <w:sz w:val="24"/>
                <w:szCs w:val="24"/>
              </w:rPr>
              <w:t xml:space="preserve"> </w:t>
            </w:r>
          </w:p>
        </w:tc>
      </w:tr>
      <w:tr w:rsidR="00672C79" w:rsidRPr="00660B21" w14:paraId="2BD5AF58" w14:textId="77777777" w:rsidTr="006A5254">
        <w:tc>
          <w:tcPr>
            <w:tcW w:w="4786" w:type="dxa"/>
          </w:tcPr>
          <w:p w14:paraId="38E0ECCA" w14:textId="1B1B96BC" w:rsidR="00672C79" w:rsidRPr="00660B21" w:rsidRDefault="00A40EDE" w:rsidP="00A40EDE">
            <w:pPr>
              <w:spacing w:line="36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w:t>
            </w:r>
            <w:r w:rsidR="00672C79" w:rsidRPr="00660B21">
              <w:rPr>
                <w:rFonts w:ascii="Times New Roman" w:hAnsi="Times New Roman" w:cs="Times New Roman"/>
                <w:sz w:val="24"/>
                <w:szCs w:val="24"/>
                <w:lang w:val="en-US"/>
              </w:rPr>
              <w:t>_</w:t>
            </w:r>
            <w:proofErr w:type="spellStart"/>
            <w:r w:rsidR="00672C79" w:rsidRPr="00660B21">
              <w:rPr>
                <w:rFonts w:ascii="Times New Roman" w:hAnsi="Times New Roman" w:cs="Times New Roman"/>
                <w:sz w:val="24"/>
                <w:szCs w:val="24"/>
                <w:lang w:val="en-US"/>
              </w:rPr>
              <w:t>valModel</w:t>
            </w:r>
            <w:proofErr w:type="spellEnd"/>
            <w:r w:rsidR="00672C79" w:rsidRPr="00660B21">
              <w:rPr>
                <w:rFonts w:ascii="Times New Roman" w:hAnsi="Times New Roman" w:cs="Times New Roman"/>
                <w:sz w:val="24"/>
                <w:szCs w:val="24"/>
                <w:lang w:val="en-US"/>
              </w:rPr>
              <w:t xml:space="preserve">: </w:t>
            </w:r>
            <w:proofErr w:type="spellStart"/>
            <w:r w:rsidR="00672C79" w:rsidRPr="00660B21">
              <w:rPr>
                <w:rFonts w:ascii="Times New Roman" w:hAnsi="Times New Roman" w:cs="Times New Roman"/>
                <w:sz w:val="24"/>
                <w:szCs w:val="24"/>
                <w:lang w:val="en-US"/>
              </w:rPr>
              <w:t>ValModel</w:t>
            </w:r>
            <w:proofErr w:type="spellEnd"/>
          </w:p>
        </w:tc>
        <w:tc>
          <w:tcPr>
            <w:tcW w:w="4786" w:type="dxa"/>
          </w:tcPr>
          <w:p w14:paraId="27E8DF92" w14:textId="3DD12CCB" w:rsidR="00672C79" w:rsidRPr="00660B21" w:rsidRDefault="00CE29EE" w:rsidP="00A40EDE">
            <w:pPr>
              <w:spacing w:line="360" w:lineRule="auto"/>
              <w:contextualSpacing/>
              <w:rPr>
                <w:rFonts w:ascii="Times New Roman" w:hAnsi="Times New Roman" w:cs="Times New Roman"/>
                <w:sz w:val="24"/>
                <w:szCs w:val="24"/>
              </w:rPr>
            </w:pPr>
            <w:r w:rsidRPr="00660B21">
              <w:rPr>
                <w:rFonts w:ascii="Times New Roman" w:hAnsi="Times New Roman" w:cs="Times New Roman"/>
                <w:sz w:val="24"/>
                <w:szCs w:val="24"/>
              </w:rPr>
              <w:t>Модель вала</w:t>
            </w:r>
          </w:p>
        </w:tc>
      </w:tr>
      <w:tr w:rsidR="00672C79" w:rsidRPr="00660B21" w14:paraId="3C1D4675" w14:textId="77777777" w:rsidTr="006A5254">
        <w:tc>
          <w:tcPr>
            <w:tcW w:w="4786" w:type="dxa"/>
          </w:tcPr>
          <w:p w14:paraId="3A4FF1A9" w14:textId="1B955A51" w:rsidR="00672C79" w:rsidRPr="00660B21" w:rsidRDefault="00A40EDE" w:rsidP="00A40EDE">
            <w:pPr>
              <w:spacing w:line="36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w:t>
            </w:r>
            <w:r w:rsidR="00672C79" w:rsidRPr="00660B21">
              <w:rPr>
                <w:rFonts w:ascii="Times New Roman" w:hAnsi="Times New Roman" w:cs="Times New Roman"/>
                <w:sz w:val="24"/>
                <w:szCs w:val="24"/>
                <w:lang w:val="en-US"/>
              </w:rPr>
              <w:t>_</w:t>
            </w:r>
            <w:proofErr w:type="spellStart"/>
            <w:r w:rsidR="00672C79" w:rsidRPr="00660B21">
              <w:rPr>
                <w:rFonts w:ascii="Times New Roman" w:hAnsi="Times New Roman" w:cs="Times New Roman"/>
                <w:sz w:val="24"/>
                <w:szCs w:val="24"/>
                <w:lang w:val="en-US"/>
              </w:rPr>
              <w:t>valProperties</w:t>
            </w:r>
            <w:proofErr w:type="spellEnd"/>
            <w:r w:rsidR="00672C79" w:rsidRPr="00660B21">
              <w:rPr>
                <w:rFonts w:ascii="Times New Roman" w:hAnsi="Times New Roman" w:cs="Times New Roman"/>
                <w:sz w:val="24"/>
                <w:szCs w:val="24"/>
                <w:lang w:val="en-US"/>
              </w:rPr>
              <w:t xml:space="preserve">: </w:t>
            </w:r>
            <w:proofErr w:type="spellStart"/>
            <w:r w:rsidR="00672C79" w:rsidRPr="00660B21">
              <w:rPr>
                <w:rFonts w:ascii="Times New Roman" w:hAnsi="Times New Roman" w:cs="Times New Roman"/>
                <w:sz w:val="24"/>
                <w:szCs w:val="24"/>
                <w:lang w:val="en-US"/>
              </w:rPr>
              <w:t>ValProperties</w:t>
            </w:r>
            <w:proofErr w:type="spellEnd"/>
            <w:r w:rsidR="00672C79" w:rsidRPr="00660B21">
              <w:rPr>
                <w:rFonts w:ascii="Times New Roman" w:hAnsi="Times New Roman" w:cs="Times New Roman"/>
                <w:sz w:val="24"/>
                <w:szCs w:val="24"/>
                <w:lang w:val="en-US"/>
              </w:rPr>
              <w:t xml:space="preserve"> = new </w:t>
            </w:r>
            <w:proofErr w:type="spellStart"/>
            <w:r w:rsidR="00672C79" w:rsidRPr="00660B21">
              <w:rPr>
                <w:rFonts w:ascii="Times New Roman" w:hAnsi="Times New Roman" w:cs="Times New Roman"/>
                <w:sz w:val="24"/>
                <w:szCs w:val="24"/>
                <w:lang w:val="en-US"/>
              </w:rPr>
              <w:t>ValProperties</w:t>
            </w:r>
            <w:proofErr w:type="spellEnd"/>
            <w:r w:rsidR="00672C79" w:rsidRPr="00660B21">
              <w:rPr>
                <w:rFonts w:ascii="Times New Roman" w:hAnsi="Times New Roman" w:cs="Times New Roman"/>
                <w:sz w:val="24"/>
                <w:szCs w:val="24"/>
                <w:lang w:val="en-US"/>
              </w:rPr>
              <w:t>() {</w:t>
            </w:r>
            <w:proofErr w:type="spellStart"/>
            <w:r w:rsidR="00672C79" w:rsidRPr="00660B21">
              <w:rPr>
                <w:rFonts w:ascii="Times New Roman" w:hAnsi="Times New Roman" w:cs="Times New Roman"/>
                <w:sz w:val="24"/>
                <w:szCs w:val="24"/>
                <w:lang w:val="en-US"/>
              </w:rPr>
              <w:t>readOnly</w:t>
            </w:r>
            <w:proofErr w:type="spellEnd"/>
            <w:r w:rsidR="00672C79" w:rsidRPr="00660B21">
              <w:rPr>
                <w:rFonts w:ascii="Times New Roman" w:hAnsi="Times New Roman" w:cs="Times New Roman"/>
                <w:sz w:val="24"/>
                <w:szCs w:val="24"/>
                <w:lang w:val="en-US"/>
              </w:rPr>
              <w:t>}</w:t>
            </w:r>
          </w:p>
        </w:tc>
        <w:tc>
          <w:tcPr>
            <w:tcW w:w="4786" w:type="dxa"/>
          </w:tcPr>
          <w:p w14:paraId="27F6A4CE" w14:textId="172BAF5E" w:rsidR="00672C79" w:rsidRPr="00660B21" w:rsidRDefault="00CE29EE" w:rsidP="00A40EDE">
            <w:pPr>
              <w:spacing w:line="360" w:lineRule="auto"/>
              <w:contextualSpacing/>
              <w:rPr>
                <w:rFonts w:ascii="Times New Roman" w:hAnsi="Times New Roman" w:cs="Times New Roman"/>
                <w:sz w:val="24"/>
                <w:szCs w:val="24"/>
              </w:rPr>
            </w:pPr>
            <w:r w:rsidRPr="00660B21">
              <w:rPr>
                <w:rFonts w:ascii="Times New Roman" w:hAnsi="Times New Roman" w:cs="Times New Roman"/>
                <w:sz w:val="24"/>
                <w:szCs w:val="24"/>
              </w:rPr>
              <w:t>Параметры модели вала</w:t>
            </w:r>
          </w:p>
        </w:tc>
      </w:tr>
    </w:tbl>
    <w:p w14:paraId="0D2281F6" w14:textId="77777777" w:rsidR="006A5254" w:rsidRPr="00660B21" w:rsidRDefault="006A5254" w:rsidP="00B36538">
      <w:pPr>
        <w:spacing w:after="0" w:line="360" w:lineRule="auto"/>
        <w:ind w:firstLine="709"/>
        <w:contextualSpacing/>
        <w:rPr>
          <w:rFonts w:ascii="Times New Roman" w:hAnsi="Times New Roman" w:cs="Times New Roman"/>
          <w:sz w:val="28"/>
          <w:szCs w:val="28"/>
          <w:lang w:val="en-US"/>
        </w:rPr>
      </w:pPr>
    </w:p>
    <w:p w14:paraId="4F60FF86" w14:textId="7E6A1D97" w:rsidR="00D042CA" w:rsidRPr="00660B21" w:rsidRDefault="00D042CA" w:rsidP="00B36538">
      <w:pPr>
        <w:spacing w:after="0" w:line="360" w:lineRule="auto"/>
        <w:ind w:firstLine="709"/>
        <w:contextualSpacing/>
        <w:rPr>
          <w:rFonts w:ascii="Times New Roman" w:hAnsi="Times New Roman" w:cs="Times New Roman"/>
          <w:sz w:val="28"/>
          <w:szCs w:val="28"/>
          <w:lang w:eastAsia="ru-RU"/>
        </w:rPr>
      </w:pPr>
      <w:r w:rsidRPr="00660B21">
        <w:rPr>
          <w:rFonts w:ascii="Times New Roman" w:hAnsi="Times New Roman" w:cs="Times New Roman"/>
          <w:sz w:val="28"/>
          <w:szCs w:val="28"/>
        </w:rPr>
        <w:t>Таблица А.2 – Описание</w:t>
      </w:r>
      <w:r w:rsidR="006A5254" w:rsidRPr="00660B21">
        <w:rPr>
          <w:rFonts w:ascii="Times New Roman" w:hAnsi="Times New Roman" w:cs="Times New Roman"/>
          <w:sz w:val="28"/>
          <w:szCs w:val="28"/>
        </w:rPr>
        <w:t xml:space="preserve"> полей и методов</w:t>
      </w:r>
      <w:r w:rsidRPr="00660B21">
        <w:rPr>
          <w:rFonts w:ascii="Times New Roman" w:hAnsi="Times New Roman" w:cs="Times New Roman"/>
          <w:sz w:val="28"/>
          <w:szCs w:val="28"/>
        </w:rPr>
        <w:t xml:space="preserve"> класса </w:t>
      </w:r>
      <w:proofErr w:type="spellStart"/>
      <w:r w:rsidRPr="00660B21">
        <w:rPr>
          <w:rFonts w:ascii="Times New Roman" w:hAnsi="Times New Roman" w:cs="Times New Roman"/>
          <w:sz w:val="28"/>
          <w:szCs w:val="28"/>
          <w:lang w:val="en-US" w:eastAsia="ru-RU"/>
        </w:rPr>
        <w:t>InventorApi</w:t>
      </w:r>
      <w:proofErr w:type="spellEnd"/>
    </w:p>
    <w:tbl>
      <w:tblPr>
        <w:tblStyle w:val="aa"/>
        <w:tblW w:w="0" w:type="auto"/>
        <w:tblLook w:val="04A0" w:firstRow="1" w:lastRow="0" w:firstColumn="1" w:lastColumn="0" w:noHBand="0" w:noVBand="1"/>
      </w:tblPr>
      <w:tblGrid>
        <w:gridCol w:w="5778"/>
        <w:gridCol w:w="3794"/>
      </w:tblGrid>
      <w:tr w:rsidR="00672C79" w:rsidRPr="00660B21" w14:paraId="752BE9FD" w14:textId="77777777" w:rsidTr="000B03FC">
        <w:tc>
          <w:tcPr>
            <w:tcW w:w="5778" w:type="dxa"/>
          </w:tcPr>
          <w:p w14:paraId="00E83B57" w14:textId="784F32DA" w:rsidR="00672C79" w:rsidRPr="00660B21" w:rsidRDefault="00672C79" w:rsidP="00B36538">
            <w:pPr>
              <w:spacing w:line="360" w:lineRule="auto"/>
              <w:ind w:firstLine="709"/>
              <w:contextualSpacing/>
              <w:rPr>
                <w:rFonts w:ascii="Times New Roman" w:hAnsi="Times New Roman" w:cs="Times New Roman"/>
                <w:sz w:val="24"/>
                <w:szCs w:val="24"/>
              </w:rPr>
            </w:pPr>
            <w:r w:rsidRPr="00660B21">
              <w:rPr>
                <w:rFonts w:ascii="Times New Roman" w:hAnsi="Times New Roman" w:cs="Times New Roman"/>
                <w:sz w:val="24"/>
                <w:szCs w:val="24"/>
              </w:rPr>
              <w:t>Класс\поля\методы</w:t>
            </w:r>
          </w:p>
        </w:tc>
        <w:tc>
          <w:tcPr>
            <w:tcW w:w="3794" w:type="dxa"/>
          </w:tcPr>
          <w:p w14:paraId="68393179" w14:textId="115EDF5E" w:rsidR="00672C79" w:rsidRPr="00660B21" w:rsidRDefault="00672C79" w:rsidP="00B36538">
            <w:pPr>
              <w:spacing w:line="360" w:lineRule="auto"/>
              <w:ind w:firstLine="709"/>
              <w:contextualSpacing/>
              <w:rPr>
                <w:rFonts w:ascii="Times New Roman" w:hAnsi="Times New Roman" w:cs="Times New Roman"/>
                <w:sz w:val="24"/>
                <w:szCs w:val="24"/>
              </w:rPr>
            </w:pPr>
            <w:r w:rsidRPr="00660B21">
              <w:rPr>
                <w:rFonts w:ascii="Times New Roman" w:hAnsi="Times New Roman" w:cs="Times New Roman"/>
                <w:sz w:val="24"/>
                <w:szCs w:val="24"/>
              </w:rPr>
              <w:t>Описание</w:t>
            </w:r>
          </w:p>
        </w:tc>
      </w:tr>
      <w:tr w:rsidR="00672C79" w:rsidRPr="00660B21" w14:paraId="022F9AB0" w14:textId="77777777" w:rsidTr="000B03FC">
        <w:tc>
          <w:tcPr>
            <w:tcW w:w="5778" w:type="dxa"/>
            <w:vAlign w:val="center"/>
          </w:tcPr>
          <w:p w14:paraId="30BC7DF5" w14:textId="0137E003" w:rsidR="00672C79" w:rsidRPr="00660B21" w:rsidRDefault="00672C79" w:rsidP="00A40EDE">
            <w:pPr>
              <w:spacing w:line="360" w:lineRule="auto"/>
              <w:contextualSpacing/>
              <w:rPr>
                <w:rFonts w:ascii="Times New Roman" w:hAnsi="Times New Roman" w:cs="Times New Roman"/>
                <w:sz w:val="24"/>
                <w:szCs w:val="24"/>
                <w:lang w:val="en-US"/>
              </w:rPr>
            </w:pPr>
            <w:r w:rsidRPr="00660B21">
              <w:rPr>
                <w:rFonts w:ascii="Times New Roman" w:hAnsi="Times New Roman" w:cs="Times New Roman"/>
                <w:sz w:val="24"/>
                <w:szCs w:val="24"/>
                <w:lang w:val="en-US"/>
              </w:rPr>
              <w:t>+</w:t>
            </w:r>
            <w:proofErr w:type="spellStart"/>
            <w:r w:rsidRPr="00660B21">
              <w:rPr>
                <w:rFonts w:ascii="Times New Roman" w:hAnsi="Times New Roman" w:cs="Times New Roman"/>
                <w:sz w:val="24"/>
                <w:szCs w:val="24"/>
                <w:lang w:val="en-US"/>
              </w:rPr>
              <w:t>InventorApi</w:t>
            </w:r>
            <w:proofErr w:type="spellEnd"/>
            <w:r w:rsidRPr="00660B21">
              <w:rPr>
                <w:rFonts w:ascii="Times New Roman" w:hAnsi="Times New Roman" w:cs="Times New Roman"/>
                <w:sz w:val="24"/>
                <w:szCs w:val="24"/>
                <w:lang w:val="en-US"/>
              </w:rPr>
              <w:t>()</w:t>
            </w:r>
          </w:p>
        </w:tc>
        <w:tc>
          <w:tcPr>
            <w:tcW w:w="3794" w:type="dxa"/>
            <w:vAlign w:val="center"/>
          </w:tcPr>
          <w:p w14:paraId="4A38DAD3" w14:textId="148CB3A8" w:rsidR="00672C79" w:rsidRPr="00660B21" w:rsidRDefault="00672C79" w:rsidP="00CA1735">
            <w:pPr>
              <w:spacing w:line="360" w:lineRule="auto"/>
              <w:contextualSpacing/>
              <w:rPr>
                <w:rFonts w:ascii="Times New Roman" w:hAnsi="Times New Roman" w:cs="Times New Roman"/>
                <w:sz w:val="24"/>
                <w:szCs w:val="24"/>
              </w:rPr>
            </w:pPr>
            <w:r w:rsidRPr="00660B21">
              <w:rPr>
                <w:rFonts w:ascii="Times New Roman" w:hAnsi="Times New Roman" w:cs="Times New Roman"/>
                <w:sz w:val="24"/>
                <w:szCs w:val="24"/>
              </w:rPr>
              <w:t xml:space="preserve">Класс, в котором </w:t>
            </w:r>
            <w:r w:rsidR="00CA1735">
              <w:rPr>
                <w:rFonts w:ascii="Times New Roman" w:hAnsi="Times New Roman" w:cs="Times New Roman"/>
                <w:sz w:val="24"/>
                <w:szCs w:val="24"/>
              </w:rPr>
              <w:t>содержатся</w:t>
            </w:r>
            <w:r w:rsidRPr="00660B21">
              <w:rPr>
                <w:rFonts w:ascii="Times New Roman" w:hAnsi="Times New Roman" w:cs="Times New Roman"/>
                <w:sz w:val="24"/>
                <w:szCs w:val="24"/>
              </w:rPr>
              <w:t xml:space="preserve"> используемые методы </w:t>
            </w:r>
            <w:r w:rsidRPr="00660B21">
              <w:rPr>
                <w:rFonts w:ascii="Times New Roman" w:hAnsi="Times New Roman" w:cs="Times New Roman"/>
                <w:sz w:val="24"/>
                <w:szCs w:val="24"/>
                <w:lang w:val="en-US"/>
              </w:rPr>
              <w:t>Inventor</w:t>
            </w:r>
            <w:r w:rsidRPr="00660B21">
              <w:rPr>
                <w:rFonts w:ascii="Times New Roman" w:hAnsi="Times New Roman" w:cs="Times New Roman"/>
                <w:sz w:val="24"/>
                <w:szCs w:val="24"/>
              </w:rPr>
              <w:t xml:space="preserve"> </w:t>
            </w:r>
            <w:r w:rsidRPr="00660B21">
              <w:rPr>
                <w:rFonts w:ascii="Times New Roman" w:hAnsi="Times New Roman" w:cs="Times New Roman"/>
                <w:sz w:val="24"/>
                <w:szCs w:val="24"/>
                <w:lang w:val="en-US"/>
              </w:rPr>
              <w:t>API</w:t>
            </w:r>
          </w:p>
        </w:tc>
      </w:tr>
      <w:tr w:rsidR="00672C79" w:rsidRPr="00660B21" w14:paraId="5441FC34" w14:textId="77777777" w:rsidTr="000B03FC">
        <w:tc>
          <w:tcPr>
            <w:tcW w:w="5778" w:type="dxa"/>
            <w:vAlign w:val="center"/>
          </w:tcPr>
          <w:p w14:paraId="774DF0BB" w14:textId="57998058" w:rsidR="00672C79" w:rsidRPr="00660B21" w:rsidRDefault="00672C79" w:rsidP="00A40EDE">
            <w:pPr>
              <w:spacing w:line="360" w:lineRule="auto"/>
              <w:contextualSpacing/>
              <w:rPr>
                <w:rFonts w:ascii="Times New Roman" w:hAnsi="Times New Roman" w:cs="Times New Roman"/>
                <w:sz w:val="24"/>
                <w:szCs w:val="24"/>
                <w:lang w:val="en-US"/>
              </w:rPr>
            </w:pPr>
            <w:r w:rsidRPr="00660B21">
              <w:rPr>
                <w:rFonts w:ascii="Times New Roman" w:hAnsi="Times New Roman" w:cs="Times New Roman"/>
                <w:sz w:val="24"/>
                <w:szCs w:val="24"/>
                <w:lang w:val="en-US"/>
              </w:rPr>
              <w:t>+</w:t>
            </w:r>
            <w:proofErr w:type="spellStart"/>
            <w:r w:rsidRPr="00660B21">
              <w:rPr>
                <w:rFonts w:ascii="Times New Roman" w:hAnsi="Times New Roman" w:cs="Times New Roman"/>
                <w:sz w:val="24"/>
                <w:szCs w:val="24"/>
                <w:lang w:val="en-US"/>
              </w:rPr>
              <w:t>MakeNewWorkingPlane</w:t>
            </w:r>
            <w:proofErr w:type="spellEnd"/>
            <w:r w:rsidRPr="00660B21">
              <w:rPr>
                <w:rFonts w:ascii="Times New Roman" w:hAnsi="Times New Roman" w:cs="Times New Roman"/>
                <w:sz w:val="24"/>
                <w:szCs w:val="24"/>
                <w:lang w:val="en-US"/>
              </w:rPr>
              <w:t>(</w:t>
            </w:r>
            <w:proofErr w:type="spellStart"/>
            <w:r w:rsidRPr="00660B21">
              <w:rPr>
                <w:rFonts w:ascii="Times New Roman" w:hAnsi="Times New Roman" w:cs="Times New Roman"/>
                <w:sz w:val="24"/>
                <w:szCs w:val="24"/>
                <w:lang w:val="en-US"/>
              </w:rPr>
              <w:t>int</w:t>
            </w:r>
            <w:proofErr w:type="spellEnd"/>
            <w:r w:rsidRPr="00660B21">
              <w:rPr>
                <w:rFonts w:ascii="Times New Roman" w:hAnsi="Times New Roman" w:cs="Times New Roman"/>
                <w:sz w:val="24"/>
                <w:szCs w:val="24"/>
                <w:lang w:val="en-US"/>
              </w:rPr>
              <w:t xml:space="preserve"> n, double offset)</w:t>
            </w:r>
          </w:p>
        </w:tc>
        <w:tc>
          <w:tcPr>
            <w:tcW w:w="3794" w:type="dxa"/>
            <w:vAlign w:val="center"/>
          </w:tcPr>
          <w:p w14:paraId="041928E1" w14:textId="18B1A0BF" w:rsidR="00672C79" w:rsidRPr="00660B21" w:rsidRDefault="00672C79" w:rsidP="00A40EDE">
            <w:pPr>
              <w:spacing w:line="360" w:lineRule="auto"/>
              <w:contextualSpacing/>
              <w:rPr>
                <w:rFonts w:ascii="Times New Roman" w:hAnsi="Times New Roman" w:cs="Times New Roman"/>
                <w:sz w:val="24"/>
                <w:szCs w:val="24"/>
              </w:rPr>
            </w:pPr>
            <w:r w:rsidRPr="00660B21">
              <w:rPr>
                <w:rFonts w:ascii="Times New Roman" w:hAnsi="Times New Roman" w:cs="Times New Roman"/>
                <w:sz w:val="24"/>
                <w:szCs w:val="24"/>
              </w:rPr>
              <w:t>Метод, создающий новую рабочую плоскость</w:t>
            </w:r>
          </w:p>
        </w:tc>
      </w:tr>
      <w:tr w:rsidR="00672C79" w:rsidRPr="00660B21" w14:paraId="17948C03" w14:textId="77777777" w:rsidTr="000B03FC">
        <w:tc>
          <w:tcPr>
            <w:tcW w:w="5778" w:type="dxa"/>
            <w:vAlign w:val="center"/>
          </w:tcPr>
          <w:p w14:paraId="02754723" w14:textId="36DDA515" w:rsidR="00672C79" w:rsidRPr="00660B21" w:rsidRDefault="00672C79" w:rsidP="00A40EDE">
            <w:pPr>
              <w:spacing w:line="360" w:lineRule="auto"/>
              <w:contextualSpacing/>
              <w:rPr>
                <w:rFonts w:ascii="Times New Roman" w:hAnsi="Times New Roman" w:cs="Times New Roman"/>
                <w:sz w:val="24"/>
                <w:szCs w:val="24"/>
                <w:lang w:val="en-US"/>
              </w:rPr>
            </w:pPr>
            <w:r w:rsidRPr="00660B21">
              <w:rPr>
                <w:rFonts w:ascii="Times New Roman" w:hAnsi="Times New Roman" w:cs="Times New Roman"/>
                <w:sz w:val="24"/>
                <w:szCs w:val="24"/>
                <w:lang w:val="en-US"/>
              </w:rPr>
              <w:t>+</w:t>
            </w:r>
            <w:proofErr w:type="spellStart"/>
            <w:r w:rsidRPr="00660B21">
              <w:rPr>
                <w:rFonts w:ascii="Times New Roman" w:hAnsi="Times New Roman" w:cs="Times New Roman"/>
                <w:sz w:val="24"/>
                <w:szCs w:val="24"/>
                <w:lang w:val="en-US"/>
              </w:rPr>
              <w:t>DrawRectangle</w:t>
            </w:r>
            <w:proofErr w:type="spellEnd"/>
            <w:r w:rsidRPr="00660B21">
              <w:rPr>
                <w:rFonts w:ascii="Times New Roman" w:hAnsi="Times New Roman" w:cs="Times New Roman"/>
                <w:sz w:val="24"/>
                <w:szCs w:val="24"/>
                <w:lang w:val="en-US"/>
              </w:rPr>
              <w:t xml:space="preserve">(double </w:t>
            </w:r>
            <w:proofErr w:type="spellStart"/>
            <w:r w:rsidRPr="00660B21">
              <w:rPr>
                <w:rFonts w:ascii="Times New Roman" w:hAnsi="Times New Roman" w:cs="Times New Roman"/>
                <w:sz w:val="24"/>
                <w:szCs w:val="24"/>
                <w:lang w:val="en-US"/>
              </w:rPr>
              <w:t>pointOneX</w:t>
            </w:r>
            <w:proofErr w:type="spellEnd"/>
            <w:r w:rsidRPr="00660B21">
              <w:rPr>
                <w:rFonts w:ascii="Times New Roman" w:hAnsi="Times New Roman" w:cs="Times New Roman"/>
                <w:sz w:val="24"/>
                <w:szCs w:val="24"/>
                <w:lang w:val="en-US"/>
              </w:rPr>
              <w:t xml:space="preserve">, double </w:t>
            </w:r>
            <w:proofErr w:type="spellStart"/>
            <w:r w:rsidRPr="00660B21">
              <w:rPr>
                <w:rFonts w:ascii="Times New Roman" w:hAnsi="Times New Roman" w:cs="Times New Roman"/>
                <w:sz w:val="24"/>
                <w:szCs w:val="24"/>
                <w:lang w:val="en-US"/>
              </w:rPr>
              <w:t>pointOneY</w:t>
            </w:r>
            <w:proofErr w:type="spellEnd"/>
            <w:r w:rsidRPr="00660B21">
              <w:rPr>
                <w:rFonts w:ascii="Times New Roman" w:hAnsi="Times New Roman" w:cs="Times New Roman"/>
                <w:sz w:val="24"/>
                <w:szCs w:val="24"/>
                <w:lang w:val="en-US"/>
              </w:rPr>
              <w:t xml:space="preserve">, double </w:t>
            </w:r>
            <w:proofErr w:type="spellStart"/>
            <w:r w:rsidRPr="00660B21">
              <w:rPr>
                <w:rFonts w:ascii="Times New Roman" w:hAnsi="Times New Roman" w:cs="Times New Roman"/>
                <w:sz w:val="24"/>
                <w:szCs w:val="24"/>
                <w:lang w:val="en-US"/>
              </w:rPr>
              <w:t>pointTwoX</w:t>
            </w:r>
            <w:proofErr w:type="spellEnd"/>
            <w:r w:rsidRPr="00660B21">
              <w:rPr>
                <w:rFonts w:ascii="Times New Roman" w:hAnsi="Times New Roman" w:cs="Times New Roman"/>
                <w:sz w:val="24"/>
                <w:szCs w:val="24"/>
                <w:lang w:val="en-US"/>
              </w:rPr>
              <w:t xml:space="preserve">, double </w:t>
            </w:r>
            <w:proofErr w:type="spellStart"/>
            <w:r w:rsidRPr="00660B21">
              <w:rPr>
                <w:rFonts w:ascii="Times New Roman" w:hAnsi="Times New Roman" w:cs="Times New Roman"/>
                <w:sz w:val="24"/>
                <w:szCs w:val="24"/>
                <w:lang w:val="en-US"/>
              </w:rPr>
              <w:t>pointTwoY</w:t>
            </w:r>
            <w:proofErr w:type="spellEnd"/>
            <w:r w:rsidRPr="00660B21">
              <w:rPr>
                <w:rFonts w:ascii="Times New Roman" w:hAnsi="Times New Roman" w:cs="Times New Roman"/>
                <w:sz w:val="24"/>
                <w:szCs w:val="24"/>
                <w:lang w:val="en-US"/>
              </w:rPr>
              <w:t>)</w:t>
            </w:r>
          </w:p>
        </w:tc>
        <w:tc>
          <w:tcPr>
            <w:tcW w:w="3794" w:type="dxa"/>
            <w:vAlign w:val="center"/>
          </w:tcPr>
          <w:p w14:paraId="6836C0EF" w14:textId="059F4FAC" w:rsidR="00672C79" w:rsidRPr="00660B21" w:rsidRDefault="00672C79" w:rsidP="00A40EDE">
            <w:pPr>
              <w:spacing w:line="360" w:lineRule="auto"/>
              <w:contextualSpacing/>
              <w:rPr>
                <w:rFonts w:ascii="Times New Roman" w:hAnsi="Times New Roman" w:cs="Times New Roman"/>
                <w:sz w:val="24"/>
                <w:szCs w:val="24"/>
              </w:rPr>
            </w:pPr>
            <w:r w:rsidRPr="00660B21">
              <w:rPr>
                <w:rFonts w:ascii="Times New Roman" w:hAnsi="Times New Roman" w:cs="Times New Roman"/>
                <w:sz w:val="24"/>
                <w:szCs w:val="24"/>
              </w:rPr>
              <w:t>Метод, рисующий прямоугольник на активном скетче</w:t>
            </w:r>
          </w:p>
        </w:tc>
      </w:tr>
      <w:tr w:rsidR="00672C79" w:rsidRPr="00660B21" w14:paraId="1B9E8796" w14:textId="77777777" w:rsidTr="000B03FC">
        <w:tc>
          <w:tcPr>
            <w:tcW w:w="5778" w:type="dxa"/>
            <w:vAlign w:val="center"/>
          </w:tcPr>
          <w:p w14:paraId="38CC0AE2" w14:textId="7012F842" w:rsidR="00672C79" w:rsidRPr="00660B21" w:rsidRDefault="00672C79" w:rsidP="00A40EDE">
            <w:pPr>
              <w:spacing w:line="360" w:lineRule="auto"/>
              <w:contextualSpacing/>
              <w:rPr>
                <w:rFonts w:ascii="Times New Roman" w:hAnsi="Times New Roman" w:cs="Times New Roman"/>
                <w:sz w:val="24"/>
                <w:szCs w:val="24"/>
                <w:lang w:val="en-US"/>
              </w:rPr>
            </w:pPr>
            <w:r w:rsidRPr="00660B21">
              <w:rPr>
                <w:rFonts w:ascii="Times New Roman" w:hAnsi="Times New Roman" w:cs="Times New Roman"/>
                <w:sz w:val="24"/>
                <w:szCs w:val="24"/>
                <w:lang w:val="en-US"/>
              </w:rPr>
              <w:t>+</w:t>
            </w:r>
            <w:proofErr w:type="spellStart"/>
            <w:r w:rsidRPr="00660B21">
              <w:rPr>
                <w:rFonts w:ascii="Times New Roman" w:hAnsi="Times New Roman" w:cs="Times New Roman"/>
                <w:sz w:val="24"/>
                <w:szCs w:val="24"/>
                <w:lang w:val="en-US"/>
              </w:rPr>
              <w:t>DrawCircle</w:t>
            </w:r>
            <w:proofErr w:type="spellEnd"/>
            <w:r w:rsidRPr="00660B21">
              <w:rPr>
                <w:rFonts w:ascii="Times New Roman" w:hAnsi="Times New Roman" w:cs="Times New Roman"/>
                <w:sz w:val="24"/>
                <w:szCs w:val="24"/>
                <w:lang w:val="en-US"/>
              </w:rPr>
              <w:t xml:space="preserve">(double </w:t>
            </w:r>
            <w:proofErr w:type="spellStart"/>
            <w:r w:rsidRPr="00660B21">
              <w:rPr>
                <w:rFonts w:ascii="Times New Roman" w:hAnsi="Times New Roman" w:cs="Times New Roman"/>
                <w:sz w:val="24"/>
                <w:szCs w:val="24"/>
                <w:lang w:val="en-US"/>
              </w:rPr>
              <w:t>centerPointX</w:t>
            </w:r>
            <w:proofErr w:type="spellEnd"/>
            <w:r w:rsidRPr="00660B21">
              <w:rPr>
                <w:rFonts w:ascii="Times New Roman" w:hAnsi="Times New Roman" w:cs="Times New Roman"/>
                <w:sz w:val="24"/>
                <w:szCs w:val="24"/>
                <w:lang w:val="en-US"/>
              </w:rPr>
              <w:t xml:space="preserve">, double </w:t>
            </w:r>
            <w:proofErr w:type="spellStart"/>
            <w:r w:rsidRPr="00660B21">
              <w:rPr>
                <w:rFonts w:ascii="Times New Roman" w:hAnsi="Times New Roman" w:cs="Times New Roman"/>
                <w:sz w:val="24"/>
                <w:szCs w:val="24"/>
                <w:lang w:val="en-US"/>
              </w:rPr>
              <w:t>centerPointY</w:t>
            </w:r>
            <w:proofErr w:type="spellEnd"/>
            <w:r w:rsidRPr="00660B21">
              <w:rPr>
                <w:rFonts w:ascii="Times New Roman" w:hAnsi="Times New Roman" w:cs="Times New Roman"/>
                <w:sz w:val="24"/>
                <w:szCs w:val="24"/>
                <w:lang w:val="en-US"/>
              </w:rPr>
              <w:t>, double diameter)</w:t>
            </w:r>
          </w:p>
        </w:tc>
        <w:tc>
          <w:tcPr>
            <w:tcW w:w="3794" w:type="dxa"/>
            <w:vAlign w:val="center"/>
          </w:tcPr>
          <w:p w14:paraId="06CA57FF" w14:textId="25C07418" w:rsidR="00672C79" w:rsidRPr="00660B21" w:rsidRDefault="00672C79" w:rsidP="00A40EDE">
            <w:pPr>
              <w:spacing w:line="360" w:lineRule="auto"/>
              <w:contextualSpacing/>
              <w:rPr>
                <w:rFonts w:ascii="Times New Roman" w:hAnsi="Times New Roman" w:cs="Times New Roman"/>
                <w:sz w:val="24"/>
                <w:szCs w:val="24"/>
              </w:rPr>
            </w:pPr>
            <w:r w:rsidRPr="00660B21">
              <w:rPr>
                <w:rFonts w:ascii="Times New Roman" w:hAnsi="Times New Roman" w:cs="Times New Roman"/>
                <w:sz w:val="24"/>
                <w:szCs w:val="24"/>
              </w:rPr>
              <w:t>Метод, рисующий круг на активном скетче</w:t>
            </w:r>
          </w:p>
        </w:tc>
      </w:tr>
      <w:tr w:rsidR="00672C79" w:rsidRPr="00660B21" w14:paraId="1A57098D" w14:textId="77777777" w:rsidTr="000B03FC">
        <w:tc>
          <w:tcPr>
            <w:tcW w:w="5778" w:type="dxa"/>
            <w:vAlign w:val="center"/>
          </w:tcPr>
          <w:p w14:paraId="0305A06A" w14:textId="73195518" w:rsidR="00672C79" w:rsidRPr="00660B21" w:rsidRDefault="00672C79" w:rsidP="00A40EDE">
            <w:pPr>
              <w:spacing w:line="360" w:lineRule="auto"/>
              <w:contextualSpacing/>
              <w:rPr>
                <w:rFonts w:ascii="Times New Roman" w:hAnsi="Times New Roman" w:cs="Times New Roman"/>
                <w:sz w:val="24"/>
                <w:szCs w:val="24"/>
                <w:lang w:val="en-US"/>
              </w:rPr>
            </w:pPr>
            <w:r w:rsidRPr="00660B21">
              <w:rPr>
                <w:rFonts w:ascii="Times New Roman" w:hAnsi="Times New Roman" w:cs="Times New Roman"/>
                <w:sz w:val="24"/>
                <w:szCs w:val="24"/>
                <w:lang w:val="en-US"/>
              </w:rPr>
              <w:t>+</w:t>
            </w:r>
            <w:proofErr w:type="spellStart"/>
            <w:r w:rsidRPr="00660B21">
              <w:rPr>
                <w:rFonts w:ascii="Times New Roman" w:hAnsi="Times New Roman" w:cs="Times New Roman"/>
                <w:sz w:val="24"/>
                <w:szCs w:val="24"/>
                <w:lang w:val="en-US"/>
              </w:rPr>
              <w:t>CutExtrudeRectangle</w:t>
            </w:r>
            <w:proofErr w:type="spellEnd"/>
            <w:r w:rsidRPr="00660B21">
              <w:rPr>
                <w:rFonts w:ascii="Times New Roman" w:hAnsi="Times New Roman" w:cs="Times New Roman"/>
                <w:sz w:val="24"/>
                <w:szCs w:val="24"/>
                <w:lang w:val="en-US"/>
              </w:rPr>
              <w:t xml:space="preserve">(double </w:t>
            </w:r>
            <w:proofErr w:type="spellStart"/>
            <w:r w:rsidRPr="00660B21">
              <w:rPr>
                <w:rFonts w:ascii="Times New Roman" w:hAnsi="Times New Roman" w:cs="Times New Roman"/>
                <w:sz w:val="24"/>
                <w:szCs w:val="24"/>
                <w:lang w:val="en-US"/>
              </w:rPr>
              <w:t>pointOneX</w:t>
            </w:r>
            <w:proofErr w:type="spellEnd"/>
            <w:r w:rsidRPr="00660B21">
              <w:rPr>
                <w:rFonts w:ascii="Times New Roman" w:hAnsi="Times New Roman" w:cs="Times New Roman"/>
                <w:sz w:val="24"/>
                <w:szCs w:val="24"/>
                <w:lang w:val="en-US"/>
              </w:rPr>
              <w:t xml:space="preserve">, double </w:t>
            </w:r>
            <w:proofErr w:type="spellStart"/>
            <w:r w:rsidRPr="00660B21">
              <w:rPr>
                <w:rFonts w:ascii="Times New Roman" w:hAnsi="Times New Roman" w:cs="Times New Roman"/>
                <w:sz w:val="24"/>
                <w:szCs w:val="24"/>
                <w:lang w:val="en-US"/>
              </w:rPr>
              <w:t>pointOneY</w:t>
            </w:r>
            <w:proofErr w:type="spellEnd"/>
            <w:r w:rsidRPr="00660B21">
              <w:rPr>
                <w:rFonts w:ascii="Times New Roman" w:hAnsi="Times New Roman" w:cs="Times New Roman"/>
                <w:sz w:val="24"/>
                <w:szCs w:val="24"/>
                <w:lang w:val="en-US"/>
              </w:rPr>
              <w:t xml:space="preserve">, double </w:t>
            </w:r>
            <w:proofErr w:type="spellStart"/>
            <w:r w:rsidRPr="00660B21">
              <w:rPr>
                <w:rFonts w:ascii="Times New Roman" w:hAnsi="Times New Roman" w:cs="Times New Roman"/>
                <w:sz w:val="24"/>
                <w:szCs w:val="24"/>
                <w:lang w:val="en-US"/>
              </w:rPr>
              <w:t>pointTwoX</w:t>
            </w:r>
            <w:proofErr w:type="spellEnd"/>
            <w:r w:rsidRPr="00660B21">
              <w:rPr>
                <w:rFonts w:ascii="Times New Roman" w:hAnsi="Times New Roman" w:cs="Times New Roman"/>
                <w:sz w:val="24"/>
                <w:szCs w:val="24"/>
                <w:lang w:val="en-US"/>
              </w:rPr>
              <w:t xml:space="preserve">, double </w:t>
            </w:r>
            <w:proofErr w:type="spellStart"/>
            <w:r w:rsidRPr="00660B21">
              <w:rPr>
                <w:rFonts w:ascii="Times New Roman" w:hAnsi="Times New Roman" w:cs="Times New Roman"/>
                <w:sz w:val="24"/>
                <w:szCs w:val="24"/>
                <w:lang w:val="en-US"/>
              </w:rPr>
              <w:t>pointTwoY</w:t>
            </w:r>
            <w:proofErr w:type="spellEnd"/>
            <w:r w:rsidRPr="00660B21">
              <w:rPr>
                <w:rFonts w:ascii="Times New Roman" w:hAnsi="Times New Roman" w:cs="Times New Roman"/>
                <w:sz w:val="24"/>
                <w:szCs w:val="24"/>
                <w:lang w:val="en-US"/>
              </w:rPr>
              <w:t>, double distance)</w:t>
            </w:r>
          </w:p>
        </w:tc>
        <w:tc>
          <w:tcPr>
            <w:tcW w:w="3794" w:type="dxa"/>
            <w:vAlign w:val="center"/>
          </w:tcPr>
          <w:p w14:paraId="09E7BD55" w14:textId="2DE2640B" w:rsidR="00672C79" w:rsidRPr="00660B21" w:rsidRDefault="00672C79" w:rsidP="00A40EDE">
            <w:pPr>
              <w:spacing w:line="360" w:lineRule="auto"/>
              <w:contextualSpacing/>
              <w:rPr>
                <w:rFonts w:ascii="Times New Roman" w:hAnsi="Times New Roman" w:cs="Times New Roman"/>
                <w:sz w:val="24"/>
                <w:szCs w:val="24"/>
              </w:rPr>
            </w:pPr>
            <w:r w:rsidRPr="00660B21">
              <w:rPr>
                <w:rFonts w:ascii="Times New Roman" w:hAnsi="Times New Roman" w:cs="Times New Roman"/>
                <w:sz w:val="24"/>
                <w:szCs w:val="24"/>
              </w:rPr>
              <w:t>Метод, рисующий прямоугольник и выдавливающий его с вычитанием</w:t>
            </w:r>
          </w:p>
        </w:tc>
      </w:tr>
    </w:tbl>
    <w:p w14:paraId="62E59FE1" w14:textId="77777777" w:rsidR="000B03FC" w:rsidRPr="00660B21" w:rsidRDefault="000B03FC" w:rsidP="00B36538">
      <w:pPr>
        <w:spacing w:after="0" w:line="360" w:lineRule="auto"/>
        <w:ind w:firstLine="709"/>
        <w:rPr>
          <w:rFonts w:ascii="Times New Roman" w:hAnsi="Times New Roman" w:cs="Times New Roman"/>
          <w:sz w:val="28"/>
        </w:rPr>
      </w:pPr>
    </w:p>
    <w:p w14:paraId="7C9E74D3" w14:textId="199C11CF" w:rsidR="002503C4" w:rsidRPr="00660B21" w:rsidRDefault="002503C4" w:rsidP="00B36538">
      <w:pPr>
        <w:spacing w:after="0" w:line="360" w:lineRule="auto"/>
        <w:ind w:firstLine="709"/>
        <w:rPr>
          <w:rFonts w:ascii="Times New Roman" w:hAnsi="Times New Roman" w:cs="Times New Roman"/>
          <w:sz w:val="28"/>
        </w:rPr>
      </w:pPr>
      <w:r w:rsidRPr="00660B21">
        <w:rPr>
          <w:rFonts w:ascii="Times New Roman" w:hAnsi="Times New Roman" w:cs="Times New Roman"/>
          <w:sz w:val="28"/>
        </w:rPr>
        <w:lastRenderedPageBreak/>
        <w:t xml:space="preserve">Продолжение таблицы </w:t>
      </w:r>
      <w:r w:rsidRPr="00660B21">
        <w:rPr>
          <w:rFonts w:ascii="Times New Roman" w:hAnsi="Times New Roman" w:cs="Times New Roman"/>
          <w:sz w:val="28"/>
          <w:szCs w:val="28"/>
        </w:rPr>
        <w:t>А.2</w:t>
      </w:r>
    </w:p>
    <w:tbl>
      <w:tblPr>
        <w:tblStyle w:val="aa"/>
        <w:tblW w:w="0" w:type="auto"/>
        <w:tblLook w:val="04A0" w:firstRow="1" w:lastRow="0" w:firstColumn="1" w:lastColumn="0" w:noHBand="0" w:noVBand="1"/>
      </w:tblPr>
      <w:tblGrid>
        <w:gridCol w:w="5995"/>
        <w:gridCol w:w="3577"/>
      </w:tblGrid>
      <w:tr w:rsidR="002503C4" w:rsidRPr="00660B21" w14:paraId="3801D3DC" w14:textId="77777777" w:rsidTr="00774E08">
        <w:tc>
          <w:tcPr>
            <w:tcW w:w="5995" w:type="dxa"/>
            <w:vAlign w:val="center"/>
          </w:tcPr>
          <w:p w14:paraId="2BC456F1" w14:textId="22CAEFD1" w:rsidR="002503C4" w:rsidRPr="00660B21" w:rsidRDefault="002503C4" w:rsidP="00A40EDE">
            <w:pPr>
              <w:spacing w:line="360" w:lineRule="auto"/>
              <w:contextualSpacing/>
              <w:rPr>
                <w:rFonts w:ascii="Times New Roman" w:hAnsi="Times New Roman" w:cs="Times New Roman"/>
                <w:sz w:val="24"/>
                <w:szCs w:val="24"/>
                <w:lang w:val="en-US"/>
              </w:rPr>
            </w:pPr>
            <w:r w:rsidRPr="00660B21">
              <w:rPr>
                <w:rFonts w:ascii="Times New Roman" w:hAnsi="Times New Roman" w:cs="Times New Roman"/>
                <w:sz w:val="24"/>
                <w:szCs w:val="24"/>
                <w:lang w:val="en-US"/>
              </w:rPr>
              <w:t xml:space="preserve">+Extrude(double distance, </w:t>
            </w:r>
            <w:proofErr w:type="spellStart"/>
            <w:r w:rsidRPr="00660B21">
              <w:rPr>
                <w:rFonts w:ascii="Times New Roman" w:hAnsi="Times New Roman" w:cs="Times New Roman"/>
                <w:sz w:val="24"/>
                <w:szCs w:val="24"/>
                <w:lang w:val="en-US"/>
              </w:rPr>
              <w:t>PartFeatureExtentDirectionEnum</w:t>
            </w:r>
            <w:proofErr w:type="spellEnd"/>
            <w:r w:rsidRPr="00660B21">
              <w:rPr>
                <w:rFonts w:ascii="Times New Roman" w:hAnsi="Times New Roman" w:cs="Times New Roman"/>
                <w:sz w:val="24"/>
                <w:szCs w:val="24"/>
                <w:lang w:val="en-US"/>
              </w:rPr>
              <w:t xml:space="preserve"> </w:t>
            </w:r>
            <w:proofErr w:type="spellStart"/>
            <w:r w:rsidRPr="00660B21">
              <w:rPr>
                <w:rFonts w:ascii="Times New Roman" w:hAnsi="Times New Roman" w:cs="Times New Roman"/>
                <w:sz w:val="24"/>
                <w:szCs w:val="24"/>
                <w:lang w:val="en-US"/>
              </w:rPr>
              <w:t>extrudeDirection</w:t>
            </w:r>
            <w:proofErr w:type="spellEnd"/>
            <w:r w:rsidRPr="00660B21">
              <w:rPr>
                <w:rFonts w:ascii="Times New Roman" w:hAnsi="Times New Roman" w:cs="Times New Roman"/>
                <w:sz w:val="24"/>
                <w:szCs w:val="24"/>
                <w:lang w:val="en-US"/>
              </w:rPr>
              <w:t xml:space="preserve"> = </w:t>
            </w:r>
            <w:proofErr w:type="spellStart"/>
            <w:r w:rsidRPr="00660B21">
              <w:rPr>
                <w:rFonts w:ascii="Times New Roman" w:hAnsi="Times New Roman" w:cs="Times New Roman"/>
                <w:sz w:val="24"/>
                <w:szCs w:val="24"/>
                <w:lang w:val="en-US"/>
              </w:rPr>
              <w:t>PartFeatureExtentDirectionEnum.kPositiveExtentDirection</w:t>
            </w:r>
            <w:proofErr w:type="spellEnd"/>
            <w:r w:rsidRPr="00660B21">
              <w:rPr>
                <w:rFonts w:ascii="Times New Roman" w:hAnsi="Times New Roman" w:cs="Times New Roman"/>
                <w:sz w:val="24"/>
                <w:szCs w:val="24"/>
                <w:lang w:val="en-US"/>
              </w:rPr>
              <w:t>)</w:t>
            </w:r>
          </w:p>
        </w:tc>
        <w:tc>
          <w:tcPr>
            <w:tcW w:w="3577" w:type="dxa"/>
            <w:vAlign w:val="center"/>
          </w:tcPr>
          <w:p w14:paraId="2648200A" w14:textId="23F25E37" w:rsidR="002503C4" w:rsidRPr="00660B21" w:rsidRDefault="002503C4" w:rsidP="00A40EDE">
            <w:pPr>
              <w:spacing w:line="360" w:lineRule="auto"/>
              <w:contextualSpacing/>
              <w:rPr>
                <w:rFonts w:ascii="Times New Roman" w:hAnsi="Times New Roman" w:cs="Times New Roman"/>
                <w:sz w:val="24"/>
                <w:szCs w:val="24"/>
              </w:rPr>
            </w:pPr>
            <w:r w:rsidRPr="00660B21">
              <w:rPr>
                <w:rFonts w:ascii="Times New Roman" w:hAnsi="Times New Roman" w:cs="Times New Roman"/>
                <w:sz w:val="24"/>
                <w:szCs w:val="24"/>
              </w:rPr>
              <w:t>Метод, выдавливающий текущий эскиз</w:t>
            </w:r>
          </w:p>
        </w:tc>
      </w:tr>
      <w:tr w:rsidR="002503C4" w:rsidRPr="00660B21" w14:paraId="4C335D2D" w14:textId="77777777" w:rsidTr="00774E08">
        <w:tc>
          <w:tcPr>
            <w:tcW w:w="5995" w:type="dxa"/>
            <w:vAlign w:val="center"/>
          </w:tcPr>
          <w:p w14:paraId="3929698D" w14:textId="5E5EF7B8" w:rsidR="002503C4" w:rsidRPr="00660B21" w:rsidRDefault="002503C4" w:rsidP="00A40EDE">
            <w:pPr>
              <w:spacing w:line="360" w:lineRule="auto"/>
              <w:contextualSpacing/>
              <w:rPr>
                <w:rFonts w:ascii="Times New Roman" w:hAnsi="Times New Roman" w:cs="Times New Roman"/>
                <w:sz w:val="24"/>
                <w:szCs w:val="24"/>
                <w:lang w:val="en-US"/>
              </w:rPr>
            </w:pPr>
            <w:r w:rsidRPr="00660B21">
              <w:rPr>
                <w:rFonts w:ascii="Times New Roman" w:hAnsi="Times New Roman" w:cs="Times New Roman"/>
                <w:sz w:val="24"/>
                <w:szCs w:val="24"/>
                <w:lang w:val="en-US"/>
              </w:rPr>
              <w:t>+</w:t>
            </w:r>
            <w:proofErr w:type="spellStart"/>
            <w:r w:rsidRPr="00660B21">
              <w:rPr>
                <w:rFonts w:ascii="Times New Roman" w:hAnsi="Times New Roman" w:cs="Times New Roman"/>
                <w:sz w:val="24"/>
                <w:szCs w:val="24"/>
                <w:lang w:val="en-US"/>
              </w:rPr>
              <w:t>CutExtrudeCircle</w:t>
            </w:r>
            <w:proofErr w:type="spellEnd"/>
            <w:r w:rsidRPr="00660B21">
              <w:rPr>
                <w:rFonts w:ascii="Times New Roman" w:hAnsi="Times New Roman" w:cs="Times New Roman"/>
                <w:sz w:val="24"/>
                <w:szCs w:val="24"/>
                <w:lang w:val="en-US"/>
              </w:rPr>
              <w:t xml:space="preserve">(double </w:t>
            </w:r>
            <w:proofErr w:type="spellStart"/>
            <w:r w:rsidRPr="00660B21">
              <w:rPr>
                <w:rFonts w:ascii="Times New Roman" w:hAnsi="Times New Roman" w:cs="Times New Roman"/>
                <w:sz w:val="24"/>
                <w:szCs w:val="24"/>
                <w:lang w:val="en-US"/>
              </w:rPr>
              <w:t>centerPointX</w:t>
            </w:r>
            <w:proofErr w:type="spellEnd"/>
            <w:r w:rsidRPr="00660B21">
              <w:rPr>
                <w:rFonts w:ascii="Times New Roman" w:hAnsi="Times New Roman" w:cs="Times New Roman"/>
                <w:sz w:val="24"/>
                <w:szCs w:val="24"/>
                <w:lang w:val="en-US"/>
              </w:rPr>
              <w:t xml:space="preserve">, double </w:t>
            </w:r>
            <w:proofErr w:type="spellStart"/>
            <w:r w:rsidRPr="00660B21">
              <w:rPr>
                <w:rFonts w:ascii="Times New Roman" w:hAnsi="Times New Roman" w:cs="Times New Roman"/>
                <w:sz w:val="24"/>
                <w:szCs w:val="24"/>
                <w:lang w:val="en-US"/>
              </w:rPr>
              <w:t>centerPointY</w:t>
            </w:r>
            <w:proofErr w:type="spellEnd"/>
            <w:r w:rsidRPr="00660B21">
              <w:rPr>
                <w:rFonts w:ascii="Times New Roman" w:hAnsi="Times New Roman" w:cs="Times New Roman"/>
                <w:sz w:val="24"/>
                <w:szCs w:val="24"/>
                <w:lang w:val="en-US"/>
              </w:rPr>
              <w:t>, double diameter, double distance)</w:t>
            </w:r>
          </w:p>
        </w:tc>
        <w:tc>
          <w:tcPr>
            <w:tcW w:w="3577" w:type="dxa"/>
            <w:vAlign w:val="center"/>
          </w:tcPr>
          <w:p w14:paraId="04C31CC5" w14:textId="5887F14B" w:rsidR="002503C4" w:rsidRPr="00660B21" w:rsidRDefault="002503C4" w:rsidP="00A40EDE">
            <w:pPr>
              <w:spacing w:line="360" w:lineRule="auto"/>
              <w:contextualSpacing/>
              <w:rPr>
                <w:rFonts w:ascii="Times New Roman" w:hAnsi="Times New Roman" w:cs="Times New Roman"/>
                <w:sz w:val="24"/>
                <w:szCs w:val="24"/>
              </w:rPr>
            </w:pPr>
            <w:r w:rsidRPr="00660B21">
              <w:rPr>
                <w:rFonts w:ascii="Times New Roman" w:hAnsi="Times New Roman" w:cs="Times New Roman"/>
                <w:sz w:val="24"/>
                <w:szCs w:val="24"/>
              </w:rPr>
              <w:t>Метод, рисующий круг и выдавливающий его с вычитанием</w:t>
            </w:r>
          </w:p>
        </w:tc>
      </w:tr>
      <w:tr w:rsidR="002503C4" w:rsidRPr="00660B21" w14:paraId="3EF4A82B" w14:textId="77777777" w:rsidTr="00774E08">
        <w:tc>
          <w:tcPr>
            <w:tcW w:w="5995" w:type="dxa"/>
          </w:tcPr>
          <w:p w14:paraId="0D902ADF" w14:textId="70B49261" w:rsidR="002503C4" w:rsidRPr="00660B21" w:rsidRDefault="00A40EDE" w:rsidP="00A40EDE">
            <w:pPr>
              <w:spacing w:line="36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w:t>
            </w:r>
            <w:r w:rsidR="002503C4" w:rsidRPr="00660B21">
              <w:rPr>
                <w:rFonts w:ascii="Times New Roman" w:hAnsi="Times New Roman" w:cs="Times New Roman"/>
                <w:sz w:val="24"/>
                <w:szCs w:val="24"/>
                <w:lang w:val="en-US"/>
              </w:rPr>
              <w:t>_</w:t>
            </w:r>
            <w:proofErr w:type="spellStart"/>
            <w:r w:rsidR="002503C4" w:rsidRPr="00660B21">
              <w:rPr>
                <w:rFonts w:ascii="Times New Roman" w:hAnsi="Times New Roman" w:cs="Times New Roman"/>
                <w:sz w:val="24"/>
                <w:szCs w:val="24"/>
                <w:lang w:val="en-US"/>
              </w:rPr>
              <w:t>currentSketch</w:t>
            </w:r>
            <w:proofErr w:type="spellEnd"/>
            <w:r w:rsidR="002503C4" w:rsidRPr="00660B21">
              <w:rPr>
                <w:rFonts w:ascii="Times New Roman" w:hAnsi="Times New Roman" w:cs="Times New Roman"/>
                <w:sz w:val="24"/>
                <w:szCs w:val="24"/>
                <w:lang w:val="en-US"/>
              </w:rPr>
              <w:t xml:space="preserve">: </w:t>
            </w:r>
            <w:proofErr w:type="spellStart"/>
            <w:r w:rsidR="002503C4" w:rsidRPr="00660B21">
              <w:rPr>
                <w:rFonts w:ascii="Times New Roman" w:hAnsi="Times New Roman" w:cs="Times New Roman"/>
                <w:sz w:val="24"/>
                <w:szCs w:val="24"/>
                <w:lang w:val="en-US"/>
              </w:rPr>
              <w:t>PlanarScetch</w:t>
            </w:r>
            <w:proofErr w:type="spellEnd"/>
          </w:p>
        </w:tc>
        <w:tc>
          <w:tcPr>
            <w:tcW w:w="3577" w:type="dxa"/>
          </w:tcPr>
          <w:p w14:paraId="6EC96355" w14:textId="1ACCE5AD" w:rsidR="002503C4" w:rsidRPr="00660B21" w:rsidRDefault="000B03FC" w:rsidP="00A40EDE">
            <w:pPr>
              <w:spacing w:line="360" w:lineRule="auto"/>
              <w:contextualSpacing/>
              <w:rPr>
                <w:rFonts w:ascii="Times New Roman" w:hAnsi="Times New Roman" w:cs="Times New Roman"/>
                <w:sz w:val="24"/>
                <w:szCs w:val="24"/>
              </w:rPr>
            </w:pPr>
            <w:r w:rsidRPr="00660B21">
              <w:rPr>
                <w:rFonts w:ascii="Times New Roman" w:hAnsi="Times New Roman" w:cs="Times New Roman"/>
                <w:sz w:val="24"/>
                <w:szCs w:val="24"/>
              </w:rPr>
              <w:t>Текущий эскиз</w:t>
            </w:r>
          </w:p>
        </w:tc>
      </w:tr>
      <w:tr w:rsidR="002503C4" w:rsidRPr="00660B21" w14:paraId="1A8E57C6" w14:textId="77777777" w:rsidTr="00774E08">
        <w:tc>
          <w:tcPr>
            <w:tcW w:w="5995" w:type="dxa"/>
          </w:tcPr>
          <w:p w14:paraId="4AE44FDD" w14:textId="0405516F" w:rsidR="002503C4" w:rsidRPr="00660B21" w:rsidRDefault="00A40EDE" w:rsidP="00AD64BE">
            <w:pPr>
              <w:spacing w:line="36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w:t>
            </w:r>
            <w:r w:rsidR="002503C4" w:rsidRPr="00660B21">
              <w:rPr>
                <w:rFonts w:ascii="Times New Roman" w:hAnsi="Times New Roman" w:cs="Times New Roman"/>
                <w:sz w:val="24"/>
                <w:szCs w:val="24"/>
                <w:lang w:val="en-US"/>
              </w:rPr>
              <w:t>_</w:t>
            </w:r>
            <w:proofErr w:type="spellStart"/>
            <w:r w:rsidR="00AD64BE">
              <w:rPr>
                <w:rFonts w:ascii="Times New Roman" w:hAnsi="Times New Roman" w:cs="Times New Roman"/>
                <w:sz w:val="24"/>
                <w:szCs w:val="24"/>
                <w:lang w:val="en-US"/>
              </w:rPr>
              <w:t>i</w:t>
            </w:r>
            <w:r w:rsidR="002503C4" w:rsidRPr="00660B21">
              <w:rPr>
                <w:rFonts w:ascii="Times New Roman" w:hAnsi="Times New Roman" w:cs="Times New Roman"/>
                <w:sz w:val="24"/>
                <w:szCs w:val="24"/>
                <w:lang w:val="en-US"/>
              </w:rPr>
              <w:t>nvApp</w:t>
            </w:r>
            <w:proofErr w:type="spellEnd"/>
            <w:r w:rsidR="002503C4" w:rsidRPr="00660B21">
              <w:rPr>
                <w:rFonts w:ascii="Times New Roman" w:hAnsi="Times New Roman" w:cs="Times New Roman"/>
                <w:sz w:val="24"/>
                <w:szCs w:val="24"/>
                <w:lang w:val="en-US"/>
              </w:rPr>
              <w:t>: Application</w:t>
            </w:r>
          </w:p>
        </w:tc>
        <w:tc>
          <w:tcPr>
            <w:tcW w:w="3577" w:type="dxa"/>
          </w:tcPr>
          <w:p w14:paraId="33D8ADBF" w14:textId="22DE785E" w:rsidR="002503C4" w:rsidRPr="00660B21" w:rsidRDefault="00DD7E48" w:rsidP="00A40EDE">
            <w:pPr>
              <w:spacing w:line="360" w:lineRule="auto"/>
              <w:contextualSpacing/>
              <w:rPr>
                <w:rFonts w:ascii="Times New Roman" w:hAnsi="Times New Roman" w:cs="Times New Roman"/>
                <w:sz w:val="24"/>
                <w:szCs w:val="24"/>
              </w:rPr>
            </w:pPr>
            <w:r w:rsidRPr="00660B21">
              <w:rPr>
                <w:rFonts w:ascii="Times New Roman" w:hAnsi="Times New Roman" w:cs="Times New Roman"/>
                <w:sz w:val="24"/>
                <w:szCs w:val="24"/>
              </w:rPr>
              <w:t xml:space="preserve">Ссылка на приложение </w:t>
            </w:r>
            <w:r w:rsidRPr="00660B21">
              <w:rPr>
                <w:rFonts w:ascii="Times New Roman" w:hAnsi="Times New Roman" w:cs="Times New Roman"/>
                <w:sz w:val="24"/>
                <w:szCs w:val="24"/>
                <w:lang w:val="en-US"/>
              </w:rPr>
              <w:t>Inventor</w:t>
            </w:r>
          </w:p>
        </w:tc>
      </w:tr>
      <w:tr w:rsidR="002503C4" w:rsidRPr="00660B21" w14:paraId="7D0F55BC" w14:textId="77777777" w:rsidTr="00774E08">
        <w:tc>
          <w:tcPr>
            <w:tcW w:w="5995" w:type="dxa"/>
          </w:tcPr>
          <w:p w14:paraId="61CA032C" w14:textId="0FF68415" w:rsidR="002503C4" w:rsidRPr="00660B21" w:rsidRDefault="00A40EDE" w:rsidP="00A40EDE">
            <w:pPr>
              <w:spacing w:line="36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w:t>
            </w:r>
            <w:r w:rsidR="002503C4" w:rsidRPr="00660B21">
              <w:rPr>
                <w:rFonts w:ascii="Times New Roman" w:hAnsi="Times New Roman" w:cs="Times New Roman"/>
                <w:sz w:val="24"/>
                <w:szCs w:val="24"/>
                <w:lang w:val="en-US"/>
              </w:rPr>
              <w:t>_</w:t>
            </w:r>
            <w:proofErr w:type="spellStart"/>
            <w:r w:rsidR="002503C4" w:rsidRPr="00660B21">
              <w:rPr>
                <w:rFonts w:ascii="Times New Roman" w:hAnsi="Times New Roman" w:cs="Times New Roman"/>
                <w:sz w:val="24"/>
                <w:szCs w:val="24"/>
                <w:lang w:val="en-US"/>
              </w:rPr>
              <w:t>partDef</w:t>
            </w:r>
            <w:proofErr w:type="spellEnd"/>
            <w:r w:rsidR="002503C4" w:rsidRPr="00660B21">
              <w:rPr>
                <w:rFonts w:ascii="Times New Roman" w:hAnsi="Times New Roman" w:cs="Times New Roman"/>
                <w:sz w:val="24"/>
                <w:szCs w:val="24"/>
                <w:lang w:val="en-US"/>
              </w:rPr>
              <w:t xml:space="preserve">: </w:t>
            </w:r>
            <w:proofErr w:type="spellStart"/>
            <w:r w:rsidR="002503C4" w:rsidRPr="00660B21">
              <w:rPr>
                <w:rFonts w:ascii="Times New Roman" w:hAnsi="Times New Roman" w:cs="Times New Roman"/>
                <w:sz w:val="24"/>
                <w:szCs w:val="24"/>
                <w:lang w:val="en-US"/>
              </w:rPr>
              <w:t>PartComponentDefinition</w:t>
            </w:r>
            <w:proofErr w:type="spellEnd"/>
          </w:p>
        </w:tc>
        <w:tc>
          <w:tcPr>
            <w:tcW w:w="3577" w:type="dxa"/>
          </w:tcPr>
          <w:p w14:paraId="1DE88A53" w14:textId="6267E514" w:rsidR="002503C4" w:rsidRPr="00660B21" w:rsidRDefault="00DD7E48" w:rsidP="00A40EDE">
            <w:pPr>
              <w:spacing w:line="360" w:lineRule="auto"/>
              <w:contextualSpacing/>
              <w:rPr>
                <w:rFonts w:ascii="Times New Roman" w:hAnsi="Times New Roman" w:cs="Times New Roman"/>
                <w:sz w:val="24"/>
                <w:szCs w:val="24"/>
              </w:rPr>
            </w:pPr>
            <w:r w:rsidRPr="00660B21">
              <w:rPr>
                <w:rFonts w:ascii="Times New Roman" w:hAnsi="Times New Roman" w:cs="Times New Roman"/>
                <w:sz w:val="24"/>
                <w:szCs w:val="24"/>
              </w:rPr>
              <w:t>Описание документа</w:t>
            </w:r>
          </w:p>
        </w:tc>
      </w:tr>
      <w:tr w:rsidR="002503C4" w:rsidRPr="00660B21" w14:paraId="6AAC9B35" w14:textId="77777777" w:rsidTr="00774E08">
        <w:tc>
          <w:tcPr>
            <w:tcW w:w="5995" w:type="dxa"/>
          </w:tcPr>
          <w:p w14:paraId="5059075B" w14:textId="507A1A6B" w:rsidR="002503C4" w:rsidRPr="00660B21" w:rsidRDefault="00A40EDE" w:rsidP="00A40EDE">
            <w:pPr>
              <w:spacing w:line="36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w:t>
            </w:r>
            <w:r w:rsidR="002503C4" w:rsidRPr="00660B21">
              <w:rPr>
                <w:rFonts w:ascii="Times New Roman" w:hAnsi="Times New Roman" w:cs="Times New Roman"/>
                <w:sz w:val="24"/>
                <w:szCs w:val="24"/>
                <w:lang w:val="en-US"/>
              </w:rPr>
              <w:t>_</w:t>
            </w:r>
            <w:proofErr w:type="spellStart"/>
            <w:r w:rsidR="002503C4" w:rsidRPr="00660B21">
              <w:rPr>
                <w:rFonts w:ascii="Times New Roman" w:hAnsi="Times New Roman" w:cs="Times New Roman"/>
                <w:sz w:val="24"/>
                <w:szCs w:val="24"/>
                <w:lang w:val="en-US"/>
              </w:rPr>
              <w:t>pertDoc</w:t>
            </w:r>
            <w:proofErr w:type="spellEnd"/>
            <w:r w:rsidR="002503C4" w:rsidRPr="00660B21">
              <w:rPr>
                <w:rFonts w:ascii="Times New Roman" w:hAnsi="Times New Roman" w:cs="Times New Roman"/>
                <w:sz w:val="24"/>
                <w:szCs w:val="24"/>
                <w:lang w:val="en-US"/>
              </w:rPr>
              <w:t xml:space="preserve">: </w:t>
            </w:r>
            <w:proofErr w:type="spellStart"/>
            <w:r w:rsidR="002503C4" w:rsidRPr="00660B21">
              <w:rPr>
                <w:rFonts w:ascii="Times New Roman" w:hAnsi="Times New Roman" w:cs="Times New Roman"/>
                <w:sz w:val="24"/>
                <w:szCs w:val="24"/>
                <w:lang w:val="en-US"/>
              </w:rPr>
              <w:t>PartDocument</w:t>
            </w:r>
            <w:proofErr w:type="spellEnd"/>
          </w:p>
        </w:tc>
        <w:tc>
          <w:tcPr>
            <w:tcW w:w="3577" w:type="dxa"/>
          </w:tcPr>
          <w:p w14:paraId="027C03DB" w14:textId="6E42D212" w:rsidR="002503C4" w:rsidRPr="00660B21" w:rsidRDefault="00DD7E48" w:rsidP="00A40EDE">
            <w:pPr>
              <w:spacing w:line="360" w:lineRule="auto"/>
              <w:contextualSpacing/>
              <w:rPr>
                <w:rFonts w:ascii="Times New Roman" w:hAnsi="Times New Roman" w:cs="Times New Roman"/>
                <w:sz w:val="24"/>
                <w:szCs w:val="24"/>
              </w:rPr>
            </w:pPr>
            <w:r w:rsidRPr="00660B21">
              <w:rPr>
                <w:rFonts w:ascii="Times New Roman" w:hAnsi="Times New Roman" w:cs="Times New Roman"/>
                <w:sz w:val="24"/>
                <w:szCs w:val="24"/>
              </w:rPr>
              <w:t>Создание документа в приложении</w:t>
            </w:r>
          </w:p>
        </w:tc>
      </w:tr>
      <w:tr w:rsidR="002503C4" w:rsidRPr="00660B21" w14:paraId="2C0955EB" w14:textId="77777777" w:rsidTr="00774E08">
        <w:tc>
          <w:tcPr>
            <w:tcW w:w="5995" w:type="dxa"/>
          </w:tcPr>
          <w:p w14:paraId="7ACB385D" w14:textId="776B30FF" w:rsidR="002503C4" w:rsidRPr="00660B21" w:rsidRDefault="00A40EDE" w:rsidP="00A40EDE">
            <w:pPr>
              <w:spacing w:line="36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w:t>
            </w:r>
            <w:r w:rsidR="002503C4" w:rsidRPr="00660B21">
              <w:rPr>
                <w:rFonts w:ascii="Times New Roman" w:hAnsi="Times New Roman" w:cs="Times New Roman"/>
                <w:sz w:val="24"/>
                <w:szCs w:val="24"/>
                <w:lang w:val="en-US"/>
              </w:rPr>
              <w:t>_</w:t>
            </w:r>
            <w:proofErr w:type="spellStart"/>
            <w:r w:rsidR="002503C4" w:rsidRPr="00660B21">
              <w:rPr>
                <w:rFonts w:ascii="Times New Roman" w:hAnsi="Times New Roman" w:cs="Times New Roman"/>
                <w:sz w:val="24"/>
                <w:szCs w:val="24"/>
                <w:lang w:val="en-US"/>
              </w:rPr>
              <w:t>transGeometry</w:t>
            </w:r>
            <w:proofErr w:type="spellEnd"/>
            <w:r w:rsidR="002503C4" w:rsidRPr="00660B21">
              <w:rPr>
                <w:rFonts w:ascii="Times New Roman" w:hAnsi="Times New Roman" w:cs="Times New Roman"/>
                <w:sz w:val="24"/>
                <w:szCs w:val="24"/>
                <w:lang w:val="en-US"/>
              </w:rPr>
              <w:t xml:space="preserve">: </w:t>
            </w:r>
            <w:proofErr w:type="spellStart"/>
            <w:r w:rsidR="002503C4" w:rsidRPr="00660B21">
              <w:rPr>
                <w:rFonts w:ascii="Times New Roman" w:hAnsi="Times New Roman" w:cs="Times New Roman"/>
                <w:sz w:val="24"/>
                <w:szCs w:val="24"/>
                <w:lang w:val="en-US"/>
              </w:rPr>
              <w:t>TransientGeometry</w:t>
            </w:r>
            <w:proofErr w:type="spellEnd"/>
          </w:p>
        </w:tc>
        <w:tc>
          <w:tcPr>
            <w:tcW w:w="3577" w:type="dxa"/>
          </w:tcPr>
          <w:p w14:paraId="613E3F25" w14:textId="4193EC86" w:rsidR="002503C4" w:rsidRPr="00660B21" w:rsidRDefault="000B03FC" w:rsidP="00A40EDE">
            <w:pPr>
              <w:spacing w:line="360" w:lineRule="auto"/>
              <w:contextualSpacing/>
              <w:rPr>
                <w:rFonts w:ascii="Times New Roman" w:hAnsi="Times New Roman" w:cs="Times New Roman"/>
                <w:sz w:val="24"/>
                <w:szCs w:val="24"/>
              </w:rPr>
            </w:pPr>
            <w:r w:rsidRPr="00660B21">
              <w:rPr>
                <w:rFonts w:ascii="Times New Roman" w:hAnsi="Times New Roman" w:cs="Times New Roman"/>
                <w:sz w:val="24"/>
                <w:szCs w:val="24"/>
              </w:rPr>
              <w:t>Геометрия приложения</w:t>
            </w:r>
          </w:p>
        </w:tc>
      </w:tr>
    </w:tbl>
    <w:p w14:paraId="759CA971" w14:textId="77777777" w:rsidR="002503C4" w:rsidRPr="00660B21" w:rsidRDefault="002503C4" w:rsidP="00B36538">
      <w:pPr>
        <w:spacing w:after="0" w:line="360" w:lineRule="auto"/>
        <w:ind w:firstLine="709"/>
        <w:contextualSpacing/>
        <w:rPr>
          <w:rFonts w:ascii="Times New Roman" w:hAnsi="Times New Roman" w:cs="Times New Roman"/>
          <w:sz w:val="28"/>
          <w:szCs w:val="28"/>
        </w:rPr>
      </w:pPr>
    </w:p>
    <w:p w14:paraId="2371A8A6" w14:textId="79C35419" w:rsidR="00D042CA" w:rsidRPr="00660B21" w:rsidRDefault="00D042CA" w:rsidP="00B36538">
      <w:pPr>
        <w:spacing w:after="0" w:line="360" w:lineRule="auto"/>
        <w:ind w:firstLine="709"/>
        <w:contextualSpacing/>
        <w:rPr>
          <w:rFonts w:ascii="Times New Roman" w:hAnsi="Times New Roman" w:cs="Times New Roman"/>
          <w:sz w:val="28"/>
          <w:szCs w:val="28"/>
          <w:lang w:eastAsia="ru-RU"/>
        </w:rPr>
      </w:pPr>
      <w:r w:rsidRPr="00660B21">
        <w:rPr>
          <w:rFonts w:ascii="Times New Roman" w:hAnsi="Times New Roman" w:cs="Times New Roman"/>
          <w:sz w:val="28"/>
          <w:szCs w:val="28"/>
        </w:rPr>
        <w:t>Таблица А. 3– Описание</w:t>
      </w:r>
      <w:r w:rsidR="006A5254" w:rsidRPr="00660B21">
        <w:rPr>
          <w:rFonts w:ascii="Times New Roman" w:hAnsi="Times New Roman" w:cs="Times New Roman"/>
          <w:sz w:val="28"/>
          <w:szCs w:val="28"/>
        </w:rPr>
        <w:t xml:space="preserve"> полей и методов</w:t>
      </w:r>
      <w:r w:rsidRPr="00660B21">
        <w:rPr>
          <w:rFonts w:ascii="Times New Roman" w:hAnsi="Times New Roman" w:cs="Times New Roman"/>
          <w:sz w:val="28"/>
          <w:szCs w:val="28"/>
        </w:rPr>
        <w:t xml:space="preserve"> класса </w:t>
      </w:r>
      <w:proofErr w:type="spellStart"/>
      <w:r w:rsidRPr="00660B21">
        <w:rPr>
          <w:rFonts w:ascii="Times New Roman" w:hAnsi="Times New Roman" w:cs="Times New Roman"/>
          <w:sz w:val="28"/>
          <w:szCs w:val="28"/>
          <w:lang w:val="en-US" w:eastAsia="ru-RU"/>
        </w:rPr>
        <w:t>ValProperties</w:t>
      </w:r>
      <w:proofErr w:type="spellEnd"/>
    </w:p>
    <w:tbl>
      <w:tblPr>
        <w:tblStyle w:val="aa"/>
        <w:tblW w:w="0" w:type="auto"/>
        <w:tblLook w:val="04A0" w:firstRow="1" w:lastRow="0" w:firstColumn="1" w:lastColumn="0" w:noHBand="0" w:noVBand="1"/>
      </w:tblPr>
      <w:tblGrid>
        <w:gridCol w:w="4786"/>
        <w:gridCol w:w="4786"/>
      </w:tblGrid>
      <w:tr w:rsidR="00B2585E" w:rsidRPr="00660B21" w14:paraId="4DFCB47F" w14:textId="77777777" w:rsidTr="00B2585E">
        <w:tc>
          <w:tcPr>
            <w:tcW w:w="4786" w:type="dxa"/>
          </w:tcPr>
          <w:p w14:paraId="5E26A312" w14:textId="02C2E4E1" w:rsidR="00B2585E" w:rsidRPr="00660B21" w:rsidRDefault="00672C79" w:rsidP="00B36538">
            <w:pPr>
              <w:spacing w:line="360" w:lineRule="auto"/>
              <w:ind w:firstLine="709"/>
              <w:contextualSpacing/>
              <w:rPr>
                <w:rFonts w:ascii="Times New Roman" w:hAnsi="Times New Roman" w:cs="Times New Roman"/>
                <w:sz w:val="24"/>
                <w:szCs w:val="24"/>
              </w:rPr>
            </w:pPr>
            <w:r w:rsidRPr="00660B21">
              <w:rPr>
                <w:rFonts w:ascii="Times New Roman" w:hAnsi="Times New Roman" w:cs="Times New Roman"/>
                <w:sz w:val="24"/>
                <w:szCs w:val="24"/>
              </w:rPr>
              <w:t>Класс\поля\методы</w:t>
            </w:r>
          </w:p>
        </w:tc>
        <w:tc>
          <w:tcPr>
            <w:tcW w:w="4786" w:type="dxa"/>
          </w:tcPr>
          <w:p w14:paraId="0B4AC1E2" w14:textId="09D34211" w:rsidR="00B2585E" w:rsidRPr="00660B21" w:rsidRDefault="00672C79" w:rsidP="00B36538">
            <w:pPr>
              <w:spacing w:line="360" w:lineRule="auto"/>
              <w:ind w:firstLine="709"/>
              <w:contextualSpacing/>
              <w:rPr>
                <w:rFonts w:ascii="Times New Roman" w:hAnsi="Times New Roman" w:cs="Times New Roman"/>
                <w:sz w:val="24"/>
                <w:szCs w:val="24"/>
              </w:rPr>
            </w:pPr>
            <w:r w:rsidRPr="00660B21">
              <w:rPr>
                <w:rFonts w:ascii="Times New Roman" w:hAnsi="Times New Roman" w:cs="Times New Roman"/>
                <w:sz w:val="24"/>
                <w:szCs w:val="24"/>
              </w:rPr>
              <w:t>Описание</w:t>
            </w:r>
          </w:p>
        </w:tc>
      </w:tr>
      <w:tr w:rsidR="00B2585E" w:rsidRPr="00660B21" w14:paraId="1D090483" w14:textId="77777777" w:rsidTr="00122A1C">
        <w:tc>
          <w:tcPr>
            <w:tcW w:w="4786" w:type="dxa"/>
            <w:vAlign w:val="center"/>
          </w:tcPr>
          <w:p w14:paraId="72A54B38" w14:textId="5B0E4584" w:rsidR="00B2585E" w:rsidRPr="00660B21" w:rsidRDefault="000D11C4" w:rsidP="00A40EDE">
            <w:pPr>
              <w:spacing w:line="360" w:lineRule="auto"/>
              <w:contextualSpacing/>
              <w:rPr>
                <w:rFonts w:ascii="Times New Roman" w:hAnsi="Times New Roman" w:cs="Times New Roman"/>
                <w:sz w:val="24"/>
                <w:szCs w:val="24"/>
              </w:rPr>
            </w:pPr>
            <w:r>
              <w:rPr>
                <w:rFonts w:ascii="Times New Roman" w:hAnsi="Times New Roman" w:cs="Times New Roman"/>
                <w:sz w:val="24"/>
                <w:szCs w:val="24"/>
                <w:lang w:val="en-US"/>
              </w:rPr>
              <w:t>+</w:t>
            </w:r>
            <w:proofErr w:type="spellStart"/>
            <w:r w:rsidR="00B2585E" w:rsidRPr="00660B21">
              <w:rPr>
                <w:rFonts w:ascii="Times New Roman" w:hAnsi="Times New Roman" w:cs="Times New Roman"/>
                <w:sz w:val="24"/>
                <w:szCs w:val="24"/>
                <w:lang w:val="en-US"/>
              </w:rPr>
              <w:t>ValProperties</w:t>
            </w:r>
            <w:proofErr w:type="spellEnd"/>
          </w:p>
        </w:tc>
        <w:tc>
          <w:tcPr>
            <w:tcW w:w="4786" w:type="dxa"/>
            <w:vAlign w:val="center"/>
          </w:tcPr>
          <w:p w14:paraId="4A439070" w14:textId="7B91F034" w:rsidR="00B2585E" w:rsidRPr="00660B21" w:rsidRDefault="00B2585E" w:rsidP="00A40EDE">
            <w:pPr>
              <w:spacing w:line="360" w:lineRule="auto"/>
              <w:contextualSpacing/>
              <w:rPr>
                <w:rFonts w:ascii="Times New Roman" w:hAnsi="Times New Roman" w:cs="Times New Roman"/>
                <w:sz w:val="24"/>
                <w:szCs w:val="24"/>
              </w:rPr>
            </w:pPr>
            <w:r w:rsidRPr="00660B21">
              <w:rPr>
                <w:rFonts w:ascii="Times New Roman" w:hAnsi="Times New Roman" w:cs="Times New Roman"/>
                <w:sz w:val="24"/>
                <w:szCs w:val="24"/>
              </w:rPr>
              <w:t>Класс, хранящий в себе все параметры модели, так же осуществляет проверку зависимых параметров</w:t>
            </w:r>
          </w:p>
        </w:tc>
      </w:tr>
      <w:tr w:rsidR="00B2585E" w:rsidRPr="00660B21" w14:paraId="35A3A0FA" w14:textId="77777777" w:rsidTr="00122A1C">
        <w:tc>
          <w:tcPr>
            <w:tcW w:w="4786" w:type="dxa"/>
            <w:vAlign w:val="center"/>
          </w:tcPr>
          <w:p w14:paraId="7DFED7AC" w14:textId="4D8DBCD5" w:rsidR="00B2585E" w:rsidRPr="00660B21" w:rsidRDefault="000D11C4" w:rsidP="00A40EDE">
            <w:pPr>
              <w:spacing w:line="36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sidR="00B2585E" w:rsidRPr="00660B21">
              <w:rPr>
                <w:rFonts w:ascii="Times New Roman" w:hAnsi="Times New Roman" w:cs="Times New Roman"/>
                <w:sz w:val="24"/>
                <w:szCs w:val="24"/>
                <w:lang w:val="en-US"/>
              </w:rPr>
              <w:t>ParameterChangedValue</w:t>
            </w:r>
            <w:proofErr w:type="spellEnd"/>
            <w:r w:rsidR="00B2585E" w:rsidRPr="00660B21">
              <w:rPr>
                <w:rFonts w:ascii="Times New Roman" w:hAnsi="Times New Roman" w:cs="Times New Roman"/>
                <w:sz w:val="24"/>
                <w:szCs w:val="24"/>
                <w:lang w:val="en-US"/>
              </w:rPr>
              <w:t xml:space="preserve">(object sender, </w:t>
            </w:r>
            <w:proofErr w:type="spellStart"/>
            <w:r w:rsidR="00B2585E" w:rsidRPr="00660B21">
              <w:rPr>
                <w:rFonts w:ascii="Times New Roman" w:hAnsi="Times New Roman" w:cs="Times New Roman"/>
                <w:sz w:val="24"/>
                <w:szCs w:val="24"/>
                <w:lang w:val="en-US"/>
              </w:rPr>
              <w:t>EventArgs</w:t>
            </w:r>
            <w:proofErr w:type="spellEnd"/>
            <w:r w:rsidR="00B2585E" w:rsidRPr="00660B21">
              <w:rPr>
                <w:rFonts w:ascii="Times New Roman" w:hAnsi="Times New Roman" w:cs="Times New Roman"/>
                <w:sz w:val="24"/>
                <w:szCs w:val="24"/>
                <w:lang w:val="en-US"/>
              </w:rPr>
              <w:t xml:space="preserve"> e)</w:t>
            </w:r>
          </w:p>
        </w:tc>
        <w:tc>
          <w:tcPr>
            <w:tcW w:w="4786" w:type="dxa"/>
            <w:vAlign w:val="center"/>
          </w:tcPr>
          <w:p w14:paraId="34A4E9A1" w14:textId="1F295EB7" w:rsidR="00B2585E" w:rsidRPr="00660B21" w:rsidRDefault="00CA1735" w:rsidP="00CA1735">
            <w:pPr>
              <w:spacing w:line="360" w:lineRule="auto"/>
              <w:contextualSpacing/>
              <w:rPr>
                <w:rFonts w:ascii="Times New Roman" w:hAnsi="Times New Roman" w:cs="Times New Roman"/>
                <w:sz w:val="24"/>
                <w:szCs w:val="24"/>
              </w:rPr>
            </w:pPr>
            <w:r>
              <w:rPr>
                <w:rFonts w:ascii="Times New Roman" w:hAnsi="Times New Roman" w:cs="Times New Roman"/>
                <w:sz w:val="24"/>
                <w:szCs w:val="24"/>
              </w:rPr>
              <w:t>Событие</w:t>
            </w:r>
            <w:r w:rsidR="00B2585E" w:rsidRPr="00660B21">
              <w:rPr>
                <w:rFonts w:ascii="Times New Roman" w:hAnsi="Times New Roman" w:cs="Times New Roman"/>
                <w:sz w:val="24"/>
                <w:szCs w:val="24"/>
              </w:rPr>
              <w:t>, вызываем</w:t>
            </w:r>
            <w:r>
              <w:rPr>
                <w:rFonts w:ascii="Times New Roman" w:hAnsi="Times New Roman" w:cs="Times New Roman"/>
                <w:sz w:val="24"/>
                <w:szCs w:val="24"/>
              </w:rPr>
              <w:t>ое</w:t>
            </w:r>
            <w:r w:rsidR="00B2585E" w:rsidRPr="00660B21">
              <w:rPr>
                <w:rFonts w:ascii="Times New Roman" w:hAnsi="Times New Roman" w:cs="Times New Roman"/>
                <w:sz w:val="24"/>
                <w:szCs w:val="24"/>
              </w:rPr>
              <w:t xml:space="preserve"> при изменении какого-либо параметра модели</w:t>
            </w:r>
          </w:p>
        </w:tc>
      </w:tr>
      <w:tr w:rsidR="00B2585E" w:rsidRPr="00660B21" w14:paraId="41A3DCB4" w14:textId="77777777" w:rsidTr="00774E08">
        <w:trPr>
          <w:trHeight w:val="370"/>
        </w:trPr>
        <w:tc>
          <w:tcPr>
            <w:tcW w:w="4786" w:type="dxa"/>
            <w:vAlign w:val="center"/>
          </w:tcPr>
          <w:p w14:paraId="61636857" w14:textId="73032779" w:rsidR="00B2585E" w:rsidRPr="00660B21" w:rsidRDefault="000D11C4" w:rsidP="00A40EDE">
            <w:pPr>
              <w:spacing w:line="360" w:lineRule="auto"/>
              <w:contextualSpacing/>
              <w:rPr>
                <w:rFonts w:ascii="Times New Roman" w:hAnsi="Times New Roman" w:cs="Times New Roman"/>
                <w:sz w:val="24"/>
                <w:szCs w:val="24"/>
              </w:rPr>
            </w:pPr>
            <w:r>
              <w:rPr>
                <w:rFonts w:ascii="Times New Roman" w:hAnsi="Times New Roman" w:cs="Times New Roman"/>
                <w:sz w:val="24"/>
                <w:szCs w:val="24"/>
                <w:lang w:val="en-US"/>
              </w:rPr>
              <w:t>+</w:t>
            </w:r>
            <w:proofErr w:type="spellStart"/>
            <w:r w:rsidR="00B2585E" w:rsidRPr="00660B21">
              <w:rPr>
                <w:rFonts w:ascii="Times New Roman" w:hAnsi="Times New Roman" w:cs="Times New Roman"/>
                <w:sz w:val="24"/>
                <w:szCs w:val="24"/>
              </w:rPr>
              <w:t>GetParameter</w:t>
            </w:r>
            <w:proofErr w:type="spellEnd"/>
            <w:r w:rsidR="00B2585E" w:rsidRPr="00660B21">
              <w:rPr>
                <w:rFonts w:ascii="Times New Roman" w:hAnsi="Times New Roman" w:cs="Times New Roman"/>
                <w:sz w:val="24"/>
                <w:szCs w:val="24"/>
              </w:rPr>
              <w:t>(</w:t>
            </w:r>
            <w:proofErr w:type="spellStart"/>
            <w:r w:rsidR="00B2585E" w:rsidRPr="00660B21">
              <w:rPr>
                <w:rFonts w:ascii="Times New Roman" w:hAnsi="Times New Roman" w:cs="Times New Roman"/>
                <w:sz w:val="24"/>
                <w:szCs w:val="24"/>
              </w:rPr>
              <w:t>ParameterType</w:t>
            </w:r>
            <w:proofErr w:type="spellEnd"/>
            <w:r w:rsidR="00B2585E" w:rsidRPr="00660B21">
              <w:rPr>
                <w:rFonts w:ascii="Times New Roman" w:hAnsi="Times New Roman" w:cs="Times New Roman"/>
                <w:sz w:val="24"/>
                <w:szCs w:val="24"/>
              </w:rPr>
              <w:t xml:space="preserve"> </w:t>
            </w:r>
            <w:proofErr w:type="spellStart"/>
            <w:r w:rsidR="00B2585E" w:rsidRPr="00660B21">
              <w:rPr>
                <w:rFonts w:ascii="Times New Roman" w:hAnsi="Times New Roman" w:cs="Times New Roman"/>
                <w:sz w:val="24"/>
                <w:szCs w:val="24"/>
              </w:rPr>
              <w:t>parameterType</w:t>
            </w:r>
            <w:proofErr w:type="spellEnd"/>
            <w:r w:rsidR="00B2585E" w:rsidRPr="00660B21">
              <w:rPr>
                <w:rFonts w:ascii="Times New Roman" w:hAnsi="Times New Roman" w:cs="Times New Roman"/>
                <w:sz w:val="24"/>
                <w:szCs w:val="24"/>
              </w:rPr>
              <w:t>)</w:t>
            </w:r>
          </w:p>
        </w:tc>
        <w:tc>
          <w:tcPr>
            <w:tcW w:w="4786" w:type="dxa"/>
            <w:vAlign w:val="center"/>
          </w:tcPr>
          <w:p w14:paraId="3DA6C36C" w14:textId="24018DB3" w:rsidR="00B2585E" w:rsidRPr="00660B21" w:rsidRDefault="00B2585E" w:rsidP="00A40EDE">
            <w:pPr>
              <w:spacing w:line="360" w:lineRule="auto"/>
              <w:contextualSpacing/>
              <w:rPr>
                <w:rFonts w:ascii="Times New Roman" w:hAnsi="Times New Roman" w:cs="Times New Roman"/>
                <w:sz w:val="24"/>
                <w:szCs w:val="24"/>
              </w:rPr>
            </w:pPr>
            <w:r w:rsidRPr="00660B21">
              <w:rPr>
                <w:rFonts w:ascii="Times New Roman" w:hAnsi="Times New Roman" w:cs="Times New Roman"/>
                <w:sz w:val="24"/>
                <w:szCs w:val="24"/>
              </w:rPr>
              <w:t>Возвращает указанный параметр</w:t>
            </w:r>
          </w:p>
        </w:tc>
      </w:tr>
      <w:tr w:rsidR="00B2585E" w:rsidRPr="00660B21" w14:paraId="24AE5AD9" w14:textId="77777777" w:rsidTr="00122A1C">
        <w:tc>
          <w:tcPr>
            <w:tcW w:w="4786" w:type="dxa"/>
            <w:vAlign w:val="center"/>
          </w:tcPr>
          <w:p w14:paraId="4656B065" w14:textId="51921616" w:rsidR="00B2585E" w:rsidRPr="00660B21" w:rsidRDefault="000D11C4" w:rsidP="00A40EDE">
            <w:pPr>
              <w:spacing w:line="360" w:lineRule="auto"/>
              <w:contextualSpacing/>
              <w:rPr>
                <w:rFonts w:ascii="Times New Roman" w:hAnsi="Times New Roman" w:cs="Times New Roman"/>
                <w:sz w:val="24"/>
                <w:szCs w:val="24"/>
              </w:rPr>
            </w:pPr>
            <w:r>
              <w:rPr>
                <w:rFonts w:ascii="Times New Roman" w:hAnsi="Times New Roman" w:cs="Times New Roman"/>
                <w:sz w:val="24"/>
                <w:szCs w:val="24"/>
                <w:lang w:val="en-US"/>
              </w:rPr>
              <w:t>–</w:t>
            </w:r>
            <w:proofErr w:type="spellStart"/>
            <w:r w:rsidR="00B2585E" w:rsidRPr="00660B21">
              <w:rPr>
                <w:rFonts w:ascii="Times New Roman" w:hAnsi="Times New Roman" w:cs="Times New Roman"/>
                <w:sz w:val="24"/>
                <w:szCs w:val="24"/>
              </w:rPr>
              <w:t>SetParameters</w:t>
            </w:r>
            <w:proofErr w:type="spellEnd"/>
            <w:r w:rsidR="00B2585E" w:rsidRPr="00660B21">
              <w:rPr>
                <w:rFonts w:ascii="Times New Roman" w:hAnsi="Times New Roman" w:cs="Times New Roman"/>
                <w:sz w:val="24"/>
                <w:szCs w:val="24"/>
              </w:rPr>
              <w:t xml:space="preserve"> ()</w:t>
            </w:r>
          </w:p>
        </w:tc>
        <w:tc>
          <w:tcPr>
            <w:tcW w:w="4786" w:type="dxa"/>
            <w:vAlign w:val="center"/>
          </w:tcPr>
          <w:p w14:paraId="06B9E5B7" w14:textId="0AE7AB72" w:rsidR="00B2585E" w:rsidRPr="00660B21" w:rsidRDefault="00B2585E" w:rsidP="00F14C2E">
            <w:pPr>
              <w:spacing w:line="360" w:lineRule="auto"/>
              <w:contextualSpacing/>
              <w:rPr>
                <w:rFonts w:ascii="Times New Roman" w:hAnsi="Times New Roman" w:cs="Times New Roman"/>
                <w:sz w:val="24"/>
                <w:szCs w:val="24"/>
              </w:rPr>
            </w:pPr>
            <w:r w:rsidRPr="00660B21">
              <w:rPr>
                <w:rFonts w:ascii="Times New Roman" w:hAnsi="Times New Roman" w:cs="Times New Roman"/>
                <w:sz w:val="24"/>
                <w:szCs w:val="24"/>
              </w:rPr>
              <w:t>Д</w:t>
            </w:r>
            <w:r w:rsidR="00F14C2E">
              <w:rPr>
                <w:rFonts w:ascii="Times New Roman" w:hAnsi="Times New Roman" w:cs="Times New Roman"/>
                <w:sz w:val="24"/>
                <w:szCs w:val="24"/>
              </w:rPr>
              <w:t>анное свойство</w:t>
            </w:r>
            <w:r w:rsidRPr="00660B21">
              <w:rPr>
                <w:rFonts w:ascii="Times New Roman" w:hAnsi="Times New Roman" w:cs="Times New Roman"/>
                <w:sz w:val="24"/>
                <w:szCs w:val="24"/>
              </w:rPr>
              <w:t xml:space="preserve"> проводит проверку зависимых друг от друга параметров и динамически их </w:t>
            </w:r>
            <w:r w:rsidR="00F14C2E">
              <w:rPr>
                <w:rFonts w:ascii="Times New Roman" w:hAnsi="Times New Roman" w:cs="Times New Roman"/>
                <w:sz w:val="24"/>
                <w:szCs w:val="24"/>
              </w:rPr>
              <w:t>из</w:t>
            </w:r>
            <w:r w:rsidRPr="00660B21">
              <w:rPr>
                <w:rFonts w:ascii="Times New Roman" w:hAnsi="Times New Roman" w:cs="Times New Roman"/>
                <w:sz w:val="24"/>
                <w:szCs w:val="24"/>
              </w:rPr>
              <w:t>меняет</w:t>
            </w:r>
          </w:p>
        </w:tc>
      </w:tr>
      <w:tr w:rsidR="00E07ABF" w:rsidRPr="00660B21" w14:paraId="0E7937E6" w14:textId="77777777" w:rsidTr="00122A1C">
        <w:tc>
          <w:tcPr>
            <w:tcW w:w="4786" w:type="dxa"/>
            <w:vAlign w:val="center"/>
          </w:tcPr>
          <w:p w14:paraId="51704528" w14:textId="60A8AE3C" w:rsidR="00E07ABF" w:rsidRPr="00094D8C" w:rsidRDefault="00A40EDE" w:rsidP="00A40EDE">
            <w:pPr>
              <w:spacing w:line="360" w:lineRule="auto"/>
              <w:contextualSpacing/>
              <w:rPr>
                <w:rFonts w:ascii="Times New Roman" w:hAnsi="Times New Roman" w:cs="Times New Roman"/>
                <w:sz w:val="24"/>
                <w:szCs w:val="24"/>
              </w:rPr>
            </w:pPr>
            <w:r>
              <w:rPr>
                <w:rFonts w:ascii="Times New Roman" w:hAnsi="Times New Roman" w:cs="Times New Roman"/>
                <w:sz w:val="24"/>
                <w:szCs w:val="24"/>
                <w:lang w:val="en-US"/>
              </w:rPr>
              <w:t>–</w:t>
            </w:r>
            <w:r w:rsidR="00E07ABF" w:rsidRPr="00660B21">
              <w:rPr>
                <w:rFonts w:ascii="Times New Roman" w:hAnsi="Times New Roman" w:cs="Times New Roman"/>
                <w:sz w:val="24"/>
                <w:szCs w:val="24"/>
                <w:lang w:val="en-US"/>
              </w:rPr>
              <w:t>_</w:t>
            </w:r>
            <w:proofErr w:type="spellStart"/>
            <w:r w:rsidR="00E07ABF" w:rsidRPr="00660B21">
              <w:rPr>
                <w:rFonts w:ascii="Times New Roman" w:hAnsi="Times New Roman" w:cs="Times New Roman"/>
                <w:sz w:val="24"/>
                <w:szCs w:val="24"/>
                <w:lang w:val="en-US"/>
              </w:rPr>
              <w:t>parametrs</w:t>
            </w:r>
            <w:proofErr w:type="spellEnd"/>
            <w:r w:rsidR="00E07ABF" w:rsidRPr="00660B21">
              <w:rPr>
                <w:rFonts w:ascii="Times New Roman" w:hAnsi="Times New Roman" w:cs="Times New Roman"/>
                <w:sz w:val="24"/>
                <w:szCs w:val="24"/>
                <w:lang w:val="en-US"/>
              </w:rPr>
              <w:t xml:space="preserve">: </w:t>
            </w:r>
            <w:proofErr w:type="spellStart"/>
            <w:r w:rsidR="00E07ABF" w:rsidRPr="00660B21">
              <w:rPr>
                <w:rFonts w:ascii="Times New Roman" w:hAnsi="Times New Roman" w:cs="Times New Roman"/>
                <w:sz w:val="24"/>
                <w:szCs w:val="24"/>
                <w:lang w:val="en-US"/>
              </w:rPr>
              <w:t>Dictionery</w:t>
            </w:r>
            <w:proofErr w:type="spellEnd"/>
            <w:r w:rsidR="00E07ABF" w:rsidRPr="00660B21">
              <w:rPr>
                <w:rFonts w:ascii="Times New Roman" w:hAnsi="Times New Roman" w:cs="Times New Roman"/>
                <w:sz w:val="24"/>
                <w:szCs w:val="24"/>
                <w:lang w:val="en-US"/>
              </w:rPr>
              <w:t>&lt;</w:t>
            </w:r>
            <w:proofErr w:type="spellStart"/>
            <w:r w:rsidR="00E07ABF" w:rsidRPr="00660B21">
              <w:rPr>
                <w:rFonts w:ascii="Times New Roman" w:hAnsi="Times New Roman" w:cs="Times New Roman"/>
                <w:sz w:val="24"/>
                <w:szCs w:val="24"/>
                <w:lang w:val="en-US"/>
              </w:rPr>
              <w:t>P</w:t>
            </w:r>
            <w:r w:rsidR="00094D8C">
              <w:rPr>
                <w:rFonts w:ascii="Times New Roman" w:hAnsi="Times New Roman" w:cs="Times New Roman"/>
                <w:sz w:val="24"/>
                <w:szCs w:val="24"/>
                <w:lang w:val="en-US"/>
              </w:rPr>
              <w:t>arametrType</w:t>
            </w:r>
            <w:proofErr w:type="spellEnd"/>
            <w:r w:rsidR="00094D8C">
              <w:rPr>
                <w:rFonts w:ascii="Times New Roman" w:hAnsi="Times New Roman" w:cs="Times New Roman"/>
                <w:sz w:val="24"/>
                <w:szCs w:val="24"/>
                <w:lang w:val="en-US"/>
              </w:rPr>
              <w:t xml:space="preserve">, </w:t>
            </w:r>
            <w:proofErr w:type="spellStart"/>
            <w:r w:rsidR="00094D8C">
              <w:rPr>
                <w:rFonts w:ascii="Times New Roman" w:hAnsi="Times New Roman" w:cs="Times New Roman"/>
                <w:sz w:val="24"/>
                <w:szCs w:val="24"/>
                <w:lang w:val="en-US"/>
              </w:rPr>
              <w:t>Parametr</w:t>
            </w:r>
            <w:proofErr w:type="spellEnd"/>
            <w:r w:rsidR="00094D8C">
              <w:rPr>
                <w:rFonts w:ascii="Times New Roman" w:hAnsi="Times New Roman" w:cs="Times New Roman"/>
                <w:sz w:val="24"/>
                <w:szCs w:val="24"/>
                <w:lang w:val="en-US"/>
              </w:rPr>
              <w:t>&gt;</w:t>
            </w:r>
          </w:p>
        </w:tc>
        <w:tc>
          <w:tcPr>
            <w:tcW w:w="4786" w:type="dxa"/>
            <w:vAlign w:val="center"/>
          </w:tcPr>
          <w:p w14:paraId="5B19F92E" w14:textId="0002B6B1" w:rsidR="00E07ABF" w:rsidRPr="00660B21" w:rsidRDefault="00672C79" w:rsidP="00A40EDE">
            <w:pPr>
              <w:spacing w:line="360" w:lineRule="auto"/>
              <w:contextualSpacing/>
              <w:rPr>
                <w:rFonts w:ascii="Times New Roman" w:hAnsi="Times New Roman" w:cs="Times New Roman"/>
                <w:sz w:val="24"/>
                <w:szCs w:val="24"/>
              </w:rPr>
            </w:pPr>
            <w:r w:rsidRPr="00660B21">
              <w:rPr>
                <w:rFonts w:ascii="Times New Roman" w:hAnsi="Times New Roman" w:cs="Times New Roman"/>
                <w:sz w:val="24"/>
                <w:szCs w:val="24"/>
              </w:rPr>
              <w:t>Словарь параметров вала</w:t>
            </w:r>
          </w:p>
        </w:tc>
      </w:tr>
    </w:tbl>
    <w:p w14:paraId="1EAB0717" w14:textId="77777777" w:rsidR="00B2585E" w:rsidRPr="00660B21" w:rsidRDefault="00B2585E" w:rsidP="00B36538">
      <w:pPr>
        <w:spacing w:after="0" w:line="360" w:lineRule="auto"/>
        <w:ind w:firstLine="709"/>
        <w:contextualSpacing/>
        <w:rPr>
          <w:rFonts w:ascii="Times New Roman" w:hAnsi="Times New Roman" w:cs="Times New Roman"/>
          <w:sz w:val="28"/>
          <w:szCs w:val="28"/>
          <w:lang w:val="en-US"/>
        </w:rPr>
      </w:pPr>
    </w:p>
    <w:p w14:paraId="5A5FAA2A" w14:textId="67231D81" w:rsidR="00D042CA" w:rsidRPr="00660B21" w:rsidRDefault="00D042CA" w:rsidP="00B36538">
      <w:pPr>
        <w:spacing w:after="0" w:line="360" w:lineRule="auto"/>
        <w:ind w:firstLine="709"/>
        <w:contextualSpacing/>
        <w:rPr>
          <w:rFonts w:ascii="Times New Roman" w:hAnsi="Times New Roman" w:cs="Times New Roman"/>
          <w:sz w:val="28"/>
          <w:szCs w:val="28"/>
          <w:lang w:eastAsia="ru-RU"/>
        </w:rPr>
      </w:pPr>
      <w:r w:rsidRPr="00660B21">
        <w:rPr>
          <w:rFonts w:ascii="Times New Roman" w:hAnsi="Times New Roman" w:cs="Times New Roman"/>
          <w:sz w:val="28"/>
          <w:szCs w:val="28"/>
        </w:rPr>
        <w:t>Таблица А.4 – Описание</w:t>
      </w:r>
      <w:r w:rsidR="006A5254" w:rsidRPr="00660B21">
        <w:rPr>
          <w:rFonts w:ascii="Times New Roman" w:hAnsi="Times New Roman" w:cs="Times New Roman"/>
          <w:sz w:val="28"/>
          <w:szCs w:val="28"/>
        </w:rPr>
        <w:t xml:space="preserve"> полей и методов</w:t>
      </w:r>
      <w:r w:rsidRPr="00660B21">
        <w:rPr>
          <w:rFonts w:ascii="Times New Roman" w:hAnsi="Times New Roman" w:cs="Times New Roman"/>
          <w:sz w:val="28"/>
          <w:szCs w:val="28"/>
        </w:rPr>
        <w:t xml:space="preserve"> класса </w:t>
      </w:r>
      <w:r w:rsidR="006A5254" w:rsidRPr="00660B21">
        <w:rPr>
          <w:rFonts w:ascii="Times New Roman" w:hAnsi="Times New Roman" w:cs="Times New Roman"/>
          <w:sz w:val="28"/>
          <w:szCs w:val="28"/>
          <w:lang w:val="en-US" w:eastAsia="ru-RU"/>
        </w:rPr>
        <w:t>Paramet</w:t>
      </w:r>
      <w:r w:rsidR="00B2585E" w:rsidRPr="00660B21">
        <w:rPr>
          <w:rFonts w:ascii="Times New Roman" w:hAnsi="Times New Roman" w:cs="Times New Roman"/>
          <w:sz w:val="28"/>
          <w:szCs w:val="28"/>
          <w:lang w:val="en-US" w:eastAsia="ru-RU"/>
        </w:rPr>
        <w:t>e</w:t>
      </w:r>
      <w:r w:rsidR="006A5254" w:rsidRPr="00660B21">
        <w:rPr>
          <w:rFonts w:ascii="Times New Roman" w:hAnsi="Times New Roman" w:cs="Times New Roman"/>
          <w:sz w:val="28"/>
          <w:szCs w:val="28"/>
          <w:lang w:val="en-US" w:eastAsia="ru-RU"/>
        </w:rPr>
        <w:t>r</w:t>
      </w:r>
    </w:p>
    <w:tbl>
      <w:tblPr>
        <w:tblStyle w:val="aa"/>
        <w:tblW w:w="0" w:type="auto"/>
        <w:tblLook w:val="04A0" w:firstRow="1" w:lastRow="0" w:firstColumn="1" w:lastColumn="0" w:noHBand="0" w:noVBand="1"/>
      </w:tblPr>
      <w:tblGrid>
        <w:gridCol w:w="4786"/>
        <w:gridCol w:w="4786"/>
      </w:tblGrid>
      <w:tr w:rsidR="00672C79" w:rsidRPr="00660B21" w14:paraId="76801705" w14:textId="77777777" w:rsidTr="00B2585E">
        <w:tc>
          <w:tcPr>
            <w:tcW w:w="4786" w:type="dxa"/>
          </w:tcPr>
          <w:p w14:paraId="2067B1F9" w14:textId="2DC80937" w:rsidR="00672C79" w:rsidRPr="00660B21" w:rsidRDefault="00672C79" w:rsidP="00B36538">
            <w:pPr>
              <w:spacing w:line="360" w:lineRule="auto"/>
              <w:ind w:firstLine="709"/>
              <w:contextualSpacing/>
              <w:rPr>
                <w:rFonts w:ascii="Times New Roman" w:hAnsi="Times New Roman" w:cs="Times New Roman"/>
                <w:sz w:val="24"/>
                <w:szCs w:val="24"/>
              </w:rPr>
            </w:pPr>
            <w:r w:rsidRPr="00660B21">
              <w:rPr>
                <w:rFonts w:ascii="Times New Roman" w:hAnsi="Times New Roman" w:cs="Times New Roman"/>
                <w:sz w:val="24"/>
                <w:szCs w:val="24"/>
              </w:rPr>
              <w:t>Класс\поля\методы</w:t>
            </w:r>
          </w:p>
        </w:tc>
        <w:tc>
          <w:tcPr>
            <w:tcW w:w="4786" w:type="dxa"/>
          </w:tcPr>
          <w:p w14:paraId="45234E4F" w14:textId="6E164763" w:rsidR="00672C79" w:rsidRPr="00660B21" w:rsidRDefault="00672C79" w:rsidP="00B36538">
            <w:pPr>
              <w:spacing w:line="360" w:lineRule="auto"/>
              <w:ind w:firstLine="709"/>
              <w:contextualSpacing/>
              <w:rPr>
                <w:rFonts w:ascii="Times New Roman" w:hAnsi="Times New Roman" w:cs="Times New Roman"/>
                <w:sz w:val="24"/>
                <w:szCs w:val="24"/>
              </w:rPr>
            </w:pPr>
            <w:r w:rsidRPr="00660B21">
              <w:rPr>
                <w:rFonts w:ascii="Times New Roman" w:hAnsi="Times New Roman" w:cs="Times New Roman"/>
                <w:sz w:val="24"/>
                <w:szCs w:val="24"/>
              </w:rPr>
              <w:t>Описание</w:t>
            </w:r>
          </w:p>
        </w:tc>
      </w:tr>
      <w:tr w:rsidR="00672C79" w:rsidRPr="00660B21" w14:paraId="5D1C18E7" w14:textId="77777777" w:rsidTr="00122A1C">
        <w:tc>
          <w:tcPr>
            <w:tcW w:w="4786" w:type="dxa"/>
            <w:vAlign w:val="center"/>
          </w:tcPr>
          <w:p w14:paraId="2B00115B" w14:textId="036D631E" w:rsidR="00672C79" w:rsidRPr="00660B21" w:rsidRDefault="00672C79" w:rsidP="00591580">
            <w:pPr>
              <w:spacing w:line="360" w:lineRule="auto"/>
              <w:contextualSpacing/>
              <w:rPr>
                <w:rFonts w:ascii="Times New Roman" w:hAnsi="Times New Roman" w:cs="Times New Roman"/>
                <w:sz w:val="24"/>
                <w:szCs w:val="24"/>
              </w:rPr>
            </w:pPr>
            <w:r w:rsidRPr="00660B21">
              <w:rPr>
                <w:rFonts w:ascii="Times New Roman" w:hAnsi="Times New Roman" w:cs="Times New Roman"/>
                <w:sz w:val="24"/>
                <w:szCs w:val="24"/>
                <w:lang w:val="en-US"/>
              </w:rPr>
              <w:t>+Parameter</w:t>
            </w:r>
          </w:p>
        </w:tc>
        <w:tc>
          <w:tcPr>
            <w:tcW w:w="4786" w:type="dxa"/>
            <w:vAlign w:val="center"/>
          </w:tcPr>
          <w:p w14:paraId="3CA6912C" w14:textId="129C844F" w:rsidR="00672C79" w:rsidRPr="00660B21" w:rsidRDefault="00672C79" w:rsidP="00591580">
            <w:pPr>
              <w:spacing w:line="360" w:lineRule="auto"/>
              <w:contextualSpacing/>
              <w:rPr>
                <w:rFonts w:ascii="Times New Roman" w:hAnsi="Times New Roman" w:cs="Times New Roman"/>
                <w:sz w:val="24"/>
                <w:szCs w:val="24"/>
              </w:rPr>
            </w:pPr>
            <w:r w:rsidRPr="00660B21">
              <w:rPr>
                <w:rFonts w:ascii="Times New Roman" w:hAnsi="Times New Roman" w:cs="Times New Roman"/>
                <w:sz w:val="24"/>
                <w:szCs w:val="24"/>
              </w:rPr>
              <w:t>Класс предназначен для хранения и обработки параметра</w:t>
            </w:r>
            <w:r w:rsidR="00EC542B">
              <w:rPr>
                <w:rFonts w:ascii="Times New Roman" w:hAnsi="Times New Roman" w:cs="Times New Roman"/>
                <w:sz w:val="24"/>
                <w:szCs w:val="24"/>
              </w:rPr>
              <w:t xml:space="preserve"> </w:t>
            </w:r>
            <w:r w:rsidRPr="00660B21">
              <w:rPr>
                <w:rFonts w:ascii="Times New Roman" w:hAnsi="Times New Roman" w:cs="Times New Roman"/>
                <w:sz w:val="24"/>
                <w:szCs w:val="24"/>
              </w:rPr>
              <w:t>вала</w:t>
            </w:r>
          </w:p>
        </w:tc>
      </w:tr>
    </w:tbl>
    <w:p w14:paraId="66E3149C" w14:textId="77777777" w:rsidR="002503C4" w:rsidRPr="00660B21" w:rsidRDefault="002503C4" w:rsidP="00B36538">
      <w:pPr>
        <w:spacing w:after="0" w:line="360" w:lineRule="auto"/>
        <w:ind w:firstLine="709"/>
        <w:rPr>
          <w:rFonts w:ascii="Times New Roman" w:hAnsi="Times New Roman" w:cs="Times New Roman"/>
        </w:rPr>
      </w:pPr>
    </w:p>
    <w:p w14:paraId="309A9417" w14:textId="77777777" w:rsidR="002503C4" w:rsidRPr="00660B21" w:rsidRDefault="002503C4" w:rsidP="00B36538">
      <w:pPr>
        <w:spacing w:after="0" w:line="360" w:lineRule="auto"/>
        <w:ind w:firstLine="709"/>
        <w:rPr>
          <w:rFonts w:ascii="Times New Roman" w:hAnsi="Times New Roman" w:cs="Times New Roman"/>
        </w:rPr>
      </w:pPr>
    </w:p>
    <w:p w14:paraId="35301404" w14:textId="6E8893A0" w:rsidR="002503C4" w:rsidRPr="00660B21" w:rsidRDefault="002503C4" w:rsidP="00B36538">
      <w:pPr>
        <w:spacing w:after="0" w:line="360" w:lineRule="auto"/>
        <w:ind w:firstLine="709"/>
        <w:rPr>
          <w:rFonts w:ascii="Times New Roman" w:hAnsi="Times New Roman" w:cs="Times New Roman"/>
          <w:sz w:val="28"/>
          <w:szCs w:val="28"/>
        </w:rPr>
      </w:pPr>
      <w:r w:rsidRPr="00660B21">
        <w:rPr>
          <w:rFonts w:ascii="Times New Roman" w:hAnsi="Times New Roman" w:cs="Times New Roman"/>
          <w:sz w:val="28"/>
          <w:szCs w:val="28"/>
        </w:rPr>
        <w:t>Продолжение таблицы А.4</w:t>
      </w:r>
    </w:p>
    <w:tbl>
      <w:tblPr>
        <w:tblStyle w:val="aa"/>
        <w:tblW w:w="0" w:type="auto"/>
        <w:tblLook w:val="04A0" w:firstRow="1" w:lastRow="0" w:firstColumn="1" w:lastColumn="0" w:noHBand="0" w:noVBand="1"/>
      </w:tblPr>
      <w:tblGrid>
        <w:gridCol w:w="4077"/>
        <w:gridCol w:w="5495"/>
      </w:tblGrid>
      <w:tr w:rsidR="00B2585E" w:rsidRPr="00660B21" w14:paraId="672AEDB3" w14:textId="77777777" w:rsidTr="005E520E">
        <w:tc>
          <w:tcPr>
            <w:tcW w:w="4077" w:type="dxa"/>
            <w:vAlign w:val="center"/>
          </w:tcPr>
          <w:p w14:paraId="19F4408B" w14:textId="4DD71883" w:rsidR="00B2585E" w:rsidRPr="00660B21" w:rsidRDefault="00E07ABF" w:rsidP="00591580">
            <w:pPr>
              <w:spacing w:line="360" w:lineRule="auto"/>
              <w:contextualSpacing/>
              <w:rPr>
                <w:rFonts w:ascii="Times New Roman" w:hAnsi="Times New Roman" w:cs="Times New Roman"/>
                <w:sz w:val="24"/>
                <w:szCs w:val="24"/>
                <w:lang w:val="en-US"/>
              </w:rPr>
            </w:pPr>
            <w:r w:rsidRPr="00660B21">
              <w:rPr>
                <w:rFonts w:ascii="Times New Roman" w:hAnsi="Times New Roman" w:cs="Times New Roman"/>
                <w:sz w:val="24"/>
                <w:szCs w:val="24"/>
                <w:lang w:val="en-US"/>
              </w:rPr>
              <w:t>+</w:t>
            </w:r>
            <w:r w:rsidR="00B2585E" w:rsidRPr="00660B21">
              <w:rPr>
                <w:rFonts w:ascii="Times New Roman" w:hAnsi="Times New Roman" w:cs="Times New Roman"/>
                <w:sz w:val="24"/>
                <w:szCs w:val="24"/>
                <w:lang w:val="en-US"/>
              </w:rPr>
              <w:t>Validate</w:t>
            </w:r>
            <w:r w:rsidR="00B2585E" w:rsidRPr="00660B21">
              <w:rPr>
                <w:rFonts w:ascii="Times New Roman" w:hAnsi="Times New Roman" w:cs="Times New Roman"/>
                <w:sz w:val="24"/>
                <w:szCs w:val="24"/>
              </w:rPr>
              <w:t>()</w:t>
            </w:r>
            <w:r w:rsidRPr="00660B21">
              <w:rPr>
                <w:rFonts w:ascii="Times New Roman" w:hAnsi="Times New Roman" w:cs="Times New Roman"/>
                <w:sz w:val="24"/>
                <w:szCs w:val="24"/>
                <w:lang w:val="en-US"/>
              </w:rPr>
              <w:t>: void</w:t>
            </w:r>
          </w:p>
        </w:tc>
        <w:tc>
          <w:tcPr>
            <w:tcW w:w="5495" w:type="dxa"/>
            <w:vAlign w:val="center"/>
          </w:tcPr>
          <w:p w14:paraId="4A5CDA2E" w14:textId="3D378971" w:rsidR="00B2585E" w:rsidRPr="00660B21" w:rsidRDefault="00B2585E" w:rsidP="00591580">
            <w:pPr>
              <w:spacing w:line="360" w:lineRule="auto"/>
              <w:contextualSpacing/>
              <w:rPr>
                <w:rFonts w:ascii="Times New Roman" w:hAnsi="Times New Roman" w:cs="Times New Roman"/>
                <w:sz w:val="24"/>
                <w:szCs w:val="24"/>
              </w:rPr>
            </w:pPr>
            <w:r w:rsidRPr="00660B21">
              <w:rPr>
                <w:rFonts w:ascii="Times New Roman" w:hAnsi="Times New Roman" w:cs="Times New Roman"/>
                <w:sz w:val="24"/>
                <w:szCs w:val="24"/>
              </w:rPr>
              <w:t xml:space="preserve">Данный метод меняет значение параметра </w:t>
            </w:r>
            <w:proofErr w:type="gramStart"/>
            <w:r w:rsidRPr="00660B21">
              <w:rPr>
                <w:rFonts w:ascii="Times New Roman" w:hAnsi="Times New Roman" w:cs="Times New Roman"/>
                <w:sz w:val="24"/>
                <w:szCs w:val="24"/>
              </w:rPr>
              <w:t>на</w:t>
            </w:r>
            <w:proofErr w:type="gramEnd"/>
            <w:r w:rsidRPr="00660B21">
              <w:rPr>
                <w:rFonts w:ascii="Times New Roman" w:hAnsi="Times New Roman" w:cs="Times New Roman"/>
                <w:sz w:val="24"/>
                <w:szCs w:val="24"/>
              </w:rPr>
              <w:t xml:space="preserve"> корректное в случае выхода его за пределы допустимого диапазона</w:t>
            </w:r>
          </w:p>
        </w:tc>
      </w:tr>
      <w:tr w:rsidR="00B2585E" w:rsidRPr="00660B21" w14:paraId="48D52EB9" w14:textId="77777777" w:rsidTr="005E520E">
        <w:tc>
          <w:tcPr>
            <w:tcW w:w="4077" w:type="dxa"/>
            <w:vAlign w:val="center"/>
          </w:tcPr>
          <w:p w14:paraId="74EDE7CE" w14:textId="3C5FAD50" w:rsidR="00B2585E" w:rsidRPr="00660B21" w:rsidRDefault="00177C4F" w:rsidP="00591580">
            <w:pPr>
              <w:spacing w:line="360" w:lineRule="auto"/>
              <w:contextualSpacing/>
              <w:rPr>
                <w:rFonts w:ascii="Times New Roman" w:hAnsi="Times New Roman" w:cs="Times New Roman"/>
                <w:sz w:val="24"/>
                <w:szCs w:val="24"/>
              </w:rPr>
            </w:pPr>
            <w:r w:rsidRPr="00660B21">
              <w:rPr>
                <w:rFonts w:ascii="Times New Roman" w:hAnsi="Times New Roman" w:cs="Times New Roman"/>
                <w:sz w:val="24"/>
                <w:szCs w:val="24"/>
                <w:lang w:val="en-US"/>
              </w:rPr>
              <w:t>+</w:t>
            </w:r>
            <w:proofErr w:type="spellStart"/>
            <w:r w:rsidR="00B2585E" w:rsidRPr="00660B21">
              <w:rPr>
                <w:rFonts w:ascii="Times New Roman" w:hAnsi="Times New Roman" w:cs="Times New Roman"/>
                <w:sz w:val="24"/>
                <w:szCs w:val="24"/>
                <w:lang w:val="en-US"/>
              </w:rPr>
              <w:t>ParameterChanged</w:t>
            </w:r>
            <w:proofErr w:type="spellEnd"/>
            <w:r w:rsidR="00B2585E" w:rsidRPr="00660B21">
              <w:rPr>
                <w:rFonts w:ascii="Times New Roman" w:hAnsi="Times New Roman" w:cs="Times New Roman"/>
                <w:sz w:val="24"/>
                <w:szCs w:val="24"/>
                <w:lang w:val="en-US"/>
              </w:rPr>
              <w:t>()</w:t>
            </w:r>
            <w:r w:rsidRPr="00660B21">
              <w:rPr>
                <w:rFonts w:ascii="Times New Roman" w:hAnsi="Times New Roman" w:cs="Times New Roman"/>
                <w:sz w:val="24"/>
                <w:szCs w:val="24"/>
                <w:lang w:val="en-US"/>
              </w:rPr>
              <w:t xml:space="preserve">: </w:t>
            </w:r>
            <w:proofErr w:type="spellStart"/>
            <w:r w:rsidRPr="00660B21">
              <w:rPr>
                <w:rFonts w:ascii="Times New Roman" w:hAnsi="Times New Roman" w:cs="Times New Roman"/>
                <w:sz w:val="24"/>
                <w:szCs w:val="24"/>
                <w:lang w:val="en-US"/>
              </w:rPr>
              <w:t>EventHandler</w:t>
            </w:r>
            <w:proofErr w:type="spellEnd"/>
          </w:p>
        </w:tc>
        <w:tc>
          <w:tcPr>
            <w:tcW w:w="5495" w:type="dxa"/>
            <w:vAlign w:val="center"/>
          </w:tcPr>
          <w:p w14:paraId="65E2CCBC" w14:textId="25E0D2FD" w:rsidR="00B2585E" w:rsidRPr="00660B21" w:rsidRDefault="00B2585E" w:rsidP="00591580">
            <w:pPr>
              <w:spacing w:line="360" w:lineRule="auto"/>
              <w:contextualSpacing/>
              <w:rPr>
                <w:rFonts w:ascii="Times New Roman" w:hAnsi="Times New Roman" w:cs="Times New Roman"/>
                <w:sz w:val="24"/>
                <w:szCs w:val="24"/>
              </w:rPr>
            </w:pPr>
            <w:r w:rsidRPr="00660B21">
              <w:rPr>
                <w:rFonts w:ascii="Times New Roman" w:hAnsi="Times New Roman" w:cs="Times New Roman"/>
                <w:sz w:val="24"/>
                <w:szCs w:val="24"/>
              </w:rPr>
              <w:t>Данное событие вызывается в случае, если значение параметра было изменено</w:t>
            </w:r>
          </w:p>
        </w:tc>
      </w:tr>
      <w:tr w:rsidR="00B2585E" w:rsidRPr="00660B21" w14:paraId="35EFE059" w14:textId="77777777" w:rsidTr="005E520E">
        <w:tc>
          <w:tcPr>
            <w:tcW w:w="4077" w:type="dxa"/>
            <w:vAlign w:val="center"/>
          </w:tcPr>
          <w:p w14:paraId="356E54A9" w14:textId="6F416F81" w:rsidR="00B2585E" w:rsidRPr="00660B21" w:rsidRDefault="00177C4F" w:rsidP="00591580">
            <w:pPr>
              <w:spacing w:line="360" w:lineRule="auto"/>
              <w:contextualSpacing/>
              <w:rPr>
                <w:rFonts w:ascii="Times New Roman" w:hAnsi="Times New Roman" w:cs="Times New Roman"/>
                <w:sz w:val="24"/>
                <w:szCs w:val="24"/>
              </w:rPr>
            </w:pPr>
            <w:r w:rsidRPr="00660B21">
              <w:rPr>
                <w:rFonts w:ascii="Times New Roman" w:hAnsi="Times New Roman" w:cs="Times New Roman"/>
                <w:sz w:val="24"/>
                <w:szCs w:val="24"/>
                <w:lang w:val="en-US"/>
              </w:rPr>
              <w:t>+</w:t>
            </w:r>
            <w:r w:rsidR="00B2585E" w:rsidRPr="00660B21">
              <w:rPr>
                <w:rFonts w:ascii="Times New Roman" w:hAnsi="Times New Roman" w:cs="Times New Roman"/>
                <w:sz w:val="24"/>
                <w:szCs w:val="24"/>
                <w:lang w:val="en-US"/>
              </w:rPr>
              <w:t>Value()</w:t>
            </w:r>
            <w:r w:rsidRPr="00660B21">
              <w:rPr>
                <w:rFonts w:ascii="Times New Roman" w:hAnsi="Times New Roman" w:cs="Times New Roman"/>
                <w:sz w:val="24"/>
                <w:szCs w:val="24"/>
                <w:lang w:val="en-US"/>
              </w:rPr>
              <w:t>: double</w:t>
            </w:r>
          </w:p>
        </w:tc>
        <w:tc>
          <w:tcPr>
            <w:tcW w:w="5495" w:type="dxa"/>
            <w:vAlign w:val="center"/>
          </w:tcPr>
          <w:p w14:paraId="64B2AEFC" w14:textId="691EB2D2" w:rsidR="00B2585E" w:rsidRPr="00660B21" w:rsidRDefault="00B2585E" w:rsidP="00591580">
            <w:pPr>
              <w:spacing w:line="360" w:lineRule="auto"/>
              <w:contextualSpacing/>
              <w:rPr>
                <w:rFonts w:ascii="Times New Roman" w:hAnsi="Times New Roman" w:cs="Times New Roman"/>
                <w:sz w:val="24"/>
                <w:szCs w:val="24"/>
              </w:rPr>
            </w:pPr>
            <w:r w:rsidRPr="00660B21">
              <w:rPr>
                <w:rFonts w:ascii="Times New Roman" w:hAnsi="Times New Roman" w:cs="Times New Roman"/>
                <w:sz w:val="24"/>
                <w:szCs w:val="24"/>
              </w:rPr>
              <w:t>Данное свойство позволяет установить или запросить текущее значение параметра</w:t>
            </w:r>
          </w:p>
        </w:tc>
      </w:tr>
      <w:tr w:rsidR="00B2585E" w:rsidRPr="00660B21" w14:paraId="5A2CE79C" w14:textId="77777777" w:rsidTr="005E520E">
        <w:tc>
          <w:tcPr>
            <w:tcW w:w="4077" w:type="dxa"/>
            <w:vAlign w:val="center"/>
          </w:tcPr>
          <w:p w14:paraId="4E7E9843" w14:textId="6AFC61D1" w:rsidR="00B2585E" w:rsidRPr="00660B21" w:rsidRDefault="00177C4F" w:rsidP="00591580">
            <w:pPr>
              <w:spacing w:line="360" w:lineRule="auto"/>
              <w:contextualSpacing/>
              <w:rPr>
                <w:rFonts w:ascii="Times New Roman" w:hAnsi="Times New Roman" w:cs="Times New Roman"/>
                <w:sz w:val="24"/>
                <w:szCs w:val="24"/>
              </w:rPr>
            </w:pPr>
            <w:r w:rsidRPr="00660B21">
              <w:rPr>
                <w:rFonts w:ascii="Times New Roman" w:hAnsi="Times New Roman" w:cs="Times New Roman"/>
                <w:sz w:val="24"/>
                <w:szCs w:val="24"/>
                <w:lang w:val="en-US"/>
              </w:rPr>
              <w:t>+</w:t>
            </w:r>
            <w:r w:rsidR="00B2585E" w:rsidRPr="00660B21">
              <w:rPr>
                <w:rFonts w:ascii="Times New Roman" w:hAnsi="Times New Roman" w:cs="Times New Roman"/>
                <w:sz w:val="24"/>
                <w:szCs w:val="24"/>
                <w:lang w:val="en-US"/>
              </w:rPr>
              <w:t>Min()</w:t>
            </w:r>
            <w:r w:rsidRPr="00660B21">
              <w:rPr>
                <w:rFonts w:ascii="Times New Roman" w:hAnsi="Times New Roman" w:cs="Times New Roman"/>
                <w:sz w:val="24"/>
                <w:szCs w:val="24"/>
                <w:lang w:val="en-US"/>
              </w:rPr>
              <w:t>: double</w:t>
            </w:r>
          </w:p>
        </w:tc>
        <w:tc>
          <w:tcPr>
            <w:tcW w:w="5495" w:type="dxa"/>
            <w:vAlign w:val="center"/>
          </w:tcPr>
          <w:p w14:paraId="69A42BB0" w14:textId="12172A6B" w:rsidR="00B2585E" w:rsidRPr="00660B21" w:rsidRDefault="00B2585E" w:rsidP="00591580">
            <w:pPr>
              <w:spacing w:line="360" w:lineRule="auto"/>
              <w:contextualSpacing/>
              <w:rPr>
                <w:rFonts w:ascii="Times New Roman" w:hAnsi="Times New Roman" w:cs="Times New Roman"/>
                <w:sz w:val="24"/>
                <w:szCs w:val="24"/>
              </w:rPr>
            </w:pPr>
            <w:r w:rsidRPr="00660B21">
              <w:rPr>
                <w:rFonts w:ascii="Times New Roman" w:hAnsi="Times New Roman" w:cs="Times New Roman"/>
                <w:sz w:val="24"/>
                <w:szCs w:val="24"/>
              </w:rPr>
              <w:t>Данное свойство позволяет установить или запросить минимальное значение параметра</w:t>
            </w:r>
          </w:p>
        </w:tc>
      </w:tr>
      <w:tr w:rsidR="00B2585E" w:rsidRPr="00660B21" w14:paraId="2F73F7A3" w14:textId="77777777" w:rsidTr="005E520E">
        <w:tc>
          <w:tcPr>
            <w:tcW w:w="4077" w:type="dxa"/>
            <w:vAlign w:val="center"/>
          </w:tcPr>
          <w:p w14:paraId="07BE425D" w14:textId="2EF43E07" w:rsidR="00B2585E" w:rsidRPr="00660B21" w:rsidRDefault="00177C4F" w:rsidP="00591580">
            <w:pPr>
              <w:spacing w:line="360" w:lineRule="auto"/>
              <w:contextualSpacing/>
              <w:rPr>
                <w:rFonts w:ascii="Times New Roman" w:hAnsi="Times New Roman" w:cs="Times New Roman"/>
                <w:sz w:val="24"/>
                <w:szCs w:val="24"/>
              </w:rPr>
            </w:pPr>
            <w:r w:rsidRPr="00660B21">
              <w:rPr>
                <w:rFonts w:ascii="Times New Roman" w:hAnsi="Times New Roman" w:cs="Times New Roman"/>
                <w:sz w:val="24"/>
                <w:szCs w:val="24"/>
                <w:lang w:val="en-US"/>
              </w:rPr>
              <w:t>+</w:t>
            </w:r>
            <w:r w:rsidR="00B2585E" w:rsidRPr="00660B21">
              <w:rPr>
                <w:rFonts w:ascii="Times New Roman" w:hAnsi="Times New Roman" w:cs="Times New Roman"/>
                <w:sz w:val="24"/>
                <w:szCs w:val="24"/>
                <w:lang w:val="en-US"/>
              </w:rPr>
              <w:t>Max()</w:t>
            </w:r>
            <w:r w:rsidRPr="00660B21">
              <w:rPr>
                <w:rFonts w:ascii="Times New Roman" w:hAnsi="Times New Roman" w:cs="Times New Roman"/>
                <w:sz w:val="24"/>
                <w:szCs w:val="24"/>
                <w:lang w:val="en-US"/>
              </w:rPr>
              <w:t>: double</w:t>
            </w:r>
          </w:p>
        </w:tc>
        <w:tc>
          <w:tcPr>
            <w:tcW w:w="5495" w:type="dxa"/>
            <w:vAlign w:val="center"/>
          </w:tcPr>
          <w:p w14:paraId="29049279" w14:textId="5CEF2AA4" w:rsidR="00B2585E" w:rsidRPr="00660B21" w:rsidRDefault="00B2585E" w:rsidP="00591580">
            <w:pPr>
              <w:spacing w:line="360" w:lineRule="auto"/>
              <w:contextualSpacing/>
              <w:rPr>
                <w:rFonts w:ascii="Times New Roman" w:hAnsi="Times New Roman" w:cs="Times New Roman"/>
                <w:sz w:val="24"/>
                <w:szCs w:val="24"/>
              </w:rPr>
            </w:pPr>
            <w:r w:rsidRPr="00660B21">
              <w:rPr>
                <w:rFonts w:ascii="Times New Roman" w:hAnsi="Times New Roman" w:cs="Times New Roman"/>
                <w:sz w:val="24"/>
                <w:szCs w:val="24"/>
              </w:rPr>
              <w:t>Данное свойство позволяет установить или запросить максимальное значение параметра</w:t>
            </w:r>
          </w:p>
        </w:tc>
      </w:tr>
      <w:tr w:rsidR="00177C4F" w:rsidRPr="00660B21" w14:paraId="607C2B90" w14:textId="77777777" w:rsidTr="005E520E">
        <w:tc>
          <w:tcPr>
            <w:tcW w:w="4077" w:type="dxa"/>
            <w:vAlign w:val="center"/>
          </w:tcPr>
          <w:p w14:paraId="66802404" w14:textId="5306087E" w:rsidR="00177C4F" w:rsidRPr="00660B21" w:rsidRDefault="00591580" w:rsidP="00591580">
            <w:pPr>
              <w:spacing w:line="360" w:lineRule="auto"/>
              <w:contextualSpacing/>
              <w:rPr>
                <w:rFonts w:ascii="Times New Roman" w:hAnsi="Times New Roman" w:cs="Times New Roman"/>
                <w:sz w:val="24"/>
                <w:szCs w:val="24"/>
                <w:lang w:val="en-US"/>
              </w:rPr>
            </w:pPr>
            <w:r w:rsidRPr="00660B21">
              <w:rPr>
                <w:rFonts w:ascii="Times New Roman" w:hAnsi="Times New Roman" w:cs="Times New Roman"/>
                <w:sz w:val="24"/>
                <w:szCs w:val="24"/>
              </w:rPr>
              <w:t>–</w:t>
            </w:r>
            <w:r w:rsidR="00177C4F" w:rsidRPr="00660B21">
              <w:rPr>
                <w:rFonts w:ascii="Times New Roman" w:hAnsi="Times New Roman" w:cs="Times New Roman"/>
                <w:sz w:val="24"/>
                <w:szCs w:val="24"/>
                <w:lang w:val="en-US"/>
              </w:rPr>
              <w:t>_max: double</w:t>
            </w:r>
          </w:p>
        </w:tc>
        <w:tc>
          <w:tcPr>
            <w:tcW w:w="5495" w:type="dxa"/>
            <w:vAlign w:val="center"/>
          </w:tcPr>
          <w:p w14:paraId="5CF28F9C" w14:textId="1E33545B" w:rsidR="00177C4F" w:rsidRPr="00660B21" w:rsidRDefault="000B03FC" w:rsidP="00591580">
            <w:pPr>
              <w:spacing w:line="360" w:lineRule="auto"/>
              <w:contextualSpacing/>
              <w:rPr>
                <w:rFonts w:ascii="Times New Roman" w:hAnsi="Times New Roman" w:cs="Times New Roman"/>
                <w:sz w:val="24"/>
                <w:szCs w:val="24"/>
              </w:rPr>
            </w:pPr>
            <w:r w:rsidRPr="00660B21">
              <w:rPr>
                <w:rFonts w:ascii="Times New Roman" w:hAnsi="Times New Roman" w:cs="Times New Roman"/>
                <w:sz w:val="24"/>
                <w:szCs w:val="24"/>
              </w:rPr>
              <w:t>Максимально возможное значение параметра</w:t>
            </w:r>
          </w:p>
        </w:tc>
      </w:tr>
      <w:tr w:rsidR="00177C4F" w:rsidRPr="00660B21" w14:paraId="39657FB7" w14:textId="77777777" w:rsidTr="005E520E">
        <w:tc>
          <w:tcPr>
            <w:tcW w:w="4077" w:type="dxa"/>
            <w:vAlign w:val="center"/>
          </w:tcPr>
          <w:p w14:paraId="0D6151E4" w14:textId="4A47AAB8" w:rsidR="00177C4F" w:rsidRPr="00660B21" w:rsidRDefault="00591580" w:rsidP="00591580">
            <w:pPr>
              <w:spacing w:line="360" w:lineRule="auto"/>
              <w:contextualSpacing/>
              <w:rPr>
                <w:rFonts w:ascii="Times New Roman" w:hAnsi="Times New Roman" w:cs="Times New Roman"/>
                <w:sz w:val="24"/>
                <w:szCs w:val="24"/>
                <w:lang w:val="en-US"/>
              </w:rPr>
            </w:pPr>
            <w:r w:rsidRPr="00660B21">
              <w:rPr>
                <w:rFonts w:ascii="Times New Roman" w:hAnsi="Times New Roman" w:cs="Times New Roman"/>
                <w:sz w:val="24"/>
                <w:szCs w:val="24"/>
              </w:rPr>
              <w:t>–</w:t>
            </w:r>
            <w:r w:rsidR="00177C4F" w:rsidRPr="00660B21">
              <w:rPr>
                <w:rFonts w:ascii="Times New Roman" w:hAnsi="Times New Roman" w:cs="Times New Roman"/>
                <w:sz w:val="24"/>
                <w:szCs w:val="24"/>
                <w:lang w:val="en-US"/>
              </w:rPr>
              <w:t>_min: double</w:t>
            </w:r>
          </w:p>
        </w:tc>
        <w:tc>
          <w:tcPr>
            <w:tcW w:w="5495" w:type="dxa"/>
            <w:vAlign w:val="center"/>
          </w:tcPr>
          <w:p w14:paraId="698F4C0D" w14:textId="4810C2C7" w:rsidR="00177C4F" w:rsidRPr="00660B21" w:rsidRDefault="000B03FC" w:rsidP="00591580">
            <w:pPr>
              <w:spacing w:line="360" w:lineRule="auto"/>
              <w:contextualSpacing/>
              <w:rPr>
                <w:rFonts w:ascii="Times New Roman" w:hAnsi="Times New Roman" w:cs="Times New Roman"/>
                <w:sz w:val="24"/>
                <w:szCs w:val="24"/>
              </w:rPr>
            </w:pPr>
            <w:r w:rsidRPr="00660B21">
              <w:rPr>
                <w:rFonts w:ascii="Times New Roman" w:hAnsi="Times New Roman" w:cs="Times New Roman"/>
                <w:sz w:val="24"/>
                <w:szCs w:val="24"/>
              </w:rPr>
              <w:t>Минимальное возможное значение параметра</w:t>
            </w:r>
          </w:p>
        </w:tc>
      </w:tr>
      <w:tr w:rsidR="00177C4F" w:rsidRPr="00660B21" w14:paraId="7E564467" w14:textId="77777777" w:rsidTr="005E520E">
        <w:tc>
          <w:tcPr>
            <w:tcW w:w="4077" w:type="dxa"/>
            <w:vAlign w:val="center"/>
          </w:tcPr>
          <w:p w14:paraId="18A59512" w14:textId="0B2BAFA9" w:rsidR="00177C4F" w:rsidRPr="00660B21" w:rsidRDefault="00591580" w:rsidP="00591580">
            <w:pPr>
              <w:spacing w:line="360" w:lineRule="auto"/>
              <w:contextualSpacing/>
              <w:rPr>
                <w:rFonts w:ascii="Times New Roman" w:hAnsi="Times New Roman" w:cs="Times New Roman"/>
                <w:sz w:val="24"/>
                <w:szCs w:val="24"/>
                <w:lang w:val="en-US"/>
              </w:rPr>
            </w:pPr>
            <w:r w:rsidRPr="00660B21">
              <w:rPr>
                <w:rFonts w:ascii="Times New Roman" w:hAnsi="Times New Roman" w:cs="Times New Roman"/>
                <w:sz w:val="24"/>
                <w:szCs w:val="24"/>
              </w:rPr>
              <w:t>–</w:t>
            </w:r>
            <w:r w:rsidR="00177C4F" w:rsidRPr="00660B21">
              <w:rPr>
                <w:rFonts w:ascii="Times New Roman" w:hAnsi="Times New Roman" w:cs="Times New Roman"/>
                <w:sz w:val="24"/>
                <w:szCs w:val="24"/>
                <w:lang w:val="en-US"/>
              </w:rPr>
              <w:t>_value: double</w:t>
            </w:r>
          </w:p>
        </w:tc>
        <w:tc>
          <w:tcPr>
            <w:tcW w:w="5495" w:type="dxa"/>
            <w:vAlign w:val="center"/>
          </w:tcPr>
          <w:p w14:paraId="23549148" w14:textId="460D241C" w:rsidR="00177C4F" w:rsidRPr="00660B21" w:rsidRDefault="000B03FC" w:rsidP="00591580">
            <w:pPr>
              <w:spacing w:line="360" w:lineRule="auto"/>
              <w:contextualSpacing/>
              <w:rPr>
                <w:rFonts w:ascii="Times New Roman" w:hAnsi="Times New Roman" w:cs="Times New Roman"/>
                <w:sz w:val="24"/>
                <w:szCs w:val="24"/>
              </w:rPr>
            </w:pPr>
            <w:r w:rsidRPr="00660B21">
              <w:rPr>
                <w:rFonts w:ascii="Times New Roman" w:hAnsi="Times New Roman" w:cs="Times New Roman"/>
                <w:sz w:val="24"/>
                <w:szCs w:val="24"/>
              </w:rPr>
              <w:t>Значение параметра</w:t>
            </w:r>
          </w:p>
        </w:tc>
      </w:tr>
    </w:tbl>
    <w:p w14:paraId="79F5C549" w14:textId="77777777" w:rsidR="00B2585E" w:rsidRPr="00660B21" w:rsidRDefault="00B2585E" w:rsidP="00B36538">
      <w:pPr>
        <w:spacing w:after="0" w:line="360" w:lineRule="auto"/>
        <w:ind w:firstLine="709"/>
        <w:contextualSpacing/>
        <w:rPr>
          <w:rFonts w:ascii="Times New Roman" w:hAnsi="Times New Roman" w:cs="Times New Roman"/>
          <w:sz w:val="28"/>
          <w:szCs w:val="28"/>
        </w:rPr>
      </w:pPr>
    </w:p>
    <w:p w14:paraId="23100080" w14:textId="71E143BF" w:rsidR="00D042CA" w:rsidRPr="00660B21" w:rsidRDefault="00D042CA" w:rsidP="00B36538">
      <w:pPr>
        <w:spacing w:after="0" w:line="360" w:lineRule="auto"/>
        <w:ind w:firstLine="709"/>
        <w:contextualSpacing/>
        <w:rPr>
          <w:rFonts w:ascii="Times New Roman" w:hAnsi="Times New Roman" w:cs="Times New Roman"/>
          <w:sz w:val="28"/>
          <w:szCs w:val="28"/>
          <w:lang w:eastAsia="ru-RU"/>
        </w:rPr>
      </w:pPr>
      <w:r w:rsidRPr="00660B21">
        <w:rPr>
          <w:rFonts w:ascii="Times New Roman" w:hAnsi="Times New Roman" w:cs="Times New Roman"/>
          <w:sz w:val="28"/>
          <w:szCs w:val="28"/>
        </w:rPr>
        <w:t>Таблица А.5– Описание</w:t>
      </w:r>
      <w:r w:rsidR="006A5254" w:rsidRPr="00660B21">
        <w:rPr>
          <w:rFonts w:ascii="Times New Roman" w:hAnsi="Times New Roman" w:cs="Times New Roman"/>
          <w:sz w:val="28"/>
          <w:szCs w:val="28"/>
        </w:rPr>
        <w:t xml:space="preserve"> полей и методов</w:t>
      </w:r>
      <w:r w:rsidRPr="00660B21">
        <w:rPr>
          <w:rFonts w:ascii="Times New Roman" w:hAnsi="Times New Roman" w:cs="Times New Roman"/>
          <w:sz w:val="28"/>
          <w:szCs w:val="28"/>
        </w:rPr>
        <w:t xml:space="preserve"> класса </w:t>
      </w:r>
      <w:proofErr w:type="spellStart"/>
      <w:r w:rsidR="006A5254" w:rsidRPr="00660B21">
        <w:rPr>
          <w:rFonts w:ascii="Times New Roman" w:hAnsi="Times New Roman" w:cs="Times New Roman"/>
          <w:sz w:val="28"/>
          <w:szCs w:val="28"/>
          <w:lang w:val="en-US" w:eastAsia="ru-RU"/>
        </w:rPr>
        <w:t>ValModel</w:t>
      </w:r>
      <w:proofErr w:type="spellEnd"/>
    </w:p>
    <w:tbl>
      <w:tblPr>
        <w:tblStyle w:val="aa"/>
        <w:tblW w:w="0" w:type="auto"/>
        <w:tblLook w:val="04A0" w:firstRow="1" w:lastRow="0" w:firstColumn="1" w:lastColumn="0" w:noHBand="0" w:noVBand="1"/>
      </w:tblPr>
      <w:tblGrid>
        <w:gridCol w:w="4786"/>
        <w:gridCol w:w="4786"/>
      </w:tblGrid>
      <w:tr w:rsidR="00672C79" w:rsidRPr="00660B21" w14:paraId="649887C4" w14:textId="77777777" w:rsidTr="00B2585E">
        <w:tc>
          <w:tcPr>
            <w:tcW w:w="4786" w:type="dxa"/>
          </w:tcPr>
          <w:p w14:paraId="06121D7D" w14:textId="3AB75C2D" w:rsidR="00672C79" w:rsidRPr="00660B21" w:rsidRDefault="00672C79" w:rsidP="00591580">
            <w:pPr>
              <w:spacing w:line="360" w:lineRule="auto"/>
              <w:ind w:firstLine="709"/>
              <w:contextualSpacing/>
              <w:jc w:val="center"/>
              <w:rPr>
                <w:rFonts w:ascii="Times New Roman" w:hAnsi="Times New Roman" w:cs="Times New Roman"/>
                <w:sz w:val="24"/>
                <w:szCs w:val="24"/>
              </w:rPr>
            </w:pPr>
            <w:r w:rsidRPr="00660B21">
              <w:rPr>
                <w:rFonts w:ascii="Times New Roman" w:hAnsi="Times New Roman" w:cs="Times New Roman"/>
                <w:sz w:val="24"/>
                <w:szCs w:val="24"/>
              </w:rPr>
              <w:t>Класс\поля\методы</w:t>
            </w:r>
          </w:p>
        </w:tc>
        <w:tc>
          <w:tcPr>
            <w:tcW w:w="4786" w:type="dxa"/>
          </w:tcPr>
          <w:p w14:paraId="0001EAC7" w14:textId="27580C95" w:rsidR="00672C79" w:rsidRPr="00660B21" w:rsidRDefault="00672C79" w:rsidP="00591580">
            <w:pPr>
              <w:spacing w:line="360" w:lineRule="auto"/>
              <w:ind w:firstLine="709"/>
              <w:contextualSpacing/>
              <w:jc w:val="center"/>
              <w:rPr>
                <w:rFonts w:ascii="Times New Roman" w:hAnsi="Times New Roman" w:cs="Times New Roman"/>
                <w:sz w:val="24"/>
                <w:szCs w:val="24"/>
              </w:rPr>
            </w:pPr>
            <w:r w:rsidRPr="00660B21">
              <w:rPr>
                <w:rFonts w:ascii="Times New Roman" w:hAnsi="Times New Roman" w:cs="Times New Roman"/>
                <w:sz w:val="24"/>
                <w:szCs w:val="24"/>
              </w:rPr>
              <w:t>Описание</w:t>
            </w:r>
          </w:p>
        </w:tc>
      </w:tr>
      <w:tr w:rsidR="00672C79" w:rsidRPr="00660B21" w14:paraId="1CAC9286" w14:textId="77777777" w:rsidTr="00122A1C">
        <w:tc>
          <w:tcPr>
            <w:tcW w:w="4786" w:type="dxa"/>
            <w:vAlign w:val="center"/>
          </w:tcPr>
          <w:p w14:paraId="4A9D623D" w14:textId="521565DD" w:rsidR="00672C79" w:rsidRPr="00660B21" w:rsidRDefault="00672C79" w:rsidP="00A40EDE">
            <w:pPr>
              <w:spacing w:line="360" w:lineRule="auto"/>
              <w:contextualSpacing/>
              <w:rPr>
                <w:rFonts w:ascii="Times New Roman" w:hAnsi="Times New Roman" w:cs="Times New Roman"/>
                <w:sz w:val="24"/>
                <w:szCs w:val="24"/>
              </w:rPr>
            </w:pPr>
            <w:r w:rsidRPr="00660B21">
              <w:rPr>
                <w:rFonts w:ascii="Times New Roman" w:hAnsi="Times New Roman" w:cs="Times New Roman"/>
                <w:sz w:val="24"/>
                <w:szCs w:val="24"/>
                <w:lang w:val="en-US"/>
              </w:rPr>
              <w:t>+</w:t>
            </w:r>
            <w:proofErr w:type="spellStart"/>
            <w:r w:rsidRPr="00660B21">
              <w:rPr>
                <w:rFonts w:ascii="Times New Roman" w:hAnsi="Times New Roman" w:cs="Times New Roman"/>
                <w:sz w:val="24"/>
                <w:szCs w:val="24"/>
                <w:lang w:val="en-US"/>
              </w:rPr>
              <w:t>ValModel</w:t>
            </w:r>
            <w:proofErr w:type="spellEnd"/>
            <w:r w:rsidRPr="00660B21">
              <w:rPr>
                <w:rFonts w:ascii="Times New Roman" w:hAnsi="Times New Roman" w:cs="Times New Roman"/>
                <w:sz w:val="24"/>
                <w:szCs w:val="24"/>
                <w:lang w:val="en-US"/>
              </w:rPr>
              <w:t>(</w:t>
            </w:r>
            <w:proofErr w:type="spellStart"/>
            <w:r w:rsidRPr="00660B21">
              <w:rPr>
                <w:rFonts w:ascii="Times New Roman" w:hAnsi="Times New Roman" w:cs="Times New Roman"/>
                <w:sz w:val="24"/>
                <w:szCs w:val="24"/>
                <w:lang w:val="en-US"/>
              </w:rPr>
              <w:t>ValProperties</w:t>
            </w:r>
            <w:proofErr w:type="spellEnd"/>
            <w:r w:rsidRPr="00660B21">
              <w:rPr>
                <w:rFonts w:ascii="Times New Roman" w:hAnsi="Times New Roman" w:cs="Times New Roman"/>
                <w:sz w:val="24"/>
                <w:szCs w:val="24"/>
                <w:lang w:val="en-US"/>
              </w:rPr>
              <w:t xml:space="preserve">, </w:t>
            </w:r>
            <w:proofErr w:type="spellStart"/>
            <w:r w:rsidRPr="00660B21">
              <w:rPr>
                <w:rFonts w:ascii="Times New Roman" w:hAnsi="Times New Roman" w:cs="Times New Roman"/>
                <w:sz w:val="24"/>
                <w:szCs w:val="24"/>
                <w:lang w:val="en-US"/>
              </w:rPr>
              <w:t>InventorApi</w:t>
            </w:r>
            <w:proofErr w:type="spellEnd"/>
            <w:r w:rsidRPr="00660B21">
              <w:rPr>
                <w:rFonts w:ascii="Times New Roman" w:hAnsi="Times New Roman" w:cs="Times New Roman"/>
                <w:sz w:val="24"/>
                <w:szCs w:val="24"/>
                <w:lang w:val="en-US"/>
              </w:rPr>
              <w:t>)</w:t>
            </w:r>
          </w:p>
        </w:tc>
        <w:tc>
          <w:tcPr>
            <w:tcW w:w="4786" w:type="dxa"/>
            <w:vAlign w:val="center"/>
          </w:tcPr>
          <w:p w14:paraId="12CEA56A" w14:textId="665C7E57" w:rsidR="00672C79" w:rsidRPr="00660B21" w:rsidRDefault="00672C79" w:rsidP="00A40EDE">
            <w:pPr>
              <w:spacing w:line="360" w:lineRule="auto"/>
              <w:ind w:firstLine="709"/>
              <w:contextualSpacing/>
              <w:rPr>
                <w:rFonts w:ascii="Times New Roman" w:hAnsi="Times New Roman" w:cs="Times New Roman"/>
                <w:sz w:val="24"/>
                <w:szCs w:val="24"/>
              </w:rPr>
            </w:pPr>
            <w:r w:rsidRPr="00660B21">
              <w:rPr>
                <w:rFonts w:ascii="Times New Roman" w:hAnsi="Times New Roman" w:cs="Times New Roman"/>
                <w:sz w:val="24"/>
                <w:szCs w:val="24"/>
              </w:rPr>
              <w:t>Класс для построения модели вала</w:t>
            </w:r>
          </w:p>
        </w:tc>
      </w:tr>
      <w:tr w:rsidR="00672C79" w:rsidRPr="00660B21" w14:paraId="3C9CFDC0" w14:textId="77777777" w:rsidTr="00122A1C">
        <w:tc>
          <w:tcPr>
            <w:tcW w:w="4786" w:type="dxa"/>
            <w:vAlign w:val="center"/>
          </w:tcPr>
          <w:p w14:paraId="237DEF4E" w14:textId="49FF83E7" w:rsidR="00672C79" w:rsidRPr="00660B21" w:rsidRDefault="00672C79" w:rsidP="00A40EDE">
            <w:pPr>
              <w:spacing w:line="360" w:lineRule="auto"/>
              <w:contextualSpacing/>
              <w:rPr>
                <w:rFonts w:ascii="Times New Roman" w:hAnsi="Times New Roman" w:cs="Times New Roman"/>
                <w:sz w:val="24"/>
                <w:szCs w:val="24"/>
              </w:rPr>
            </w:pPr>
            <w:r w:rsidRPr="00660B21">
              <w:rPr>
                <w:rFonts w:ascii="Times New Roman" w:hAnsi="Times New Roman" w:cs="Times New Roman"/>
                <w:sz w:val="24"/>
                <w:szCs w:val="24"/>
                <w:lang w:val="en-US"/>
              </w:rPr>
              <w:t>+Build(): double</w:t>
            </w:r>
          </w:p>
        </w:tc>
        <w:tc>
          <w:tcPr>
            <w:tcW w:w="4786" w:type="dxa"/>
            <w:vAlign w:val="center"/>
          </w:tcPr>
          <w:p w14:paraId="315247E6" w14:textId="786E62F5" w:rsidR="00672C79" w:rsidRPr="00660B21" w:rsidRDefault="00672C79" w:rsidP="00A40EDE">
            <w:pPr>
              <w:spacing w:line="360" w:lineRule="auto"/>
              <w:ind w:firstLine="709"/>
              <w:contextualSpacing/>
              <w:rPr>
                <w:rFonts w:ascii="Times New Roman" w:hAnsi="Times New Roman" w:cs="Times New Roman"/>
                <w:sz w:val="24"/>
                <w:szCs w:val="24"/>
              </w:rPr>
            </w:pPr>
            <w:r w:rsidRPr="00660B21">
              <w:rPr>
                <w:rFonts w:ascii="Times New Roman" w:hAnsi="Times New Roman" w:cs="Times New Roman"/>
                <w:sz w:val="24"/>
                <w:szCs w:val="24"/>
              </w:rPr>
              <w:t>Метод, строящий модель вала</w:t>
            </w:r>
          </w:p>
        </w:tc>
      </w:tr>
      <w:tr w:rsidR="00672C79" w:rsidRPr="00660B21" w14:paraId="4236AC0D" w14:textId="77777777" w:rsidTr="00122A1C">
        <w:tc>
          <w:tcPr>
            <w:tcW w:w="4786" w:type="dxa"/>
            <w:vAlign w:val="center"/>
          </w:tcPr>
          <w:p w14:paraId="3E4BEB32" w14:textId="358F7898" w:rsidR="00672C79" w:rsidRPr="00660B21" w:rsidRDefault="00591580" w:rsidP="00A40EDE">
            <w:pPr>
              <w:spacing w:line="360" w:lineRule="auto"/>
              <w:contextualSpacing/>
              <w:rPr>
                <w:rFonts w:ascii="Times New Roman" w:hAnsi="Times New Roman" w:cs="Times New Roman"/>
                <w:sz w:val="24"/>
                <w:szCs w:val="24"/>
                <w:lang w:val="en-US"/>
              </w:rPr>
            </w:pPr>
            <w:r w:rsidRPr="00660B21">
              <w:rPr>
                <w:rFonts w:ascii="Times New Roman" w:hAnsi="Times New Roman" w:cs="Times New Roman"/>
                <w:sz w:val="24"/>
                <w:szCs w:val="24"/>
              </w:rPr>
              <w:t>–</w:t>
            </w:r>
            <w:proofErr w:type="spellStart"/>
            <w:r w:rsidR="00672C79" w:rsidRPr="00660B21">
              <w:rPr>
                <w:rFonts w:ascii="Times New Roman" w:hAnsi="Times New Roman" w:cs="Times New Roman"/>
                <w:sz w:val="24"/>
                <w:szCs w:val="24"/>
                <w:lang w:val="en-US"/>
              </w:rPr>
              <w:t>BuildShaft</w:t>
            </w:r>
            <w:proofErr w:type="spellEnd"/>
            <w:r w:rsidR="00672C79" w:rsidRPr="00660B21">
              <w:rPr>
                <w:rFonts w:ascii="Times New Roman" w:hAnsi="Times New Roman" w:cs="Times New Roman"/>
                <w:sz w:val="24"/>
                <w:szCs w:val="24"/>
                <w:lang w:val="en-US"/>
              </w:rPr>
              <w:t>(): void</w:t>
            </w:r>
          </w:p>
        </w:tc>
        <w:tc>
          <w:tcPr>
            <w:tcW w:w="4786" w:type="dxa"/>
            <w:vAlign w:val="center"/>
          </w:tcPr>
          <w:p w14:paraId="018ABB0E" w14:textId="2AF29FDD" w:rsidR="00672C79" w:rsidRPr="00660B21" w:rsidRDefault="00672C79" w:rsidP="00A40EDE">
            <w:pPr>
              <w:spacing w:line="360" w:lineRule="auto"/>
              <w:ind w:firstLine="709"/>
              <w:contextualSpacing/>
              <w:rPr>
                <w:rFonts w:ascii="Times New Roman" w:hAnsi="Times New Roman" w:cs="Times New Roman"/>
                <w:sz w:val="24"/>
                <w:szCs w:val="24"/>
              </w:rPr>
            </w:pPr>
            <w:r w:rsidRPr="00660B21">
              <w:rPr>
                <w:rFonts w:ascii="Times New Roman" w:hAnsi="Times New Roman" w:cs="Times New Roman"/>
                <w:sz w:val="24"/>
                <w:szCs w:val="24"/>
              </w:rPr>
              <w:t>Метод, строящий ступени вала</w:t>
            </w:r>
          </w:p>
        </w:tc>
      </w:tr>
      <w:tr w:rsidR="00672C79" w:rsidRPr="00660B21" w14:paraId="7C8C21CD" w14:textId="77777777" w:rsidTr="00122A1C">
        <w:tc>
          <w:tcPr>
            <w:tcW w:w="4786" w:type="dxa"/>
            <w:vAlign w:val="center"/>
          </w:tcPr>
          <w:p w14:paraId="5D03E76A" w14:textId="2E5BDC58" w:rsidR="00672C79" w:rsidRPr="00660B21" w:rsidRDefault="00591580" w:rsidP="00A40EDE">
            <w:pPr>
              <w:spacing w:line="360" w:lineRule="auto"/>
              <w:contextualSpacing/>
              <w:rPr>
                <w:rFonts w:ascii="Times New Roman" w:hAnsi="Times New Roman" w:cs="Times New Roman"/>
                <w:sz w:val="24"/>
                <w:szCs w:val="24"/>
                <w:lang w:val="en-US"/>
              </w:rPr>
            </w:pPr>
            <w:r w:rsidRPr="00660B21">
              <w:rPr>
                <w:rFonts w:ascii="Times New Roman" w:hAnsi="Times New Roman" w:cs="Times New Roman"/>
                <w:sz w:val="24"/>
                <w:szCs w:val="24"/>
              </w:rPr>
              <w:t>–</w:t>
            </w:r>
            <w:proofErr w:type="spellStart"/>
            <w:r w:rsidR="00672C79" w:rsidRPr="00660B21">
              <w:rPr>
                <w:rFonts w:ascii="Times New Roman" w:hAnsi="Times New Roman" w:cs="Times New Roman"/>
                <w:sz w:val="24"/>
                <w:szCs w:val="24"/>
                <w:lang w:val="en-US"/>
              </w:rPr>
              <w:t>BuildKeyway</w:t>
            </w:r>
            <w:proofErr w:type="spellEnd"/>
            <w:r w:rsidR="00672C79" w:rsidRPr="00660B21">
              <w:rPr>
                <w:rFonts w:ascii="Times New Roman" w:hAnsi="Times New Roman" w:cs="Times New Roman"/>
                <w:sz w:val="24"/>
                <w:szCs w:val="24"/>
                <w:lang w:val="en-US"/>
              </w:rPr>
              <w:t>(): void</w:t>
            </w:r>
          </w:p>
        </w:tc>
        <w:tc>
          <w:tcPr>
            <w:tcW w:w="4786" w:type="dxa"/>
            <w:vAlign w:val="center"/>
          </w:tcPr>
          <w:p w14:paraId="79D1B14F" w14:textId="57864498" w:rsidR="00672C79" w:rsidRPr="00660B21" w:rsidRDefault="00672C79" w:rsidP="00A40EDE">
            <w:pPr>
              <w:spacing w:line="360" w:lineRule="auto"/>
              <w:ind w:firstLine="709"/>
              <w:contextualSpacing/>
              <w:rPr>
                <w:rFonts w:ascii="Times New Roman" w:hAnsi="Times New Roman" w:cs="Times New Roman"/>
                <w:sz w:val="24"/>
                <w:szCs w:val="24"/>
              </w:rPr>
            </w:pPr>
            <w:r w:rsidRPr="00660B21">
              <w:rPr>
                <w:rFonts w:ascii="Times New Roman" w:hAnsi="Times New Roman" w:cs="Times New Roman"/>
                <w:sz w:val="24"/>
                <w:szCs w:val="24"/>
              </w:rPr>
              <w:t>Метод, строящий шпоночные пазы</w:t>
            </w:r>
          </w:p>
        </w:tc>
      </w:tr>
      <w:tr w:rsidR="00672C79" w:rsidRPr="00660B21" w14:paraId="0C8705D0" w14:textId="77777777" w:rsidTr="00122A1C">
        <w:tc>
          <w:tcPr>
            <w:tcW w:w="4786" w:type="dxa"/>
            <w:vAlign w:val="center"/>
          </w:tcPr>
          <w:p w14:paraId="380E8E59" w14:textId="1B719791" w:rsidR="00672C79" w:rsidRPr="00660B21" w:rsidRDefault="00591580" w:rsidP="00A40EDE">
            <w:pPr>
              <w:spacing w:line="360" w:lineRule="auto"/>
              <w:contextualSpacing/>
              <w:rPr>
                <w:rFonts w:ascii="Times New Roman" w:hAnsi="Times New Roman" w:cs="Times New Roman"/>
                <w:sz w:val="24"/>
                <w:szCs w:val="24"/>
                <w:lang w:val="en-US"/>
              </w:rPr>
            </w:pPr>
            <w:r w:rsidRPr="00660B21">
              <w:rPr>
                <w:rFonts w:ascii="Times New Roman" w:hAnsi="Times New Roman" w:cs="Times New Roman"/>
                <w:sz w:val="24"/>
                <w:szCs w:val="24"/>
              </w:rPr>
              <w:t>–</w:t>
            </w:r>
            <w:r w:rsidR="00672C79" w:rsidRPr="00660B21">
              <w:rPr>
                <w:rFonts w:ascii="Times New Roman" w:hAnsi="Times New Roman" w:cs="Times New Roman"/>
                <w:sz w:val="24"/>
                <w:szCs w:val="24"/>
                <w:lang w:val="en-US"/>
              </w:rPr>
              <w:t>_</w:t>
            </w:r>
            <w:proofErr w:type="spellStart"/>
            <w:r w:rsidR="00672C79" w:rsidRPr="00660B21">
              <w:rPr>
                <w:rFonts w:ascii="Times New Roman" w:hAnsi="Times New Roman" w:cs="Times New Roman"/>
                <w:sz w:val="24"/>
                <w:szCs w:val="24"/>
                <w:lang w:val="en-US"/>
              </w:rPr>
              <w:t>api</w:t>
            </w:r>
            <w:proofErr w:type="spellEnd"/>
            <w:r w:rsidR="00672C79" w:rsidRPr="00660B21">
              <w:rPr>
                <w:rFonts w:ascii="Times New Roman" w:hAnsi="Times New Roman" w:cs="Times New Roman"/>
                <w:sz w:val="24"/>
                <w:szCs w:val="24"/>
                <w:lang w:val="en-US"/>
              </w:rPr>
              <w:t xml:space="preserve">: </w:t>
            </w:r>
            <w:proofErr w:type="spellStart"/>
            <w:r w:rsidR="00672C79" w:rsidRPr="00660B21">
              <w:rPr>
                <w:rFonts w:ascii="Times New Roman" w:hAnsi="Times New Roman" w:cs="Times New Roman"/>
                <w:sz w:val="24"/>
                <w:szCs w:val="24"/>
                <w:lang w:val="en-US"/>
              </w:rPr>
              <w:t>InventorApi</w:t>
            </w:r>
            <w:proofErr w:type="spellEnd"/>
          </w:p>
        </w:tc>
        <w:tc>
          <w:tcPr>
            <w:tcW w:w="4786" w:type="dxa"/>
            <w:vAlign w:val="center"/>
          </w:tcPr>
          <w:p w14:paraId="2177D083" w14:textId="550A701F" w:rsidR="00672C79" w:rsidRPr="00660B21" w:rsidRDefault="005B673F" w:rsidP="00A40EDE">
            <w:pPr>
              <w:spacing w:line="360" w:lineRule="auto"/>
              <w:ind w:firstLine="709"/>
              <w:contextualSpacing/>
              <w:rPr>
                <w:rFonts w:ascii="Times New Roman" w:hAnsi="Times New Roman" w:cs="Times New Roman"/>
                <w:sz w:val="24"/>
                <w:szCs w:val="24"/>
              </w:rPr>
            </w:pPr>
            <w:r w:rsidRPr="00660B21">
              <w:rPr>
                <w:rFonts w:ascii="Times New Roman" w:hAnsi="Times New Roman" w:cs="Times New Roman"/>
                <w:sz w:val="24"/>
                <w:szCs w:val="24"/>
              </w:rPr>
              <w:t>Интерфейс</w:t>
            </w:r>
            <w:r w:rsidRPr="00660B21">
              <w:rPr>
                <w:rFonts w:ascii="Times New Roman" w:hAnsi="Times New Roman" w:cs="Times New Roman"/>
                <w:sz w:val="24"/>
                <w:szCs w:val="24"/>
                <w:lang w:val="en-US"/>
              </w:rPr>
              <w:t xml:space="preserve"> API</w:t>
            </w:r>
            <w:r w:rsidRPr="00660B21">
              <w:rPr>
                <w:rFonts w:ascii="Times New Roman" w:hAnsi="Times New Roman" w:cs="Times New Roman"/>
                <w:sz w:val="24"/>
                <w:szCs w:val="24"/>
              </w:rPr>
              <w:t xml:space="preserve"> </w:t>
            </w:r>
            <w:r w:rsidRPr="00660B21">
              <w:rPr>
                <w:rFonts w:ascii="Times New Roman" w:hAnsi="Times New Roman" w:cs="Times New Roman"/>
                <w:sz w:val="24"/>
                <w:szCs w:val="24"/>
                <w:lang w:val="en-US"/>
              </w:rPr>
              <w:t>Inventor</w:t>
            </w:r>
          </w:p>
        </w:tc>
      </w:tr>
      <w:tr w:rsidR="00672C79" w:rsidRPr="00660B21" w14:paraId="275E3A68" w14:textId="77777777" w:rsidTr="00122A1C">
        <w:tc>
          <w:tcPr>
            <w:tcW w:w="4786" w:type="dxa"/>
            <w:vAlign w:val="center"/>
          </w:tcPr>
          <w:p w14:paraId="33CECCD4" w14:textId="7E90C456" w:rsidR="00672C79" w:rsidRPr="00E00DAE" w:rsidRDefault="00591580" w:rsidP="00A40EDE">
            <w:pPr>
              <w:spacing w:line="360" w:lineRule="auto"/>
              <w:contextualSpacing/>
              <w:rPr>
                <w:rFonts w:ascii="Times New Roman" w:hAnsi="Times New Roman" w:cs="Times New Roman"/>
                <w:sz w:val="24"/>
                <w:szCs w:val="24"/>
              </w:rPr>
            </w:pPr>
            <w:r w:rsidRPr="00660B21">
              <w:rPr>
                <w:rFonts w:ascii="Times New Roman" w:hAnsi="Times New Roman" w:cs="Times New Roman"/>
                <w:sz w:val="24"/>
                <w:szCs w:val="24"/>
              </w:rPr>
              <w:t>–</w:t>
            </w:r>
            <w:r w:rsidR="00672C79" w:rsidRPr="00660B21">
              <w:rPr>
                <w:rFonts w:ascii="Times New Roman" w:hAnsi="Times New Roman" w:cs="Times New Roman"/>
                <w:sz w:val="24"/>
                <w:szCs w:val="24"/>
                <w:lang w:val="en-US"/>
              </w:rPr>
              <w:t>_</w:t>
            </w:r>
            <w:proofErr w:type="spellStart"/>
            <w:r w:rsidR="00672C79" w:rsidRPr="00660B21">
              <w:rPr>
                <w:rFonts w:ascii="Times New Roman" w:hAnsi="Times New Roman" w:cs="Times New Roman"/>
                <w:sz w:val="24"/>
                <w:szCs w:val="24"/>
                <w:lang w:val="en-US"/>
              </w:rPr>
              <w:t>valProp</w:t>
            </w:r>
            <w:r w:rsidR="00E00DAE">
              <w:rPr>
                <w:rFonts w:ascii="Times New Roman" w:hAnsi="Times New Roman" w:cs="Times New Roman"/>
                <w:sz w:val="24"/>
                <w:szCs w:val="24"/>
                <w:lang w:val="en-US"/>
              </w:rPr>
              <w:t>ertiea</w:t>
            </w:r>
            <w:proofErr w:type="spellEnd"/>
            <w:r w:rsidR="00E00DAE">
              <w:rPr>
                <w:rFonts w:ascii="Times New Roman" w:hAnsi="Times New Roman" w:cs="Times New Roman"/>
                <w:sz w:val="24"/>
                <w:szCs w:val="24"/>
                <w:lang w:val="en-US"/>
              </w:rPr>
              <w:t xml:space="preserve">: </w:t>
            </w:r>
            <w:proofErr w:type="spellStart"/>
            <w:r w:rsidR="00E00DAE">
              <w:rPr>
                <w:rFonts w:ascii="Times New Roman" w:hAnsi="Times New Roman" w:cs="Times New Roman"/>
                <w:sz w:val="24"/>
                <w:szCs w:val="24"/>
                <w:lang w:val="en-US"/>
              </w:rPr>
              <w:t>ValProperties</w:t>
            </w:r>
            <w:proofErr w:type="spellEnd"/>
            <w:r w:rsidR="00E00DAE">
              <w:rPr>
                <w:rFonts w:ascii="Times New Roman" w:hAnsi="Times New Roman" w:cs="Times New Roman"/>
                <w:sz w:val="24"/>
                <w:szCs w:val="24"/>
                <w:lang w:val="en-US"/>
              </w:rPr>
              <w:t xml:space="preserve"> </w:t>
            </w:r>
          </w:p>
        </w:tc>
        <w:tc>
          <w:tcPr>
            <w:tcW w:w="4786" w:type="dxa"/>
            <w:vAlign w:val="center"/>
          </w:tcPr>
          <w:p w14:paraId="1F94B7DC" w14:textId="2BE6B5A9" w:rsidR="00672C79" w:rsidRPr="00660B21" w:rsidRDefault="005B673F" w:rsidP="00A40EDE">
            <w:pPr>
              <w:spacing w:line="360" w:lineRule="auto"/>
              <w:ind w:firstLine="709"/>
              <w:contextualSpacing/>
              <w:rPr>
                <w:rFonts w:ascii="Times New Roman" w:hAnsi="Times New Roman" w:cs="Times New Roman"/>
                <w:sz w:val="24"/>
                <w:szCs w:val="24"/>
              </w:rPr>
            </w:pPr>
            <w:r w:rsidRPr="00660B21">
              <w:rPr>
                <w:rFonts w:ascii="Times New Roman" w:hAnsi="Times New Roman" w:cs="Times New Roman"/>
                <w:sz w:val="24"/>
                <w:szCs w:val="24"/>
              </w:rPr>
              <w:t>Параметры модели вала</w:t>
            </w:r>
          </w:p>
        </w:tc>
      </w:tr>
    </w:tbl>
    <w:p w14:paraId="1BA4754F" w14:textId="32F6B655" w:rsidR="00134915" w:rsidRPr="00660B21" w:rsidRDefault="00134915" w:rsidP="00B36538">
      <w:pPr>
        <w:spacing w:after="0" w:line="360" w:lineRule="auto"/>
        <w:ind w:firstLine="709"/>
        <w:contextualSpacing/>
        <w:jc w:val="both"/>
        <w:rPr>
          <w:rFonts w:ascii="Times New Roman" w:hAnsi="Times New Roman" w:cs="Times New Roman"/>
          <w:sz w:val="28"/>
          <w:szCs w:val="28"/>
        </w:rPr>
      </w:pPr>
    </w:p>
    <w:p w14:paraId="266B1E0E" w14:textId="1FE70945" w:rsidR="003D51F0" w:rsidRPr="00660B21" w:rsidRDefault="00B65A04" w:rsidP="00B36538">
      <w:pPr>
        <w:spacing w:after="0" w:line="360" w:lineRule="auto"/>
        <w:ind w:firstLine="709"/>
        <w:contextualSpacing/>
        <w:rPr>
          <w:rFonts w:ascii="Times New Roman" w:hAnsi="Times New Roman" w:cs="Times New Roman"/>
          <w:sz w:val="28"/>
          <w:szCs w:val="28"/>
          <w:lang w:eastAsia="ru-RU"/>
        </w:rPr>
      </w:pPr>
      <w:r>
        <w:rPr>
          <w:rFonts w:ascii="Times New Roman" w:hAnsi="Times New Roman" w:cs="Times New Roman"/>
          <w:sz w:val="28"/>
          <w:szCs w:val="28"/>
        </w:rPr>
        <w:t>Таблица А.</w:t>
      </w:r>
      <w:r w:rsidRPr="00B65A04">
        <w:rPr>
          <w:rFonts w:ascii="Times New Roman" w:hAnsi="Times New Roman" w:cs="Times New Roman"/>
          <w:sz w:val="28"/>
          <w:szCs w:val="28"/>
        </w:rPr>
        <w:t>6</w:t>
      </w:r>
      <w:r w:rsidR="003D51F0" w:rsidRPr="00660B21">
        <w:rPr>
          <w:rFonts w:ascii="Times New Roman" w:hAnsi="Times New Roman" w:cs="Times New Roman"/>
          <w:sz w:val="28"/>
          <w:szCs w:val="28"/>
        </w:rPr>
        <w:t xml:space="preserve">– </w:t>
      </w:r>
      <w:r w:rsidR="00E00DAE">
        <w:rPr>
          <w:rFonts w:ascii="Times New Roman" w:hAnsi="Times New Roman" w:cs="Times New Roman"/>
          <w:sz w:val="28"/>
          <w:szCs w:val="28"/>
        </w:rPr>
        <w:t xml:space="preserve">Описание </w:t>
      </w:r>
      <w:proofErr w:type="spellStart"/>
      <w:r w:rsidR="00E00DAE">
        <w:rPr>
          <w:rFonts w:ascii="Times New Roman" w:hAnsi="Times New Roman" w:cs="Times New Roman"/>
          <w:sz w:val="28"/>
          <w:szCs w:val="28"/>
        </w:rPr>
        <w:t>перечислител</w:t>
      </w:r>
      <w:r w:rsidR="00C81EFE">
        <w:rPr>
          <w:rFonts w:ascii="Times New Roman" w:hAnsi="Times New Roman" w:cs="Times New Roman"/>
          <w:sz w:val="28"/>
          <w:szCs w:val="28"/>
        </w:rPr>
        <w:t>ей</w:t>
      </w:r>
      <w:proofErr w:type="spellEnd"/>
      <w:r w:rsidR="00E00DAE">
        <w:rPr>
          <w:rFonts w:ascii="Times New Roman" w:hAnsi="Times New Roman" w:cs="Times New Roman"/>
          <w:sz w:val="28"/>
          <w:szCs w:val="28"/>
        </w:rPr>
        <w:t xml:space="preserve"> перечисления</w:t>
      </w:r>
      <w:r w:rsidR="003D51F0" w:rsidRPr="00660B21">
        <w:rPr>
          <w:rFonts w:ascii="Times New Roman" w:hAnsi="Times New Roman" w:cs="Times New Roman"/>
          <w:sz w:val="28"/>
          <w:szCs w:val="28"/>
        </w:rPr>
        <w:t xml:space="preserve"> </w:t>
      </w:r>
      <w:proofErr w:type="spellStart"/>
      <w:r w:rsidR="003D51F0" w:rsidRPr="00660B21">
        <w:rPr>
          <w:rFonts w:ascii="Times New Roman" w:hAnsi="Times New Roman" w:cs="Times New Roman"/>
          <w:sz w:val="28"/>
          <w:szCs w:val="28"/>
          <w:lang w:val="en-US" w:eastAsia="ru-RU"/>
        </w:rPr>
        <w:t>ParametrType</w:t>
      </w:r>
      <w:proofErr w:type="spellEnd"/>
    </w:p>
    <w:tbl>
      <w:tblPr>
        <w:tblStyle w:val="aa"/>
        <w:tblW w:w="0" w:type="auto"/>
        <w:tblLook w:val="04A0" w:firstRow="1" w:lastRow="0" w:firstColumn="1" w:lastColumn="0" w:noHBand="0" w:noVBand="1"/>
      </w:tblPr>
      <w:tblGrid>
        <w:gridCol w:w="3794"/>
        <w:gridCol w:w="5778"/>
      </w:tblGrid>
      <w:tr w:rsidR="003D51F0" w:rsidRPr="00660B21" w14:paraId="1DEE1646" w14:textId="77777777" w:rsidTr="005E520E">
        <w:tc>
          <w:tcPr>
            <w:tcW w:w="3794" w:type="dxa"/>
          </w:tcPr>
          <w:p w14:paraId="627BCB1A" w14:textId="1DD8C8BD" w:rsidR="003D51F0" w:rsidRPr="00660B21" w:rsidRDefault="00C81EFE" w:rsidP="00591580">
            <w:pPr>
              <w:spacing w:line="360" w:lineRule="auto"/>
              <w:ind w:firstLine="709"/>
              <w:contextualSpacing/>
              <w:jc w:val="center"/>
              <w:rPr>
                <w:rFonts w:ascii="Times New Roman" w:hAnsi="Times New Roman" w:cs="Times New Roman"/>
                <w:sz w:val="28"/>
                <w:szCs w:val="28"/>
                <w:lang w:eastAsia="ru-RU"/>
              </w:rPr>
            </w:pPr>
            <w:r>
              <w:rPr>
                <w:rFonts w:ascii="Times New Roman" w:hAnsi="Times New Roman" w:cs="Times New Roman"/>
                <w:sz w:val="24"/>
                <w:szCs w:val="24"/>
              </w:rPr>
              <w:t xml:space="preserve">Список </w:t>
            </w:r>
            <w:proofErr w:type="spellStart"/>
            <w:r>
              <w:rPr>
                <w:rFonts w:ascii="Times New Roman" w:hAnsi="Times New Roman" w:cs="Times New Roman"/>
                <w:sz w:val="24"/>
                <w:szCs w:val="24"/>
              </w:rPr>
              <w:t>перечислителей</w:t>
            </w:r>
            <w:proofErr w:type="spellEnd"/>
          </w:p>
        </w:tc>
        <w:tc>
          <w:tcPr>
            <w:tcW w:w="5778" w:type="dxa"/>
          </w:tcPr>
          <w:p w14:paraId="422B9B35" w14:textId="1B702A14" w:rsidR="003D51F0" w:rsidRPr="00660B21" w:rsidRDefault="003D51F0" w:rsidP="00591580">
            <w:pPr>
              <w:spacing w:line="360" w:lineRule="auto"/>
              <w:ind w:firstLine="709"/>
              <w:contextualSpacing/>
              <w:jc w:val="center"/>
              <w:rPr>
                <w:rFonts w:ascii="Times New Roman" w:hAnsi="Times New Roman" w:cs="Times New Roman"/>
                <w:sz w:val="28"/>
                <w:szCs w:val="28"/>
                <w:lang w:eastAsia="ru-RU"/>
              </w:rPr>
            </w:pPr>
            <w:r w:rsidRPr="00660B21">
              <w:rPr>
                <w:rFonts w:ascii="Times New Roman" w:hAnsi="Times New Roman" w:cs="Times New Roman"/>
                <w:sz w:val="24"/>
                <w:szCs w:val="24"/>
              </w:rPr>
              <w:t>Описание</w:t>
            </w:r>
          </w:p>
        </w:tc>
      </w:tr>
      <w:tr w:rsidR="003D51F0" w:rsidRPr="00660B21" w14:paraId="69CA83BA" w14:textId="77777777" w:rsidTr="005E520E">
        <w:tc>
          <w:tcPr>
            <w:tcW w:w="3794" w:type="dxa"/>
          </w:tcPr>
          <w:p w14:paraId="51D942FC" w14:textId="0BF6B7BE" w:rsidR="003D51F0" w:rsidRPr="00B65A04" w:rsidRDefault="00683224" w:rsidP="00A40EDE">
            <w:pPr>
              <w:spacing w:line="360" w:lineRule="auto"/>
              <w:contextualSpacing/>
              <w:jc w:val="center"/>
              <w:rPr>
                <w:rFonts w:ascii="Times New Roman" w:hAnsi="Times New Roman" w:cs="Times New Roman"/>
                <w:sz w:val="24"/>
                <w:szCs w:val="24"/>
                <w:lang w:eastAsia="ru-RU"/>
              </w:rPr>
            </w:pPr>
            <w:r w:rsidRPr="00660B21">
              <w:rPr>
                <w:rFonts w:ascii="Times New Roman" w:hAnsi="Times New Roman" w:cs="Times New Roman"/>
                <w:color w:val="000000"/>
                <w:sz w:val="24"/>
                <w:szCs w:val="24"/>
                <w:highlight w:val="white"/>
              </w:rPr>
              <w:t>ShaftDiameter1Stage</w:t>
            </w:r>
          </w:p>
        </w:tc>
        <w:tc>
          <w:tcPr>
            <w:tcW w:w="5778" w:type="dxa"/>
          </w:tcPr>
          <w:p w14:paraId="16EBA94C" w14:textId="384B3CEA" w:rsidR="003D51F0" w:rsidRPr="00660B21" w:rsidRDefault="00122A1C" w:rsidP="00A40EDE">
            <w:pPr>
              <w:spacing w:line="360" w:lineRule="auto"/>
              <w:contextualSpacing/>
              <w:jc w:val="center"/>
              <w:rPr>
                <w:rFonts w:ascii="Times New Roman" w:hAnsi="Times New Roman" w:cs="Times New Roman"/>
                <w:sz w:val="24"/>
                <w:szCs w:val="24"/>
                <w:lang w:eastAsia="ru-RU"/>
              </w:rPr>
            </w:pPr>
            <w:r w:rsidRPr="00660B21">
              <w:rPr>
                <w:rFonts w:ascii="Times New Roman" w:hAnsi="Times New Roman" w:cs="Times New Roman"/>
                <w:sz w:val="24"/>
                <w:szCs w:val="24"/>
                <w:lang w:eastAsia="ru-RU"/>
              </w:rPr>
              <w:t>Диаметр первой ступени</w:t>
            </w:r>
          </w:p>
        </w:tc>
      </w:tr>
      <w:tr w:rsidR="003D51F0" w:rsidRPr="00660B21" w14:paraId="0F1D9627" w14:textId="77777777" w:rsidTr="005E520E">
        <w:tc>
          <w:tcPr>
            <w:tcW w:w="3794" w:type="dxa"/>
          </w:tcPr>
          <w:p w14:paraId="3866464C" w14:textId="2A8B04E7" w:rsidR="003D51F0" w:rsidRPr="00660B21" w:rsidRDefault="00683224" w:rsidP="00A40EDE">
            <w:pPr>
              <w:spacing w:line="360" w:lineRule="auto"/>
              <w:contextualSpacing/>
              <w:jc w:val="center"/>
              <w:rPr>
                <w:rFonts w:ascii="Times New Roman" w:hAnsi="Times New Roman" w:cs="Times New Roman"/>
                <w:sz w:val="24"/>
                <w:szCs w:val="24"/>
                <w:lang w:eastAsia="ru-RU"/>
              </w:rPr>
            </w:pPr>
            <w:r w:rsidRPr="00660B21">
              <w:rPr>
                <w:rFonts w:ascii="Times New Roman" w:hAnsi="Times New Roman" w:cs="Times New Roman"/>
                <w:color w:val="000000"/>
                <w:sz w:val="24"/>
                <w:szCs w:val="24"/>
                <w:highlight w:val="white"/>
              </w:rPr>
              <w:t>ShaftDiameter2Stage</w:t>
            </w:r>
          </w:p>
        </w:tc>
        <w:tc>
          <w:tcPr>
            <w:tcW w:w="5778" w:type="dxa"/>
          </w:tcPr>
          <w:p w14:paraId="46A3A5D4" w14:textId="396CBFC4" w:rsidR="003D51F0" w:rsidRPr="00660B21" w:rsidRDefault="00122A1C" w:rsidP="00A40EDE">
            <w:pPr>
              <w:spacing w:line="360" w:lineRule="auto"/>
              <w:contextualSpacing/>
              <w:jc w:val="center"/>
              <w:rPr>
                <w:rFonts w:ascii="Times New Roman" w:hAnsi="Times New Roman" w:cs="Times New Roman"/>
                <w:sz w:val="24"/>
                <w:szCs w:val="24"/>
                <w:lang w:eastAsia="ru-RU"/>
              </w:rPr>
            </w:pPr>
            <w:r w:rsidRPr="00660B21">
              <w:rPr>
                <w:rFonts w:ascii="Times New Roman" w:hAnsi="Times New Roman" w:cs="Times New Roman"/>
                <w:sz w:val="24"/>
                <w:szCs w:val="24"/>
                <w:lang w:eastAsia="ru-RU"/>
              </w:rPr>
              <w:t>Диаметр второй ступени</w:t>
            </w:r>
          </w:p>
        </w:tc>
      </w:tr>
      <w:tr w:rsidR="003D51F0" w:rsidRPr="00660B21" w14:paraId="24AF73FD" w14:textId="77777777" w:rsidTr="005E520E">
        <w:tc>
          <w:tcPr>
            <w:tcW w:w="3794" w:type="dxa"/>
          </w:tcPr>
          <w:p w14:paraId="7D160B5D" w14:textId="0B2C6EA9" w:rsidR="003D51F0" w:rsidRPr="00660B21" w:rsidRDefault="00683224" w:rsidP="00A40EDE">
            <w:pPr>
              <w:spacing w:line="360" w:lineRule="auto"/>
              <w:contextualSpacing/>
              <w:jc w:val="center"/>
              <w:rPr>
                <w:rFonts w:ascii="Times New Roman" w:hAnsi="Times New Roman" w:cs="Times New Roman"/>
                <w:sz w:val="24"/>
                <w:szCs w:val="24"/>
                <w:lang w:eastAsia="ru-RU"/>
              </w:rPr>
            </w:pPr>
            <w:r w:rsidRPr="00660B21">
              <w:rPr>
                <w:rFonts w:ascii="Times New Roman" w:hAnsi="Times New Roman" w:cs="Times New Roman"/>
                <w:color w:val="000000"/>
                <w:sz w:val="24"/>
                <w:szCs w:val="24"/>
                <w:highlight w:val="white"/>
              </w:rPr>
              <w:t>ShaftDiameter3Stage</w:t>
            </w:r>
          </w:p>
        </w:tc>
        <w:tc>
          <w:tcPr>
            <w:tcW w:w="5778" w:type="dxa"/>
          </w:tcPr>
          <w:p w14:paraId="51BEEDA3" w14:textId="1C05851E" w:rsidR="003D51F0" w:rsidRPr="00660B21" w:rsidRDefault="00122A1C" w:rsidP="00A40EDE">
            <w:pPr>
              <w:spacing w:line="360" w:lineRule="auto"/>
              <w:contextualSpacing/>
              <w:jc w:val="center"/>
              <w:rPr>
                <w:rFonts w:ascii="Times New Roman" w:hAnsi="Times New Roman" w:cs="Times New Roman"/>
                <w:sz w:val="24"/>
                <w:szCs w:val="24"/>
                <w:lang w:eastAsia="ru-RU"/>
              </w:rPr>
            </w:pPr>
            <w:r w:rsidRPr="00660B21">
              <w:rPr>
                <w:rFonts w:ascii="Times New Roman" w:hAnsi="Times New Roman" w:cs="Times New Roman"/>
                <w:sz w:val="24"/>
                <w:szCs w:val="24"/>
                <w:lang w:eastAsia="ru-RU"/>
              </w:rPr>
              <w:t>Диаметр третий ступени</w:t>
            </w:r>
          </w:p>
        </w:tc>
      </w:tr>
      <w:tr w:rsidR="003D51F0" w:rsidRPr="00660B21" w14:paraId="517A61E2" w14:textId="77777777" w:rsidTr="005E520E">
        <w:tc>
          <w:tcPr>
            <w:tcW w:w="3794" w:type="dxa"/>
          </w:tcPr>
          <w:p w14:paraId="7A01685B" w14:textId="45228458" w:rsidR="003D51F0" w:rsidRPr="00660B21" w:rsidRDefault="00683224" w:rsidP="00A40EDE">
            <w:pPr>
              <w:spacing w:line="360" w:lineRule="auto"/>
              <w:contextualSpacing/>
              <w:jc w:val="center"/>
              <w:rPr>
                <w:rFonts w:ascii="Times New Roman" w:hAnsi="Times New Roman" w:cs="Times New Roman"/>
                <w:sz w:val="24"/>
                <w:szCs w:val="24"/>
                <w:lang w:eastAsia="ru-RU"/>
              </w:rPr>
            </w:pPr>
            <w:r w:rsidRPr="00660B21">
              <w:rPr>
                <w:rFonts w:ascii="Times New Roman" w:hAnsi="Times New Roman" w:cs="Times New Roman"/>
                <w:color w:val="000000"/>
                <w:sz w:val="24"/>
                <w:szCs w:val="24"/>
                <w:highlight w:val="white"/>
              </w:rPr>
              <w:t>ShaftDiameter4Stage</w:t>
            </w:r>
          </w:p>
        </w:tc>
        <w:tc>
          <w:tcPr>
            <w:tcW w:w="5778" w:type="dxa"/>
          </w:tcPr>
          <w:p w14:paraId="230D54C9" w14:textId="1AD08B3F" w:rsidR="003D51F0" w:rsidRPr="00660B21" w:rsidRDefault="00122A1C" w:rsidP="00A40EDE">
            <w:pPr>
              <w:spacing w:line="360" w:lineRule="auto"/>
              <w:contextualSpacing/>
              <w:jc w:val="center"/>
              <w:rPr>
                <w:rFonts w:ascii="Times New Roman" w:hAnsi="Times New Roman" w:cs="Times New Roman"/>
                <w:sz w:val="24"/>
                <w:szCs w:val="24"/>
                <w:lang w:eastAsia="ru-RU"/>
              </w:rPr>
            </w:pPr>
            <w:r w:rsidRPr="00660B21">
              <w:rPr>
                <w:rFonts w:ascii="Times New Roman" w:hAnsi="Times New Roman" w:cs="Times New Roman"/>
                <w:sz w:val="24"/>
                <w:szCs w:val="24"/>
                <w:lang w:eastAsia="ru-RU"/>
              </w:rPr>
              <w:t>Диаметр четвертой ступени</w:t>
            </w:r>
          </w:p>
        </w:tc>
      </w:tr>
      <w:tr w:rsidR="003D51F0" w:rsidRPr="00660B21" w14:paraId="3520C2E7" w14:textId="77777777" w:rsidTr="005E520E">
        <w:tc>
          <w:tcPr>
            <w:tcW w:w="3794" w:type="dxa"/>
          </w:tcPr>
          <w:p w14:paraId="5F0A0426" w14:textId="0F626CF0" w:rsidR="003D51F0" w:rsidRPr="00660B21" w:rsidRDefault="00683224" w:rsidP="00A40EDE">
            <w:pPr>
              <w:spacing w:line="360" w:lineRule="auto"/>
              <w:contextualSpacing/>
              <w:jc w:val="center"/>
              <w:rPr>
                <w:rFonts w:ascii="Times New Roman" w:hAnsi="Times New Roman" w:cs="Times New Roman"/>
                <w:sz w:val="24"/>
                <w:szCs w:val="24"/>
                <w:lang w:eastAsia="ru-RU"/>
              </w:rPr>
            </w:pPr>
            <w:r w:rsidRPr="00660B21">
              <w:rPr>
                <w:rFonts w:ascii="Times New Roman" w:hAnsi="Times New Roman" w:cs="Times New Roman"/>
                <w:color w:val="000000"/>
                <w:sz w:val="24"/>
                <w:szCs w:val="24"/>
                <w:highlight w:val="white"/>
              </w:rPr>
              <w:t>ShaftDiameter5Stage</w:t>
            </w:r>
          </w:p>
        </w:tc>
        <w:tc>
          <w:tcPr>
            <w:tcW w:w="5778" w:type="dxa"/>
          </w:tcPr>
          <w:p w14:paraId="1E4E18F9" w14:textId="4D7A9DF8" w:rsidR="003D51F0" w:rsidRPr="00660B21" w:rsidRDefault="00122A1C" w:rsidP="00A40EDE">
            <w:pPr>
              <w:spacing w:line="360" w:lineRule="auto"/>
              <w:contextualSpacing/>
              <w:jc w:val="center"/>
              <w:rPr>
                <w:rFonts w:ascii="Times New Roman" w:hAnsi="Times New Roman" w:cs="Times New Roman"/>
                <w:sz w:val="24"/>
                <w:szCs w:val="24"/>
                <w:lang w:eastAsia="ru-RU"/>
              </w:rPr>
            </w:pPr>
            <w:r w:rsidRPr="00660B21">
              <w:rPr>
                <w:rFonts w:ascii="Times New Roman" w:hAnsi="Times New Roman" w:cs="Times New Roman"/>
                <w:sz w:val="24"/>
                <w:szCs w:val="24"/>
                <w:lang w:eastAsia="ru-RU"/>
              </w:rPr>
              <w:t>Диаметр пятой ступени</w:t>
            </w:r>
          </w:p>
        </w:tc>
      </w:tr>
    </w:tbl>
    <w:p w14:paraId="02D452B2" w14:textId="67275063" w:rsidR="00B65A04" w:rsidRPr="00B65A04" w:rsidRDefault="00B65A04" w:rsidP="00B65A04">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rPr>
        <w:lastRenderedPageBreak/>
        <w:t>Продолжение таблицы А.</w:t>
      </w:r>
      <w:r>
        <w:rPr>
          <w:rFonts w:ascii="Times New Roman" w:hAnsi="Times New Roman" w:cs="Times New Roman"/>
          <w:sz w:val="28"/>
          <w:szCs w:val="28"/>
          <w:lang w:val="en-US"/>
        </w:rPr>
        <w:t>6</w:t>
      </w:r>
    </w:p>
    <w:tbl>
      <w:tblPr>
        <w:tblStyle w:val="aa"/>
        <w:tblW w:w="0" w:type="auto"/>
        <w:tblLook w:val="04A0" w:firstRow="1" w:lastRow="0" w:firstColumn="1" w:lastColumn="0" w:noHBand="0" w:noVBand="1"/>
      </w:tblPr>
      <w:tblGrid>
        <w:gridCol w:w="3794"/>
        <w:gridCol w:w="5778"/>
      </w:tblGrid>
      <w:tr w:rsidR="003D51F0" w:rsidRPr="00660B21" w14:paraId="3F59C220" w14:textId="77777777" w:rsidTr="005E520E">
        <w:tc>
          <w:tcPr>
            <w:tcW w:w="3794" w:type="dxa"/>
          </w:tcPr>
          <w:p w14:paraId="44E1E578" w14:textId="27BC59AC" w:rsidR="003D51F0" w:rsidRPr="00660B21" w:rsidRDefault="00122A1C" w:rsidP="00A40EDE">
            <w:pPr>
              <w:spacing w:line="360" w:lineRule="auto"/>
              <w:contextualSpacing/>
              <w:jc w:val="center"/>
              <w:rPr>
                <w:rFonts w:ascii="Times New Roman" w:hAnsi="Times New Roman" w:cs="Times New Roman"/>
                <w:sz w:val="24"/>
                <w:szCs w:val="24"/>
                <w:lang w:eastAsia="ru-RU"/>
              </w:rPr>
            </w:pPr>
            <w:r w:rsidRPr="00660B21">
              <w:rPr>
                <w:rFonts w:ascii="Times New Roman" w:hAnsi="Times New Roman" w:cs="Times New Roman"/>
                <w:color w:val="000000"/>
                <w:sz w:val="24"/>
                <w:szCs w:val="24"/>
                <w:highlight w:val="white"/>
              </w:rPr>
              <w:t>ShaftLength1Stage</w:t>
            </w:r>
          </w:p>
        </w:tc>
        <w:tc>
          <w:tcPr>
            <w:tcW w:w="5778" w:type="dxa"/>
          </w:tcPr>
          <w:p w14:paraId="292D065C" w14:textId="79018F02" w:rsidR="003D51F0" w:rsidRPr="00660B21" w:rsidRDefault="00122A1C" w:rsidP="00A40EDE">
            <w:pPr>
              <w:spacing w:line="360" w:lineRule="auto"/>
              <w:contextualSpacing/>
              <w:jc w:val="center"/>
              <w:rPr>
                <w:rFonts w:ascii="Times New Roman" w:hAnsi="Times New Roman" w:cs="Times New Roman"/>
                <w:sz w:val="24"/>
                <w:szCs w:val="24"/>
                <w:lang w:eastAsia="ru-RU"/>
              </w:rPr>
            </w:pPr>
            <w:r w:rsidRPr="00660B21">
              <w:rPr>
                <w:rFonts w:ascii="Times New Roman" w:hAnsi="Times New Roman" w:cs="Times New Roman"/>
                <w:sz w:val="24"/>
                <w:szCs w:val="24"/>
                <w:lang w:eastAsia="ru-RU"/>
              </w:rPr>
              <w:t>Длина первой ступени</w:t>
            </w:r>
          </w:p>
        </w:tc>
      </w:tr>
      <w:tr w:rsidR="00122A1C" w:rsidRPr="00660B21" w14:paraId="71257E0B" w14:textId="77777777" w:rsidTr="005E520E">
        <w:tc>
          <w:tcPr>
            <w:tcW w:w="3794" w:type="dxa"/>
          </w:tcPr>
          <w:p w14:paraId="4B0F08F9" w14:textId="4E94936A" w:rsidR="00122A1C" w:rsidRPr="00660B21" w:rsidRDefault="00122A1C" w:rsidP="00A40EDE">
            <w:pPr>
              <w:spacing w:line="360" w:lineRule="auto"/>
              <w:contextualSpacing/>
              <w:jc w:val="center"/>
              <w:rPr>
                <w:rFonts w:ascii="Times New Roman" w:hAnsi="Times New Roman" w:cs="Times New Roman"/>
                <w:sz w:val="24"/>
                <w:szCs w:val="24"/>
                <w:lang w:eastAsia="ru-RU"/>
              </w:rPr>
            </w:pPr>
            <w:r w:rsidRPr="00660B21">
              <w:rPr>
                <w:rFonts w:ascii="Times New Roman" w:hAnsi="Times New Roman" w:cs="Times New Roman"/>
                <w:color w:val="000000"/>
                <w:sz w:val="24"/>
                <w:szCs w:val="24"/>
                <w:highlight w:val="white"/>
              </w:rPr>
              <w:t>ShaftLength2Stage</w:t>
            </w:r>
          </w:p>
        </w:tc>
        <w:tc>
          <w:tcPr>
            <w:tcW w:w="5778" w:type="dxa"/>
          </w:tcPr>
          <w:p w14:paraId="1AD8258E" w14:textId="4BD83776" w:rsidR="00122A1C" w:rsidRPr="00660B21" w:rsidRDefault="00122A1C" w:rsidP="00A40EDE">
            <w:pPr>
              <w:spacing w:line="360" w:lineRule="auto"/>
              <w:contextualSpacing/>
              <w:jc w:val="center"/>
              <w:rPr>
                <w:rFonts w:ascii="Times New Roman" w:hAnsi="Times New Roman" w:cs="Times New Roman"/>
                <w:sz w:val="24"/>
                <w:szCs w:val="24"/>
                <w:lang w:eastAsia="ru-RU"/>
              </w:rPr>
            </w:pPr>
            <w:r w:rsidRPr="00660B21">
              <w:rPr>
                <w:rFonts w:ascii="Times New Roman" w:hAnsi="Times New Roman" w:cs="Times New Roman"/>
                <w:sz w:val="24"/>
                <w:szCs w:val="24"/>
                <w:lang w:eastAsia="ru-RU"/>
              </w:rPr>
              <w:t>Длина второй ступени</w:t>
            </w:r>
          </w:p>
        </w:tc>
      </w:tr>
      <w:tr w:rsidR="00122A1C" w:rsidRPr="00660B21" w14:paraId="0477A0A2" w14:textId="77777777" w:rsidTr="005E520E">
        <w:tc>
          <w:tcPr>
            <w:tcW w:w="3794" w:type="dxa"/>
          </w:tcPr>
          <w:p w14:paraId="0FB91EA9" w14:textId="108696E9" w:rsidR="00122A1C" w:rsidRPr="00660B21" w:rsidRDefault="00122A1C" w:rsidP="00A40EDE">
            <w:pPr>
              <w:spacing w:line="360" w:lineRule="auto"/>
              <w:contextualSpacing/>
              <w:jc w:val="center"/>
              <w:rPr>
                <w:rFonts w:ascii="Times New Roman" w:hAnsi="Times New Roman" w:cs="Times New Roman"/>
                <w:sz w:val="24"/>
                <w:szCs w:val="24"/>
                <w:lang w:eastAsia="ru-RU"/>
              </w:rPr>
            </w:pPr>
            <w:r w:rsidRPr="00660B21">
              <w:rPr>
                <w:rFonts w:ascii="Times New Roman" w:hAnsi="Times New Roman" w:cs="Times New Roman"/>
                <w:color w:val="000000"/>
                <w:sz w:val="24"/>
                <w:szCs w:val="24"/>
                <w:highlight w:val="white"/>
              </w:rPr>
              <w:t>ShaftLength3Stage</w:t>
            </w:r>
          </w:p>
        </w:tc>
        <w:tc>
          <w:tcPr>
            <w:tcW w:w="5778" w:type="dxa"/>
          </w:tcPr>
          <w:p w14:paraId="4BD9FACE" w14:textId="40D48DBF" w:rsidR="00122A1C" w:rsidRPr="00660B21" w:rsidRDefault="00122A1C" w:rsidP="00A40EDE">
            <w:pPr>
              <w:spacing w:line="360" w:lineRule="auto"/>
              <w:contextualSpacing/>
              <w:jc w:val="center"/>
              <w:rPr>
                <w:rFonts w:ascii="Times New Roman" w:hAnsi="Times New Roman" w:cs="Times New Roman"/>
                <w:sz w:val="24"/>
                <w:szCs w:val="24"/>
                <w:lang w:eastAsia="ru-RU"/>
              </w:rPr>
            </w:pPr>
            <w:r w:rsidRPr="00660B21">
              <w:rPr>
                <w:rFonts w:ascii="Times New Roman" w:hAnsi="Times New Roman" w:cs="Times New Roman"/>
                <w:sz w:val="24"/>
                <w:szCs w:val="24"/>
                <w:lang w:eastAsia="ru-RU"/>
              </w:rPr>
              <w:t>Длина третий ступени</w:t>
            </w:r>
          </w:p>
        </w:tc>
      </w:tr>
      <w:tr w:rsidR="00122A1C" w:rsidRPr="00660B21" w14:paraId="574D94F7" w14:textId="77777777" w:rsidTr="005E520E">
        <w:tc>
          <w:tcPr>
            <w:tcW w:w="3794" w:type="dxa"/>
          </w:tcPr>
          <w:p w14:paraId="3F70888C" w14:textId="4F2713CB" w:rsidR="00122A1C" w:rsidRPr="00660B21" w:rsidRDefault="00122A1C" w:rsidP="00A40EDE">
            <w:pPr>
              <w:spacing w:line="360" w:lineRule="auto"/>
              <w:contextualSpacing/>
              <w:jc w:val="center"/>
              <w:rPr>
                <w:rFonts w:ascii="Times New Roman" w:hAnsi="Times New Roman" w:cs="Times New Roman"/>
                <w:sz w:val="24"/>
                <w:szCs w:val="24"/>
                <w:lang w:eastAsia="ru-RU"/>
              </w:rPr>
            </w:pPr>
            <w:r w:rsidRPr="00660B21">
              <w:rPr>
                <w:rFonts w:ascii="Times New Roman" w:hAnsi="Times New Roman" w:cs="Times New Roman"/>
                <w:color w:val="000000"/>
                <w:sz w:val="24"/>
                <w:szCs w:val="24"/>
                <w:highlight w:val="white"/>
              </w:rPr>
              <w:t>ShaftLength4Stage</w:t>
            </w:r>
          </w:p>
        </w:tc>
        <w:tc>
          <w:tcPr>
            <w:tcW w:w="5778" w:type="dxa"/>
          </w:tcPr>
          <w:p w14:paraId="5B333A39" w14:textId="354EB719" w:rsidR="00122A1C" w:rsidRPr="00660B21" w:rsidRDefault="00122A1C" w:rsidP="00A40EDE">
            <w:pPr>
              <w:spacing w:line="360" w:lineRule="auto"/>
              <w:contextualSpacing/>
              <w:jc w:val="center"/>
              <w:rPr>
                <w:rFonts w:ascii="Times New Roman" w:hAnsi="Times New Roman" w:cs="Times New Roman"/>
                <w:sz w:val="24"/>
                <w:szCs w:val="24"/>
                <w:lang w:eastAsia="ru-RU"/>
              </w:rPr>
            </w:pPr>
            <w:r w:rsidRPr="00660B21">
              <w:rPr>
                <w:rFonts w:ascii="Times New Roman" w:hAnsi="Times New Roman" w:cs="Times New Roman"/>
                <w:sz w:val="24"/>
                <w:szCs w:val="24"/>
                <w:lang w:eastAsia="ru-RU"/>
              </w:rPr>
              <w:t>Длина четвертой ступени</w:t>
            </w:r>
          </w:p>
        </w:tc>
      </w:tr>
      <w:tr w:rsidR="00122A1C" w:rsidRPr="00660B21" w14:paraId="126DCEDF" w14:textId="77777777" w:rsidTr="005E520E">
        <w:tc>
          <w:tcPr>
            <w:tcW w:w="3794" w:type="dxa"/>
          </w:tcPr>
          <w:p w14:paraId="6903E59D" w14:textId="35321103" w:rsidR="00122A1C" w:rsidRPr="00660B21" w:rsidRDefault="00122A1C" w:rsidP="00A40EDE">
            <w:pPr>
              <w:spacing w:line="360" w:lineRule="auto"/>
              <w:contextualSpacing/>
              <w:jc w:val="center"/>
              <w:rPr>
                <w:rFonts w:ascii="Times New Roman" w:hAnsi="Times New Roman" w:cs="Times New Roman"/>
                <w:sz w:val="24"/>
                <w:szCs w:val="24"/>
                <w:lang w:eastAsia="ru-RU"/>
              </w:rPr>
            </w:pPr>
            <w:r w:rsidRPr="00660B21">
              <w:rPr>
                <w:rFonts w:ascii="Times New Roman" w:hAnsi="Times New Roman" w:cs="Times New Roman"/>
                <w:color w:val="000000"/>
                <w:sz w:val="24"/>
                <w:szCs w:val="24"/>
                <w:highlight w:val="white"/>
              </w:rPr>
              <w:t>ShaftLength5Stage</w:t>
            </w:r>
          </w:p>
        </w:tc>
        <w:tc>
          <w:tcPr>
            <w:tcW w:w="5778" w:type="dxa"/>
          </w:tcPr>
          <w:p w14:paraId="558CB7A3" w14:textId="27D30456" w:rsidR="00122A1C" w:rsidRPr="00660B21" w:rsidRDefault="00122A1C" w:rsidP="00A40EDE">
            <w:pPr>
              <w:spacing w:line="360" w:lineRule="auto"/>
              <w:contextualSpacing/>
              <w:jc w:val="center"/>
              <w:rPr>
                <w:rFonts w:ascii="Times New Roman" w:hAnsi="Times New Roman" w:cs="Times New Roman"/>
                <w:sz w:val="24"/>
                <w:szCs w:val="24"/>
                <w:lang w:eastAsia="ru-RU"/>
              </w:rPr>
            </w:pPr>
            <w:r w:rsidRPr="00660B21">
              <w:rPr>
                <w:rFonts w:ascii="Times New Roman" w:hAnsi="Times New Roman" w:cs="Times New Roman"/>
                <w:sz w:val="24"/>
                <w:szCs w:val="24"/>
                <w:lang w:eastAsia="ru-RU"/>
              </w:rPr>
              <w:t>Длина пятой ступени</w:t>
            </w:r>
          </w:p>
        </w:tc>
      </w:tr>
      <w:tr w:rsidR="00122A1C" w:rsidRPr="00660B21" w14:paraId="18963382" w14:textId="77777777" w:rsidTr="005E520E">
        <w:tc>
          <w:tcPr>
            <w:tcW w:w="3794" w:type="dxa"/>
          </w:tcPr>
          <w:p w14:paraId="35C422C3" w14:textId="785F9A2A" w:rsidR="00122A1C" w:rsidRPr="00660B21" w:rsidRDefault="00122A1C" w:rsidP="00A40EDE">
            <w:pPr>
              <w:spacing w:line="360" w:lineRule="auto"/>
              <w:contextualSpacing/>
              <w:jc w:val="center"/>
              <w:rPr>
                <w:rFonts w:ascii="Times New Roman" w:hAnsi="Times New Roman" w:cs="Times New Roman"/>
                <w:sz w:val="24"/>
                <w:szCs w:val="24"/>
                <w:lang w:eastAsia="ru-RU"/>
              </w:rPr>
            </w:pPr>
            <w:proofErr w:type="spellStart"/>
            <w:r w:rsidRPr="00660B21">
              <w:rPr>
                <w:rFonts w:ascii="Times New Roman" w:hAnsi="Times New Roman" w:cs="Times New Roman"/>
                <w:color w:val="000000"/>
                <w:sz w:val="24"/>
                <w:szCs w:val="24"/>
                <w:highlight w:val="white"/>
              </w:rPr>
              <w:t>Groove</w:t>
            </w:r>
            <w:proofErr w:type="spellEnd"/>
            <w:r w:rsidR="00595021" w:rsidRPr="00660B21">
              <w:rPr>
                <w:rFonts w:ascii="Times New Roman" w:hAnsi="Times New Roman" w:cs="Times New Roman"/>
                <w:color w:val="000000"/>
                <w:sz w:val="24"/>
                <w:szCs w:val="24"/>
                <w:highlight w:val="white"/>
                <w:lang w:val="en-US"/>
              </w:rPr>
              <w:t>Height</w:t>
            </w:r>
          </w:p>
        </w:tc>
        <w:tc>
          <w:tcPr>
            <w:tcW w:w="5778" w:type="dxa"/>
          </w:tcPr>
          <w:p w14:paraId="407661E4" w14:textId="49D2D0FA" w:rsidR="00122A1C" w:rsidRPr="00660B21" w:rsidRDefault="00595021" w:rsidP="00A40EDE">
            <w:pPr>
              <w:spacing w:line="360" w:lineRule="auto"/>
              <w:contextualSpacing/>
              <w:jc w:val="center"/>
              <w:rPr>
                <w:rFonts w:ascii="Times New Roman" w:hAnsi="Times New Roman" w:cs="Times New Roman"/>
                <w:sz w:val="24"/>
                <w:szCs w:val="24"/>
                <w:lang w:eastAsia="ru-RU"/>
              </w:rPr>
            </w:pPr>
            <w:r w:rsidRPr="00660B21">
              <w:rPr>
                <w:rFonts w:ascii="Times New Roman" w:hAnsi="Times New Roman" w:cs="Times New Roman"/>
                <w:sz w:val="24"/>
                <w:szCs w:val="24"/>
                <w:lang w:eastAsia="ru-RU"/>
              </w:rPr>
              <w:t>Глубина канавки</w:t>
            </w:r>
          </w:p>
        </w:tc>
      </w:tr>
      <w:tr w:rsidR="00122A1C" w:rsidRPr="00660B21" w14:paraId="277F8F14" w14:textId="77777777" w:rsidTr="005E520E">
        <w:tc>
          <w:tcPr>
            <w:tcW w:w="3794" w:type="dxa"/>
          </w:tcPr>
          <w:p w14:paraId="026B89D7" w14:textId="44884472" w:rsidR="00122A1C" w:rsidRPr="00660B21" w:rsidRDefault="00122A1C" w:rsidP="00A40EDE">
            <w:pPr>
              <w:autoSpaceDE w:val="0"/>
              <w:autoSpaceDN w:val="0"/>
              <w:adjustRightInd w:val="0"/>
              <w:spacing w:line="360" w:lineRule="auto"/>
              <w:jc w:val="center"/>
              <w:rPr>
                <w:rFonts w:ascii="Times New Roman" w:hAnsi="Times New Roman" w:cs="Times New Roman"/>
                <w:color w:val="000000"/>
                <w:sz w:val="24"/>
                <w:szCs w:val="24"/>
                <w:highlight w:val="white"/>
              </w:rPr>
            </w:pPr>
            <w:r w:rsidRPr="00660B21">
              <w:rPr>
                <w:rFonts w:ascii="Times New Roman" w:hAnsi="Times New Roman" w:cs="Times New Roman"/>
                <w:color w:val="000000"/>
                <w:sz w:val="24"/>
                <w:szCs w:val="24"/>
                <w:highlight w:val="white"/>
                <w:lang w:val="en-US"/>
              </w:rPr>
              <w:t>WidthKeyway1Stage</w:t>
            </w:r>
          </w:p>
        </w:tc>
        <w:tc>
          <w:tcPr>
            <w:tcW w:w="5778" w:type="dxa"/>
          </w:tcPr>
          <w:p w14:paraId="7293B47A" w14:textId="3C87295B" w:rsidR="00122A1C" w:rsidRPr="00660B21" w:rsidRDefault="00595021" w:rsidP="00A40EDE">
            <w:pPr>
              <w:spacing w:line="360" w:lineRule="auto"/>
              <w:contextualSpacing/>
              <w:jc w:val="center"/>
              <w:rPr>
                <w:rFonts w:ascii="Times New Roman" w:hAnsi="Times New Roman" w:cs="Times New Roman"/>
                <w:sz w:val="24"/>
                <w:szCs w:val="24"/>
                <w:lang w:eastAsia="ru-RU"/>
              </w:rPr>
            </w:pPr>
            <w:r w:rsidRPr="00660B21">
              <w:rPr>
                <w:rFonts w:ascii="Times New Roman" w:hAnsi="Times New Roman" w:cs="Times New Roman"/>
                <w:sz w:val="24"/>
                <w:szCs w:val="24"/>
                <w:lang w:eastAsia="ru-RU"/>
              </w:rPr>
              <w:t>Ширина шпоночного паза первой ступени</w:t>
            </w:r>
          </w:p>
        </w:tc>
      </w:tr>
      <w:tr w:rsidR="00122A1C" w:rsidRPr="00660B21" w14:paraId="7B1B795C" w14:textId="77777777" w:rsidTr="005E520E">
        <w:tc>
          <w:tcPr>
            <w:tcW w:w="3794" w:type="dxa"/>
          </w:tcPr>
          <w:p w14:paraId="31100894" w14:textId="43F136A5" w:rsidR="00122A1C" w:rsidRPr="00660B21" w:rsidRDefault="00122A1C" w:rsidP="00A40EDE">
            <w:pPr>
              <w:autoSpaceDE w:val="0"/>
              <w:autoSpaceDN w:val="0"/>
              <w:adjustRightInd w:val="0"/>
              <w:spacing w:line="360" w:lineRule="auto"/>
              <w:jc w:val="center"/>
              <w:rPr>
                <w:rFonts w:ascii="Times New Roman" w:hAnsi="Times New Roman" w:cs="Times New Roman"/>
                <w:sz w:val="24"/>
                <w:szCs w:val="24"/>
                <w:lang w:eastAsia="ru-RU"/>
              </w:rPr>
            </w:pPr>
            <w:r w:rsidRPr="00660B21">
              <w:rPr>
                <w:rFonts w:ascii="Times New Roman" w:hAnsi="Times New Roman" w:cs="Times New Roman"/>
                <w:color w:val="000000"/>
                <w:sz w:val="24"/>
                <w:szCs w:val="24"/>
                <w:highlight w:val="white"/>
                <w:lang w:val="en-US"/>
              </w:rPr>
              <w:t>WidthKeyway3Stage</w:t>
            </w:r>
          </w:p>
        </w:tc>
        <w:tc>
          <w:tcPr>
            <w:tcW w:w="5778" w:type="dxa"/>
          </w:tcPr>
          <w:p w14:paraId="4F25E052" w14:textId="391D15F6" w:rsidR="00122A1C" w:rsidRPr="00660B21" w:rsidRDefault="00595021" w:rsidP="00A40EDE">
            <w:pPr>
              <w:spacing w:line="360" w:lineRule="auto"/>
              <w:contextualSpacing/>
              <w:jc w:val="center"/>
              <w:rPr>
                <w:rFonts w:ascii="Times New Roman" w:hAnsi="Times New Roman" w:cs="Times New Roman"/>
                <w:sz w:val="24"/>
                <w:szCs w:val="24"/>
                <w:lang w:eastAsia="ru-RU"/>
              </w:rPr>
            </w:pPr>
            <w:r w:rsidRPr="00660B21">
              <w:rPr>
                <w:rFonts w:ascii="Times New Roman" w:hAnsi="Times New Roman" w:cs="Times New Roman"/>
                <w:sz w:val="24"/>
                <w:szCs w:val="24"/>
                <w:lang w:eastAsia="ru-RU"/>
              </w:rPr>
              <w:t>Ширина шпоночного паза третьей ступени</w:t>
            </w:r>
          </w:p>
        </w:tc>
      </w:tr>
      <w:tr w:rsidR="00122A1C" w:rsidRPr="00660B21" w14:paraId="5038E67E" w14:textId="77777777" w:rsidTr="005E520E">
        <w:tc>
          <w:tcPr>
            <w:tcW w:w="3794" w:type="dxa"/>
          </w:tcPr>
          <w:p w14:paraId="706BF099" w14:textId="61E7069C" w:rsidR="00122A1C" w:rsidRPr="00660B21" w:rsidRDefault="00122A1C" w:rsidP="00A40EDE">
            <w:pPr>
              <w:autoSpaceDE w:val="0"/>
              <w:autoSpaceDN w:val="0"/>
              <w:adjustRightInd w:val="0"/>
              <w:spacing w:line="360" w:lineRule="auto"/>
              <w:jc w:val="center"/>
              <w:rPr>
                <w:rFonts w:ascii="Times New Roman" w:hAnsi="Times New Roman" w:cs="Times New Roman"/>
                <w:sz w:val="24"/>
                <w:szCs w:val="24"/>
                <w:lang w:eastAsia="ru-RU"/>
              </w:rPr>
            </w:pPr>
            <w:r w:rsidRPr="00660B21">
              <w:rPr>
                <w:rFonts w:ascii="Times New Roman" w:hAnsi="Times New Roman" w:cs="Times New Roman"/>
                <w:color w:val="000000"/>
                <w:sz w:val="24"/>
                <w:szCs w:val="24"/>
                <w:highlight w:val="white"/>
                <w:lang w:val="en-US"/>
              </w:rPr>
              <w:t>LengthKeyway1Stage</w:t>
            </w:r>
          </w:p>
        </w:tc>
        <w:tc>
          <w:tcPr>
            <w:tcW w:w="5778" w:type="dxa"/>
          </w:tcPr>
          <w:p w14:paraId="77FA165D" w14:textId="229BB7B4" w:rsidR="00122A1C" w:rsidRPr="00660B21" w:rsidRDefault="00595021" w:rsidP="00A40EDE">
            <w:pPr>
              <w:spacing w:line="360" w:lineRule="auto"/>
              <w:contextualSpacing/>
              <w:jc w:val="center"/>
              <w:rPr>
                <w:rFonts w:ascii="Times New Roman" w:hAnsi="Times New Roman" w:cs="Times New Roman"/>
                <w:sz w:val="24"/>
                <w:szCs w:val="24"/>
                <w:lang w:eastAsia="ru-RU"/>
              </w:rPr>
            </w:pPr>
            <w:r w:rsidRPr="00660B21">
              <w:rPr>
                <w:rFonts w:ascii="Times New Roman" w:hAnsi="Times New Roman" w:cs="Times New Roman"/>
                <w:sz w:val="24"/>
                <w:szCs w:val="24"/>
                <w:lang w:eastAsia="ru-RU"/>
              </w:rPr>
              <w:t>Длина шпоночного паза первой ступени</w:t>
            </w:r>
          </w:p>
        </w:tc>
      </w:tr>
      <w:tr w:rsidR="00122A1C" w:rsidRPr="00660B21" w14:paraId="43945FB5" w14:textId="77777777" w:rsidTr="005E520E">
        <w:tc>
          <w:tcPr>
            <w:tcW w:w="3794" w:type="dxa"/>
          </w:tcPr>
          <w:p w14:paraId="728B7790" w14:textId="166DBB5C" w:rsidR="00122A1C" w:rsidRPr="00660B21" w:rsidRDefault="00122A1C" w:rsidP="00A40EDE">
            <w:pPr>
              <w:autoSpaceDE w:val="0"/>
              <w:autoSpaceDN w:val="0"/>
              <w:adjustRightInd w:val="0"/>
              <w:spacing w:line="360" w:lineRule="auto"/>
              <w:jc w:val="center"/>
              <w:rPr>
                <w:rFonts w:ascii="Times New Roman" w:hAnsi="Times New Roman" w:cs="Times New Roman"/>
                <w:color w:val="000000"/>
                <w:sz w:val="24"/>
                <w:szCs w:val="24"/>
                <w:highlight w:val="white"/>
              </w:rPr>
            </w:pPr>
            <w:r w:rsidRPr="00660B21">
              <w:rPr>
                <w:rFonts w:ascii="Times New Roman" w:hAnsi="Times New Roman" w:cs="Times New Roman"/>
                <w:color w:val="000000"/>
                <w:sz w:val="24"/>
                <w:szCs w:val="24"/>
                <w:highlight w:val="white"/>
                <w:lang w:val="en-US"/>
              </w:rPr>
              <w:t>LengthKeyway3Stage</w:t>
            </w:r>
          </w:p>
        </w:tc>
        <w:tc>
          <w:tcPr>
            <w:tcW w:w="5778" w:type="dxa"/>
          </w:tcPr>
          <w:p w14:paraId="6B76B1EA" w14:textId="6F9ED5E6" w:rsidR="00122A1C" w:rsidRPr="00660B21" w:rsidRDefault="00595021" w:rsidP="00A40EDE">
            <w:pPr>
              <w:spacing w:line="360" w:lineRule="auto"/>
              <w:contextualSpacing/>
              <w:jc w:val="center"/>
              <w:rPr>
                <w:rFonts w:ascii="Times New Roman" w:hAnsi="Times New Roman" w:cs="Times New Roman"/>
                <w:sz w:val="24"/>
                <w:szCs w:val="24"/>
                <w:lang w:eastAsia="ru-RU"/>
              </w:rPr>
            </w:pPr>
            <w:r w:rsidRPr="00660B21">
              <w:rPr>
                <w:rFonts w:ascii="Times New Roman" w:hAnsi="Times New Roman" w:cs="Times New Roman"/>
                <w:sz w:val="24"/>
                <w:szCs w:val="24"/>
                <w:lang w:eastAsia="ru-RU"/>
              </w:rPr>
              <w:t>Длина шпоночного паза третьей ступени</w:t>
            </w:r>
          </w:p>
        </w:tc>
      </w:tr>
      <w:tr w:rsidR="00122A1C" w:rsidRPr="00660B21" w14:paraId="078989BB" w14:textId="77777777" w:rsidTr="005E520E">
        <w:tc>
          <w:tcPr>
            <w:tcW w:w="3794" w:type="dxa"/>
          </w:tcPr>
          <w:p w14:paraId="2D649B75" w14:textId="4663BA2A" w:rsidR="00122A1C" w:rsidRPr="00660B21" w:rsidRDefault="00122A1C" w:rsidP="00A40EDE">
            <w:pPr>
              <w:autoSpaceDE w:val="0"/>
              <w:autoSpaceDN w:val="0"/>
              <w:adjustRightInd w:val="0"/>
              <w:spacing w:line="360" w:lineRule="auto"/>
              <w:jc w:val="center"/>
              <w:rPr>
                <w:rFonts w:ascii="Times New Roman" w:hAnsi="Times New Roman" w:cs="Times New Roman"/>
                <w:color w:val="000000"/>
                <w:sz w:val="24"/>
                <w:szCs w:val="24"/>
                <w:highlight w:val="white"/>
              </w:rPr>
            </w:pPr>
            <w:r w:rsidRPr="00660B21">
              <w:rPr>
                <w:rFonts w:ascii="Times New Roman" w:hAnsi="Times New Roman" w:cs="Times New Roman"/>
                <w:color w:val="000000"/>
                <w:sz w:val="24"/>
                <w:szCs w:val="24"/>
                <w:highlight w:val="white"/>
                <w:lang w:val="en-US"/>
              </w:rPr>
              <w:t>HeightKeyway1Stage</w:t>
            </w:r>
          </w:p>
        </w:tc>
        <w:tc>
          <w:tcPr>
            <w:tcW w:w="5778" w:type="dxa"/>
          </w:tcPr>
          <w:p w14:paraId="07ACB432" w14:textId="45C9310E" w:rsidR="00122A1C" w:rsidRPr="00660B21" w:rsidRDefault="00595021" w:rsidP="00A40EDE">
            <w:pPr>
              <w:spacing w:line="360" w:lineRule="auto"/>
              <w:contextualSpacing/>
              <w:jc w:val="center"/>
              <w:rPr>
                <w:rFonts w:ascii="Times New Roman" w:hAnsi="Times New Roman" w:cs="Times New Roman"/>
                <w:sz w:val="24"/>
                <w:szCs w:val="24"/>
                <w:lang w:eastAsia="ru-RU"/>
              </w:rPr>
            </w:pPr>
            <w:r w:rsidRPr="00660B21">
              <w:rPr>
                <w:rFonts w:ascii="Times New Roman" w:hAnsi="Times New Roman" w:cs="Times New Roman"/>
                <w:sz w:val="24"/>
                <w:szCs w:val="24"/>
                <w:lang w:eastAsia="ru-RU"/>
              </w:rPr>
              <w:t>Высота шпоночного паза первой ступени</w:t>
            </w:r>
          </w:p>
        </w:tc>
      </w:tr>
      <w:tr w:rsidR="00122A1C" w:rsidRPr="00660B21" w14:paraId="738F763D" w14:textId="77777777" w:rsidTr="005E520E">
        <w:tc>
          <w:tcPr>
            <w:tcW w:w="3794" w:type="dxa"/>
          </w:tcPr>
          <w:p w14:paraId="6ADDA8BB" w14:textId="72A67150" w:rsidR="00122A1C" w:rsidRPr="00660B21" w:rsidRDefault="00122A1C" w:rsidP="00A40EDE">
            <w:pPr>
              <w:autoSpaceDE w:val="0"/>
              <w:autoSpaceDN w:val="0"/>
              <w:adjustRightInd w:val="0"/>
              <w:spacing w:line="360" w:lineRule="auto"/>
              <w:jc w:val="center"/>
              <w:rPr>
                <w:rFonts w:ascii="Times New Roman" w:hAnsi="Times New Roman" w:cs="Times New Roman"/>
                <w:color w:val="000000"/>
                <w:sz w:val="24"/>
                <w:szCs w:val="24"/>
                <w:highlight w:val="white"/>
              </w:rPr>
            </w:pPr>
            <w:r w:rsidRPr="00660B21">
              <w:rPr>
                <w:rFonts w:ascii="Times New Roman" w:hAnsi="Times New Roman" w:cs="Times New Roman"/>
                <w:color w:val="000000"/>
                <w:sz w:val="24"/>
                <w:szCs w:val="24"/>
                <w:highlight w:val="white"/>
                <w:lang w:val="en-US"/>
              </w:rPr>
              <w:t>HeightKeyway3Stage</w:t>
            </w:r>
          </w:p>
        </w:tc>
        <w:tc>
          <w:tcPr>
            <w:tcW w:w="5778" w:type="dxa"/>
          </w:tcPr>
          <w:p w14:paraId="549F04FE" w14:textId="3AE0F200" w:rsidR="00122A1C" w:rsidRPr="00660B21" w:rsidRDefault="00595021" w:rsidP="00A40EDE">
            <w:pPr>
              <w:spacing w:line="360" w:lineRule="auto"/>
              <w:contextualSpacing/>
              <w:jc w:val="center"/>
              <w:rPr>
                <w:rFonts w:ascii="Times New Roman" w:hAnsi="Times New Roman" w:cs="Times New Roman"/>
                <w:sz w:val="24"/>
                <w:szCs w:val="24"/>
                <w:lang w:eastAsia="ru-RU"/>
              </w:rPr>
            </w:pPr>
            <w:r w:rsidRPr="00660B21">
              <w:rPr>
                <w:rFonts w:ascii="Times New Roman" w:hAnsi="Times New Roman" w:cs="Times New Roman"/>
                <w:sz w:val="24"/>
                <w:szCs w:val="24"/>
                <w:lang w:eastAsia="ru-RU"/>
              </w:rPr>
              <w:t>Высота шпоночного паза третьей ступени</w:t>
            </w:r>
          </w:p>
        </w:tc>
      </w:tr>
      <w:tr w:rsidR="00122A1C" w:rsidRPr="00660B21" w14:paraId="09DBE699" w14:textId="77777777" w:rsidTr="005E520E">
        <w:tc>
          <w:tcPr>
            <w:tcW w:w="3794" w:type="dxa"/>
          </w:tcPr>
          <w:p w14:paraId="2988E9E7" w14:textId="03D6A741" w:rsidR="00122A1C" w:rsidRPr="00660B21" w:rsidRDefault="00122A1C" w:rsidP="00A40EDE">
            <w:pPr>
              <w:autoSpaceDE w:val="0"/>
              <w:autoSpaceDN w:val="0"/>
              <w:adjustRightInd w:val="0"/>
              <w:spacing w:line="360" w:lineRule="auto"/>
              <w:jc w:val="center"/>
              <w:rPr>
                <w:rFonts w:ascii="Times New Roman" w:hAnsi="Times New Roman" w:cs="Times New Roman"/>
                <w:color w:val="000000"/>
                <w:sz w:val="24"/>
                <w:szCs w:val="24"/>
                <w:highlight w:val="white"/>
              </w:rPr>
            </w:pPr>
            <w:r w:rsidRPr="00660B21">
              <w:rPr>
                <w:rFonts w:ascii="Times New Roman" w:hAnsi="Times New Roman" w:cs="Times New Roman"/>
                <w:color w:val="000000"/>
                <w:sz w:val="24"/>
                <w:szCs w:val="24"/>
                <w:highlight w:val="white"/>
                <w:lang w:val="en-US"/>
              </w:rPr>
              <w:t>RadiusKeyway1Stage</w:t>
            </w:r>
          </w:p>
        </w:tc>
        <w:tc>
          <w:tcPr>
            <w:tcW w:w="5778" w:type="dxa"/>
          </w:tcPr>
          <w:p w14:paraId="0481FD37" w14:textId="07CDACCE" w:rsidR="00122A1C" w:rsidRPr="00660B21" w:rsidRDefault="00595021" w:rsidP="00A40EDE">
            <w:pPr>
              <w:spacing w:line="360" w:lineRule="auto"/>
              <w:contextualSpacing/>
              <w:jc w:val="center"/>
              <w:rPr>
                <w:rFonts w:ascii="Times New Roman" w:hAnsi="Times New Roman" w:cs="Times New Roman"/>
                <w:sz w:val="24"/>
                <w:szCs w:val="24"/>
                <w:lang w:eastAsia="ru-RU"/>
              </w:rPr>
            </w:pPr>
            <w:r w:rsidRPr="00660B21">
              <w:rPr>
                <w:rFonts w:ascii="Times New Roman" w:hAnsi="Times New Roman" w:cs="Times New Roman"/>
                <w:sz w:val="24"/>
                <w:szCs w:val="24"/>
                <w:lang w:eastAsia="ru-RU"/>
              </w:rPr>
              <w:t>Радиус шпоночного паза первой ступени</w:t>
            </w:r>
          </w:p>
        </w:tc>
      </w:tr>
      <w:tr w:rsidR="00122A1C" w:rsidRPr="00660B21" w14:paraId="7686851C" w14:textId="77777777" w:rsidTr="005E520E">
        <w:tc>
          <w:tcPr>
            <w:tcW w:w="3794" w:type="dxa"/>
          </w:tcPr>
          <w:p w14:paraId="2DE0D884" w14:textId="005020E0" w:rsidR="00122A1C" w:rsidRPr="00660B21" w:rsidRDefault="00122A1C" w:rsidP="00A40EDE">
            <w:pPr>
              <w:autoSpaceDE w:val="0"/>
              <w:autoSpaceDN w:val="0"/>
              <w:adjustRightInd w:val="0"/>
              <w:spacing w:line="360" w:lineRule="auto"/>
              <w:jc w:val="center"/>
              <w:rPr>
                <w:rFonts w:ascii="Times New Roman" w:hAnsi="Times New Roman" w:cs="Times New Roman"/>
                <w:color w:val="000000"/>
                <w:sz w:val="24"/>
                <w:szCs w:val="24"/>
                <w:highlight w:val="white"/>
                <w:lang w:val="en-US"/>
              </w:rPr>
            </w:pPr>
            <w:r w:rsidRPr="00660B21">
              <w:rPr>
                <w:rFonts w:ascii="Times New Roman" w:hAnsi="Times New Roman" w:cs="Times New Roman"/>
                <w:color w:val="000000"/>
                <w:sz w:val="24"/>
                <w:szCs w:val="24"/>
                <w:highlight w:val="white"/>
              </w:rPr>
              <w:t>RadiusKeyway3Stage</w:t>
            </w:r>
          </w:p>
        </w:tc>
        <w:tc>
          <w:tcPr>
            <w:tcW w:w="5778" w:type="dxa"/>
          </w:tcPr>
          <w:p w14:paraId="25DEFC6C" w14:textId="2BB5105E" w:rsidR="00122A1C" w:rsidRPr="00660B21" w:rsidRDefault="00595021" w:rsidP="00A40EDE">
            <w:pPr>
              <w:spacing w:line="360" w:lineRule="auto"/>
              <w:contextualSpacing/>
              <w:jc w:val="center"/>
              <w:rPr>
                <w:rFonts w:ascii="Times New Roman" w:hAnsi="Times New Roman" w:cs="Times New Roman"/>
                <w:sz w:val="24"/>
                <w:szCs w:val="24"/>
                <w:lang w:eastAsia="ru-RU"/>
              </w:rPr>
            </w:pPr>
            <w:r w:rsidRPr="00660B21">
              <w:rPr>
                <w:rFonts w:ascii="Times New Roman" w:hAnsi="Times New Roman" w:cs="Times New Roman"/>
                <w:sz w:val="24"/>
                <w:szCs w:val="24"/>
                <w:lang w:eastAsia="ru-RU"/>
              </w:rPr>
              <w:t>Радиус шпоночного паза третьей ступени</w:t>
            </w:r>
          </w:p>
        </w:tc>
      </w:tr>
    </w:tbl>
    <w:p w14:paraId="4F55B770" w14:textId="77777777" w:rsidR="003D51F0" w:rsidRPr="00660B21" w:rsidRDefault="003D51F0" w:rsidP="00AD64BE">
      <w:pPr>
        <w:spacing w:after="0" w:line="360" w:lineRule="auto"/>
        <w:ind w:firstLine="709"/>
        <w:contextualSpacing/>
        <w:jc w:val="both"/>
        <w:rPr>
          <w:rFonts w:ascii="Times New Roman" w:hAnsi="Times New Roman" w:cs="Times New Roman"/>
          <w:sz w:val="28"/>
          <w:szCs w:val="28"/>
        </w:rPr>
      </w:pPr>
    </w:p>
    <w:sectPr w:rsidR="003D51F0" w:rsidRPr="00660B21" w:rsidSect="00701672">
      <w:headerReference w:type="default" r:id="rId20"/>
      <w:pgSz w:w="11906" w:h="16838"/>
      <w:pgMar w:top="1134" w:right="849"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BC04EE" w14:textId="77777777" w:rsidR="00511DF5" w:rsidRDefault="00511DF5">
      <w:pPr>
        <w:spacing w:after="0" w:line="240" w:lineRule="auto"/>
      </w:pPr>
      <w:r>
        <w:separator/>
      </w:r>
    </w:p>
  </w:endnote>
  <w:endnote w:type="continuationSeparator" w:id="0">
    <w:p w14:paraId="4E2BD2F1" w14:textId="77777777" w:rsidR="00511DF5" w:rsidRDefault="00511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092F5B" w14:textId="77777777" w:rsidR="00511DF5" w:rsidRDefault="00511DF5">
      <w:pPr>
        <w:spacing w:after="0" w:line="240" w:lineRule="auto"/>
      </w:pPr>
      <w:r>
        <w:separator/>
      </w:r>
    </w:p>
  </w:footnote>
  <w:footnote w:type="continuationSeparator" w:id="0">
    <w:p w14:paraId="46AB936F" w14:textId="77777777" w:rsidR="00511DF5" w:rsidRDefault="00511D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1958969"/>
      <w:docPartObj>
        <w:docPartGallery w:val="Page Numbers (Top of Page)"/>
        <w:docPartUnique/>
      </w:docPartObj>
    </w:sdtPr>
    <w:sdtEndPr/>
    <w:sdtContent>
      <w:p w14:paraId="3571A3D5" w14:textId="77777777" w:rsidR="00122A1C" w:rsidRDefault="00122A1C">
        <w:pPr>
          <w:pStyle w:val="a4"/>
          <w:jc w:val="center"/>
        </w:pPr>
        <w:r w:rsidRPr="00F12C61">
          <w:rPr>
            <w:rFonts w:ascii="Times New Roman" w:hAnsi="Times New Roman" w:cs="Times New Roman"/>
            <w:sz w:val="24"/>
          </w:rPr>
          <w:fldChar w:fldCharType="begin"/>
        </w:r>
        <w:r w:rsidRPr="00F12C61">
          <w:rPr>
            <w:rFonts w:ascii="Times New Roman" w:hAnsi="Times New Roman" w:cs="Times New Roman"/>
            <w:sz w:val="24"/>
          </w:rPr>
          <w:instrText>PAGE   \* MERGEFORMAT</w:instrText>
        </w:r>
        <w:r w:rsidRPr="00F12C61">
          <w:rPr>
            <w:rFonts w:ascii="Times New Roman" w:hAnsi="Times New Roman" w:cs="Times New Roman"/>
            <w:sz w:val="24"/>
          </w:rPr>
          <w:fldChar w:fldCharType="separate"/>
        </w:r>
        <w:r w:rsidR="008E096A">
          <w:rPr>
            <w:rFonts w:ascii="Times New Roman" w:hAnsi="Times New Roman" w:cs="Times New Roman"/>
            <w:noProof/>
            <w:sz w:val="24"/>
          </w:rPr>
          <w:t>8</w:t>
        </w:r>
        <w:r w:rsidRPr="00F12C61">
          <w:rPr>
            <w:rFonts w:ascii="Times New Roman" w:hAnsi="Times New Roman" w:cs="Times New Roman"/>
            <w:sz w:val="24"/>
          </w:rPr>
          <w:fldChar w:fldCharType="end"/>
        </w:r>
      </w:p>
    </w:sdtContent>
  </w:sdt>
  <w:p w14:paraId="63A6E5E3" w14:textId="77777777" w:rsidR="00122A1C" w:rsidRDefault="00122A1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07B6E"/>
    <w:multiLevelType w:val="multilevel"/>
    <w:tmpl w:val="C568E3B2"/>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887A17"/>
    <w:multiLevelType w:val="hybridMultilevel"/>
    <w:tmpl w:val="26B43F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62E1056"/>
    <w:multiLevelType w:val="hybridMultilevel"/>
    <w:tmpl w:val="D17647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EA56459"/>
    <w:multiLevelType w:val="multilevel"/>
    <w:tmpl w:val="D982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E51B9D"/>
    <w:multiLevelType w:val="hybridMultilevel"/>
    <w:tmpl w:val="2BFCB076"/>
    <w:lvl w:ilvl="0" w:tplc="16C03B22">
      <w:start w:val="1"/>
      <w:numFmt w:val="decimal"/>
      <w:lvlText w:val="%1"/>
      <w:lvlJc w:val="left"/>
      <w:pPr>
        <w:ind w:left="720" w:hanging="360"/>
      </w:pPr>
      <w:rPr>
        <w:rFonts w:ascii="Times New Roman" w:eastAsiaTheme="minorHAnsi" w:hAnsi="Times New Roman" w:cs="Times New Roman"/>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FA3333B"/>
    <w:multiLevelType w:val="multilevel"/>
    <w:tmpl w:val="1464B052"/>
    <w:lvl w:ilvl="0">
      <w:start w:val="1"/>
      <w:numFmt w:val="decimal"/>
      <w:lvlText w:val="%1"/>
      <w:lvlJc w:val="left"/>
      <w:pPr>
        <w:ind w:left="420" w:hanging="420"/>
      </w:pPr>
      <w:rPr>
        <w:rFonts w:hint="default"/>
        <w:color w:val="auto"/>
      </w:rPr>
    </w:lvl>
    <w:lvl w:ilvl="1">
      <w:start w:val="1"/>
      <w:numFmt w:val="decimal"/>
      <w:lvlText w:val="%1.%2"/>
      <w:lvlJc w:val="left"/>
      <w:pPr>
        <w:ind w:left="1128" w:hanging="420"/>
      </w:pPr>
      <w:rPr>
        <w:rFonts w:hint="default"/>
        <w:color w:val="auto"/>
      </w:rPr>
    </w:lvl>
    <w:lvl w:ilvl="2">
      <w:start w:val="1"/>
      <w:numFmt w:val="decimal"/>
      <w:lvlText w:val="%1.%2.%3"/>
      <w:lvlJc w:val="left"/>
      <w:pPr>
        <w:ind w:left="2136" w:hanging="720"/>
      </w:pPr>
      <w:rPr>
        <w:rFonts w:hint="default"/>
        <w:color w:val="auto"/>
      </w:rPr>
    </w:lvl>
    <w:lvl w:ilvl="3">
      <w:start w:val="1"/>
      <w:numFmt w:val="decimal"/>
      <w:lvlText w:val="%1.%2.%3.%4"/>
      <w:lvlJc w:val="left"/>
      <w:pPr>
        <w:ind w:left="3204" w:hanging="1080"/>
      </w:pPr>
      <w:rPr>
        <w:rFonts w:hint="default"/>
        <w:color w:val="auto"/>
      </w:rPr>
    </w:lvl>
    <w:lvl w:ilvl="4">
      <w:start w:val="1"/>
      <w:numFmt w:val="decimal"/>
      <w:lvlText w:val="%1.%2.%3.%4.%5"/>
      <w:lvlJc w:val="left"/>
      <w:pPr>
        <w:ind w:left="3912" w:hanging="1080"/>
      </w:pPr>
      <w:rPr>
        <w:rFonts w:hint="default"/>
        <w:color w:val="auto"/>
      </w:rPr>
    </w:lvl>
    <w:lvl w:ilvl="5">
      <w:start w:val="1"/>
      <w:numFmt w:val="decimal"/>
      <w:lvlText w:val="%1.%2.%3.%4.%5.%6"/>
      <w:lvlJc w:val="left"/>
      <w:pPr>
        <w:ind w:left="4980" w:hanging="1440"/>
      </w:pPr>
      <w:rPr>
        <w:rFonts w:hint="default"/>
        <w:color w:val="auto"/>
      </w:rPr>
    </w:lvl>
    <w:lvl w:ilvl="6">
      <w:start w:val="1"/>
      <w:numFmt w:val="decimal"/>
      <w:lvlText w:val="%1.%2.%3.%4.%5.%6.%7"/>
      <w:lvlJc w:val="left"/>
      <w:pPr>
        <w:ind w:left="5688" w:hanging="1440"/>
      </w:pPr>
      <w:rPr>
        <w:rFonts w:hint="default"/>
        <w:color w:val="auto"/>
      </w:rPr>
    </w:lvl>
    <w:lvl w:ilvl="7">
      <w:start w:val="1"/>
      <w:numFmt w:val="decimal"/>
      <w:lvlText w:val="%1.%2.%3.%4.%5.%6.%7.%8"/>
      <w:lvlJc w:val="left"/>
      <w:pPr>
        <w:ind w:left="6756" w:hanging="1800"/>
      </w:pPr>
      <w:rPr>
        <w:rFonts w:hint="default"/>
        <w:color w:val="auto"/>
      </w:rPr>
    </w:lvl>
    <w:lvl w:ilvl="8">
      <w:start w:val="1"/>
      <w:numFmt w:val="decimal"/>
      <w:lvlText w:val="%1.%2.%3.%4.%5.%6.%7.%8.%9"/>
      <w:lvlJc w:val="left"/>
      <w:pPr>
        <w:ind w:left="7824" w:hanging="2160"/>
      </w:pPr>
      <w:rPr>
        <w:rFonts w:hint="default"/>
        <w:color w:val="auto"/>
      </w:rPr>
    </w:lvl>
  </w:abstractNum>
  <w:abstractNum w:abstractNumId="6">
    <w:nsid w:val="38595E90"/>
    <w:multiLevelType w:val="hybridMultilevel"/>
    <w:tmpl w:val="0706B2AE"/>
    <w:lvl w:ilvl="0" w:tplc="71FA1C9A">
      <w:start w:val="1"/>
      <w:numFmt w:val="decimal"/>
      <w:lvlText w:val="%1."/>
      <w:lvlJc w:val="left"/>
      <w:pPr>
        <w:ind w:left="644" w:hanging="360"/>
      </w:pPr>
      <w:rPr>
        <w:rFonts w:cs="Times New Roman"/>
        <w:sz w:val="28"/>
      </w:rPr>
    </w:lvl>
    <w:lvl w:ilvl="1" w:tplc="FFFFFFFF">
      <w:start w:val="1"/>
      <w:numFmt w:val="lowerLetter"/>
      <w:lvlText w:val="%2."/>
      <w:lvlJc w:val="left"/>
      <w:pPr>
        <w:ind w:left="2640" w:hanging="360"/>
      </w:pPr>
      <w:rPr>
        <w:rFonts w:cs="Times New Roman"/>
      </w:rPr>
    </w:lvl>
    <w:lvl w:ilvl="2" w:tplc="FFFFFFFF" w:tentative="1">
      <w:start w:val="1"/>
      <w:numFmt w:val="lowerRoman"/>
      <w:lvlText w:val="%3."/>
      <w:lvlJc w:val="right"/>
      <w:pPr>
        <w:ind w:left="3360" w:hanging="180"/>
      </w:pPr>
      <w:rPr>
        <w:rFonts w:cs="Times New Roman"/>
      </w:rPr>
    </w:lvl>
    <w:lvl w:ilvl="3" w:tplc="FFFFFFFF" w:tentative="1">
      <w:start w:val="1"/>
      <w:numFmt w:val="decimal"/>
      <w:lvlText w:val="%4."/>
      <w:lvlJc w:val="left"/>
      <w:pPr>
        <w:ind w:left="4080" w:hanging="360"/>
      </w:pPr>
      <w:rPr>
        <w:rFonts w:cs="Times New Roman"/>
      </w:rPr>
    </w:lvl>
    <w:lvl w:ilvl="4" w:tplc="FFFFFFFF" w:tentative="1">
      <w:start w:val="1"/>
      <w:numFmt w:val="lowerLetter"/>
      <w:lvlText w:val="%5."/>
      <w:lvlJc w:val="left"/>
      <w:pPr>
        <w:ind w:left="4800" w:hanging="360"/>
      </w:pPr>
      <w:rPr>
        <w:rFonts w:cs="Times New Roman"/>
      </w:rPr>
    </w:lvl>
    <w:lvl w:ilvl="5" w:tplc="FFFFFFFF" w:tentative="1">
      <w:start w:val="1"/>
      <w:numFmt w:val="lowerRoman"/>
      <w:lvlText w:val="%6."/>
      <w:lvlJc w:val="right"/>
      <w:pPr>
        <w:ind w:left="5520" w:hanging="180"/>
      </w:pPr>
      <w:rPr>
        <w:rFonts w:cs="Times New Roman"/>
      </w:rPr>
    </w:lvl>
    <w:lvl w:ilvl="6" w:tplc="FFFFFFFF" w:tentative="1">
      <w:start w:val="1"/>
      <w:numFmt w:val="decimal"/>
      <w:lvlText w:val="%7."/>
      <w:lvlJc w:val="left"/>
      <w:pPr>
        <w:ind w:left="6240" w:hanging="360"/>
      </w:pPr>
      <w:rPr>
        <w:rFonts w:cs="Times New Roman"/>
      </w:rPr>
    </w:lvl>
    <w:lvl w:ilvl="7" w:tplc="FFFFFFFF" w:tentative="1">
      <w:start w:val="1"/>
      <w:numFmt w:val="lowerLetter"/>
      <w:lvlText w:val="%8."/>
      <w:lvlJc w:val="left"/>
      <w:pPr>
        <w:ind w:left="6960" w:hanging="360"/>
      </w:pPr>
      <w:rPr>
        <w:rFonts w:cs="Times New Roman"/>
      </w:rPr>
    </w:lvl>
    <w:lvl w:ilvl="8" w:tplc="FFFFFFFF" w:tentative="1">
      <w:start w:val="1"/>
      <w:numFmt w:val="lowerRoman"/>
      <w:lvlText w:val="%9."/>
      <w:lvlJc w:val="right"/>
      <w:pPr>
        <w:ind w:left="7680" w:hanging="180"/>
      </w:pPr>
      <w:rPr>
        <w:rFonts w:cs="Times New Roman"/>
      </w:rPr>
    </w:lvl>
  </w:abstractNum>
  <w:abstractNum w:abstractNumId="7">
    <w:nsid w:val="390068BA"/>
    <w:multiLevelType w:val="hybridMultilevel"/>
    <w:tmpl w:val="FB463D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nsid w:val="3CFB3B2A"/>
    <w:multiLevelType w:val="hybridMultilevel"/>
    <w:tmpl w:val="D92C0E02"/>
    <w:lvl w:ilvl="0" w:tplc="796CC40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41F0604A"/>
    <w:multiLevelType w:val="multilevel"/>
    <w:tmpl w:val="04190025"/>
    <w:lvl w:ilvl="0">
      <w:start w:val="1"/>
      <w:numFmt w:val="decimal"/>
      <w:pStyle w:val="1"/>
      <w:lvlText w:val="%1"/>
      <w:lvlJc w:val="left"/>
      <w:pPr>
        <w:tabs>
          <w:tab w:val="num" w:pos="432"/>
        </w:tabs>
        <w:ind w:left="432" w:hanging="432"/>
      </w:pPr>
      <w:rPr>
        <w:rFonts w:cs="Times New Roman" w:hint="default"/>
      </w:rPr>
    </w:lvl>
    <w:lvl w:ilvl="1">
      <w:start w:val="1"/>
      <w:numFmt w:val="decimal"/>
      <w:pStyle w:val="2"/>
      <w:lvlText w:val="%1.%2"/>
      <w:lvlJc w:val="left"/>
      <w:pPr>
        <w:tabs>
          <w:tab w:val="num" w:pos="576"/>
        </w:tabs>
        <w:ind w:left="576" w:hanging="576"/>
      </w:pPr>
      <w:rPr>
        <w:rFonts w:cs="Times New Roman" w:hint="default"/>
      </w:rPr>
    </w:lvl>
    <w:lvl w:ilvl="2">
      <w:start w:val="1"/>
      <w:numFmt w:val="decimal"/>
      <w:pStyle w:val="3"/>
      <w:lvlText w:val="%1.%2.%3"/>
      <w:lvlJc w:val="left"/>
      <w:pPr>
        <w:tabs>
          <w:tab w:val="num" w:pos="1800"/>
        </w:tabs>
        <w:ind w:left="1800" w:hanging="720"/>
      </w:pPr>
      <w:rPr>
        <w:rFonts w:cs="Times New Roman" w:hint="default"/>
      </w:rPr>
    </w:lvl>
    <w:lvl w:ilvl="3">
      <w:start w:val="1"/>
      <w:numFmt w:val="decimal"/>
      <w:pStyle w:val="4"/>
      <w:lvlText w:val="%1.%2.%3.%4"/>
      <w:lvlJc w:val="left"/>
      <w:pPr>
        <w:tabs>
          <w:tab w:val="num" w:pos="864"/>
        </w:tabs>
        <w:ind w:left="864" w:hanging="864"/>
      </w:pPr>
      <w:rPr>
        <w:rFonts w:cs="Times New Roman" w:hint="default"/>
      </w:rPr>
    </w:lvl>
    <w:lvl w:ilvl="4">
      <w:start w:val="1"/>
      <w:numFmt w:val="decimal"/>
      <w:pStyle w:val="5"/>
      <w:lvlText w:val="%1.%2.%3.%4.%5"/>
      <w:lvlJc w:val="left"/>
      <w:pPr>
        <w:tabs>
          <w:tab w:val="num" w:pos="1008"/>
        </w:tabs>
        <w:ind w:left="1008" w:hanging="1008"/>
      </w:pPr>
      <w:rPr>
        <w:rFonts w:cs="Times New Roman" w:hint="default"/>
      </w:rPr>
    </w:lvl>
    <w:lvl w:ilvl="5">
      <w:start w:val="1"/>
      <w:numFmt w:val="decimal"/>
      <w:pStyle w:val="6"/>
      <w:lvlText w:val="%1.%2.%3.%4.%5.%6"/>
      <w:lvlJc w:val="left"/>
      <w:pPr>
        <w:tabs>
          <w:tab w:val="num" w:pos="1152"/>
        </w:tabs>
        <w:ind w:left="1152" w:hanging="1152"/>
      </w:pPr>
      <w:rPr>
        <w:rFonts w:cs="Times New Roman" w:hint="default"/>
      </w:rPr>
    </w:lvl>
    <w:lvl w:ilvl="6">
      <w:start w:val="1"/>
      <w:numFmt w:val="decimal"/>
      <w:pStyle w:val="7"/>
      <w:lvlText w:val="%1.%2.%3.%4.%5.%6.%7"/>
      <w:lvlJc w:val="left"/>
      <w:pPr>
        <w:tabs>
          <w:tab w:val="num" w:pos="1296"/>
        </w:tabs>
        <w:ind w:left="1296" w:hanging="1296"/>
      </w:pPr>
      <w:rPr>
        <w:rFonts w:cs="Times New Roman" w:hint="default"/>
      </w:rPr>
    </w:lvl>
    <w:lvl w:ilvl="7">
      <w:start w:val="1"/>
      <w:numFmt w:val="decimal"/>
      <w:pStyle w:val="8"/>
      <w:lvlText w:val="%1.%2.%3.%4.%5.%6.%7.%8"/>
      <w:lvlJc w:val="left"/>
      <w:pPr>
        <w:tabs>
          <w:tab w:val="num" w:pos="1440"/>
        </w:tabs>
        <w:ind w:left="1440" w:hanging="1440"/>
      </w:pPr>
      <w:rPr>
        <w:rFonts w:cs="Times New Roman" w:hint="default"/>
      </w:rPr>
    </w:lvl>
    <w:lvl w:ilvl="8">
      <w:start w:val="1"/>
      <w:numFmt w:val="decimal"/>
      <w:pStyle w:val="9"/>
      <w:lvlText w:val="%1.%2.%3.%4.%5.%6.%7.%8.%9"/>
      <w:lvlJc w:val="left"/>
      <w:pPr>
        <w:tabs>
          <w:tab w:val="num" w:pos="1584"/>
        </w:tabs>
        <w:ind w:left="1584" w:hanging="1584"/>
      </w:pPr>
      <w:rPr>
        <w:rFonts w:cs="Times New Roman" w:hint="default"/>
      </w:rPr>
    </w:lvl>
  </w:abstractNum>
  <w:abstractNum w:abstractNumId="10">
    <w:nsid w:val="4D7D0CC4"/>
    <w:multiLevelType w:val="hybridMultilevel"/>
    <w:tmpl w:val="D23E3D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8E92481"/>
    <w:multiLevelType w:val="hybridMultilevel"/>
    <w:tmpl w:val="22A45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DCB4ED6"/>
    <w:multiLevelType w:val="hybridMultilevel"/>
    <w:tmpl w:val="48765D5A"/>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3">
    <w:nsid w:val="6FD87D8F"/>
    <w:multiLevelType w:val="multilevel"/>
    <w:tmpl w:val="32B4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F65112"/>
    <w:multiLevelType w:val="hybridMultilevel"/>
    <w:tmpl w:val="EC3C464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5">
    <w:nsid w:val="7188328B"/>
    <w:multiLevelType w:val="hybridMultilevel"/>
    <w:tmpl w:val="8FB470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58C5763"/>
    <w:multiLevelType w:val="multilevel"/>
    <w:tmpl w:val="9180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191E52"/>
    <w:multiLevelType w:val="hybridMultilevel"/>
    <w:tmpl w:val="A7FAC9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7"/>
  </w:num>
  <w:num w:numId="5">
    <w:abstractNumId w:val="8"/>
  </w:num>
  <w:num w:numId="6">
    <w:abstractNumId w:val="9"/>
  </w:num>
  <w:num w:numId="7">
    <w:abstractNumId w:val="6"/>
  </w:num>
  <w:num w:numId="8">
    <w:abstractNumId w:val="17"/>
  </w:num>
  <w:num w:numId="9">
    <w:abstractNumId w:val="2"/>
  </w:num>
  <w:num w:numId="10">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2"/>
  </w:num>
  <w:num w:numId="13">
    <w:abstractNumId w:val="14"/>
  </w:num>
  <w:num w:numId="14">
    <w:abstractNumId w:val="15"/>
  </w:num>
  <w:num w:numId="15">
    <w:abstractNumId w:val="11"/>
  </w:num>
  <w:num w:numId="16">
    <w:abstractNumId w:val="10"/>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7D4"/>
    <w:rsid w:val="0001008D"/>
    <w:rsid w:val="00026C5A"/>
    <w:rsid w:val="00041869"/>
    <w:rsid w:val="00046C5E"/>
    <w:rsid w:val="000545F2"/>
    <w:rsid w:val="000563C6"/>
    <w:rsid w:val="00056E01"/>
    <w:rsid w:val="00067B68"/>
    <w:rsid w:val="000747C0"/>
    <w:rsid w:val="000912F5"/>
    <w:rsid w:val="000935BB"/>
    <w:rsid w:val="00094D8C"/>
    <w:rsid w:val="0009666B"/>
    <w:rsid w:val="000B03FC"/>
    <w:rsid w:val="000B66A2"/>
    <w:rsid w:val="000C715E"/>
    <w:rsid w:val="000D11C4"/>
    <w:rsid w:val="000F4792"/>
    <w:rsid w:val="0010197A"/>
    <w:rsid w:val="001206EB"/>
    <w:rsid w:val="00122A1C"/>
    <w:rsid w:val="00124181"/>
    <w:rsid w:val="001312A6"/>
    <w:rsid w:val="00134915"/>
    <w:rsid w:val="00134E67"/>
    <w:rsid w:val="00142910"/>
    <w:rsid w:val="00147F91"/>
    <w:rsid w:val="0017713D"/>
    <w:rsid w:val="00177C4F"/>
    <w:rsid w:val="001941C6"/>
    <w:rsid w:val="001A3709"/>
    <w:rsid w:val="001B2E4D"/>
    <w:rsid w:val="001B3303"/>
    <w:rsid w:val="001F533E"/>
    <w:rsid w:val="002075B4"/>
    <w:rsid w:val="00230D24"/>
    <w:rsid w:val="00244B75"/>
    <w:rsid w:val="00247F5E"/>
    <w:rsid w:val="002503C4"/>
    <w:rsid w:val="00252989"/>
    <w:rsid w:val="002560AB"/>
    <w:rsid w:val="00274E21"/>
    <w:rsid w:val="0027658C"/>
    <w:rsid w:val="00280248"/>
    <w:rsid w:val="00281D37"/>
    <w:rsid w:val="00285846"/>
    <w:rsid w:val="00285A94"/>
    <w:rsid w:val="00293E30"/>
    <w:rsid w:val="002B38F1"/>
    <w:rsid w:val="002B3FA5"/>
    <w:rsid w:val="002C0FDC"/>
    <w:rsid w:val="002D1EDD"/>
    <w:rsid w:val="002D4957"/>
    <w:rsid w:val="002D71F8"/>
    <w:rsid w:val="002E430E"/>
    <w:rsid w:val="002F08CF"/>
    <w:rsid w:val="002F1BC6"/>
    <w:rsid w:val="00302DA3"/>
    <w:rsid w:val="00305426"/>
    <w:rsid w:val="0031390D"/>
    <w:rsid w:val="00317DD4"/>
    <w:rsid w:val="00330A41"/>
    <w:rsid w:val="00336047"/>
    <w:rsid w:val="00336D83"/>
    <w:rsid w:val="00340D62"/>
    <w:rsid w:val="003444F0"/>
    <w:rsid w:val="00350FF4"/>
    <w:rsid w:val="003B40AA"/>
    <w:rsid w:val="003C3E6E"/>
    <w:rsid w:val="003D51F0"/>
    <w:rsid w:val="003E5DD0"/>
    <w:rsid w:val="003F30B0"/>
    <w:rsid w:val="003F3303"/>
    <w:rsid w:val="00406E18"/>
    <w:rsid w:val="00414441"/>
    <w:rsid w:val="0042446A"/>
    <w:rsid w:val="00432EC1"/>
    <w:rsid w:val="00442343"/>
    <w:rsid w:val="0045059E"/>
    <w:rsid w:val="0046169C"/>
    <w:rsid w:val="0047502A"/>
    <w:rsid w:val="00477204"/>
    <w:rsid w:val="004930B3"/>
    <w:rsid w:val="00493B57"/>
    <w:rsid w:val="004C2FFC"/>
    <w:rsid w:val="004C509E"/>
    <w:rsid w:val="004C7D7C"/>
    <w:rsid w:val="004C7F37"/>
    <w:rsid w:val="004D0483"/>
    <w:rsid w:val="004D41A6"/>
    <w:rsid w:val="004D4CDF"/>
    <w:rsid w:val="004D6A93"/>
    <w:rsid w:val="004E0AA0"/>
    <w:rsid w:val="004E553D"/>
    <w:rsid w:val="00500A9E"/>
    <w:rsid w:val="00502550"/>
    <w:rsid w:val="00511D73"/>
    <w:rsid w:val="00511DF5"/>
    <w:rsid w:val="005357A4"/>
    <w:rsid w:val="00537284"/>
    <w:rsid w:val="00545269"/>
    <w:rsid w:val="005505AF"/>
    <w:rsid w:val="005510E4"/>
    <w:rsid w:val="00556FB2"/>
    <w:rsid w:val="00557B8A"/>
    <w:rsid w:val="00561D2A"/>
    <w:rsid w:val="00584F98"/>
    <w:rsid w:val="0058758A"/>
    <w:rsid w:val="00591580"/>
    <w:rsid w:val="00595021"/>
    <w:rsid w:val="005A670F"/>
    <w:rsid w:val="005B673F"/>
    <w:rsid w:val="005C4879"/>
    <w:rsid w:val="005C5432"/>
    <w:rsid w:val="005E1D08"/>
    <w:rsid w:val="005E520E"/>
    <w:rsid w:val="005F5198"/>
    <w:rsid w:val="006179D3"/>
    <w:rsid w:val="0062090E"/>
    <w:rsid w:val="00631198"/>
    <w:rsid w:val="00633DB8"/>
    <w:rsid w:val="0064363F"/>
    <w:rsid w:val="00657804"/>
    <w:rsid w:val="00660B21"/>
    <w:rsid w:val="0066478C"/>
    <w:rsid w:val="00672C79"/>
    <w:rsid w:val="00683224"/>
    <w:rsid w:val="006879C7"/>
    <w:rsid w:val="006A5254"/>
    <w:rsid w:val="006B1337"/>
    <w:rsid w:val="006D212F"/>
    <w:rsid w:val="006D2CF7"/>
    <w:rsid w:val="00701672"/>
    <w:rsid w:val="00721A5E"/>
    <w:rsid w:val="007361D6"/>
    <w:rsid w:val="00774E08"/>
    <w:rsid w:val="00783402"/>
    <w:rsid w:val="00783B24"/>
    <w:rsid w:val="00796A96"/>
    <w:rsid w:val="007A5501"/>
    <w:rsid w:val="0081727B"/>
    <w:rsid w:val="0082343E"/>
    <w:rsid w:val="00824A99"/>
    <w:rsid w:val="00833AF2"/>
    <w:rsid w:val="008373BD"/>
    <w:rsid w:val="00837F37"/>
    <w:rsid w:val="00851FF2"/>
    <w:rsid w:val="00861249"/>
    <w:rsid w:val="0086270A"/>
    <w:rsid w:val="00881B47"/>
    <w:rsid w:val="00885DE2"/>
    <w:rsid w:val="008914F7"/>
    <w:rsid w:val="00895F64"/>
    <w:rsid w:val="008B02DA"/>
    <w:rsid w:val="008C48C3"/>
    <w:rsid w:val="008C6EA9"/>
    <w:rsid w:val="008D3CD9"/>
    <w:rsid w:val="008E096A"/>
    <w:rsid w:val="008E2BF8"/>
    <w:rsid w:val="008E5388"/>
    <w:rsid w:val="008F07C2"/>
    <w:rsid w:val="008F4F26"/>
    <w:rsid w:val="0090214A"/>
    <w:rsid w:val="009177AB"/>
    <w:rsid w:val="0093036F"/>
    <w:rsid w:val="0093234B"/>
    <w:rsid w:val="00936C85"/>
    <w:rsid w:val="0094063E"/>
    <w:rsid w:val="0094085D"/>
    <w:rsid w:val="00941268"/>
    <w:rsid w:val="00946C15"/>
    <w:rsid w:val="0095048C"/>
    <w:rsid w:val="00952015"/>
    <w:rsid w:val="00956FB7"/>
    <w:rsid w:val="00960A6C"/>
    <w:rsid w:val="009865F5"/>
    <w:rsid w:val="009867D2"/>
    <w:rsid w:val="009E2D35"/>
    <w:rsid w:val="009E3EA9"/>
    <w:rsid w:val="00A0201E"/>
    <w:rsid w:val="00A3357A"/>
    <w:rsid w:val="00A3580D"/>
    <w:rsid w:val="00A40EDE"/>
    <w:rsid w:val="00A447D4"/>
    <w:rsid w:val="00A47D3E"/>
    <w:rsid w:val="00A51B72"/>
    <w:rsid w:val="00A55610"/>
    <w:rsid w:val="00A61EE4"/>
    <w:rsid w:val="00AA7523"/>
    <w:rsid w:val="00AB5C42"/>
    <w:rsid w:val="00AC18C9"/>
    <w:rsid w:val="00AD64BE"/>
    <w:rsid w:val="00AE10A0"/>
    <w:rsid w:val="00AE17BE"/>
    <w:rsid w:val="00AE7760"/>
    <w:rsid w:val="00AF58F8"/>
    <w:rsid w:val="00B144A2"/>
    <w:rsid w:val="00B2585E"/>
    <w:rsid w:val="00B30F6A"/>
    <w:rsid w:val="00B32127"/>
    <w:rsid w:val="00B36538"/>
    <w:rsid w:val="00B44B75"/>
    <w:rsid w:val="00B60B4E"/>
    <w:rsid w:val="00B65303"/>
    <w:rsid w:val="00B65A04"/>
    <w:rsid w:val="00B83D25"/>
    <w:rsid w:val="00B846A1"/>
    <w:rsid w:val="00B8686E"/>
    <w:rsid w:val="00B8763E"/>
    <w:rsid w:val="00BA43DE"/>
    <w:rsid w:val="00BA4A08"/>
    <w:rsid w:val="00BA76DA"/>
    <w:rsid w:val="00BA7EC8"/>
    <w:rsid w:val="00BD3959"/>
    <w:rsid w:val="00BF7E85"/>
    <w:rsid w:val="00C11FB9"/>
    <w:rsid w:val="00C2147A"/>
    <w:rsid w:val="00C34EEE"/>
    <w:rsid w:val="00C6756F"/>
    <w:rsid w:val="00C70294"/>
    <w:rsid w:val="00C81EFE"/>
    <w:rsid w:val="00C9041B"/>
    <w:rsid w:val="00CA1735"/>
    <w:rsid w:val="00CD185B"/>
    <w:rsid w:val="00CD2113"/>
    <w:rsid w:val="00CE29EE"/>
    <w:rsid w:val="00D042CA"/>
    <w:rsid w:val="00D075E9"/>
    <w:rsid w:val="00D22C3D"/>
    <w:rsid w:val="00D61DD0"/>
    <w:rsid w:val="00D63260"/>
    <w:rsid w:val="00D77DDE"/>
    <w:rsid w:val="00D90E06"/>
    <w:rsid w:val="00DA716C"/>
    <w:rsid w:val="00DA7512"/>
    <w:rsid w:val="00DD7E48"/>
    <w:rsid w:val="00DE246F"/>
    <w:rsid w:val="00E00DAE"/>
    <w:rsid w:val="00E00DFC"/>
    <w:rsid w:val="00E00E11"/>
    <w:rsid w:val="00E07ABF"/>
    <w:rsid w:val="00E25253"/>
    <w:rsid w:val="00E32B9A"/>
    <w:rsid w:val="00E366CE"/>
    <w:rsid w:val="00E408DB"/>
    <w:rsid w:val="00E532E6"/>
    <w:rsid w:val="00E870D5"/>
    <w:rsid w:val="00E91BFB"/>
    <w:rsid w:val="00EA272B"/>
    <w:rsid w:val="00EC2423"/>
    <w:rsid w:val="00EC4C3B"/>
    <w:rsid w:val="00EC542B"/>
    <w:rsid w:val="00EE23E6"/>
    <w:rsid w:val="00EE7266"/>
    <w:rsid w:val="00EF111B"/>
    <w:rsid w:val="00EF5CB6"/>
    <w:rsid w:val="00F07153"/>
    <w:rsid w:val="00F106B9"/>
    <w:rsid w:val="00F12C61"/>
    <w:rsid w:val="00F14C2E"/>
    <w:rsid w:val="00F212F5"/>
    <w:rsid w:val="00F3240B"/>
    <w:rsid w:val="00F34AAA"/>
    <w:rsid w:val="00F40702"/>
    <w:rsid w:val="00F47498"/>
    <w:rsid w:val="00F558FA"/>
    <w:rsid w:val="00F64FD2"/>
    <w:rsid w:val="00F707D7"/>
    <w:rsid w:val="00F72A6F"/>
    <w:rsid w:val="00F82437"/>
    <w:rsid w:val="00FA4190"/>
    <w:rsid w:val="00FA442D"/>
    <w:rsid w:val="00FF3F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80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aliases w:val="1Заголовок 1"/>
    <w:basedOn w:val="a"/>
    <w:next w:val="a"/>
    <w:link w:val="10"/>
    <w:uiPriority w:val="99"/>
    <w:qFormat/>
    <w:rsid w:val="00026C5A"/>
    <w:pPr>
      <w:keepNext/>
      <w:keepLines/>
      <w:numPr>
        <w:numId w:val="6"/>
      </w:numPr>
      <w:spacing w:before="480" w:after="0" w:line="360" w:lineRule="auto"/>
      <w:jc w:val="center"/>
      <w:outlineLvl w:val="0"/>
    </w:pPr>
    <w:rPr>
      <w:rFonts w:ascii="Times New Roman" w:eastAsia="Times New Roman" w:hAnsi="Times New Roman" w:cs="Times New Roman"/>
      <w:b/>
      <w:bCs/>
      <w:sz w:val="28"/>
      <w:szCs w:val="28"/>
      <w:lang w:eastAsia="ru-RU"/>
    </w:rPr>
  </w:style>
  <w:style w:type="paragraph" w:styleId="2">
    <w:name w:val="heading 2"/>
    <w:basedOn w:val="a"/>
    <w:next w:val="a"/>
    <w:link w:val="20"/>
    <w:uiPriority w:val="99"/>
    <w:qFormat/>
    <w:rsid w:val="00D90E06"/>
    <w:pPr>
      <w:keepNext/>
      <w:numPr>
        <w:ilvl w:val="1"/>
        <w:numId w:val="6"/>
      </w:numPr>
      <w:spacing w:before="240" w:after="60" w:line="240" w:lineRule="auto"/>
      <w:outlineLvl w:val="1"/>
    </w:pPr>
    <w:rPr>
      <w:rFonts w:ascii="Times New Roman" w:eastAsia="Times New Roman" w:hAnsi="Times New Roman" w:cs="Arial"/>
      <w:b/>
      <w:bCs/>
      <w:iCs/>
      <w:sz w:val="26"/>
      <w:szCs w:val="28"/>
      <w:lang w:eastAsia="ru-RU"/>
    </w:rPr>
  </w:style>
  <w:style w:type="paragraph" w:styleId="3">
    <w:name w:val="heading 3"/>
    <w:basedOn w:val="a"/>
    <w:next w:val="a"/>
    <w:link w:val="30"/>
    <w:uiPriority w:val="99"/>
    <w:qFormat/>
    <w:rsid w:val="00D90E06"/>
    <w:pPr>
      <w:keepNext/>
      <w:numPr>
        <w:ilvl w:val="2"/>
        <w:numId w:val="6"/>
      </w:numPr>
      <w:tabs>
        <w:tab w:val="num" w:pos="720"/>
      </w:tabs>
      <w:overflowPunct w:val="0"/>
      <w:autoSpaceDE w:val="0"/>
      <w:autoSpaceDN w:val="0"/>
      <w:adjustRightInd w:val="0"/>
      <w:spacing w:after="0" w:line="240" w:lineRule="auto"/>
      <w:ind w:left="720"/>
      <w:textAlignment w:val="baseline"/>
      <w:outlineLvl w:val="2"/>
    </w:pPr>
    <w:rPr>
      <w:rFonts w:ascii="Times New Roman" w:eastAsia="Times New Roman" w:hAnsi="Times New Roman" w:cs="Times New Roman"/>
      <w:b/>
      <w:sz w:val="24"/>
      <w:szCs w:val="20"/>
      <w:lang w:eastAsia="ru-RU"/>
    </w:rPr>
  </w:style>
  <w:style w:type="paragraph" w:styleId="4">
    <w:name w:val="heading 4"/>
    <w:basedOn w:val="a"/>
    <w:next w:val="a"/>
    <w:link w:val="40"/>
    <w:uiPriority w:val="99"/>
    <w:qFormat/>
    <w:rsid w:val="00D90E06"/>
    <w:pPr>
      <w:keepNext/>
      <w:numPr>
        <w:ilvl w:val="3"/>
        <w:numId w:val="6"/>
      </w:numPr>
      <w:spacing w:before="240" w:after="60" w:line="240" w:lineRule="auto"/>
      <w:outlineLvl w:val="3"/>
    </w:pPr>
    <w:rPr>
      <w:rFonts w:ascii="Times New Roman" w:eastAsia="Times New Roman" w:hAnsi="Times New Roman" w:cs="Times New Roman"/>
      <w:b/>
      <w:bCs/>
      <w:sz w:val="28"/>
      <w:szCs w:val="28"/>
      <w:lang w:eastAsia="ru-RU"/>
    </w:rPr>
  </w:style>
  <w:style w:type="paragraph" w:styleId="5">
    <w:name w:val="heading 5"/>
    <w:basedOn w:val="a"/>
    <w:next w:val="a"/>
    <w:link w:val="50"/>
    <w:uiPriority w:val="99"/>
    <w:qFormat/>
    <w:rsid w:val="00D90E06"/>
    <w:pPr>
      <w:numPr>
        <w:ilvl w:val="4"/>
        <w:numId w:val="6"/>
      </w:numPr>
      <w:spacing w:before="240" w:after="60" w:line="240" w:lineRule="auto"/>
      <w:outlineLvl w:val="4"/>
    </w:pPr>
    <w:rPr>
      <w:rFonts w:ascii="Times New Roman" w:eastAsia="Times New Roman" w:hAnsi="Times New Roman" w:cs="Times New Roman"/>
      <w:b/>
      <w:bCs/>
      <w:i/>
      <w:iCs/>
      <w:sz w:val="26"/>
      <w:szCs w:val="26"/>
      <w:lang w:eastAsia="ru-RU"/>
    </w:rPr>
  </w:style>
  <w:style w:type="paragraph" w:styleId="6">
    <w:name w:val="heading 6"/>
    <w:basedOn w:val="a"/>
    <w:next w:val="a"/>
    <w:link w:val="60"/>
    <w:uiPriority w:val="99"/>
    <w:qFormat/>
    <w:rsid w:val="00D90E06"/>
    <w:pPr>
      <w:numPr>
        <w:ilvl w:val="5"/>
        <w:numId w:val="6"/>
      </w:numPr>
      <w:spacing w:before="240" w:after="60" w:line="240" w:lineRule="auto"/>
      <w:outlineLvl w:val="5"/>
    </w:pPr>
    <w:rPr>
      <w:rFonts w:ascii="Times New Roman" w:eastAsia="Times New Roman" w:hAnsi="Times New Roman" w:cs="Times New Roman"/>
      <w:b/>
      <w:bCs/>
      <w:lang w:eastAsia="ru-RU"/>
    </w:rPr>
  </w:style>
  <w:style w:type="paragraph" w:styleId="7">
    <w:name w:val="heading 7"/>
    <w:basedOn w:val="a"/>
    <w:next w:val="a"/>
    <w:link w:val="70"/>
    <w:uiPriority w:val="99"/>
    <w:qFormat/>
    <w:rsid w:val="00D90E06"/>
    <w:pPr>
      <w:numPr>
        <w:ilvl w:val="6"/>
        <w:numId w:val="6"/>
      </w:numPr>
      <w:spacing w:before="240" w:after="60" w:line="240" w:lineRule="auto"/>
      <w:outlineLvl w:val="6"/>
    </w:pPr>
    <w:rPr>
      <w:rFonts w:ascii="Times New Roman" w:eastAsia="Times New Roman" w:hAnsi="Times New Roman" w:cs="Times New Roman"/>
      <w:sz w:val="24"/>
      <w:szCs w:val="24"/>
      <w:lang w:eastAsia="ru-RU"/>
    </w:rPr>
  </w:style>
  <w:style w:type="paragraph" w:styleId="8">
    <w:name w:val="heading 8"/>
    <w:basedOn w:val="a"/>
    <w:next w:val="a"/>
    <w:link w:val="80"/>
    <w:uiPriority w:val="99"/>
    <w:qFormat/>
    <w:rsid w:val="00D90E06"/>
    <w:pPr>
      <w:numPr>
        <w:ilvl w:val="7"/>
        <w:numId w:val="6"/>
      </w:numPr>
      <w:spacing w:before="240" w:after="60" w:line="240" w:lineRule="auto"/>
      <w:outlineLvl w:val="7"/>
    </w:pPr>
    <w:rPr>
      <w:rFonts w:ascii="Times New Roman" w:eastAsia="Times New Roman" w:hAnsi="Times New Roman" w:cs="Times New Roman"/>
      <w:i/>
      <w:iCs/>
      <w:sz w:val="24"/>
      <w:szCs w:val="24"/>
      <w:lang w:eastAsia="ru-RU"/>
    </w:rPr>
  </w:style>
  <w:style w:type="paragraph" w:styleId="9">
    <w:name w:val="heading 9"/>
    <w:basedOn w:val="a"/>
    <w:next w:val="a"/>
    <w:link w:val="90"/>
    <w:uiPriority w:val="99"/>
    <w:qFormat/>
    <w:rsid w:val="00D90E06"/>
    <w:pPr>
      <w:numPr>
        <w:ilvl w:val="8"/>
        <w:numId w:val="6"/>
      </w:numPr>
      <w:spacing w:before="240" w:after="60" w:line="240" w:lineRule="auto"/>
      <w:outlineLvl w:val="8"/>
    </w:pPr>
    <w:rPr>
      <w:rFonts w:ascii="Arial" w:eastAsia="Times New Roman"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46169C"/>
    <w:pPr>
      <w:ind w:left="720"/>
      <w:contextualSpacing/>
    </w:pPr>
  </w:style>
  <w:style w:type="paragraph" w:styleId="a4">
    <w:name w:val="header"/>
    <w:basedOn w:val="a"/>
    <w:link w:val="a5"/>
    <w:uiPriority w:val="99"/>
    <w:unhideWhenUsed/>
    <w:rsid w:val="0046169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46169C"/>
  </w:style>
  <w:style w:type="character" w:styleId="a6">
    <w:name w:val="Strong"/>
    <w:basedOn w:val="a0"/>
    <w:uiPriority w:val="22"/>
    <w:qFormat/>
    <w:rsid w:val="0046169C"/>
    <w:rPr>
      <w:b/>
      <w:bCs/>
    </w:rPr>
  </w:style>
  <w:style w:type="paragraph" w:styleId="a7">
    <w:name w:val="Normal (Web)"/>
    <w:basedOn w:val="a"/>
    <w:uiPriority w:val="99"/>
    <w:unhideWhenUsed/>
    <w:rsid w:val="0046169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6169C"/>
  </w:style>
  <w:style w:type="character" w:styleId="a8">
    <w:name w:val="Hyperlink"/>
    <w:basedOn w:val="a0"/>
    <w:uiPriority w:val="99"/>
    <w:unhideWhenUsed/>
    <w:rsid w:val="0046169C"/>
    <w:rPr>
      <w:color w:val="0000FF"/>
      <w:u w:val="single"/>
    </w:rPr>
  </w:style>
  <w:style w:type="paragraph" w:styleId="a9">
    <w:name w:val="No Spacing"/>
    <w:uiPriority w:val="1"/>
    <w:qFormat/>
    <w:rsid w:val="0046169C"/>
    <w:pPr>
      <w:spacing w:after="0" w:line="240" w:lineRule="auto"/>
    </w:pPr>
  </w:style>
  <w:style w:type="table" w:styleId="aa">
    <w:name w:val="Table Grid"/>
    <w:basedOn w:val="a1"/>
    <w:uiPriority w:val="59"/>
    <w:rsid w:val="00F707D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Balloon Text"/>
    <w:basedOn w:val="a"/>
    <w:link w:val="ac"/>
    <w:uiPriority w:val="99"/>
    <w:semiHidden/>
    <w:unhideWhenUsed/>
    <w:rsid w:val="00F707D7"/>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F707D7"/>
    <w:rPr>
      <w:rFonts w:ascii="Tahoma" w:hAnsi="Tahoma" w:cs="Tahoma"/>
      <w:sz w:val="16"/>
      <w:szCs w:val="16"/>
    </w:rPr>
  </w:style>
  <w:style w:type="character" w:customStyle="1" w:styleId="10">
    <w:name w:val="Заголовок 1 Знак"/>
    <w:aliases w:val="1Заголовок 1 Знак"/>
    <w:basedOn w:val="a0"/>
    <w:link w:val="1"/>
    <w:uiPriority w:val="99"/>
    <w:rsid w:val="00026C5A"/>
    <w:rPr>
      <w:rFonts w:ascii="Times New Roman" w:eastAsia="Times New Roman" w:hAnsi="Times New Roman" w:cs="Times New Roman"/>
      <w:b/>
      <w:bCs/>
      <w:sz w:val="28"/>
      <w:szCs w:val="28"/>
      <w:lang w:eastAsia="ru-RU"/>
    </w:rPr>
  </w:style>
  <w:style w:type="character" w:customStyle="1" w:styleId="20">
    <w:name w:val="Заголовок 2 Знак"/>
    <w:basedOn w:val="a0"/>
    <w:link w:val="2"/>
    <w:uiPriority w:val="99"/>
    <w:rsid w:val="00D90E06"/>
    <w:rPr>
      <w:rFonts w:ascii="Times New Roman" w:eastAsia="Times New Roman" w:hAnsi="Times New Roman" w:cs="Arial"/>
      <w:b/>
      <w:bCs/>
      <w:iCs/>
      <w:sz w:val="26"/>
      <w:szCs w:val="28"/>
      <w:lang w:eastAsia="ru-RU"/>
    </w:rPr>
  </w:style>
  <w:style w:type="character" w:customStyle="1" w:styleId="30">
    <w:name w:val="Заголовок 3 Знак"/>
    <w:basedOn w:val="a0"/>
    <w:link w:val="3"/>
    <w:uiPriority w:val="99"/>
    <w:rsid w:val="00D90E06"/>
    <w:rPr>
      <w:rFonts w:ascii="Times New Roman" w:eastAsia="Times New Roman" w:hAnsi="Times New Roman" w:cs="Times New Roman"/>
      <w:b/>
      <w:sz w:val="24"/>
      <w:szCs w:val="20"/>
      <w:lang w:eastAsia="ru-RU"/>
    </w:rPr>
  </w:style>
  <w:style w:type="character" w:customStyle="1" w:styleId="40">
    <w:name w:val="Заголовок 4 Знак"/>
    <w:basedOn w:val="a0"/>
    <w:link w:val="4"/>
    <w:uiPriority w:val="99"/>
    <w:rsid w:val="00D90E06"/>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uiPriority w:val="99"/>
    <w:rsid w:val="00D90E06"/>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uiPriority w:val="99"/>
    <w:rsid w:val="00D90E06"/>
    <w:rPr>
      <w:rFonts w:ascii="Times New Roman" w:eastAsia="Times New Roman" w:hAnsi="Times New Roman" w:cs="Times New Roman"/>
      <w:b/>
      <w:bCs/>
      <w:lang w:eastAsia="ru-RU"/>
    </w:rPr>
  </w:style>
  <w:style w:type="character" w:customStyle="1" w:styleId="70">
    <w:name w:val="Заголовок 7 Знак"/>
    <w:basedOn w:val="a0"/>
    <w:link w:val="7"/>
    <w:uiPriority w:val="99"/>
    <w:rsid w:val="00D90E06"/>
    <w:rPr>
      <w:rFonts w:ascii="Times New Roman" w:eastAsia="Times New Roman" w:hAnsi="Times New Roman" w:cs="Times New Roman"/>
      <w:sz w:val="24"/>
      <w:szCs w:val="24"/>
      <w:lang w:eastAsia="ru-RU"/>
    </w:rPr>
  </w:style>
  <w:style w:type="character" w:customStyle="1" w:styleId="80">
    <w:name w:val="Заголовок 8 Знак"/>
    <w:basedOn w:val="a0"/>
    <w:link w:val="8"/>
    <w:uiPriority w:val="99"/>
    <w:rsid w:val="00D90E06"/>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uiPriority w:val="99"/>
    <w:rsid w:val="00D90E06"/>
    <w:rPr>
      <w:rFonts w:ascii="Arial" w:eastAsia="Times New Roman" w:hAnsi="Arial" w:cs="Arial"/>
      <w:lang w:eastAsia="ru-RU"/>
    </w:rPr>
  </w:style>
  <w:style w:type="paragraph" w:styleId="ad">
    <w:name w:val="footer"/>
    <w:basedOn w:val="a"/>
    <w:link w:val="ae"/>
    <w:uiPriority w:val="99"/>
    <w:unhideWhenUsed/>
    <w:rsid w:val="00F12C61"/>
    <w:pPr>
      <w:tabs>
        <w:tab w:val="center" w:pos="4677"/>
        <w:tab w:val="right" w:pos="9355"/>
      </w:tabs>
      <w:spacing w:after="0" w:line="240" w:lineRule="auto"/>
    </w:pPr>
  </w:style>
  <w:style w:type="character" w:customStyle="1" w:styleId="ae">
    <w:name w:val="Нижний колонтитул Знак"/>
    <w:basedOn w:val="a0"/>
    <w:link w:val="ad"/>
    <w:uiPriority w:val="99"/>
    <w:rsid w:val="00F12C61"/>
  </w:style>
  <w:style w:type="character" w:styleId="af">
    <w:name w:val="annotation reference"/>
    <w:basedOn w:val="a0"/>
    <w:uiPriority w:val="99"/>
    <w:semiHidden/>
    <w:unhideWhenUsed/>
    <w:rsid w:val="00F12C61"/>
    <w:rPr>
      <w:sz w:val="16"/>
      <w:szCs w:val="16"/>
    </w:rPr>
  </w:style>
  <w:style w:type="paragraph" w:styleId="af0">
    <w:name w:val="annotation text"/>
    <w:basedOn w:val="a"/>
    <w:link w:val="af1"/>
    <w:uiPriority w:val="99"/>
    <w:semiHidden/>
    <w:unhideWhenUsed/>
    <w:rsid w:val="00F12C61"/>
    <w:pPr>
      <w:spacing w:line="240" w:lineRule="auto"/>
    </w:pPr>
    <w:rPr>
      <w:sz w:val="20"/>
      <w:szCs w:val="20"/>
    </w:rPr>
  </w:style>
  <w:style w:type="character" w:customStyle="1" w:styleId="af1">
    <w:name w:val="Текст примечания Знак"/>
    <w:basedOn w:val="a0"/>
    <w:link w:val="af0"/>
    <w:uiPriority w:val="99"/>
    <w:semiHidden/>
    <w:rsid w:val="00F12C61"/>
    <w:rPr>
      <w:sz w:val="20"/>
      <w:szCs w:val="20"/>
    </w:rPr>
  </w:style>
  <w:style w:type="paragraph" w:styleId="af2">
    <w:name w:val="annotation subject"/>
    <w:basedOn w:val="af0"/>
    <w:next w:val="af0"/>
    <w:link w:val="af3"/>
    <w:uiPriority w:val="99"/>
    <w:semiHidden/>
    <w:unhideWhenUsed/>
    <w:rsid w:val="00F12C61"/>
    <w:rPr>
      <w:b/>
      <w:bCs/>
    </w:rPr>
  </w:style>
  <w:style w:type="character" w:customStyle="1" w:styleId="af3">
    <w:name w:val="Тема примечания Знак"/>
    <w:basedOn w:val="af1"/>
    <w:link w:val="af2"/>
    <w:uiPriority w:val="99"/>
    <w:semiHidden/>
    <w:rsid w:val="00F12C61"/>
    <w:rPr>
      <w:b/>
      <w:bCs/>
      <w:sz w:val="20"/>
      <w:szCs w:val="20"/>
    </w:rPr>
  </w:style>
  <w:style w:type="character" w:styleId="af4">
    <w:name w:val="FollowedHyperlink"/>
    <w:basedOn w:val="a0"/>
    <w:uiPriority w:val="99"/>
    <w:semiHidden/>
    <w:unhideWhenUsed/>
    <w:rsid w:val="00274E21"/>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aliases w:val="1Заголовок 1"/>
    <w:basedOn w:val="a"/>
    <w:next w:val="a"/>
    <w:link w:val="10"/>
    <w:uiPriority w:val="99"/>
    <w:qFormat/>
    <w:rsid w:val="00026C5A"/>
    <w:pPr>
      <w:keepNext/>
      <w:keepLines/>
      <w:numPr>
        <w:numId w:val="6"/>
      </w:numPr>
      <w:spacing w:before="480" w:after="0" w:line="360" w:lineRule="auto"/>
      <w:jc w:val="center"/>
      <w:outlineLvl w:val="0"/>
    </w:pPr>
    <w:rPr>
      <w:rFonts w:ascii="Times New Roman" w:eastAsia="Times New Roman" w:hAnsi="Times New Roman" w:cs="Times New Roman"/>
      <w:b/>
      <w:bCs/>
      <w:sz w:val="28"/>
      <w:szCs w:val="28"/>
      <w:lang w:eastAsia="ru-RU"/>
    </w:rPr>
  </w:style>
  <w:style w:type="paragraph" w:styleId="2">
    <w:name w:val="heading 2"/>
    <w:basedOn w:val="a"/>
    <w:next w:val="a"/>
    <w:link w:val="20"/>
    <w:uiPriority w:val="99"/>
    <w:qFormat/>
    <w:rsid w:val="00D90E06"/>
    <w:pPr>
      <w:keepNext/>
      <w:numPr>
        <w:ilvl w:val="1"/>
        <w:numId w:val="6"/>
      </w:numPr>
      <w:spacing w:before="240" w:after="60" w:line="240" w:lineRule="auto"/>
      <w:outlineLvl w:val="1"/>
    </w:pPr>
    <w:rPr>
      <w:rFonts w:ascii="Times New Roman" w:eastAsia="Times New Roman" w:hAnsi="Times New Roman" w:cs="Arial"/>
      <w:b/>
      <w:bCs/>
      <w:iCs/>
      <w:sz w:val="26"/>
      <w:szCs w:val="28"/>
      <w:lang w:eastAsia="ru-RU"/>
    </w:rPr>
  </w:style>
  <w:style w:type="paragraph" w:styleId="3">
    <w:name w:val="heading 3"/>
    <w:basedOn w:val="a"/>
    <w:next w:val="a"/>
    <w:link w:val="30"/>
    <w:uiPriority w:val="99"/>
    <w:qFormat/>
    <w:rsid w:val="00D90E06"/>
    <w:pPr>
      <w:keepNext/>
      <w:numPr>
        <w:ilvl w:val="2"/>
        <w:numId w:val="6"/>
      </w:numPr>
      <w:tabs>
        <w:tab w:val="num" w:pos="720"/>
      </w:tabs>
      <w:overflowPunct w:val="0"/>
      <w:autoSpaceDE w:val="0"/>
      <w:autoSpaceDN w:val="0"/>
      <w:adjustRightInd w:val="0"/>
      <w:spacing w:after="0" w:line="240" w:lineRule="auto"/>
      <w:ind w:left="720"/>
      <w:textAlignment w:val="baseline"/>
      <w:outlineLvl w:val="2"/>
    </w:pPr>
    <w:rPr>
      <w:rFonts w:ascii="Times New Roman" w:eastAsia="Times New Roman" w:hAnsi="Times New Roman" w:cs="Times New Roman"/>
      <w:b/>
      <w:sz w:val="24"/>
      <w:szCs w:val="20"/>
      <w:lang w:eastAsia="ru-RU"/>
    </w:rPr>
  </w:style>
  <w:style w:type="paragraph" w:styleId="4">
    <w:name w:val="heading 4"/>
    <w:basedOn w:val="a"/>
    <w:next w:val="a"/>
    <w:link w:val="40"/>
    <w:uiPriority w:val="99"/>
    <w:qFormat/>
    <w:rsid w:val="00D90E06"/>
    <w:pPr>
      <w:keepNext/>
      <w:numPr>
        <w:ilvl w:val="3"/>
        <w:numId w:val="6"/>
      </w:numPr>
      <w:spacing w:before="240" w:after="60" w:line="240" w:lineRule="auto"/>
      <w:outlineLvl w:val="3"/>
    </w:pPr>
    <w:rPr>
      <w:rFonts w:ascii="Times New Roman" w:eastAsia="Times New Roman" w:hAnsi="Times New Roman" w:cs="Times New Roman"/>
      <w:b/>
      <w:bCs/>
      <w:sz w:val="28"/>
      <w:szCs w:val="28"/>
      <w:lang w:eastAsia="ru-RU"/>
    </w:rPr>
  </w:style>
  <w:style w:type="paragraph" w:styleId="5">
    <w:name w:val="heading 5"/>
    <w:basedOn w:val="a"/>
    <w:next w:val="a"/>
    <w:link w:val="50"/>
    <w:uiPriority w:val="99"/>
    <w:qFormat/>
    <w:rsid w:val="00D90E06"/>
    <w:pPr>
      <w:numPr>
        <w:ilvl w:val="4"/>
        <w:numId w:val="6"/>
      </w:numPr>
      <w:spacing w:before="240" w:after="60" w:line="240" w:lineRule="auto"/>
      <w:outlineLvl w:val="4"/>
    </w:pPr>
    <w:rPr>
      <w:rFonts w:ascii="Times New Roman" w:eastAsia="Times New Roman" w:hAnsi="Times New Roman" w:cs="Times New Roman"/>
      <w:b/>
      <w:bCs/>
      <w:i/>
      <w:iCs/>
      <w:sz w:val="26"/>
      <w:szCs w:val="26"/>
      <w:lang w:eastAsia="ru-RU"/>
    </w:rPr>
  </w:style>
  <w:style w:type="paragraph" w:styleId="6">
    <w:name w:val="heading 6"/>
    <w:basedOn w:val="a"/>
    <w:next w:val="a"/>
    <w:link w:val="60"/>
    <w:uiPriority w:val="99"/>
    <w:qFormat/>
    <w:rsid w:val="00D90E06"/>
    <w:pPr>
      <w:numPr>
        <w:ilvl w:val="5"/>
        <w:numId w:val="6"/>
      </w:numPr>
      <w:spacing w:before="240" w:after="60" w:line="240" w:lineRule="auto"/>
      <w:outlineLvl w:val="5"/>
    </w:pPr>
    <w:rPr>
      <w:rFonts w:ascii="Times New Roman" w:eastAsia="Times New Roman" w:hAnsi="Times New Roman" w:cs="Times New Roman"/>
      <w:b/>
      <w:bCs/>
      <w:lang w:eastAsia="ru-RU"/>
    </w:rPr>
  </w:style>
  <w:style w:type="paragraph" w:styleId="7">
    <w:name w:val="heading 7"/>
    <w:basedOn w:val="a"/>
    <w:next w:val="a"/>
    <w:link w:val="70"/>
    <w:uiPriority w:val="99"/>
    <w:qFormat/>
    <w:rsid w:val="00D90E06"/>
    <w:pPr>
      <w:numPr>
        <w:ilvl w:val="6"/>
        <w:numId w:val="6"/>
      </w:numPr>
      <w:spacing w:before="240" w:after="60" w:line="240" w:lineRule="auto"/>
      <w:outlineLvl w:val="6"/>
    </w:pPr>
    <w:rPr>
      <w:rFonts w:ascii="Times New Roman" w:eastAsia="Times New Roman" w:hAnsi="Times New Roman" w:cs="Times New Roman"/>
      <w:sz w:val="24"/>
      <w:szCs w:val="24"/>
      <w:lang w:eastAsia="ru-RU"/>
    </w:rPr>
  </w:style>
  <w:style w:type="paragraph" w:styleId="8">
    <w:name w:val="heading 8"/>
    <w:basedOn w:val="a"/>
    <w:next w:val="a"/>
    <w:link w:val="80"/>
    <w:uiPriority w:val="99"/>
    <w:qFormat/>
    <w:rsid w:val="00D90E06"/>
    <w:pPr>
      <w:numPr>
        <w:ilvl w:val="7"/>
        <w:numId w:val="6"/>
      </w:numPr>
      <w:spacing w:before="240" w:after="60" w:line="240" w:lineRule="auto"/>
      <w:outlineLvl w:val="7"/>
    </w:pPr>
    <w:rPr>
      <w:rFonts w:ascii="Times New Roman" w:eastAsia="Times New Roman" w:hAnsi="Times New Roman" w:cs="Times New Roman"/>
      <w:i/>
      <w:iCs/>
      <w:sz w:val="24"/>
      <w:szCs w:val="24"/>
      <w:lang w:eastAsia="ru-RU"/>
    </w:rPr>
  </w:style>
  <w:style w:type="paragraph" w:styleId="9">
    <w:name w:val="heading 9"/>
    <w:basedOn w:val="a"/>
    <w:next w:val="a"/>
    <w:link w:val="90"/>
    <w:uiPriority w:val="99"/>
    <w:qFormat/>
    <w:rsid w:val="00D90E06"/>
    <w:pPr>
      <w:numPr>
        <w:ilvl w:val="8"/>
        <w:numId w:val="6"/>
      </w:numPr>
      <w:spacing w:before="240" w:after="60" w:line="240" w:lineRule="auto"/>
      <w:outlineLvl w:val="8"/>
    </w:pPr>
    <w:rPr>
      <w:rFonts w:ascii="Arial" w:eastAsia="Times New Roman"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46169C"/>
    <w:pPr>
      <w:ind w:left="720"/>
      <w:contextualSpacing/>
    </w:pPr>
  </w:style>
  <w:style w:type="paragraph" w:styleId="a4">
    <w:name w:val="header"/>
    <w:basedOn w:val="a"/>
    <w:link w:val="a5"/>
    <w:uiPriority w:val="99"/>
    <w:unhideWhenUsed/>
    <w:rsid w:val="0046169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46169C"/>
  </w:style>
  <w:style w:type="character" w:styleId="a6">
    <w:name w:val="Strong"/>
    <w:basedOn w:val="a0"/>
    <w:uiPriority w:val="22"/>
    <w:qFormat/>
    <w:rsid w:val="0046169C"/>
    <w:rPr>
      <w:b/>
      <w:bCs/>
    </w:rPr>
  </w:style>
  <w:style w:type="paragraph" w:styleId="a7">
    <w:name w:val="Normal (Web)"/>
    <w:basedOn w:val="a"/>
    <w:uiPriority w:val="99"/>
    <w:unhideWhenUsed/>
    <w:rsid w:val="0046169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6169C"/>
  </w:style>
  <w:style w:type="character" w:styleId="a8">
    <w:name w:val="Hyperlink"/>
    <w:basedOn w:val="a0"/>
    <w:uiPriority w:val="99"/>
    <w:unhideWhenUsed/>
    <w:rsid w:val="0046169C"/>
    <w:rPr>
      <w:color w:val="0000FF"/>
      <w:u w:val="single"/>
    </w:rPr>
  </w:style>
  <w:style w:type="paragraph" w:styleId="a9">
    <w:name w:val="No Spacing"/>
    <w:uiPriority w:val="1"/>
    <w:qFormat/>
    <w:rsid w:val="0046169C"/>
    <w:pPr>
      <w:spacing w:after="0" w:line="240" w:lineRule="auto"/>
    </w:pPr>
  </w:style>
  <w:style w:type="table" w:styleId="aa">
    <w:name w:val="Table Grid"/>
    <w:basedOn w:val="a1"/>
    <w:uiPriority w:val="59"/>
    <w:rsid w:val="00F707D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Balloon Text"/>
    <w:basedOn w:val="a"/>
    <w:link w:val="ac"/>
    <w:uiPriority w:val="99"/>
    <w:semiHidden/>
    <w:unhideWhenUsed/>
    <w:rsid w:val="00F707D7"/>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F707D7"/>
    <w:rPr>
      <w:rFonts w:ascii="Tahoma" w:hAnsi="Tahoma" w:cs="Tahoma"/>
      <w:sz w:val="16"/>
      <w:szCs w:val="16"/>
    </w:rPr>
  </w:style>
  <w:style w:type="character" w:customStyle="1" w:styleId="10">
    <w:name w:val="Заголовок 1 Знак"/>
    <w:aliases w:val="1Заголовок 1 Знак"/>
    <w:basedOn w:val="a0"/>
    <w:link w:val="1"/>
    <w:uiPriority w:val="99"/>
    <w:rsid w:val="00026C5A"/>
    <w:rPr>
      <w:rFonts w:ascii="Times New Roman" w:eastAsia="Times New Roman" w:hAnsi="Times New Roman" w:cs="Times New Roman"/>
      <w:b/>
      <w:bCs/>
      <w:sz w:val="28"/>
      <w:szCs w:val="28"/>
      <w:lang w:eastAsia="ru-RU"/>
    </w:rPr>
  </w:style>
  <w:style w:type="character" w:customStyle="1" w:styleId="20">
    <w:name w:val="Заголовок 2 Знак"/>
    <w:basedOn w:val="a0"/>
    <w:link w:val="2"/>
    <w:uiPriority w:val="99"/>
    <w:rsid w:val="00D90E06"/>
    <w:rPr>
      <w:rFonts w:ascii="Times New Roman" w:eastAsia="Times New Roman" w:hAnsi="Times New Roman" w:cs="Arial"/>
      <w:b/>
      <w:bCs/>
      <w:iCs/>
      <w:sz w:val="26"/>
      <w:szCs w:val="28"/>
      <w:lang w:eastAsia="ru-RU"/>
    </w:rPr>
  </w:style>
  <w:style w:type="character" w:customStyle="1" w:styleId="30">
    <w:name w:val="Заголовок 3 Знак"/>
    <w:basedOn w:val="a0"/>
    <w:link w:val="3"/>
    <w:uiPriority w:val="99"/>
    <w:rsid w:val="00D90E06"/>
    <w:rPr>
      <w:rFonts w:ascii="Times New Roman" w:eastAsia="Times New Roman" w:hAnsi="Times New Roman" w:cs="Times New Roman"/>
      <w:b/>
      <w:sz w:val="24"/>
      <w:szCs w:val="20"/>
      <w:lang w:eastAsia="ru-RU"/>
    </w:rPr>
  </w:style>
  <w:style w:type="character" w:customStyle="1" w:styleId="40">
    <w:name w:val="Заголовок 4 Знак"/>
    <w:basedOn w:val="a0"/>
    <w:link w:val="4"/>
    <w:uiPriority w:val="99"/>
    <w:rsid w:val="00D90E06"/>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uiPriority w:val="99"/>
    <w:rsid w:val="00D90E06"/>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uiPriority w:val="99"/>
    <w:rsid w:val="00D90E06"/>
    <w:rPr>
      <w:rFonts w:ascii="Times New Roman" w:eastAsia="Times New Roman" w:hAnsi="Times New Roman" w:cs="Times New Roman"/>
      <w:b/>
      <w:bCs/>
      <w:lang w:eastAsia="ru-RU"/>
    </w:rPr>
  </w:style>
  <w:style w:type="character" w:customStyle="1" w:styleId="70">
    <w:name w:val="Заголовок 7 Знак"/>
    <w:basedOn w:val="a0"/>
    <w:link w:val="7"/>
    <w:uiPriority w:val="99"/>
    <w:rsid w:val="00D90E06"/>
    <w:rPr>
      <w:rFonts w:ascii="Times New Roman" w:eastAsia="Times New Roman" w:hAnsi="Times New Roman" w:cs="Times New Roman"/>
      <w:sz w:val="24"/>
      <w:szCs w:val="24"/>
      <w:lang w:eastAsia="ru-RU"/>
    </w:rPr>
  </w:style>
  <w:style w:type="character" w:customStyle="1" w:styleId="80">
    <w:name w:val="Заголовок 8 Знак"/>
    <w:basedOn w:val="a0"/>
    <w:link w:val="8"/>
    <w:uiPriority w:val="99"/>
    <w:rsid w:val="00D90E06"/>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uiPriority w:val="99"/>
    <w:rsid w:val="00D90E06"/>
    <w:rPr>
      <w:rFonts w:ascii="Arial" w:eastAsia="Times New Roman" w:hAnsi="Arial" w:cs="Arial"/>
      <w:lang w:eastAsia="ru-RU"/>
    </w:rPr>
  </w:style>
  <w:style w:type="paragraph" w:styleId="ad">
    <w:name w:val="footer"/>
    <w:basedOn w:val="a"/>
    <w:link w:val="ae"/>
    <w:uiPriority w:val="99"/>
    <w:unhideWhenUsed/>
    <w:rsid w:val="00F12C61"/>
    <w:pPr>
      <w:tabs>
        <w:tab w:val="center" w:pos="4677"/>
        <w:tab w:val="right" w:pos="9355"/>
      </w:tabs>
      <w:spacing w:after="0" w:line="240" w:lineRule="auto"/>
    </w:pPr>
  </w:style>
  <w:style w:type="character" w:customStyle="1" w:styleId="ae">
    <w:name w:val="Нижний колонтитул Знак"/>
    <w:basedOn w:val="a0"/>
    <w:link w:val="ad"/>
    <w:uiPriority w:val="99"/>
    <w:rsid w:val="00F12C61"/>
  </w:style>
  <w:style w:type="character" w:styleId="af">
    <w:name w:val="annotation reference"/>
    <w:basedOn w:val="a0"/>
    <w:uiPriority w:val="99"/>
    <w:semiHidden/>
    <w:unhideWhenUsed/>
    <w:rsid w:val="00F12C61"/>
    <w:rPr>
      <w:sz w:val="16"/>
      <w:szCs w:val="16"/>
    </w:rPr>
  </w:style>
  <w:style w:type="paragraph" w:styleId="af0">
    <w:name w:val="annotation text"/>
    <w:basedOn w:val="a"/>
    <w:link w:val="af1"/>
    <w:uiPriority w:val="99"/>
    <w:semiHidden/>
    <w:unhideWhenUsed/>
    <w:rsid w:val="00F12C61"/>
    <w:pPr>
      <w:spacing w:line="240" w:lineRule="auto"/>
    </w:pPr>
    <w:rPr>
      <w:sz w:val="20"/>
      <w:szCs w:val="20"/>
    </w:rPr>
  </w:style>
  <w:style w:type="character" w:customStyle="1" w:styleId="af1">
    <w:name w:val="Текст примечания Знак"/>
    <w:basedOn w:val="a0"/>
    <w:link w:val="af0"/>
    <w:uiPriority w:val="99"/>
    <w:semiHidden/>
    <w:rsid w:val="00F12C61"/>
    <w:rPr>
      <w:sz w:val="20"/>
      <w:szCs w:val="20"/>
    </w:rPr>
  </w:style>
  <w:style w:type="paragraph" w:styleId="af2">
    <w:name w:val="annotation subject"/>
    <w:basedOn w:val="af0"/>
    <w:next w:val="af0"/>
    <w:link w:val="af3"/>
    <w:uiPriority w:val="99"/>
    <w:semiHidden/>
    <w:unhideWhenUsed/>
    <w:rsid w:val="00F12C61"/>
    <w:rPr>
      <w:b/>
      <w:bCs/>
    </w:rPr>
  </w:style>
  <w:style w:type="character" w:customStyle="1" w:styleId="af3">
    <w:name w:val="Тема примечания Знак"/>
    <w:basedOn w:val="af1"/>
    <w:link w:val="af2"/>
    <w:uiPriority w:val="99"/>
    <w:semiHidden/>
    <w:rsid w:val="00F12C61"/>
    <w:rPr>
      <w:b/>
      <w:bCs/>
      <w:sz w:val="20"/>
      <w:szCs w:val="20"/>
    </w:rPr>
  </w:style>
  <w:style w:type="character" w:styleId="af4">
    <w:name w:val="FollowedHyperlink"/>
    <w:basedOn w:val="a0"/>
    <w:uiPriority w:val="99"/>
    <w:semiHidden/>
    <w:unhideWhenUsed/>
    <w:rsid w:val="00274E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9967">
      <w:bodyDiv w:val="1"/>
      <w:marLeft w:val="0"/>
      <w:marRight w:val="0"/>
      <w:marTop w:val="0"/>
      <w:marBottom w:val="0"/>
      <w:divBdr>
        <w:top w:val="none" w:sz="0" w:space="0" w:color="auto"/>
        <w:left w:val="none" w:sz="0" w:space="0" w:color="auto"/>
        <w:bottom w:val="none" w:sz="0" w:space="0" w:color="auto"/>
        <w:right w:val="none" w:sz="0" w:space="0" w:color="auto"/>
      </w:divBdr>
    </w:div>
    <w:div w:id="157889757">
      <w:bodyDiv w:val="1"/>
      <w:marLeft w:val="0"/>
      <w:marRight w:val="0"/>
      <w:marTop w:val="0"/>
      <w:marBottom w:val="0"/>
      <w:divBdr>
        <w:top w:val="none" w:sz="0" w:space="0" w:color="auto"/>
        <w:left w:val="none" w:sz="0" w:space="0" w:color="auto"/>
        <w:bottom w:val="none" w:sz="0" w:space="0" w:color="auto"/>
        <w:right w:val="none" w:sz="0" w:space="0" w:color="auto"/>
      </w:divBdr>
    </w:div>
    <w:div w:id="400176292">
      <w:bodyDiv w:val="1"/>
      <w:marLeft w:val="0"/>
      <w:marRight w:val="0"/>
      <w:marTop w:val="0"/>
      <w:marBottom w:val="0"/>
      <w:divBdr>
        <w:top w:val="none" w:sz="0" w:space="0" w:color="auto"/>
        <w:left w:val="none" w:sz="0" w:space="0" w:color="auto"/>
        <w:bottom w:val="none" w:sz="0" w:space="0" w:color="auto"/>
        <w:right w:val="none" w:sz="0" w:space="0" w:color="auto"/>
      </w:divBdr>
    </w:div>
    <w:div w:id="547424146">
      <w:bodyDiv w:val="1"/>
      <w:marLeft w:val="0"/>
      <w:marRight w:val="0"/>
      <w:marTop w:val="0"/>
      <w:marBottom w:val="0"/>
      <w:divBdr>
        <w:top w:val="none" w:sz="0" w:space="0" w:color="auto"/>
        <w:left w:val="none" w:sz="0" w:space="0" w:color="auto"/>
        <w:bottom w:val="none" w:sz="0" w:space="0" w:color="auto"/>
        <w:right w:val="none" w:sz="0" w:space="0" w:color="auto"/>
      </w:divBdr>
      <w:divsChild>
        <w:div w:id="1976252751">
          <w:marLeft w:val="0"/>
          <w:marRight w:val="0"/>
          <w:marTop w:val="0"/>
          <w:marBottom w:val="300"/>
          <w:divBdr>
            <w:top w:val="none" w:sz="0" w:space="0" w:color="auto"/>
            <w:left w:val="none" w:sz="0" w:space="0" w:color="auto"/>
            <w:bottom w:val="none" w:sz="0" w:space="0" w:color="auto"/>
            <w:right w:val="none" w:sz="0" w:space="0" w:color="auto"/>
          </w:divBdr>
          <w:divsChild>
            <w:div w:id="146558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5827">
      <w:bodyDiv w:val="1"/>
      <w:marLeft w:val="0"/>
      <w:marRight w:val="0"/>
      <w:marTop w:val="0"/>
      <w:marBottom w:val="0"/>
      <w:divBdr>
        <w:top w:val="none" w:sz="0" w:space="0" w:color="auto"/>
        <w:left w:val="none" w:sz="0" w:space="0" w:color="auto"/>
        <w:bottom w:val="none" w:sz="0" w:space="0" w:color="auto"/>
        <w:right w:val="none" w:sz="0" w:space="0" w:color="auto"/>
      </w:divBdr>
    </w:div>
    <w:div w:id="673413374">
      <w:bodyDiv w:val="1"/>
      <w:marLeft w:val="0"/>
      <w:marRight w:val="0"/>
      <w:marTop w:val="0"/>
      <w:marBottom w:val="0"/>
      <w:divBdr>
        <w:top w:val="none" w:sz="0" w:space="0" w:color="auto"/>
        <w:left w:val="none" w:sz="0" w:space="0" w:color="auto"/>
        <w:bottom w:val="none" w:sz="0" w:space="0" w:color="auto"/>
        <w:right w:val="none" w:sz="0" w:space="0" w:color="auto"/>
      </w:divBdr>
    </w:div>
    <w:div w:id="777214740">
      <w:bodyDiv w:val="1"/>
      <w:marLeft w:val="0"/>
      <w:marRight w:val="0"/>
      <w:marTop w:val="0"/>
      <w:marBottom w:val="0"/>
      <w:divBdr>
        <w:top w:val="none" w:sz="0" w:space="0" w:color="auto"/>
        <w:left w:val="none" w:sz="0" w:space="0" w:color="auto"/>
        <w:bottom w:val="none" w:sz="0" w:space="0" w:color="auto"/>
        <w:right w:val="none" w:sz="0" w:space="0" w:color="auto"/>
      </w:divBdr>
    </w:div>
    <w:div w:id="1218398572">
      <w:bodyDiv w:val="1"/>
      <w:marLeft w:val="0"/>
      <w:marRight w:val="0"/>
      <w:marTop w:val="0"/>
      <w:marBottom w:val="0"/>
      <w:divBdr>
        <w:top w:val="none" w:sz="0" w:space="0" w:color="auto"/>
        <w:left w:val="none" w:sz="0" w:space="0" w:color="auto"/>
        <w:bottom w:val="none" w:sz="0" w:space="0" w:color="auto"/>
        <w:right w:val="none" w:sz="0" w:space="0" w:color="auto"/>
      </w:divBdr>
    </w:div>
    <w:div w:id="1276255183">
      <w:bodyDiv w:val="1"/>
      <w:marLeft w:val="0"/>
      <w:marRight w:val="0"/>
      <w:marTop w:val="0"/>
      <w:marBottom w:val="0"/>
      <w:divBdr>
        <w:top w:val="none" w:sz="0" w:space="0" w:color="auto"/>
        <w:left w:val="none" w:sz="0" w:space="0" w:color="auto"/>
        <w:bottom w:val="none" w:sz="0" w:space="0" w:color="auto"/>
        <w:right w:val="none" w:sz="0" w:space="0" w:color="auto"/>
      </w:divBdr>
    </w:div>
    <w:div w:id="1367219280">
      <w:bodyDiv w:val="1"/>
      <w:marLeft w:val="0"/>
      <w:marRight w:val="0"/>
      <w:marTop w:val="0"/>
      <w:marBottom w:val="0"/>
      <w:divBdr>
        <w:top w:val="none" w:sz="0" w:space="0" w:color="auto"/>
        <w:left w:val="none" w:sz="0" w:space="0" w:color="auto"/>
        <w:bottom w:val="none" w:sz="0" w:space="0" w:color="auto"/>
        <w:right w:val="none" w:sz="0" w:space="0" w:color="auto"/>
      </w:divBdr>
    </w:div>
    <w:div w:id="1554848568">
      <w:bodyDiv w:val="1"/>
      <w:marLeft w:val="0"/>
      <w:marRight w:val="0"/>
      <w:marTop w:val="0"/>
      <w:marBottom w:val="0"/>
      <w:divBdr>
        <w:top w:val="none" w:sz="0" w:space="0" w:color="auto"/>
        <w:left w:val="none" w:sz="0" w:space="0" w:color="auto"/>
        <w:bottom w:val="none" w:sz="0" w:space="0" w:color="auto"/>
        <w:right w:val="none" w:sz="0" w:space="0" w:color="auto"/>
      </w:divBdr>
    </w:div>
    <w:div w:id="162865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www.sparxsystems.com.a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jpeg"/><Relationship Id="rId19" Type="http://schemas.openxmlformats.org/officeDocument/2006/relationships/hyperlink" Target="http://habrahabr.ru/post/74330"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038DF-96D2-4D3E-9E32-700C8FDB3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14597</TotalTime>
  <Pages>18</Pages>
  <Words>2762</Words>
  <Characters>15748</Characters>
  <Application>Microsoft Office Word</Application>
  <DocSecurity>0</DocSecurity>
  <Lines>131</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ТУСУР</Company>
  <LinksUpToDate>false</LinksUpToDate>
  <CharactersWithSpaces>18474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Кузнецова</dc:creator>
  <cp:keywords/>
  <dc:description/>
  <cp:lastModifiedBy>Ostende</cp:lastModifiedBy>
  <cp:revision>28</cp:revision>
  <cp:lastPrinted>2015-01-11T18:25:00Z</cp:lastPrinted>
  <dcterms:created xsi:type="dcterms:W3CDTF">2015-01-12T15:13:00Z</dcterms:created>
  <dcterms:modified xsi:type="dcterms:W3CDTF">2015-11-18T12:19:00Z</dcterms:modified>
</cp:coreProperties>
</file>