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E8F" w:rsidRDefault="003B7328" w:rsidP="003B7328">
      <w:pPr>
        <w:pStyle w:val="1"/>
        <w:jc w:val="center"/>
      </w:pPr>
      <w:r>
        <w:rPr>
          <w:rFonts w:hint="eastAsia"/>
        </w:rPr>
        <w:t>“健身联盟网”项目管理书</w:t>
      </w:r>
    </w:p>
    <w:p w:rsidR="003B7328" w:rsidRDefault="002348A9" w:rsidP="002348A9">
      <w:pPr>
        <w:pStyle w:val="2"/>
      </w:pPr>
      <w:r>
        <w:t>一</w:t>
      </w:r>
      <w:r>
        <w:rPr>
          <w:rFonts w:hint="eastAsia"/>
        </w:rPr>
        <w:t>、</w:t>
      </w:r>
      <w:r>
        <w:t>产品构思</w:t>
      </w:r>
    </w:p>
    <w:p w:rsidR="002348A9" w:rsidRDefault="002348A9" w:rsidP="002348A9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问题说明</w:t>
      </w:r>
    </w:p>
    <w:p w:rsidR="00A27A1F" w:rsidRPr="00A27A1F" w:rsidRDefault="00A27A1F" w:rsidP="00A27A1F">
      <w:pPr>
        <w:ind w:firstLineChars="200" w:firstLine="420"/>
      </w:pPr>
      <w:r>
        <w:rPr>
          <w:rFonts w:hint="eastAsia"/>
        </w:rPr>
        <w:t>中国的健身文化远远落后于欧美国家，很多想健身的人进入健身房之后不知道从哪里开始入手、不知道如何健身，经过一段时间的摸索后因为效果不佳而放弃了健身。虽然现在国内的健身网站、健身</w:t>
      </w:r>
      <w:r>
        <w:rPr>
          <w:rFonts w:hint="eastAsia"/>
        </w:rPr>
        <w:t>APP</w:t>
      </w:r>
      <w:r>
        <w:rPr>
          <w:rFonts w:hint="eastAsia"/>
        </w:rPr>
        <w:t>有很多，但绝大多数只是纸上谈兵，其对于体能训练的针对性差、教学水平低，纯粹的线上视频教学并不能很有效的指导用户。众多的健身房、健身俱乐部因为缺少门户网站的宣传而难为人知，健身行业的发展也因此受限。</w:t>
      </w:r>
    </w:p>
    <w:p w:rsidR="002348A9" w:rsidRDefault="002348A9" w:rsidP="002348A9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产品愿景</w:t>
      </w:r>
    </w:p>
    <w:p w:rsidR="001571A0" w:rsidRDefault="001571A0" w:rsidP="001571A0">
      <w:pPr>
        <w:ind w:firstLineChars="200" w:firstLine="420"/>
      </w:pPr>
      <w:r>
        <w:rPr>
          <w:rFonts w:hint="eastAsia"/>
        </w:rPr>
        <w:t>健身</w:t>
      </w:r>
      <w:proofErr w:type="gramStart"/>
      <w:r>
        <w:rPr>
          <w:rFonts w:hint="eastAsia"/>
        </w:rPr>
        <w:t>联盟网</w:t>
      </w:r>
      <w:proofErr w:type="gramEnd"/>
      <w:r>
        <w:rPr>
          <w:rFonts w:hint="eastAsia"/>
        </w:rPr>
        <w:t>将是一个集合健身知识发布与查询、健身相关产品买卖、私人培训课程订购、论坛交流等功能于一体的综合性门户网站。</w:t>
      </w:r>
    </w:p>
    <w:p w:rsidR="001571A0" w:rsidRDefault="001571A0" w:rsidP="001571A0">
      <w:pPr>
        <w:ind w:firstLineChars="200" w:firstLine="420"/>
      </w:pPr>
      <w:r>
        <w:rPr>
          <w:rFonts w:hint="eastAsia"/>
        </w:rPr>
        <w:t>健身</w:t>
      </w:r>
      <w:proofErr w:type="gramStart"/>
      <w:r>
        <w:rPr>
          <w:rFonts w:hint="eastAsia"/>
        </w:rPr>
        <w:t>联盟网会</w:t>
      </w:r>
      <w:proofErr w:type="gramEnd"/>
      <w:r>
        <w:rPr>
          <w:rFonts w:hint="eastAsia"/>
        </w:rPr>
        <w:t>将线上活动与线下健身俱乐部结合一体，为网上用户提供更优质的服务，为广大健身俱乐部提供更大的宣传平台。</w:t>
      </w:r>
    </w:p>
    <w:p w:rsidR="001571A0" w:rsidRPr="001571A0" w:rsidRDefault="001571A0" w:rsidP="001571A0">
      <w:pPr>
        <w:ind w:firstLineChars="200" w:firstLine="420"/>
      </w:pPr>
      <w:r>
        <w:rPr>
          <w:rFonts w:hint="eastAsia"/>
        </w:rPr>
        <w:t>健身</w:t>
      </w:r>
      <w:proofErr w:type="gramStart"/>
      <w:r>
        <w:rPr>
          <w:rFonts w:hint="eastAsia"/>
        </w:rPr>
        <w:t>联盟网</w:t>
      </w:r>
      <w:proofErr w:type="gramEnd"/>
      <w:r>
        <w:rPr>
          <w:rFonts w:hint="eastAsia"/>
        </w:rPr>
        <w:t>将以发展体育运动、弘扬健身文化为己任，大力促进健身事业的发展，倡导全民健身。</w:t>
      </w:r>
    </w:p>
    <w:p w:rsidR="002348A9" w:rsidRDefault="002348A9" w:rsidP="002348A9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商业机会</w:t>
      </w:r>
    </w:p>
    <w:p w:rsidR="001571A0" w:rsidRPr="00A27A1F" w:rsidRDefault="00A27A1F" w:rsidP="001571A0">
      <w:pPr>
        <w:ind w:firstLineChars="200" w:firstLine="420"/>
      </w:pPr>
      <w:r>
        <w:rPr>
          <w:rFonts w:hint="eastAsia"/>
        </w:rPr>
        <w:t>通过发布视频、文章等资料吸引用户，通过</w:t>
      </w:r>
      <w:r w:rsidR="001571A0">
        <w:rPr>
          <w:rFonts w:hint="eastAsia"/>
        </w:rPr>
        <w:t>健身周边商品售卖、广告、</w:t>
      </w:r>
      <w:proofErr w:type="gramStart"/>
      <w:r w:rsidR="001571A0">
        <w:rPr>
          <w:rFonts w:hint="eastAsia"/>
        </w:rPr>
        <w:t>私教课程</w:t>
      </w:r>
      <w:proofErr w:type="gramEnd"/>
      <w:r w:rsidR="001571A0">
        <w:rPr>
          <w:rFonts w:hint="eastAsia"/>
        </w:rPr>
        <w:t>售卖等形式获取利益。</w:t>
      </w:r>
    </w:p>
    <w:p w:rsidR="001571A0" w:rsidRDefault="002348A9" w:rsidP="001737A2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用户分析</w:t>
      </w:r>
    </w:p>
    <w:p w:rsidR="001737A2" w:rsidRDefault="001737A2" w:rsidP="001737A2">
      <w:pPr>
        <w:ind w:firstLineChars="200" w:firstLine="420"/>
      </w:pPr>
      <w:r>
        <w:rPr>
          <w:rFonts w:hint="eastAsia"/>
        </w:rPr>
        <w:t>主要用户为健身爱好者和私人健身教练。</w:t>
      </w:r>
    </w:p>
    <w:p w:rsidR="001737A2" w:rsidRDefault="001737A2" w:rsidP="001737A2">
      <w:pPr>
        <w:ind w:firstLineChars="200" w:firstLine="420"/>
      </w:pPr>
      <w:r>
        <w:rPr>
          <w:rFonts w:hint="eastAsia"/>
        </w:rPr>
        <w:t>健身爱好者需要专业的健身知识辅导，也需要合法便宜的营养补给、健身器械购买渠道。</w:t>
      </w:r>
    </w:p>
    <w:p w:rsidR="001737A2" w:rsidRPr="001737A2" w:rsidRDefault="001737A2" w:rsidP="009E4D8F">
      <w:pPr>
        <w:ind w:firstLineChars="200" w:firstLine="420"/>
      </w:pPr>
      <w:r>
        <w:rPr>
          <w:rFonts w:hint="eastAsia"/>
        </w:rPr>
        <w:t>私人健身教练需要一个线上平台来宣传自身，推销课程。</w:t>
      </w:r>
    </w:p>
    <w:p w:rsidR="002348A9" w:rsidRDefault="009E4D8F" w:rsidP="002348A9">
      <w:pPr>
        <w:pStyle w:val="3"/>
      </w:pPr>
      <w:r>
        <w:rPr>
          <w:rFonts w:hint="eastAsia"/>
        </w:rPr>
        <w:t>5</w:t>
      </w:r>
      <w:r w:rsidR="002348A9">
        <w:rPr>
          <w:rFonts w:hint="eastAsia"/>
        </w:rPr>
        <w:t>.</w:t>
      </w:r>
      <w:r w:rsidR="002348A9">
        <w:rPr>
          <w:rFonts w:hint="eastAsia"/>
        </w:rPr>
        <w:t>风险分析</w:t>
      </w:r>
    </w:p>
    <w:p w:rsidR="009E4D8F" w:rsidRPr="009E4D8F" w:rsidRDefault="009E4D8F" w:rsidP="00DA56C4">
      <w:pPr>
        <w:ind w:firstLineChars="200" w:firstLine="420"/>
      </w:pPr>
      <w:r>
        <w:rPr>
          <w:rFonts w:hint="eastAsia"/>
        </w:rPr>
        <w:t>中国的健身文化远远落后于欧美国家，大众对于健身的理解</w:t>
      </w:r>
      <w:r w:rsidR="00DA56C4">
        <w:rPr>
          <w:rFonts w:hint="eastAsia"/>
        </w:rPr>
        <w:t>不够清晰，甚至对其有些误解。因此本网站的忠实用户数量可能不如购物、弹幕视频、新闻等网站多，所获得的利益也可能因大众对健身的误解而受到影响。</w:t>
      </w:r>
    </w:p>
    <w:p w:rsidR="002348A9" w:rsidRDefault="002348A9" w:rsidP="002348A9">
      <w:pPr>
        <w:pStyle w:val="2"/>
      </w:pPr>
      <w:r>
        <w:rPr>
          <w:rFonts w:hint="eastAsia"/>
        </w:rPr>
        <w:lastRenderedPageBreak/>
        <w:t>二、产品原型</w:t>
      </w:r>
    </w:p>
    <w:p w:rsidR="00DA56C4" w:rsidRPr="00DA56C4" w:rsidRDefault="00DA56C4" w:rsidP="00DA56C4">
      <w:pPr>
        <w:pStyle w:val="3"/>
      </w:pPr>
      <w:r>
        <w:rPr>
          <w:rFonts w:hint="eastAsia"/>
        </w:rPr>
        <w:t>首页</w:t>
      </w:r>
    </w:p>
    <w:p w:rsidR="002348A9" w:rsidRDefault="00DA56C4" w:rsidP="002348A9">
      <w:r>
        <w:rPr>
          <w:noProof/>
        </w:rPr>
        <w:drawing>
          <wp:inline distT="0" distB="0" distL="0" distR="0">
            <wp:extent cx="5274310" cy="6267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C4" w:rsidRDefault="00DA56C4" w:rsidP="00DA56C4">
      <w:pPr>
        <w:pStyle w:val="3"/>
      </w:pPr>
      <w:r>
        <w:rPr>
          <w:rFonts w:hint="eastAsia"/>
        </w:rPr>
        <w:t>导航栏及下拉菜单</w:t>
      </w:r>
    </w:p>
    <w:p w:rsidR="00DA56C4" w:rsidRDefault="00DA56C4" w:rsidP="002348A9">
      <w:r>
        <w:rPr>
          <w:noProof/>
        </w:rPr>
        <w:drawing>
          <wp:inline distT="0" distB="0" distL="0" distR="0">
            <wp:extent cx="5274310" cy="351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导航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C4" w:rsidRDefault="00DA56C4" w:rsidP="002348A9">
      <w:r>
        <w:rPr>
          <w:noProof/>
        </w:rPr>
        <w:lastRenderedPageBreak/>
        <w:drawing>
          <wp:inline distT="0" distB="0" distL="0" distR="0">
            <wp:extent cx="4638675" cy="231933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训练下拉菜单原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442" cy="2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C4" w:rsidRDefault="00DA56C4" w:rsidP="002348A9">
      <w:r>
        <w:rPr>
          <w:noProof/>
        </w:rPr>
        <w:drawing>
          <wp:inline distT="0" distB="0" distL="0" distR="0">
            <wp:extent cx="4800599" cy="24003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商店下拉菜单原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289" cy="23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C4" w:rsidRDefault="00DA56C4" w:rsidP="00DA56C4">
      <w:pPr>
        <w:pStyle w:val="3"/>
      </w:pPr>
      <w:r>
        <w:rPr>
          <w:rFonts w:hint="eastAsia"/>
        </w:rPr>
        <w:t>商品页、购物车与订单</w:t>
      </w:r>
    </w:p>
    <w:p w:rsidR="00DA56C4" w:rsidRDefault="00DA56C4" w:rsidP="002348A9">
      <w:r>
        <w:rPr>
          <w:noProof/>
        </w:rPr>
        <w:drawing>
          <wp:inline distT="0" distB="0" distL="0" distR="0">
            <wp:extent cx="4564572" cy="315277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商品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149" cy="315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C4" w:rsidRDefault="00DA56C4" w:rsidP="002348A9">
      <w:r>
        <w:rPr>
          <w:noProof/>
        </w:rPr>
        <w:lastRenderedPageBreak/>
        <w:drawing>
          <wp:inline distT="0" distB="0" distL="0" distR="0">
            <wp:extent cx="5274310" cy="37668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商品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C4" w:rsidRDefault="00DA56C4" w:rsidP="002348A9"/>
    <w:p w:rsidR="00DA56C4" w:rsidRDefault="00DA56C4" w:rsidP="002348A9">
      <w:r>
        <w:rPr>
          <w:noProof/>
        </w:rPr>
        <w:drawing>
          <wp:inline distT="0" distB="0" distL="0" distR="0">
            <wp:extent cx="5274310" cy="32531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购物车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C4" w:rsidRDefault="00DA56C4" w:rsidP="002348A9">
      <w:r>
        <w:rPr>
          <w:noProof/>
        </w:rPr>
        <w:lastRenderedPageBreak/>
        <w:drawing>
          <wp:inline distT="0" distB="0" distL="0" distR="0">
            <wp:extent cx="5274310" cy="29965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订单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C4" w:rsidRDefault="00DA56C4" w:rsidP="00E2090A">
      <w:pPr>
        <w:pStyle w:val="3"/>
      </w:pPr>
      <w:r>
        <w:rPr>
          <w:rFonts w:hint="eastAsia"/>
        </w:rPr>
        <w:t>论坛</w:t>
      </w:r>
    </w:p>
    <w:p w:rsidR="00DA56C4" w:rsidRDefault="00DA56C4" w:rsidP="002348A9">
      <w:r>
        <w:rPr>
          <w:noProof/>
        </w:rPr>
        <w:drawing>
          <wp:inline distT="0" distB="0" distL="0" distR="0">
            <wp:extent cx="3593795" cy="48006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论坛外部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79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C4" w:rsidRDefault="00DA56C4" w:rsidP="002348A9">
      <w:r>
        <w:rPr>
          <w:noProof/>
        </w:rPr>
        <w:lastRenderedPageBreak/>
        <w:drawing>
          <wp:inline distT="0" distB="0" distL="0" distR="0">
            <wp:extent cx="3641230" cy="4648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论坛内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430" cy="46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0A" w:rsidRDefault="000E2737" w:rsidP="000E2737">
      <w:pPr>
        <w:pStyle w:val="3"/>
      </w:pPr>
      <w:r>
        <w:lastRenderedPageBreak/>
        <w:t>视频区</w:t>
      </w:r>
    </w:p>
    <w:p w:rsidR="000E2737" w:rsidRDefault="000E2737" w:rsidP="000E2737">
      <w:r>
        <w:rPr>
          <w:noProof/>
        </w:rPr>
        <w:drawing>
          <wp:inline distT="0" distB="0" distL="0" distR="0">
            <wp:extent cx="4579226" cy="461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视频播单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322" cy="46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8170" cy="322897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视频播单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725" cy="32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921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视频播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2202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视频推荐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37" w:rsidRDefault="000E2737" w:rsidP="000E2737">
      <w:pPr>
        <w:pStyle w:val="3"/>
      </w:pPr>
      <w:r>
        <w:rPr>
          <w:rFonts w:hint="eastAsia"/>
        </w:rPr>
        <w:lastRenderedPageBreak/>
        <w:t>文章区</w:t>
      </w:r>
    </w:p>
    <w:p w:rsidR="000E2737" w:rsidRDefault="000E2737" w:rsidP="000E2737">
      <w:r>
        <w:rPr>
          <w:noProof/>
        </w:rPr>
        <w:drawing>
          <wp:inline distT="0" distB="0" distL="0" distR="0">
            <wp:extent cx="4702189" cy="3648075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健身文章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926" cy="364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02637" cy="381000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健身文章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637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50" w:rsidRDefault="00A85750" w:rsidP="00A85750">
      <w:pPr>
        <w:pStyle w:val="2"/>
      </w:pPr>
      <w:r w:rsidRPr="00697962">
        <w:rPr>
          <w:rFonts w:hint="eastAsia"/>
        </w:rPr>
        <w:lastRenderedPageBreak/>
        <w:t>项目核心团队</w:t>
      </w:r>
    </w:p>
    <w:p w:rsidR="00A85750" w:rsidRDefault="00A85750" w:rsidP="00A85750">
      <w:r>
        <w:rPr>
          <w:rFonts w:hint="eastAsia"/>
        </w:rPr>
        <w:t>刘通（项目经理）</w:t>
      </w:r>
    </w:p>
    <w:p w:rsidR="00A85750" w:rsidRDefault="00A85750" w:rsidP="00A85750">
      <w:r>
        <w:rPr>
          <w:rFonts w:hint="eastAsia"/>
        </w:rPr>
        <w:t>杨子轩（需求专家）</w:t>
      </w:r>
    </w:p>
    <w:p w:rsidR="00A85750" w:rsidRDefault="00A85750" w:rsidP="00A85750">
      <w:r>
        <w:rPr>
          <w:rFonts w:hint="eastAsia"/>
        </w:rPr>
        <w:t>赵俊仟（软件架构师）</w:t>
      </w:r>
    </w:p>
    <w:p w:rsidR="00A85750" w:rsidRDefault="00A85750" w:rsidP="00A85750">
      <w:r>
        <w:rPr>
          <w:rFonts w:hint="eastAsia"/>
        </w:rPr>
        <w:t>张紫航（质量测试专家兼采购负责人）</w:t>
      </w:r>
    </w:p>
    <w:p w:rsidR="007F04F3" w:rsidRDefault="007F04F3" w:rsidP="007F04F3">
      <w:pPr>
        <w:pStyle w:val="2"/>
      </w:pPr>
      <w:r w:rsidRPr="00697962">
        <w:rPr>
          <w:rFonts w:hint="eastAsia"/>
        </w:rPr>
        <w:t>《干系人登记册》</w:t>
      </w:r>
      <w:r>
        <w:rPr>
          <w:rFonts w:hint="eastAsia"/>
        </w:rPr>
        <w:t>：</w:t>
      </w:r>
    </w:p>
    <w:p w:rsidR="007F04F3" w:rsidRDefault="007F04F3" w:rsidP="007F04F3">
      <w:r>
        <w:rPr>
          <w:rFonts w:hint="eastAsia"/>
        </w:rPr>
        <w:t>基本信息：项目核心团队</w:t>
      </w:r>
    </w:p>
    <w:p w:rsidR="007F04F3" w:rsidRDefault="007F04F3" w:rsidP="007F04F3">
      <w:r>
        <w:rPr>
          <w:rFonts w:hint="eastAsia"/>
        </w:rPr>
        <w:t>评估信息：能形成核心团队，按进度顺利完成项目。</w:t>
      </w:r>
    </w:p>
    <w:p w:rsidR="007F04F3" w:rsidRDefault="007F04F3" w:rsidP="007F04F3">
      <w:r>
        <w:rPr>
          <w:rFonts w:hint="eastAsia"/>
        </w:rPr>
        <w:t>干系人分类：内部干系人有核心团队，外部干系人有</w:t>
      </w:r>
      <w:r>
        <w:rPr>
          <w:rFonts w:hint="eastAsia"/>
        </w:rPr>
        <w:t>教练</w:t>
      </w:r>
      <w:r>
        <w:rPr>
          <w:rFonts w:hint="eastAsia"/>
        </w:rPr>
        <w:t>，</w:t>
      </w:r>
      <w:r>
        <w:rPr>
          <w:rFonts w:hint="eastAsia"/>
        </w:rPr>
        <w:t>用户</w:t>
      </w:r>
      <w:r>
        <w:rPr>
          <w:rFonts w:hint="eastAsia"/>
        </w:rPr>
        <w:t>，还有其他商户和竞争对手。</w:t>
      </w:r>
    </w:p>
    <w:p w:rsidR="007F04F3" w:rsidRDefault="007F04F3" w:rsidP="007F04F3">
      <w:r>
        <w:rPr>
          <w:rFonts w:hint="eastAsia"/>
        </w:rPr>
        <w:t>支持者：对该产品有需求的</w:t>
      </w:r>
      <w:r>
        <w:rPr>
          <w:rFonts w:hint="eastAsia"/>
        </w:rPr>
        <w:t>健身爱好者</w:t>
      </w:r>
      <w:r>
        <w:rPr>
          <w:rFonts w:hint="eastAsia"/>
        </w:rPr>
        <w:t>。需要该产品来增加</w:t>
      </w:r>
      <w:r>
        <w:rPr>
          <w:rFonts w:hint="eastAsia"/>
        </w:rPr>
        <w:t>授课量的教练</w:t>
      </w:r>
      <w:r>
        <w:rPr>
          <w:rFonts w:hint="eastAsia"/>
        </w:rPr>
        <w:t>。</w:t>
      </w:r>
    </w:p>
    <w:p w:rsidR="007F04F3" w:rsidRDefault="007F04F3" w:rsidP="007F04F3">
      <w:r>
        <w:rPr>
          <w:rFonts w:hint="eastAsia"/>
        </w:rPr>
        <w:t>中立者：对</w:t>
      </w:r>
      <w:proofErr w:type="gramStart"/>
      <w:r>
        <w:rPr>
          <w:rFonts w:hint="eastAsia"/>
        </w:rPr>
        <w:t>健身</w:t>
      </w:r>
      <w:r>
        <w:rPr>
          <w:rFonts w:hint="eastAsia"/>
        </w:rPr>
        <w:t>不</w:t>
      </w:r>
      <w:proofErr w:type="gramEnd"/>
      <w:r>
        <w:rPr>
          <w:rFonts w:hint="eastAsia"/>
        </w:rPr>
        <w:t>敏感的用户，不喜欢或不适应</w:t>
      </w:r>
      <w:r>
        <w:rPr>
          <w:rFonts w:hint="eastAsia"/>
        </w:rPr>
        <w:t>健身</w:t>
      </w:r>
      <w:r>
        <w:rPr>
          <w:rFonts w:hint="eastAsia"/>
        </w:rPr>
        <w:t>的用户。</w:t>
      </w:r>
    </w:p>
    <w:p w:rsidR="007F04F3" w:rsidRDefault="007F04F3" w:rsidP="007F04F3">
      <w:r>
        <w:rPr>
          <w:rFonts w:hint="eastAsia"/>
        </w:rPr>
        <w:t>反对者：同行业竞争对手。</w:t>
      </w:r>
    </w:p>
    <w:p w:rsidR="007F04F3" w:rsidRDefault="007F04F3" w:rsidP="007F04F3">
      <w:r>
        <w:rPr>
          <w:rFonts w:hint="eastAsia"/>
        </w:rPr>
        <w:t>管理策略</w:t>
      </w:r>
      <w:r>
        <w:rPr>
          <w:rFonts w:hint="eastAsia"/>
        </w:rPr>
        <w:t xml:space="preserve"> </w:t>
      </w:r>
      <w:r>
        <w:rPr>
          <w:rFonts w:hint="eastAsia"/>
        </w:rPr>
        <w:t>：对待支持者，加大宣传力度。可以对初期购物者给予一定的优惠，对于初期合作的</w:t>
      </w:r>
      <w:r>
        <w:rPr>
          <w:rFonts w:hint="eastAsia"/>
        </w:rPr>
        <w:t>教练</w:t>
      </w:r>
      <w:r>
        <w:rPr>
          <w:rFonts w:hint="eastAsia"/>
        </w:rPr>
        <w:t>根据销量适当让利。</w:t>
      </w:r>
    </w:p>
    <w:p w:rsidR="007F04F3" w:rsidRDefault="007F04F3" w:rsidP="007F04F3">
      <w:r>
        <w:rPr>
          <w:rFonts w:hint="eastAsia"/>
        </w:rPr>
        <w:t>对于中立者，加大对</w:t>
      </w:r>
      <w:r>
        <w:rPr>
          <w:rFonts w:hint="eastAsia"/>
        </w:rPr>
        <w:t>教练</w:t>
      </w:r>
      <w:r>
        <w:rPr>
          <w:rFonts w:hint="eastAsia"/>
        </w:rPr>
        <w:t>不敏感的用户的优惠，吸引新的用户，可以考虑用自媒体或者小游戏，抢红包等作为手段。</w:t>
      </w:r>
    </w:p>
    <w:p w:rsidR="007F04F3" w:rsidRDefault="007F04F3" w:rsidP="007F04F3">
      <w:r>
        <w:rPr>
          <w:rFonts w:hint="eastAsia"/>
        </w:rPr>
        <w:t>对于反对者，在初期阶段，对于竞争对手，尽量采取合作的态度，在合作的同时要突出自己的优势，我们的优势是速度要快。</w:t>
      </w:r>
    </w:p>
    <w:p w:rsidR="007F04F3" w:rsidRDefault="007F04F3" w:rsidP="007F04F3">
      <w:pPr>
        <w:rPr>
          <w:sz w:val="28"/>
          <w:szCs w:val="28"/>
        </w:rPr>
      </w:pPr>
      <w:r w:rsidRPr="00697962">
        <w:rPr>
          <w:rFonts w:hint="eastAsia"/>
          <w:sz w:val="28"/>
          <w:szCs w:val="28"/>
        </w:rPr>
        <w:t>项目章程</w:t>
      </w:r>
      <w:r>
        <w:rPr>
          <w:rFonts w:hint="eastAsia"/>
          <w:sz w:val="28"/>
          <w:szCs w:val="28"/>
        </w:rPr>
        <w:t>：</w:t>
      </w:r>
    </w:p>
    <w:p w:rsidR="007F04F3" w:rsidRDefault="007F04F3" w:rsidP="007F04F3">
      <w:pPr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项目目标：解决</w:t>
      </w:r>
      <w:r>
        <w:rPr>
          <w:rFonts w:hint="eastAsia"/>
          <w:szCs w:val="21"/>
        </w:rPr>
        <w:t>健身爱好者的</w:t>
      </w:r>
      <w:r>
        <w:rPr>
          <w:rFonts w:hint="eastAsia"/>
          <w:szCs w:val="21"/>
        </w:rPr>
        <w:t>需求，对待客户，我们的宗旨就是</w:t>
      </w:r>
      <w:r>
        <w:rPr>
          <w:rFonts w:hint="eastAsia"/>
          <w:szCs w:val="21"/>
        </w:rPr>
        <w:t>服务全面专业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</w:p>
    <w:p w:rsidR="007F04F3" w:rsidRDefault="007F04F3" w:rsidP="007F04F3">
      <w:pPr>
        <w:pStyle w:val="a3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60</w:t>
      </w:r>
      <w:r>
        <w:rPr>
          <w:rFonts w:hint="eastAsia"/>
          <w:szCs w:val="21"/>
        </w:rPr>
        <w:t>天内完成项目搭建</w:t>
      </w:r>
    </w:p>
    <w:p w:rsidR="007F04F3" w:rsidRDefault="007F04F3" w:rsidP="007F04F3">
      <w:pPr>
        <w:pStyle w:val="a3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成本控制在合理范围内。</w:t>
      </w:r>
    </w:p>
    <w:p w:rsidR="007F04F3" w:rsidRDefault="007F04F3" w:rsidP="007F04F3">
      <w:pPr>
        <w:pStyle w:val="a3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软件运行流畅，注意和商户的合作。</w:t>
      </w:r>
    </w:p>
    <w:p w:rsidR="007F04F3" w:rsidRPr="00F82BC3" w:rsidRDefault="007F04F3" w:rsidP="007F04F3">
      <w:pPr>
        <w:pStyle w:val="a3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积累相关经验，为日后积累经验。</w:t>
      </w:r>
    </w:p>
    <w:p w:rsidR="007F04F3" w:rsidRDefault="007F04F3" w:rsidP="007F04F3">
      <w:pPr>
        <w:rPr>
          <w:szCs w:val="21"/>
        </w:rPr>
      </w:pPr>
      <w:r>
        <w:rPr>
          <w:rFonts w:hint="eastAsia"/>
          <w:szCs w:val="21"/>
        </w:rPr>
        <w:t>项目范围、进度和交付成果：该产品服务于</w:t>
      </w:r>
      <w:r>
        <w:rPr>
          <w:rFonts w:hint="eastAsia"/>
          <w:szCs w:val="21"/>
        </w:rPr>
        <w:t>全国各地</w:t>
      </w:r>
      <w:r>
        <w:rPr>
          <w:rFonts w:hint="eastAsia"/>
          <w:szCs w:val="21"/>
        </w:rPr>
        <w:t>，目前已经完成了项目的启动和初步规划。</w:t>
      </w:r>
    </w:p>
    <w:p w:rsidR="007F04F3" w:rsidRDefault="007F04F3" w:rsidP="007F04F3">
      <w:pPr>
        <w:rPr>
          <w:szCs w:val="21"/>
        </w:rPr>
      </w:pPr>
      <w:r>
        <w:rPr>
          <w:rFonts w:hint="eastAsia"/>
          <w:szCs w:val="21"/>
        </w:rPr>
        <w:t>项目经理：刘通（项目经理的职责：组建和管理团队项目，进行招标采购，整合各种资源完成各项活动）</w:t>
      </w:r>
    </w:p>
    <w:p w:rsidR="007F04F3" w:rsidRPr="008446CA" w:rsidRDefault="007F04F3" w:rsidP="007F04F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项目经理在本项目之中完成项目负完全责任。</w:t>
      </w:r>
    </w:p>
    <w:p w:rsidR="00A85750" w:rsidRPr="007F04F3" w:rsidRDefault="00A85750" w:rsidP="000E2737"/>
    <w:sectPr w:rsidR="00A85750" w:rsidRPr="007F0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0E92"/>
    <w:multiLevelType w:val="hybridMultilevel"/>
    <w:tmpl w:val="D1BEFD4C"/>
    <w:lvl w:ilvl="0" w:tplc="987083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0902A8"/>
    <w:multiLevelType w:val="hybridMultilevel"/>
    <w:tmpl w:val="A9B06ED8"/>
    <w:lvl w:ilvl="0" w:tplc="97923F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EE737E"/>
    <w:multiLevelType w:val="hybridMultilevel"/>
    <w:tmpl w:val="8A182316"/>
    <w:lvl w:ilvl="0" w:tplc="DC6472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8A0"/>
    <w:rsid w:val="000E2737"/>
    <w:rsid w:val="001571A0"/>
    <w:rsid w:val="001737A2"/>
    <w:rsid w:val="002348A9"/>
    <w:rsid w:val="003028A0"/>
    <w:rsid w:val="003B7328"/>
    <w:rsid w:val="00451D5E"/>
    <w:rsid w:val="007F04F3"/>
    <w:rsid w:val="009E4D8F"/>
    <w:rsid w:val="00A27A1F"/>
    <w:rsid w:val="00A85750"/>
    <w:rsid w:val="00AF56BA"/>
    <w:rsid w:val="00D14BB1"/>
    <w:rsid w:val="00DA56C4"/>
    <w:rsid w:val="00E2090A"/>
    <w:rsid w:val="00EA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7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4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48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48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73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48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348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48A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348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DA56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6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7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4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48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48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73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48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348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48A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348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DA56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三千年的陈醋</dc:creator>
  <cp:keywords/>
  <dc:description/>
  <cp:lastModifiedBy>三千年的陈醋</cp:lastModifiedBy>
  <cp:revision>12</cp:revision>
  <dcterms:created xsi:type="dcterms:W3CDTF">2018-04-11T07:39:00Z</dcterms:created>
  <dcterms:modified xsi:type="dcterms:W3CDTF">2018-04-12T00:16:00Z</dcterms:modified>
</cp:coreProperties>
</file>