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ai-native-game-studio-os"/>
    <w:p>
      <w:pPr>
        <w:pStyle w:val="Heading1"/>
      </w:pPr>
      <w:r>
        <w:t xml:space="preserve">AI-NATIVE GAME STUDIO OS</w:t>
      </w:r>
    </w:p>
    <w:bookmarkStart w:id="21" w:name="master-blueprint-v1.0.0"/>
    <w:p>
      <w:pPr>
        <w:pStyle w:val="Heading2"/>
      </w:pPr>
      <w:r>
        <w:t xml:space="preserve">MASTER BLUEPRINT v1.0.0</w:t>
      </w:r>
    </w:p>
    <w:bookmarkStart w:id="20" w:name="Xfc2225da4c63f59ad818278984cf3b17681e549"/>
    <w:p>
      <w:pPr>
        <w:pStyle w:val="Heading3"/>
      </w:pPr>
      <w:r>
        <w:t xml:space="preserve">Comprehensive System Architecture &amp; Implementation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01d09a9ac25e590d9a10ac15c2c1e96989df88a">
        <w:r>
          <w:rPr>
            <w:rStyle w:val="Hyperlink"/>
          </w:rPr>
          <w:t xml:space="preserve">System 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d9640400b3afd843c0bfd45b19fb342cc942403">
        <w:r>
          <w:rPr>
            <w:rStyle w:val="Hyperlink"/>
          </w:rPr>
          <w:t xml:space="preserve">Unified Mathematical Models</w:t>
        </w:r>
      </w:hyperlink>
    </w:p>
    <w:p>
      <w:pPr>
        <w:numPr>
          <w:ilvl w:val="0"/>
          <w:numId w:val="1001"/>
        </w:numPr>
        <w:pStyle w:val="Compact"/>
      </w:pPr>
      <w:hyperlink w:anchor="X3d17703410813f6c7d31afe5fd1e37aa5280c08">
        <w:r>
          <w:rPr>
            <w:rStyle w:val="Hyperlink"/>
          </w:rPr>
          <w:t xml:space="preserve">Decision Trees &amp; Routing Logic</w:t>
        </w:r>
      </w:hyperlink>
    </w:p>
    <w:p>
      <w:pPr>
        <w:numPr>
          <w:ilvl w:val="0"/>
          <w:numId w:val="1001"/>
        </w:numPr>
        <w:pStyle w:val="Compact"/>
      </w:pPr>
      <w:hyperlink w:anchor="Xbfedc97d5d007243e4040fa26bb6f3b0469287c">
        <w:r>
          <w:rPr>
            <w:rStyle w:val="Hyperlink"/>
          </w:rPr>
          <w:t xml:space="preserve">Domain Specifications</w:t>
        </w:r>
      </w:hyperlink>
    </w:p>
    <w:p>
      <w:pPr>
        <w:numPr>
          <w:ilvl w:val="0"/>
          <w:numId w:val="1001"/>
        </w:numPr>
        <w:pStyle w:val="Compact"/>
      </w:pPr>
      <w:hyperlink w:anchor="X00914c8fd548521eda2a4cf4fd2aaa3895ac63e">
        <w:r>
          <w:rPr>
            <w:rStyle w:val="Hyperlink"/>
          </w:rPr>
          <w:t xml:space="preserve">Integration Architecture</w:t>
        </w:r>
      </w:hyperlink>
    </w:p>
    <w:p>
      <w:pPr>
        <w:numPr>
          <w:ilvl w:val="0"/>
          <w:numId w:val="1001"/>
        </w:numPr>
        <w:pStyle w:val="Compact"/>
      </w:pPr>
      <w:hyperlink w:anchor="X7d417dd9589a5980365f17e6f761ce329c95ddb">
        <w:r>
          <w:rPr>
            <w:rStyle w:val="Hyperlink"/>
          </w:rPr>
          <w:t xml:space="preserve">Deployment Guide</w:t>
        </w:r>
      </w:hyperlink>
    </w:p>
    <w:p>
      <w:pPr>
        <w:numPr>
          <w:ilvl w:val="0"/>
          <w:numId w:val="1001"/>
        </w:numPr>
        <w:pStyle w:val="Compact"/>
      </w:pPr>
      <w:hyperlink w:anchor="Xf8d5bfe00f4731c59609712ea967b645311d6e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7" w:name="executive-summary"/>
    <w:p>
      <w:pPr>
        <w:pStyle w:val="Heading1"/>
      </w:pPr>
      <w:r>
        <w:t xml:space="preserve">1. EXECUTIVE SUMMARY</w:t>
      </w:r>
    </w:p>
    <w:bookmarkStart w:id="24" w:name="system-vision"/>
    <w:p>
      <w:pPr>
        <w:pStyle w:val="Heading2"/>
      </w:pPr>
      <w:r>
        <w:t xml:space="preserve">1.1 System Vision</w:t>
      </w:r>
    </w:p>
    <w:p>
      <w:pPr>
        <w:pStyle w:val="FirstParagraph"/>
      </w:pPr>
      <w:r>
        <w:t xml:space="preserve">The AI-Native Game Studio OS is a comprehensive, self-governing system for orchestrating AI agents in game development workflows. It provides intelligent routing, cost optimization, risk management, and deterministic execution guarantees.</w:t>
      </w:r>
    </w:p>
    <w:bookmarkEnd w:id="24"/>
    <w:bookmarkStart w:id="25" w:name="key-metrics"/>
    <w:p>
      <w:pPr>
        <w:pStyle w:val="Heading2"/>
      </w:pPr>
      <w:r>
        <w:t xml:space="preserve">1.2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Path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Health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94/100</w:t>
            </w:r>
          </w:p>
        </w:tc>
      </w:tr>
    </w:tbl>
    <w:bookmarkEnd w:id="25"/>
    <w:bookmarkStart w:id="26" w:name="core-capabilities"/>
    <w:p>
      <w:pPr>
        <w:pStyle w:val="Heading2"/>
      </w:pPr>
      <w:r>
        <w:t xml:space="preserve">1.3 Core Capabilities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Intelligent Routing</w:t>
      </w:r>
      <w:r>
        <w:t xml:space="preserve">: Multi-factor model selection with sub-100ms latency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 Optimization</w:t>
      </w:r>
      <w:r>
        <w:t xml:space="preserve">: Real-time budget monitoring with predictive burn analysis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 Management</w:t>
      </w:r>
      <w:r>
        <w:t xml:space="preserve">: Multi-dimensional risk scoring with automated escalation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 Execution</w:t>
      </w:r>
      <w:r>
        <w:t xml:space="preserve">: Seed-replay protocols for reproducible builds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Autonomous Operation</w:t>
      </w:r>
      <w:r>
        <w:t xml:space="preserve">: 5-level autonomy ladder with progressive trust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architecture-overview"/>
    <w:p>
      <w:pPr>
        <w:pStyle w:val="Heading1"/>
      </w:pPr>
      <w:r>
        <w:t xml:space="preserve">2. SYSTEM ARCHITECTURE OVERVIEW</w:t>
      </w:r>
    </w:p>
    <w:bookmarkStart w:id="28" w:name="high-level-architecture-diagram"/>
    <w:p>
      <w:pPr>
        <w:pStyle w:val="Heading2"/>
      </w:pPr>
      <w:r>
        <w:t xml:space="preserve">2.1 High-Level Architecture Diagram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AI-NATIVE GAME STUDIO OS                                  ║</w:t>
      </w:r>
      <w:r>
        <w:br/>
      </w:r>
      <w:r>
        <w:rPr>
          <w:rStyle w:val="VerbatimChar"/>
        </w:rPr>
        <w:t xml:space="preserve">║                         UNIFIED SYSTEM ARCHITECTURE v1.0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        EXTERNAL INTERFACES                                      │  ║</w:t>
      </w:r>
      <w:r>
        <w:br/>
      </w:r>
      <w:r>
        <w:rPr>
          <w:rStyle w:val="VerbatimChar"/>
        </w:rPr>
        <w:t xml:space="preserve">║  │  ┌──────────┐  ┌──────────┐  ┌──────────┐  ┌──────────┐  ┌──────────┐          │  ║</w:t>
      </w:r>
      <w:r>
        <w:br/>
      </w:r>
      <w:r>
        <w:rPr>
          <w:rStyle w:val="VerbatimChar"/>
        </w:rPr>
        <w:t xml:space="preserve">║  │  │ REST API │  │ gRPC     │  │ WebSocket│  │ Webhooks │  │ GraphQL  │          │  ║</w:t>
      </w:r>
      <w:r>
        <w:br/>
      </w:r>
      <w:r>
        <w:rPr>
          <w:rStyle w:val="VerbatimChar"/>
        </w:rPr>
        <w:t xml:space="preserve">║  │  │ /v1/*    │  │ /proto/* │  │ /ws/*    │  │ /hooks/* │  │ /graphql │          │  ║</w:t>
      </w:r>
      <w:r>
        <w:br/>
      </w:r>
      <w:r>
        <w:rPr>
          <w:rStyle w:val="VerbatimChar"/>
        </w:rPr>
        <w:t xml:space="preserve">║  │  └────┬─────┘  └────┬─────┘  └────┬─────┘  └────┬─────┘  └────┬─────┘          │  ║</w:t>
      </w:r>
      <w:r>
        <w:br/>
      </w:r>
      <w:r>
        <w:rPr>
          <w:rStyle w:val="VerbatimChar"/>
        </w:rPr>
        <w:t xml:space="preserve">║  │       └─────────────┴─────────────┴─────────────┴─────────────┘                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└─────────────────────────────────────────────────────────────────────────────────┘  ║</w:t>
      </w:r>
      <w:r>
        <w:br/>
      </w:r>
      <w:r>
        <w:rPr>
          <w:rStyle w:val="VerbatimChar"/>
        </w:rPr>
        <w:t xml:space="preserve">║                                    │                                                   ║</w:t>
      </w:r>
      <w:r>
        <w:br/>
      </w:r>
      <w:r>
        <w:rPr>
          <w:rStyle w:val="VerbatimChar"/>
        </w:rPr>
        <w:t xml:space="preserve">║                                    ▼                                                   ║</w:t>
      </w:r>
      <w:r>
        <w:br/>
      </w:r>
      <w:r>
        <w:rPr>
          <w:rStyle w:val="VerbatimChar"/>
        </w:rPr>
        <w:t xml:space="preserve">║  ╔═════════════════════════════════════════════════════════════════════════════════╗  ║</w:t>
      </w:r>
      <w:r>
        <w:br/>
      </w:r>
      <w:r>
        <w:rPr>
          <w:rStyle w:val="VerbatimChar"/>
        </w:rPr>
        <w:t xml:space="preserve">║  ║                         API GATEWAY LAYER (D13 Security)                         ║  ║</w:t>
      </w:r>
      <w:r>
        <w:br/>
      </w:r>
      <w:r>
        <w:rPr>
          <w:rStyle w:val="VerbatimChar"/>
        </w:rPr>
        <w:t xml:space="preserve">║  ║  ┌─────────────┐  ┌─────────────┐  ┌─────────────┐  ┌─────────────┐             ║  ║</w:t>
      </w:r>
      <w:r>
        <w:br/>
      </w:r>
      <w:r>
        <w:rPr>
          <w:rStyle w:val="VerbatimChar"/>
        </w:rPr>
        <w:t xml:space="preserve">║  ║  │ Auth Filter │  │ Rate Limiter│  │ mTLS Term.  │  │ Audit Logger│             ║  ║</w:t>
      </w:r>
      <w:r>
        <w:br/>
      </w:r>
      <w:r>
        <w:rPr>
          <w:rStyle w:val="VerbatimChar"/>
        </w:rPr>
        <w:t xml:space="preserve">║  ║  │ (D13)       │  │ (D04)       │  │ (D13)       │  │ (D16)       │             ║  ║</w:t>
      </w:r>
      <w:r>
        <w:br/>
      </w:r>
      <w:r>
        <w:rPr>
          <w:rStyle w:val="VerbatimChar"/>
        </w:rPr>
        <w:t xml:space="preserve">║  ║  └─────────────┘  └─────────────┘  └─────────────┘  └─────────────┘             ║  ║</w:t>
      </w:r>
      <w:r>
        <w:br/>
      </w:r>
      <w:r>
        <w:rPr>
          <w:rStyle w:val="VerbatimChar"/>
        </w:rPr>
        <w:t xml:space="preserve">║  ╚═════════════════════════════════════════════════════════════════════════════════╝  ║</w:t>
      </w:r>
      <w:r>
        <w:br/>
      </w:r>
      <w:r>
        <w:rPr>
          <w:rStyle w:val="VerbatimChar"/>
        </w:rPr>
        <w:t xml:space="preserve">║                                    │                                                   ║</w:t>
      </w:r>
      <w:r>
        <w:br/>
      </w:r>
      <w:r>
        <w:rPr>
          <w:rStyle w:val="VerbatimChar"/>
        </w:rPr>
        <w:t xml:space="preserve">║                                    ▼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        ORCHESTRATION LAYER                                      │  ║</w:t>
      </w:r>
      <w:r>
        <w:br/>
      </w:r>
      <w:r>
        <w:rPr>
          <w:rStyle w:val="VerbatimChar"/>
        </w:rPr>
        <w:t xml:space="preserve">║  │                                    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┌─────────────────────────────────────────────────────────────────────────┐   │  ║</w:t>
      </w:r>
      <w:r>
        <w:br/>
      </w:r>
      <w:r>
        <w:rPr>
          <w:rStyle w:val="VerbatimChar"/>
        </w:rPr>
        <w:t xml:space="preserve">║  │  │                    D17: DECISION TREE ENGINE                               │   │  ║</w:t>
      </w:r>
      <w:r>
        <w:br/>
      </w:r>
      <w:r>
        <w:rPr>
          <w:rStyle w:val="VerbatimChar"/>
        </w:rPr>
        <w:t xml:space="preserve">║  │  │  ┌─────────────┐  ┌─────────────┐  ┌─────────────┐  ┌─────────────┐     │   │  ║</w:t>
      </w:r>
      <w:r>
        <w:br/>
      </w:r>
      <w:r>
        <w:rPr>
          <w:rStyle w:val="VerbatimChar"/>
        </w:rPr>
        <w:t xml:space="preserve">║  │  │  │Determinism  │  │ Risk        │  │ Complexity  │  │ Context     │     │   │  ║</w:t>
      </w:r>
      <w:r>
        <w:br/>
      </w:r>
      <w:r>
        <w:rPr>
          <w:rStyle w:val="VerbatimChar"/>
        </w:rPr>
        <w:t xml:space="preserve">║  │  │  │Gate (N1)    │──│Gate (N2.1)  │──│Gate (N1.2)  │──│Gate (N2.4)  │     │   │  ║</w:t>
      </w:r>
      <w:r>
        <w:br/>
      </w:r>
      <w:r>
        <w:rPr>
          <w:rStyle w:val="VerbatimChar"/>
        </w:rPr>
        <w:t xml:space="preserve">║  │  │  └─────────────┘  └─────────────┘  └─────────────┘  └─────────────┘     │ 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└─────────────────────────────────────────────────────────────────────────┘   │  ║</w:t>
      </w:r>
      <w:r>
        <w:br/>
      </w:r>
      <w:r>
        <w:rPr>
          <w:rStyle w:val="VerbatimChar"/>
        </w:rPr>
        <w:t xml:space="preserve">║  │                                    │                                              │  ║</w:t>
      </w:r>
      <w:r>
        <w:br/>
      </w:r>
      <w:r>
        <w:rPr>
          <w:rStyle w:val="VerbatimChar"/>
        </w:rPr>
        <w:t xml:space="preserve">║  │                                    ▼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┌─────────────────────────────────────────────────────────────────────────┐   │  ║</w:t>
      </w:r>
      <w:r>
        <w:br/>
      </w:r>
      <w:r>
        <w:rPr>
          <w:rStyle w:val="VerbatimChar"/>
        </w:rPr>
        <w:t xml:space="preserve">║  │  │                    D08: OPENCLAW ROUTING ENGINE                            │   │  ║</w:t>
      </w:r>
      <w:r>
        <w:br/>
      </w:r>
      <w:r>
        <w:rPr>
          <w:rStyle w:val="VerbatimChar"/>
        </w:rPr>
        <w:t xml:space="preserve">║  │  │  ┌─────────────┐  ┌─────────────┐  ┌─────────────┐  ┌─────────────┐     │   │  ║</w:t>
      </w:r>
      <w:r>
        <w:br/>
      </w:r>
      <w:r>
        <w:rPr>
          <w:rStyle w:val="VerbatimChar"/>
        </w:rPr>
        <w:t xml:space="preserve">║  │  │  │ Load Balancer│  │ Queue Mgr   │  │ Health Check│  │ Failover    │     │   │  ║</w:t>
      </w:r>
      <w:r>
        <w:br/>
      </w:r>
      <w:r>
        <w:rPr>
          <w:rStyle w:val="VerbatimChar"/>
        </w:rPr>
        <w:t xml:space="preserve">║  │  │  │ (D04)       │  │ (D04)       │  │ (D12)       │  │ (D19)       │     │   │  ║</w:t>
      </w:r>
      <w:r>
        <w:br/>
      </w:r>
      <w:r>
        <w:rPr>
          <w:rStyle w:val="VerbatimChar"/>
        </w:rPr>
        <w:t xml:space="preserve">║  │  │  └─────────────┘  └─────────────┘  └─────────────┘  └─────────────┘     │ 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└─────────────────────────────────────────────────────────────────────────┘ 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└─────────────────────────────────────────────────────────────────────────────────┘  ║</w:t>
      </w:r>
      <w:r>
        <w:br/>
      </w:r>
      <w:r>
        <w:rPr>
          <w:rStyle w:val="VerbatimChar"/>
        </w:rPr>
        <w:t xml:space="preserve">║                                    │                                                   ║</w:t>
      </w:r>
      <w:r>
        <w:br/>
      </w:r>
      <w:r>
        <w:rPr>
          <w:rStyle w:val="VerbatimChar"/>
        </w:rPr>
        <w:t xml:space="preserve">║           ┌────────────────────────┼────────────────────────┐                          ║</w:t>
      </w:r>
      <w:r>
        <w:br/>
      </w:r>
      <w:r>
        <w:rPr>
          <w:rStyle w:val="VerbatimChar"/>
        </w:rPr>
        <w:t xml:space="preserve">║           ▼                        ▼                        ▼                          ║</w:t>
      </w:r>
      <w:r>
        <w:br/>
      </w:r>
      <w:r>
        <w:rPr>
          <w:rStyle w:val="VerbatimChar"/>
        </w:rPr>
        <w:t xml:space="preserve">║  ┌─────────────┐          ┌─────────────┐          ┌─────────────┐                    ║</w:t>
      </w:r>
      <w:r>
        <w:br/>
      </w:r>
      <w:r>
        <w:rPr>
          <w:rStyle w:val="VerbatimChar"/>
        </w:rPr>
        <w:t xml:space="preserve">║  │ D01: CLAUDE │          │ D02: CODEX  │          │ D03: LOCAL  │                    ║</w:t>
      </w:r>
      <w:r>
        <w:br/>
      </w:r>
      <w:r>
        <w:rPr>
          <w:rStyle w:val="VerbatimChar"/>
        </w:rPr>
        <w:t xml:space="preserve">║  │    TEAMS    │          │             │          │    LLM      │                    ║</w:t>
      </w:r>
      <w:r>
        <w:br/>
      </w:r>
      <w:r>
        <w:rPr>
          <w:rStyle w:val="VerbatimChar"/>
        </w:rPr>
        <w:t xml:space="preserve">║  │ ┌─────────┐ │          │ ┌─────────┐ │          │ ┌─────────┐ │                    ║</w:t>
      </w:r>
      <w:r>
        <w:br/>
      </w:r>
      <w:r>
        <w:rPr>
          <w:rStyle w:val="VerbatimChar"/>
        </w:rPr>
        <w:t xml:space="preserve">║  │ │Team A   │ │          │ │Code Gen │ │          │ │Inference│ │                    ║</w:t>
      </w:r>
      <w:r>
        <w:br/>
      </w:r>
      <w:r>
        <w:rPr>
          <w:rStyle w:val="VerbatimChar"/>
        </w:rPr>
        <w:t xml:space="preserve">║  │ │Team B   │ │          │ │Review   │ │          │ │Engine   │ │                    ║</w:t>
      </w:r>
      <w:r>
        <w:br/>
      </w:r>
      <w:r>
        <w:rPr>
          <w:rStyle w:val="VerbatimChar"/>
        </w:rPr>
        <w:t xml:space="preserve">║  │ │Team C   │ │          │ │Refactor │ │          │ │Cache    │ │                    ║</w:t>
      </w:r>
      <w:r>
        <w:br/>
      </w:r>
      <w:r>
        <w:rPr>
          <w:rStyle w:val="VerbatimChar"/>
        </w:rPr>
        <w:t xml:space="preserve">║  │ └─────────┘ │          │ └─────────┘ │          │ └─────────┘ │                    ║</w:t>
      </w:r>
      <w:r>
        <w:br/>
      </w:r>
      <w:r>
        <w:rPr>
          <w:rStyle w:val="VerbatimChar"/>
        </w:rPr>
        <w:t xml:space="preserve">║  │ ┌─────────┐ │          │ ┌─────────┐ │          │ ┌─────────┐ │                    ║</w:t>
      </w:r>
      <w:r>
        <w:br/>
      </w:r>
      <w:r>
        <w:rPr>
          <w:rStyle w:val="VerbatimChar"/>
        </w:rPr>
        <w:t xml:space="preserve">║  │ │D14 Hand-│ │          │ │D10 Det. │ │          │ │D13 Sec. │ │                    ║</w:t>
      </w:r>
      <w:r>
        <w:br/>
      </w:r>
      <w:r>
        <w:rPr>
          <w:rStyle w:val="VerbatimChar"/>
        </w:rPr>
        <w:t xml:space="preserve">║  │ │off Prot.│ │          │ │Gate     │ │          │ │Isolated │ │                    ║</w:t>
      </w:r>
      <w:r>
        <w:br/>
      </w:r>
      <w:r>
        <w:rPr>
          <w:rStyle w:val="VerbatimChar"/>
        </w:rPr>
        <w:t xml:space="preserve">║  │ └─────────┘ │          │ └─────────┘ │          │ └─────────┘ │                    ║</w:t>
      </w:r>
      <w:r>
        <w:br/>
      </w:r>
      <w:r>
        <w:rPr>
          <w:rStyle w:val="VerbatimChar"/>
        </w:rPr>
        <w:t xml:space="preserve">║  └──────┬──────┘          └──────┬──────┘          └──────┬──────┘                    ║</w:t>
      </w:r>
      <w:r>
        <w:br/>
      </w:r>
      <w:r>
        <w:rPr>
          <w:rStyle w:val="VerbatimChar"/>
        </w:rPr>
        <w:t xml:space="preserve">║         │                        │                        │                            ║</w:t>
      </w:r>
      <w:r>
        <w:br/>
      </w:r>
      <w:r>
        <w:rPr>
          <w:rStyle w:val="VerbatimChar"/>
        </w:rPr>
        <w:t xml:space="preserve">║         └────────────────────────┼────────────────────────┘                            ║</w:t>
      </w:r>
      <w:r>
        <w:br/>
      </w:r>
      <w:r>
        <w:rPr>
          <w:rStyle w:val="VerbatimChar"/>
        </w:rPr>
        <w:t xml:space="preserve">║                                  ▼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        EXECUTION LAYER                                          │  ║</w:t>
      </w:r>
      <w:r>
        <w:br/>
      </w:r>
      <w:r>
        <w:rPr>
          <w:rStyle w:val="VerbatimChar"/>
        </w:rPr>
        <w:t xml:space="preserve">║  │                                    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┌─────────────────────────┐  ┌─────────────────────────┐  ┌─────────────────┐  │  ║</w:t>
      </w:r>
      <w:r>
        <w:br/>
      </w:r>
      <w:r>
        <w:rPr>
          <w:rStyle w:val="VerbatimChar"/>
        </w:rPr>
        <w:t xml:space="preserve">║  │  │ D11: CI INFRASTRUCTURE  │  │ D10: DETERMINISM GATE   │  │ D20: ARTIFACT   │  │  ║</w:t>
      </w:r>
      <w:r>
        <w:br/>
      </w:r>
      <w:r>
        <w:rPr>
          <w:rStyle w:val="VerbatimChar"/>
        </w:rPr>
        <w:t xml:space="preserve">║  │  │ ┌─────────┐ ┌─────────┐ │  │ ┌─────────┐ ┌─────────┐ │  │ ┌─────────┐     │  │  ║</w:t>
      </w:r>
      <w:r>
        <w:br/>
      </w:r>
      <w:r>
        <w:rPr>
          <w:rStyle w:val="VerbatimChar"/>
        </w:rPr>
        <w:t xml:space="preserve">║  │  │ │Headless │ │Parallel │ │  │ │Checksum │ │State    │ │  │ │Hash     │     │  │  ║</w:t>
      </w:r>
      <w:r>
        <w:br/>
      </w:r>
      <w:r>
        <w:rPr>
          <w:rStyle w:val="VerbatimChar"/>
        </w:rPr>
        <w:t xml:space="preserve">║  │  │ │Sim      │ │Workers  │ │  │ │Validator│ │Snapshot │ │  │ │Verifier │     │  │  ║</w:t>
      </w:r>
      <w:r>
        <w:br/>
      </w:r>
      <w:r>
        <w:rPr>
          <w:rStyle w:val="VerbatimChar"/>
        </w:rPr>
        <w:t xml:space="preserve">║  │  │ └─────────┘ └─────────┘ │  │ └─────────┘ └─────────┘ │  │ └─────────┘     │  │  ║</w:t>
      </w:r>
      <w:r>
        <w:br/>
      </w:r>
      <w:r>
        <w:rPr>
          <w:rStyle w:val="VerbatimChar"/>
        </w:rPr>
        <w:t xml:space="preserve">║  │  │ ┌─────────┐ ┌─────────┐ │  │ ┌─────────┐ ┌─────────┐ │  │ ┌─────────┐     │  │  ║</w:t>
      </w:r>
      <w:r>
        <w:br/>
      </w:r>
      <w:r>
        <w:rPr>
          <w:rStyle w:val="VerbatimChar"/>
        </w:rPr>
        <w:t xml:space="preserve">║  │  │ │Determ.  │ │Artifact │ │  │ │Replay   │ │Drift    │ │  │ │Manifest │     │  │  ║</w:t>
      </w:r>
      <w:r>
        <w:br/>
      </w:r>
      <w:r>
        <w:rPr>
          <w:rStyle w:val="VerbatimChar"/>
        </w:rPr>
        <w:t xml:space="preserve">║  │  │ │Checker  │ │Collector│ │  │ │Engine   │ │Detector │ │  │ │Validator│     │  │  ║</w:t>
      </w:r>
      <w:r>
        <w:br/>
      </w:r>
      <w:r>
        <w:rPr>
          <w:rStyle w:val="VerbatimChar"/>
        </w:rPr>
        <w:t xml:space="preserve">║  │  │ └─────────┘ └─────────┘ │  │ └─────────┘ └─────────┘ │  │ └─────────┘     │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└─────────────────────────┘  └─────────────────────────┘  └─────────────────┘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└─────────────────────────────────────────────────────────────────────────────────┘  ║</w:t>
      </w:r>
      <w:r>
        <w:br/>
      </w:r>
      <w:r>
        <w:rPr>
          <w:rStyle w:val="VerbatimChar"/>
        </w:rPr>
        <w:t xml:space="preserve">║                                    │                                                   ║</w:t>
      </w:r>
      <w:r>
        <w:br/>
      </w:r>
      <w:r>
        <w:rPr>
          <w:rStyle w:val="VerbatimChar"/>
        </w:rPr>
        <w:t xml:space="preserve">║                                    ▼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        GOVERNANCE LAYER                                         │  ║</w:t>
      </w:r>
      <w:r>
        <w:br/>
      </w:r>
      <w:r>
        <w:rPr>
          <w:rStyle w:val="VerbatimChar"/>
        </w:rPr>
        <w:t xml:space="preserve">║  │                                    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┌─────────────┐  ┌─────────────┐  ┌─────────────┐  ┌─────────────┐             │  ║</w:t>
      </w:r>
      <w:r>
        <w:br/>
      </w:r>
      <w:r>
        <w:rPr>
          <w:rStyle w:val="VerbatimChar"/>
        </w:rPr>
        <w:t xml:space="preserve">║  │  │ D05: AUTONOMY│  │ D06: RISK   │  │ D07: COST   │  │ D19: ESC.   │             │  ║</w:t>
      </w:r>
      <w:r>
        <w:br/>
      </w:r>
      <w:r>
        <w:rPr>
          <w:rStyle w:val="VerbatimChar"/>
        </w:rPr>
        <w:t xml:space="preserve">║  │  │   LADDER    │  │   ENGINE    │  │  GUARDRAIL  │  │  TRIGGER    │             │  ║</w:t>
      </w:r>
      <w:r>
        <w:br/>
      </w:r>
      <w:r>
        <w:rPr>
          <w:rStyle w:val="VerbatimChar"/>
        </w:rPr>
        <w:t xml:space="preserve">║  │  │ ┌─────────┐ │  │ ┌─────────┐ │  │ ┌─────────┐ │  │ ┌─────────┐ │             │  ║</w:t>
      </w:r>
      <w:r>
        <w:br/>
      </w:r>
      <w:r>
        <w:rPr>
          <w:rStyle w:val="VerbatimChar"/>
        </w:rPr>
        <w:t xml:space="preserve">║  │  │ │Level 1-5│ │  │ │Score    │ │  │ │Budget   │ │  │ │Level    │ │             │  ║</w:t>
      </w:r>
      <w:r>
        <w:br/>
      </w:r>
      <w:r>
        <w:rPr>
          <w:rStyle w:val="VerbatimChar"/>
        </w:rPr>
        <w:t xml:space="preserve">║  │  │ │Promot.  │ │  │ │Calc.    │ │  │ │Monitor  │ │  │ │Calc.    │ │             │  ║</w:t>
      </w:r>
      <w:r>
        <w:br/>
      </w:r>
      <w:r>
        <w:rPr>
          <w:rStyle w:val="VerbatimChar"/>
        </w:rPr>
        <w:t xml:space="preserve">║  │  │ └─────────┘ │  │ └─────────┘ │  │ └─────────┘ │  │ └─────────┘ │             │  ║</w:t>
      </w:r>
      <w:r>
        <w:br/>
      </w:r>
      <w:r>
        <w:rPr>
          <w:rStyle w:val="VerbatimChar"/>
        </w:rPr>
        <w:t xml:space="preserve">║  │  └─────────────┘  └─────────────┘  └─────────────┘  └─────────────┘             │  ║</w:t>
      </w:r>
      <w:r>
        <w:br/>
      </w:r>
      <w:r>
        <w:rPr>
          <w:rStyle w:val="VerbatimChar"/>
        </w:rPr>
        <w:t xml:space="preserve">║  │                                    │                                              │  ║</w:t>
      </w:r>
      <w:r>
        <w:br/>
      </w:r>
      <w:r>
        <w:rPr>
          <w:rStyle w:val="VerbatimChar"/>
        </w:rPr>
        <w:t xml:space="preserve">║  │                                    ▼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┌─────────────────────────────────────────────────────────────────────────┐   │  ║</w:t>
      </w:r>
      <w:r>
        <w:br/>
      </w:r>
      <w:r>
        <w:rPr>
          <w:rStyle w:val="VerbatimChar"/>
        </w:rPr>
        <w:t xml:space="preserve">║  │  │                    D18: EMERGENCY DOWNGRADE MODE                           │   │  ║</w:t>
      </w:r>
      <w:r>
        <w:br/>
      </w:r>
      <w:r>
        <w:rPr>
          <w:rStyle w:val="VerbatimChar"/>
        </w:rPr>
        <w:t xml:space="preserve">║  │  │  ┌─────────────┐  ┌─────────────┐  ┌─────────────┐  ┌─────────────┐     │   │  ║</w:t>
      </w:r>
      <w:r>
        <w:br/>
      </w:r>
      <w:r>
        <w:rPr>
          <w:rStyle w:val="VerbatimChar"/>
        </w:rPr>
        <w:t xml:space="preserve">║  │  │  │ L1 Warning  │  │ L2 Restrict │  │ L3 Minimal  │  │ L4 Emergency│     │   │  ║</w:t>
      </w:r>
      <w:r>
        <w:br/>
      </w:r>
      <w:r>
        <w:rPr>
          <w:rStyle w:val="VerbatimChar"/>
        </w:rPr>
        <w:t xml:space="preserve">║  │  │  │ (75% budget)│  │ (90% budget)│  │ (95% budget)│  │ (100% budg) │     │   │  ║</w:t>
      </w:r>
      <w:r>
        <w:br/>
      </w:r>
      <w:r>
        <w:rPr>
          <w:rStyle w:val="VerbatimChar"/>
        </w:rPr>
        <w:t xml:space="preserve">║  │  │  └─────────────┘  └─────────────┘  └─────────────┘  └─────────────┘     │ 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└─────────────────────────────────────────────────────────────────────────┘ 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└─────────────────────────────────────────────────────────────────────────────────┘  ║</w:t>
      </w:r>
      <w:r>
        <w:br/>
      </w:r>
      <w:r>
        <w:rPr>
          <w:rStyle w:val="VerbatimChar"/>
        </w:rPr>
        <w:t xml:space="preserve">║                                    │                                                   ║</w:t>
      </w:r>
      <w:r>
        <w:br/>
      </w:r>
      <w:r>
        <w:rPr>
          <w:rStyle w:val="VerbatimChar"/>
        </w:rPr>
        <w:t xml:space="preserve">║                                    ▼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        OBSERVABILITY LAYER                                      │  ║</w:t>
      </w:r>
      <w:r>
        <w:br/>
      </w:r>
      <w:r>
        <w:rPr>
          <w:rStyle w:val="VerbatimChar"/>
        </w:rPr>
        <w:t xml:space="preserve">║  │                                    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┌─────────────────────────┐  ┌─────────────────────────┐  ┌─────────────────┐  │  ║</w:t>
      </w:r>
      <w:r>
        <w:br/>
      </w:r>
      <w:r>
        <w:rPr>
          <w:rStyle w:val="VerbatimChar"/>
        </w:rPr>
        <w:t xml:space="preserve">║  │  │ D09: OBSIDIAN VAULT     │  │ D12: AUTO-TICKET        │  │ D16: WEEKLY     │  │  ║</w:t>
      </w:r>
      <w:r>
        <w:br/>
      </w:r>
      <w:r>
        <w:rPr>
          <w:rStyle w:val="VerbatimChar"/>
        </w:rPr>
        <w:t xml:space="preserve">║  │  │ ┌─────────┐ ┌─────────┐ │  │ ┌─────────┐ ┌─────────┐ │  │ ┌─────────┐     │  │  ║</w:t>
      </w:r>
      <w:r>
        <w:br/>
      </w:r>
      <w:r>
        <w:rPr>
          <w:rStyle w:val="VerbatimChar"/>
        </w:rPr>
        <w:t xml:space="preserve">║  │  │ │RAG      │ │Knowledge│ │  │ │Failure  │ │Ticket   │ │  │ │Drift    │     │  │  ║</w:t>
      </w:r>
      <w:r>
        <w:br/>
      </w:r>
      <w:r>
        <w:rPr>
          <w:rStyle w:val="VerbatimChar"/>
        </w:rPr>
        <w:t xml:space="preserve">║  │  │ │Engine   │ │Graph    │ │  │ │Detector │ │Router   │ │  │ │Detector │     │  │  ║</w:t>
      </w:r>
      <w:r>
        <w:br/>
      </w:r>
      <w:r>
        <w:rPr>
          <w:rStyle w:val="VerbatimChar"/>
        </w:rPr>
        <w:t xml:space="preserve">║  │  │ └─────────┘ └─────────┘ │  │ └─────────┘ └─────────┘ │  │ └─────────┘     │  │  ║</w:t>
      </w:r>
      <w:r>
        <w:br/>
      </w:r>
      <w:r>
        <w:rPr>
          <w:rStyle w:val="VerbatimChar"/>
        </w:rPr>
        <w:t xml:space="preserve">║  │  │ ┌─────────┐ ┌─────────┐ │  │ ┌─────────┐ ┌─────────┐ │  │ ┌─────────┐     │  │  ║</w:t>
      </w:r>
      <w:r>
        <w:br/>
      </w:r>
      <w:r>
        <w:rPr>
          <w:rStyle w:val="VerbatimChar"/>
        </w:rPr>
        <w:t xml:space="preserve">║  │  │ │Vector   │ │Search   │ │  │ │Escalation│ │Metrics │ │  │ │Report   │     │  │  ║</w:t>
      </w:r>
      <w:r>
        <w:br/>
      </w:r>
      <w:r>
        <w:rPr>
          <w:rStyle w:val="VerbatimChar"/>
        </w:rPr>
        <w:t xml:space="preserve">║  │  │ │Store    │ │Index    │ │  │ │Engine   │ │Emitter │ │  │ │Gen      │     │  │  ║</w:t>
      </w:r>
      <w:r>
        <w:br/>
      </w:r>
      <w:r>
        <w:rPr>
          <w:rStyle w:val="VerbatimChar"/>
        </w:rPr>
        <w:t xml:space="preserve">║  │  │ └─────────┘ └─────────┘ │  │ └─────────┘ └─────────┘ │  │ └─────────┘     │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└─────────────────────────┘  └─────────────────────────┘  └─────────────────┘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└─────────────────────────────────────────────────────────────────────────────────┘  ║</w:t>
      </w:r>
      <w:r>
        <w:br/>
      </w:r>
      <w:r>
        <w:rPr>
          <w:rStyle w:val="VerbatimChar"/>
        </w:rPr>
        <w:t xml:space="preserve">║                                    │                                                   ║</w:t>
      </w:r>
      <w:r>
        <w:br/>
      </w:r>
      <w:r>
        <w:rPr>
          <w:rStyle w:val="VerbatimChar"/>
        </w:rPr>
        <w:t xml:space="preserve">║                                    ▼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        OUTPUT LAYER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┌─────────────┐  ┌─────────────┐  ┌─────────────┐  ┌─────────────┐             │  ║</w:t>
      </w:r>
      <w:r>
        <w:br/>
      </w:r>
      <w:r>
        <w:rPr>
          <w:rStyle w:val="VerbatimChar"/>
        </w:rPr>
        <w:t xml:space="preserve">║  │  │ D14: HANDOFF│  │ D15: UPGRADE│  │ Response    │  │ Metrics     │             │  ║</w:t>
      </w:r>
      <w:r>
        <w:br/>
      </w:r>
      <w:r>
        <w:rPr>
          <w:rStyle w:val="VerbatimChar"/>
        </w:rPr>
        <w:t xml:space="preserve">║  │  │ PROTOCOL    │  │ ROI MODEL   │  │ Formatter   │  │ Exporter    │             │  ║</w:t>
      </w:r>
      <w:r>
        <w:br/>
      </w:r>
      <w:r>
        <w:rPr>
          <w:rStyle w:val="VerbatimChar"/>
        </w:rPr>
        <w:t xml:space="preserve">║  │  └─────────────┘  └─────────────┘  └─────────────┘  └─────────────┘           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└─────────────────────────────────────────────────────────────────────────────────┘  ║</w:t>
      </w:r>
      <w:r>
        <w:br/>
      </w:r>
      <w:r>
        <w:rPr>
          <w:rStyle w:val="VerbatimChar"/>
        </w:rPr>
        <w:t xml:space="preserve">║                  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bookmarkEnd w:id="28"/>
    <w:bookmarkStart w:id="29" w:name="layer-responsibilities"/>
    <w:p>
      <w:pPr>
        <w:pStyle w:val="Heading2"/>
      </w:pPr>
      <w:r>
        <w:t xml:space="preserve">2.2 Layer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2096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gateway, authentication,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D17, 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selection, request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D01, D02, 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D10, D11, 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Determinism, CI, artifact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D05, D06, D07, 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Autonomy, risk, cost,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downgrade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D09, D12, 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Knowledge, ticketing,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D14, 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Handoff, ROI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9" w:name="unified-mathematical-models"/>
    <w:p>
      <w:pPr>
        <w:pStyle w:val="Heading1"/>
      </w:pPr>
      <w:r>
        <w:t xml:space="preserve">3. UNIFIED MATHEMATICAL MODELS</w:t>
      </w:r>
    </w:p>
    <w:bookmarkStart w:id="31" w:name="risk-score-formula-unified"/>
    <w:p>
      <w:pPr>
        <w:pStyle w:val="Heading2"/>
      </w:pPr>
      <w:r>
        <w:t xml:space="preserve">3.1 Risk Score Formula (Unified)</w:t>
      </w:r>
    </w:p>
    <w:p>
      <w:pPr>
        <w:pStyle w:val="SourceCode"/>
      </w:pPr>
      <w:r>
        <w:rPr>
          <w:rStyle w:val="VerbatimChar"/>
        </w:rPr>
        <w:t xml:space="preserve">RiskScore = Σ(w_i × normalized_risk_i) ∈ [0, 100]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w = [0.25, 0.30, 0.20, 0.15, 0.10]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f_financial = min(100, transaction_value / 1000)</w:t>
      </w:r>
      <w:r>
        <w:br/>
      </w:r>
      <w:r>
        <w:rPr>
          <w:rStyle w:val="VerbatimChar"/>
        </w:rPr>
        <w:t xml:space="preserve">  f_legal = PII_count × 10 + regulatory_flag × 25</w:t>
      </w:r>
      <w:r>
        <w:br/>
      </w:r>
      <w:r>
        <w:rPr>
          <w:rStyle w:val="VerbatimChar"/>
        </w:rPr>
        <w:t xml:space="preserve">  f_reputational = brand_exposure × 20 + public_visibility × 15</w:t>
      </w:r>
      <w:r>
        <w:br/>
      </w:r>
      <w:r>
        <w:rPr>
          <w:rStyle w:val="VerbatimChar"/>
        </w:rPr>
        <w:t xml:space="preserve">  f_operational = downtime_cost / 100</w:t>
      </w:r>
      <w:r>
        <w:br/>
      </w:r>
      <w:r>
        <w:rPr>
          <w:rStyle w:val="VerbatimChar"/>
        </w:rPr>
        <w:t xml:space="preserve">  f_safety = user_safety_impact × 30</w:t>
      </w:r>
      <w:r>
        <w:br/>
      </w:r>
      <w:r>
        <w:br/>
      </w:r>
      <w:r>
        <w:rPr>
          <w:rStyle w:val="VerbatimChar"/>
        </w:rPr>
        <w:t xml:space="preserve">Thresholds:</w:t>
      </w:r>
      <w:r>
        <w:br/>
      </w:r>
      <w:r>
        <w:rPr>
          <w:rStyle w:val="VerbatimChar"/>
        </w:rPr>
        <w:t xml:space="preserve">  LOW:      0-25   → Auto-approve</w:t>
      </w:r>
      <w:r>
        <w:br/>
      </w:r>
      <w:r>
        <w:rPr>
          <w:rStyle w:val="VerbatimChar"/>
        </w:rPr>
        <w:t xml:space="preserve">  MEDIUM:   25-50  → Standard review</w:t>
      </w:r>
      <w:r>
        <w:br/>
      </w:r>
      <w:r>
        <w:rPr>
          <w:rStyle w:val="VerbatimChar"/>
        </w:rPr>
        <w:t xml:space="preserve">  HIGH:     50-75  → Senior review</w:t>
      </w:r>
      <w:r>
        <w:br/>
      </w:r>
      <w:r>
        <w:rPr>
          <w:rStyle w:val="VerbatimChar"/>
        </w:rPr>
        <w:t xml:space="preserve">  CRITICAL: 75-100 → Executive review</w:t>
      </w:r>
    </w:p>
    <w:bookmarkEnd w:id="31"/>
    <w:bookmarkStart w:id="32" w:name="budget-utilization-formula-unified"/>
    <w:p>
      <w:pPr>
        <w:pStyle w:val="Heading2"/>
      </w:pPr>
      <w:r>
        <w:t xml:space="preserve">3.2 Budget Utilization Formula (Unified)</w:t>
      </w:r>
    </w:p>
    <w:p>
      <w:pPr>
        <w:pStyle w:val="SourceCode"/>
      </w:pPr>
      <w:r>
        <w:rPr>
          <w:rStyle w:val="VerbatimChar"/>
        </w:rPr>
        <w:t xml:space="preserve">BudgetUtilization = CurrentSpend / BudgetLimit ∈ [0, ∞)</w:t>
      </w:r>
      <w:r>
        <w:br/>
      </w:r>
      <w:r>
        <w:br/>
      </w:r>
      <w:r>
        <w:rPr>
          <w:rStyle w:val="VerbatimChar"/>
        </w:rPr>
        <w:t xml:space="preserve">BurnRate(t) = ΔSpend / ΔTime</w:t>
      </w:r>
      <w:r>
        <w:br/>
      </w:r>
      <w:r>
        <w:rPr>
          <w:rStyle w:val="VerbatimChar"/>
        </w:rPr>
        <w:t xml:space="preserve">BurnVelocity(t) = (BurnRate(t) - BurnRate(t-1)) / Δt</w:t>
      </w:r>
      <w:r>
        <w:br/>
      </w:r>
      <w:r>
        <w:br/>
      </w:r>
      <w:r>
        <w:rPr>
          <w:rStyle w:val="VerbatimChar"/>
        </w:rPr>
        <w:t xml:space="preserve">ProjectedMonthly = DailyBurnRate × 30.44</w:t>
      </w:r>
      <w:r>
        <w:br/>
      </w:r>
      <w:r>
        <w:br/>
      </w:r>
      <w:r>
        <w:rPr>
          <w:rStyle w:val="VerbatimChar"/>
        </w:rPr>
        <w:t xml:space="preserve">Thresholds:</w:t>
      </w:r>
      <w:r>
        <w:br/>
      </w:r>
      <w:r>
        <w:rPr>
          <w:rStyle w:val="VerbatimChar"/>
        </w:rPr>
        <w:t xml:space="preserve">  NORMAL:   &lt; 0.75  → Full operation</w:t>
      </w:r>
      <w:r>
        <w:br/>
      </w:r>
      <w:r>
        <w:rPr>
          <w:rStyle w:val="VerbatimChar"/>
        </w:rPr>
        <w:t xml:space="preserve">  WARNING:  0.75-0.90 → Alert</w:t>
      </w:r>
      <w:r>
        <w:br/>
      </w:r>
      <w:r>
        <w:rPr>
          <w:rStyle w:val="VerbatimChar"/>
        </w:rPr>
        <w:t xml:space="preserve">  CRITICAL: 0.90-1.00 → Restrict</w:t>
      </w:r>
      <w:r>
        <w:br/>
      </w:r>
      <w:r>
        <w:rPr>
          <w:rStyle w:val="VerbatimChar"/>
        </w:rPr>
        <w:t xml:space="preserve">  EMERGENCY: ≥ 1.00 → Shutdown</w:t>
      </w:r>
    </w:p>
    <w:bookmarkEnd w:id="32"/>
    <w:bookmarkStart w:id="33" w:name="complexity-score-formula"/>
    <w:p>
      <w:pPr>
        <w:pStyle w:val="Heading2"/>
      </w:pPr>
      <w:r>
        <w:t xml:space="preserve">3.3 Complexity Score Formula</w:t>
      </w:r>
    </w:p>
    <w:p>
      <w:pPr>
        <w:pStyle w:val="SourceCode"/>
      </w:pPr>
      <w:r>
        <w:rPr>
          <w:rStyle w:val="VerbatimChar"/>
        </w:rPr>
        <w:t xml:space="preserve">ComplexityScore = α·LOC + β·AST_DEPTH + γ·DEP_COUNT + δ·DATA_FLOW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α = 0.4 (lines of code weight)</w:t>
      </w:r>
      <w:r>
        <w:br/>
      </w:r>
      <w:r>
        <w:rPr>
          <w:rStyle w:val="VerbatimChar"/>
        </w:rPr>
        <w:t xml:space="preserve">  β = 0.3 (AST nesting depth weight)</w:t>
      </w:r>
      <w:r>
        <w:br/>
      </w:r>
      <w:r>
        <w:rPr>
          <w:rStyle w:val="VerbatimChar"/>
        </w:rPr>
        <w:t xml:space="preserve">  γ = 0.2 (dependency count weight)</w:t>
      </w:r>
      <w:r>
        <w:br/>
      </w:r>
      <w:r>
        <w:rPr>
          <w:rStyle w:val="VerbatimChar"/>
        </w:rPr>
        <w:t xml:space="preserve">  δ = 0.1 (data flow complexity weight)</w:t>
      </w:r>
      <w:r>
        <w:br/>
      </w:r>
      <w:r>
        <w:br/>
      </w:r>
      <w:r>
        <w:rPr>
          <w:rStyle w:val="VerbatimChar"/>
        </w:rPr>
        <w:t xml:space="preserve">Thresholds:</w:t>
      </w:r>
      <w:r>
        <w:br/>
      </w:r>
      <w:r>
        <w:rPr>
          <w:rStyle w:val="VerbatimChar"/>
        </w:rPr>
        <w:t xml:space="preserve">  LOW:    CS ≤ 100</w:t>
      </w:r>
      <w:r>
        <w:br/>
      </w:r>
      <w:r>
        <w:rPr>
          <w:rStyle w:val="VerbatimChar"/>
        </w:rPr>
        <w:t xml:space="preserve">  MEDIUM: 100 &lt; CS ≤ 300</w:t>
      </w:r>
      <w:r>
        <w:br/>
      </w:r>
      <w:r>
        <w:rPr>
          <w:rStyle w:val="VerbatimChar"/>
        </w:rPr>
        <w:t xml:space="preserve">  HIGH:   CS &gt; 300</w:t>
      </w:r>
    </w:p>
    <w:bookmarkEnd w:id="33"/>
    <w:bookmarkStart w:id="34" w:name="escalation-score-formula"/>
    <w:p>
      <w:pPr>
        <w:pStyle w:val="Heading2"/>
      </w:pPr>
      <w:r>
        <w:t xml:space="preserve">3.4 Escalation Score Formula</w:t>
      </w:r>
    </w:p>
    <w:p>
      <w:pPr>
        <w:pStyle w:val="SourceCode"/>
      </w:pPr>
      <w:r>
        <w:rPr>
          <w:rStyle w:val="VerbatimChar"/>
        </w:rPr>
        <w:t xml:space="preserve">EscalationScore = Σ(w_i × normalized_factor_i) ∈ [0, 1]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w = [0.40, 0.20, 0.15, 0.15, 0.07, 0.03]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f_failure_rate = normalized failure rate</w:t>
      </w:r>
      <w:r>
        <w:br/>
      </w:r>
      <w:r>
        <w:rPr>
          <w:rStyle w:val="VerbatimChar"/>
        </w:rPr>
        <w:t xml:space="preserve">  f_retry_count = normalized retry count</w:t>
      </w:r>
      <w:r>
        <w:br/>
      </w:r>
      <w:r>
        <w:rPr>
          <w:rStyle w:val="VerbatimChar"/>
        </w:rPr>
        <w:t xml:space="preserve">  f_time_in_queue = normalized queue time</w:t>
      </w:r>
      <w:r>
        <w:br/>
      </w:r>
      <w:r>
        <w:rPr>
          <w:rStyle w:val="VerbatimChar"/>
        </w:rPr>
        <w:t xml:space="preserve">  f_risk_score = RiskScore / 100</w:t>
      </w:r>
      <w:r>
        <w:br/>
      </w:r>
      <w:r>
        <w:rPr>
          <w:rStyle w:val="VerbatimChar"/>
        </w:rPr>
        <w:t xml:space="preserve">  f_resource_saturation = current utilization</w:t>
      </w:r>
      <w:r>
        <w:br/>
      </w:r>
      <w:r>
        <w:rPr>
          <w:rStyle w:val="VerbatimChar"/>
        </w:rPr>
        <w:t xml:space="preserve">  f_dependency_failure = binary flag</w:t>
      </w:r>
      <w:r>
        <w:br/>
      </w:r>
      <w:r>
        <w:br/>
      </w:r>
      <w:r>
        <w:rPr>
          <w:rStyle w:val="VerbatimChar"/>
        </w:rPr>
        <w:t xml:space="preserve">Thresholds:</w:t>
      </w:r>
      <w:r>
        <w:br/>
      </w:r>
      <w:r>
        <w:rPr>
          <w:rStyle w:val="VerbatimChar"/>
        </w:rPr>
        <w:t xml:space="preserve">  L0: 0.00-0.25 → Normal</w:t>
      </w:r>
      <w:r>
        <w:br/>
      </w:r>
      <w:r>
        <w:rPr>
          <w:rStyle w:val="VerbatimChar"/>
        </w:rPr>
        <w:t xml:space="preserve">  L1: 0.25-0.45 → Watch</w:t>
      </w:r>
      <w:r>
        <w:br/>
      </w:r>
      <w:r>
        <w:rPr>
          <w:rStyle w:val="VerbatimChar"/>
        </w:rPr>
        <w:t xml:space="preserve">  L2: 0.45-0.65 → Alert</w:t>
      </w:r>
      <w:r>
        <w:br/>
      </w:r>
      <w:r>
        <w:rPr>
          <w:rStyle w:val="VerbatimChar"/>
        </w:rPr>
        <w:t xml:space="preserve">  L3: 0.65-0.85 → Escalate</w:t>
      </w:r>
      <w:r>
        <w:br/>
      </w:r>
      <w:r>
        <w:rPr>
          <w:rStyle w:val="VerbatimChar"/>
        </w:rPr>
        <w:t xml:space="preserve">  L4: 0.85-1.00 → Critical</w:t>
      </w:r>
    </w:p>
    <w:bookmarkEnd w:id="34"/>
    <w:bookmarkStart w:id="35" w:name="autonomy-level-formula"/>
    <w:p>
      <w:pPr>
        <w:pStyle w:val="Heading2"/>
      </w:pPr>
      <w:r>
        <w:t xml:space="preserve">3.5 Autonomy Level Formula</w:t>
      </w:r>
    </w:p>
    <w:p>
      <w:pPr>
        <w:pStyle w:val="SourceCode"/>
      </w:pPr>
      <w:r>
        <w:rPr>
          <w:rStyle w:val="VerbatimChar"/>
        </w:rPr>
        <w:t xml:space="preserve">AutonomyLevel = f(TrustScore, RiskScore, CapabilityScore)</w:t>
      </w:r>
      <w:r>
        <w:br/>
      </w:r>
      <w:r>
        <w:br/>
      </w:r>
      <w:r>
        <w:rPr>
          <w:rStyle w:val="VerbatimChar"/>
        </w:rPr>
        <w:t xml:space="preserve">TrustScore = Σ(w_i × verification_metric_i)</w:t>
      </w:r>
      <w:r>
        <w:br/>
      </w:r>
      <w:r>
        <w:rPr>
          <w:rStyle w:val="VerbatimChar"/>
        </w:rPr>
        <w:t xml:space="preserve">  w = [0.30, 0.40, 0.30]</w:t>
      </w:r>
      <w:r>
        <w:br/>
      </w:r>
      <w:r>
        <w:br/>
      </w:r>
      <w:r>
        <w:rPr>
          <w:rStyle w:val="VerbatimChar"/>
        </w:rPr>
        <w:t xml:space="preserve">Thresholds:</w:t>
      </w:r>
      <w:r>
        <w:br/>
      </w:r>
      <w:r>
        <w:rPr>
          <w:rStyle w:val="VerbatimChar"/>
        </w:rPr>
        <w:t xml:space="preserve">  L1: 0-25%   → Human required</w:t>
      </w:r>
      <w:r>
        <w:br/>
      </w:r>
      <w:r>
        <w:rPr>
          <w:rStyle w:val="VerbatimChar"/>
        </w:rPr>
        <w:t xml:space="preserve">  L2: 25-50%  → Human supervised</w:t>
      </w:r>
      <w:r>
        <w:br/>
      </w:r>
      <w:r>
        <w:rPr>
          <w:rStyle w:val="VerbatimChar"/>
        </w:rPr>
        <w:t xml:space="preserve">  L3: 50-75%  → Human monitored</w:t>
      </w:r>
      <w:r>
        <w:br/>
      </w:r>
      <w:r>
        <w:rPr>
          <w:rStyle w:val="VerbatimChar"/>
        </w:rPr>
        <w:t xml:space="preserve">  L4: 75-100% → Human escalation only</w:t>
      </w:r>
    </w:p>
    <w:bookmarkEnd w:id="35"/>
    <w:bookmarkStart w:id="36" w:name="throughput-optimization-formula"/>
    <w:p>
      <w:pPr>
        <w:pStyle w:val="Heading2"/>
      </w:pPr>
      <w:r>
        <w:t xml:space="preserve">3.6 Throughput Optimization Formula</w:t>
      </w:r>
    </w:p>
    <w:p>
      <w:pPr>
        <w:pStyle w:val="SourceCode"/>
      </w:pPr>
      <w:r>
        <w:rPr>
          <w:rStyle w:val="VerbatimChar"/>
        </w:rPr>
        <w:t xml:space="preserve">TotalLatency = T_queue + T_execution + T_overhead + T_network</w:t>
      </w:r>
      <w:r>
        <w:br/>
      </w:r>
      <w:r>
        <w:br/>
      </w:r>
      <w:r>
        <w:rPr>
          <w:rStyle w:val="VerbatimChar"/>
        </w:rPr>
        <w:t xml:space="preserve">Throughput = RequestsProcessed / TimeWindow</w:t>
      </w:r>
      <w:r>
        <w:br/>
      </w:r>
      <w:r>
        <w:br/>
      </w:r>
      <w:r>
        <w:rPr>
          <w:rStyle w:val="VerbatimChar"/>
        </w:rPr>
        <w:t xml:space="preserve">Efficiency = SuccessfulRequests / TotalRequests</w:t>
      </w:r>
      <w:r>
        <w:br/>
      </w:r>
      <w:r>
        <w:br/>
      </w:r>
      <w:r>
        <w:rPr>
          <w:rStyle w:val="VerbatimChar"/>
        </w:rPr>
        <w:t xml:space="preserve">OptimizationTarget:</w:t>
      </w:r>
      <w:r>
        <w:br/>
      </w:r>
      <w:r>
        <w:rPr>
          <w:rStyle w:val="VerbatimChar"/>
        </w:rPr>
        <w:t xml:space="preserve">  minimize(α·Latency + β·Cost + γ·ErrorRate)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α = 0.4 (latency weight)</w:t>
      </w:r>
      <w:r>
        <w:br/>
      </w:r>
      <w:r>
        <w:rPr>
          <w:rStyle w:val="VerbatimChar"/>
        </w:rPr>
        <w:t xml:space="preserve">  β = 0.3 (cost weight)</w:t>
      </w:r>
      <w:r>
        <w:br/>
      </w:r>
      <w:r>
        <w:rPr>
          <w:rStyle w:val="VerbatimChar"/>
        </w:rPr>
        <w:t xml:space="preserve">  γ = 0.3 (error weight)</w:t>
      </w:r>
    </w:p>
    <w:bookmarkEnd w:id="36"/>
    <w:bookmarkStart w:id="37" w:name="determinism-score-formula"/>
    <w:p>
      <w:pPr>
        <w:pStyle w:val="Heading2"/>
      </w:pPr>
      <w:r>
        <w:t xml:space="preserve">3.7 Determinism Score Formula</w:t>
      </w:r>
    </w:p>
    <w:p>
      <w:pPr>
        <w:pStyle w:val="SourceCode"/>
      </w:pPr>
      <w:r>
        <w:rPr>
          <w:rStyle w:val="VerbatimChar"/>
        </w:rPr>
        <w:t xml:space="preserve">DeterminismScore = 1 - entropy(T) / max_entropy</w:t>
      </w:r>
      <w:r>
        <w:br/>
      </w:r>
      <w:r>
        <w:br/>
      </w:r>
      <w:r>
        <w:rPr>
          <w:rStyle w:val="VerbatimChar"/>
        </w:rPr>
        <w:t xml:space="preserve">entropy(T) = -Σ p(x) · log₂(p(x))</w:t>
      </w:r>
      <w:r>
        <w:br/>
      </w:r>
      <w:r>
        <w:br/>
      </w:r>
      <w:r>
        <w:rPr>
          <w:rStyle w:val="VerbatimChar"/>
        </w:rPr>
        <w:t xml:space="preserve">Classification:</w:t>
      </w:r>
      <w:r>
        <w:br/>
      </w:r>
      <w:r>
        <w:rPr>
          <w:rStyle w:val="VerbatimChar"/>
        </w:rPr>
        <w:t xml:space="preserve">  DETERMINISTIC: DS ≥ 0.85</w:t>
      </w:r>
      <w:r>
        <w:br/>
      </w:r>
      <w:r>
        <w:rPr>
          <w:rStyle w:val="VerbatimChar"/>
        </w:rPr>
        <w:t xml:space="preserve">  STOCHASTIC:    DS &lt; 0.85</w:t>
      </w:r>
      <w:r>
        <w:br/>
      </w:r>
      <w:r>
        <w:br/>
      </w:r>
      <w:r>
        <w:rPr>
          <w:rStyle w:val="VerbatimChar"/>
        </w:rPr>
        <w:t xml:space="preserve">Checksum Validation:</w:t>
      </w:r>
      <w:r>
        <w:br/>
      </w:r>
      <w:r>
        <w:rPr>
          <w:rStyle w:val="VerbatimChar"/>
        </w:rPr>
        <w:t xml:space="preserve">  StateHash = SHA3_256(serialized_state)</w:t>
      </w:r>
      <w:r>
        <w:br/>
      </w:r>
      <w:r>
        <w:rPr>
          <w:rStyle w:val="VerbatimChar"/>
        </w:rPr>
        <w:t xml:space="preserve">  Valid = (ComputedHash == ExpectedHash)</w:t>
      </w:r>
    </w:p>
    <w:bookmarkEnd w:id="37"/>
    <w:bookmarkStart w:id="38" w:name="roi-calculation-formula"/>
    <w:p>
      <w:pPr>
        <w:pStyle w:val="Heading2"/>
      </w:pPr>
      <w:r>
        <w:t xml:space="preserve">3.8 ROI Calculation Formula</w:t>
      </w:r>
    </w:p>
    <w:p>
      <w:pPr>
        <w:pStyle w:val="SourceCode"/>
      </w:pPr>
      <w:r>
        <w:rPr>
          <w:rStyle w:val="VerbatimChar"/>
        </w:rPr>
        <w:t xml:space="preserve">ROI = (ValueGenerated - CostIncurred) / CostIncurred × 100%</w:t>
      </w:r>
      <w:r>
        <w:br/>
      </w:r>
      <w:r>
        <w:br/>
      </w:r>
      <w:r>
        <w:rPr>
          <w:rStyle w:val="VerbatimChar"/>
        </w:rPr>
        <w:t xml:space="preserve">UpgradeROI = (ThroughputGain × ValuePerRequest - CostIncrease) / CostIncrease</w:t>
      </w:r>
      <w:r>
        <w:br/>
      </w:r>
      <w:r>
        <w:br/>
      </w:r>
      <w:r>
        <w:rPr>
          <w:rStyle w:val="VerbatimChar"/>
        </w:rPr>
        <w:t xml:space="preserve">BreakEvenPoint = FixedCosts / (RevenuePerUnit - VariableCostPerUnit)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ecision-trees-routing-logic"/>
    <w:p>
      <w:pPr>
        <w:pStyle w:val="Heading1"/>
      </w:pPr>
      <w:r>
        <w:t xml:space="preserve">4. DECISION TREES &amp; ROUTING LOGIC</w:t>
      </w:r>
    </w:p>
    <w:bookmarkStart w:id="40" w:name="master-decision-tree-d17"/>
    <w:p>
      <w:pPr>
        <w:pStyle w:val="Heading2"/>
      </w:pPr>
      <w:r>
        <w:t xml:space="preserve">4.1 Master Decision Tree (D17)</w:t>
      </w:r>
    </w:p>
    <w:p>
      <w:pPr>
        <w:pStyle w:val="SourceCode"/>
      </w:pPr>
      <w:r>
        <w:rPr>
          <w:rStyle w:val="VerbatimChar"/>
        </w:rPr>
        <w:t xml:space="preserve">ROOT: TaskClassifier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├─[N1] DeterminismGate (Binary Split)</w:t>
      </w:r>
      <w:r>
        <w:br/>
      </w:r>
      <w:r>
        <w:rPr>
          <w:rStyle w:val="VerbatimChar"/>
        </w:rPr>
        <w:t xml:space="preserve">│   ├─ TRUE → DeterministicBranch</w:t>
      </w:r>
      <w:r>
        <w:br/>
      </w:r>
      <w:r>
        <w:rPr>
          <w:rStyle w:val="VerbatimChar"/>
        </w:rPr>
        <w:t xml:space="preserve">│   │   ├─[N1.1] SafetyCheck (safety_score)</w:t>
      </w:r>
      <w:r>
        <w:br/>
      </w:r>
      <w:r>
        <w:rPr>
          <w:rStyle w:val="VerbatimChar"/>
        </w:rPr>
        <w:t xml:space="preserve">│   │   │   ├─ FAIL → TERMINAL: HumanReview</w:t>
      </w:r>
      <w:r>
        <w:br/>
      </w:r>
      <w:r>
        <w:rPr>
          <w:rStyle w:val="VerbatimChar"/>
        </w:rPr>
        <w:t xml:space="preserve">│   │   │   └─ PASS → [N1.2] ComplexityGate</w:t>
      </w:r>
      <w:r>
        <w:br/>
      </w:r>
      <w:r>
        <w:rPr>
          <w:rStyle w:val="VerbatimChar"/>
        </w:rPr>
        <w:t xml:space="preserve">│   │   │       ├─ LOW → TERMINAL: Codex</w:t>
      </w:r>
      <w:r>
        <w:br/>
      </w:r>
      <w:r>
        <w:rPr>
          <w:rStyle w:val="VerbatimChar"/>
        </w:rPr>
        <w:t xml:space="preserve">│   │   │       └─ HIGH → TERMINAL: LocalLLM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 FALSE → ProbabilisticBranch</w:t>
      </w:r>
      <w:r>
        <w:br/>
      </w:r>
      <w:r>
        <w:rPr>
          <w:rStyle w:val="VerbatimChar"/>
        </w:rPr>
        <w:t xml:space="preserve">│       ├─[N2.1] RiskAssessment (risk_score ∈ [0,100])</w:t>
      </w:r>
      <w:r>
        <w:br/>
      </w:r>
      <w:r>
        <w:rPr>
          <w:rStyle w:val="VerbatimChar"/>
        </w:rPr>
        <w:t xml:space="preserve">│       │   ├─ CRITICAL (risk&gt;75) → TERMINAL: HumanReview</w:t>
      </w:r>
      <w:r>
        <w:br/>
      </w:r>
      <w:r>
        <w:rPr>
          <w:rStyle w:val="VerbatimChar"/>
        </w:rPr>
        <w:t xml:space="preserve">│       │   ├─ HIGH (50&lt;risk≤75) → [N2.2] BudgetGate</w:t>
      </w:r>
      <w:r>
        <w:br/>
      </w:r>
      <w:r>
        <w:rPr>
          <w:rStyle w:val="VerbatimChar"/>
        </w:rPr>
        <w:t xml:space="preserve">│       │   │   ├─ INSUFFICIENT (budget&lt;15%) → TERMINAL: LocalLLM</w:t>
      </w:r>
      <w:r>
        <w:br/>
      </w:r>
      <w:r>
        <w:rPr>
          <w:rStyle w:val="VerbatimChar"/>
        </w:rPr>
        <w:t xml:space="preserve">│       │   │   └─ SUFFICIENT → TERMINAL: ClaudeOpus</w:t>
      </w:r>
      <w:r>
        <w:br/>
      </w:r>
      <w:r>
        <w:rPr>
          <w:rStyle w:val="VerbatimChar"/>
        </w:rPr>
        <w:t xml:space="preserve">│       │   └─ MODERATE (risk≤50) → [N2.3] LatencyGate</w:t>
      </w:r>
      <w:r>
        <w:br/>
      </w:r>
      <w:r>
        <w:rPr>
          <w:rStyle w:val="VerbatimChar"/>
        </w:rPr>
        <w:t xml:space="preserve">│       │       ├─ STRICT (latency&lt;100ms) → TERMINAL: LocalLLM</w:t>
      </w:r>
      <w:r>
        <w:br/>
      </w:r>
      <w:r>
        <w:rPr>
          <w:rStyle w:val="VerbatimChar"/>
        </w:rPr>
        <w:t xml:space="preserve">│       │       └─ RELAXED → [N2.4] ContextGate</w:t>
      </w:r>
      <w:r>
        <w:br/>
      </w:r>
      <w:r>
        <w:rPr>
          <w:rStyle w:val="VerbatimChar"/>
        </w:rPr>
        <w:t xml:space="preserve">│       │           ├─ LARGE (ctx&gt;100k) → TERMINAL: ClaudeOpus</w:t>
      </w:r>
      <w:r>
        <w:br/>
      </w:r>
      <w:r>
        <w:rPr>
          <w:rStyle w:val="VerbatimChar"/>
        </w:rPr>
        <w:t xml:space="preserve">│       │           └─ SMALL → TERMINAL: ClaudeHaiku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└─[N3] FallbackRouter (Error Recovery)</w:t>
      </w:r>
      <w:r>
        <w:br/>
      </w:r>
      <w:r>
        <w:rPr>
          <w:rStyle w:val="VerbatimChar"/>
        </w:rPr>
        <w:t xml:space="preserve">    ├─ RETRY → ROOT (max_depth=3)</w:t>
      </w:r>
      <w:r>
        <w:br/>
      </w:r>
      <w:r>
        <w:rPr>
          <w:rStyle w:val="VerbatimChar"/>
        </w:rPr>
        <w:t xml:space="preserve">    ├─ DEGRADE → LowerCapabilityModel</w:t>
      </w:r>
      <w:r>
        <w:br/>
      </w:r>
      <w:r>
        <w:rPr>
          <w:rStyle w:val="VerbatimChar"/>
        </w:rPr>
        <w:t xml:space="preserve">    └─ ESCALATE → TERMINAL: HumanReview</w:t>
      </w:r>
    </w:p>
    <w:bookmarkEnd w:id="40"/>
    <w:bookmarkStart w:id="41" w:name="node-specifications"/>
    <w:p>
      <w:pPr>
        <w:pStyle w:val="Heading2"/>
      </w:pPr>
      <w:r>
        <w:t xml:space="preserve">4.2 Node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4"/>
        <w:gridCol w:w="1218"/>
        <w:gridCol w:w="1340"/>
        <w:gridCol w:w="1462"/>
        <w:gridCol w:w="1584"/>
        <w:gridCol w:w="1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is_deterministic(T)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det_score &gt;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safety_check(T)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safety_score ≥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complexity_gate(T)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comp_score &gt;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risk_score &gt; 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budget_gate(T)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budget_pct &lt;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T_ClaudeOpus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latency_gate(T)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latency_req &lt;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context_gate(T)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ctx_tokens &gt; 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T_ClaudeOpus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T_ClaudeHaiku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fallback_router(E)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retry_count &lt;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41"/>
    <w:bookmarkStart w:id="42" w:name="terminal-node-definitions"/>
    <w:p>
      <w:pPr>
        <w:pStyle w:val="Heading2"/>
      </w:pPr>
      <w:r>
        <w:t xml:space="preserve">4.3 Terminal Node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38"/>
        <w:gridCol w:w="780"/>
        <w:gridCol w:w="1115"/>
        <w:gridCol w:w="1338"/>
        <w:gridCol w:w="1338"/>
        <w:gridCol w:w="1003"/>
        <w:gridCol w:w="10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TerminalID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codex-1.5-sonnet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T_ClaudeOpus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claude-3-opus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T_ClaudeHaiku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claude-3-haiku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T_LocalLLM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llama-3.1-70b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3600000ms</w:t>
            </w:r>
          </w:p>
        </w:tc>
      </w:tr>
    </w:tbl>
    <w:bookmarkEnd w:id="42"/>
    <w:bookmarkStart w:id="43" w:name="openclaw-routing-rules-d08"/>
    <w:p>
      <w:pPr>
        <w:pStyle w:val="Heading2"/>
      </w:pPr>
      <w:r>
        <w:t xml:space="preserve">4.4 OpenClaw Routing Rules (D08)</w:t>
      </w:r>
    </w:p>
    <w:p>
      <w:pPr>
        <w:pStyle w:val="SourceCode"/>
      </w:pPr>
      <w:r>
        <w:rPr>
          <w:rStyle w:val="VerbatimChar"/>
        </w:rPr>
        <w:t xml:space="preserve">IF C ≤ 3 AND R ≤ 15 AND L &lt; 2s:</w:t>
      </w:r>
      <w:r>
        <w:br/>
      </w:r>
      <w:r>
        <w:rPr>
          <w:rStyle w:val="VerbatimChar"/>
        </w:rPr>
        <w:t xml:space="preserve">    → Codex-4o-mini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3 &lt; C ≤ 7 AND R ≤ 35 AND B ≥ 30%:</w:t>
      </w:r>
      <w:r>
        <w:br/>
      </w:r>
      <w:r>
        <w:rPr>
          <w:rStyle w:val="VerbatimChar"/>
        </w:rPr>
        <w:t xml:space="preserve">    → GPT-4o OR Claude-3.5-Sonnet (by availability)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C &gt; 7 AND R ≤ 50 AND D = Required:</w:t>
      </w:r>
      <w:r>
        <w:br/>
      </w:r>
      <w:r>
        <w:rPr>
          <w:rStyle w:val="VerbatimChar"/>
        </w:rPr>
        <w:t xml:space="preserve">    → Claude-3.5-Opus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R &gt; 50 OR (C &gt; 8 AND R &gt; 40):</w:t>
      </w:r>
      <w:r>
        <w:br/>
      </w:r>
      <w:r>
        <w:rPr>
          <w:rStyle w:val="VerbatimChar"/>
        </w:rPr>
        <w:t xml:space="preserve">    → Human-in-the-Loop (HITL)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B &lt; 20% AND C ≤ 6:</w:t>
      </w:r>
      <w:r>
        <w:br/>
      </w:r>
      <w:r>
        <w:rPr>
          <w:rStyle w:val="VerbatimChar"/>
        </w:rPr>
        <w:t xml:space="preserve">    → Local-LLM (Llama-3-70B)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L &lt; 500ms AND C ≤ 4:</w:t>
      </w:r>
      <w:r>
        <w:br/>
      </w:r>
      <w:r>
        <w:rPr>
          <w:rStyle w:val="VerbatimChar"/>
        </w:rPr>
        <w:t xml:space="preserve">    → Codex-4o-mini with streaming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domain-specifications"/>
    <w:p>
      <w:pPr>
        <w:pStyle w:val="Heading1"/>
      </w:pPr>
      <w:r>
        <w:t xml:space="preserve">5. DOMAIN SPECIFICATIONS</w:t>
      </w:r>
    </w:p>
    <w:bookmarkStart w:id="45" w:name="domain-quick-reference"/>
    <w:p>
      <w:pPr>
        <w:pStyle w:val="Heading2"/>
      </w:pPr>
      <w:r>
        <w:t xml:space="preserve">5.1 Domain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1508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execution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code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model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Scaled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 [0-100]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Obsidian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Inter-agent 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packets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status</w:t>
            </w:r>
          </w:p>
        </w:tc>
      </w:tr>
    </w:tbl>
    <w:bookmarkEnd w:id="45"/>
    <w:bookmarkStart w:id="46" w:name="domain-dependency-graph"/>
    <w:p>
      <w:pPr>
        <w:pStyle w:val="Heading2"/>
      </w:pPr>
      <w:r>
        <w:t xml:space="preserve">5.2 Domain Dependency Graph</w:t>
      </w:r>
    </w:p>
    <w:p>
      <w:pPr>
        <w:pStyle w:val="SourceCode"/>
      </w:pPr>
      <w:r>
        <w:rPr>
          <w:rStyle w:val="VerbatimChar"/>
        </w:rPr>
        <w:t xml:space="preserve">Base Models: D01, D02, D03, D04</w:t>
      </w:r>
      <w:r>
        <w:br/>
      </w:r>
      <w:r>
        <w:rPr>
          <w:rStyle w:val="VerbatimChar"/>
        </w:rPr>
        <w:t xml:space="preserve">Core Engines: D06, D07</w:t>
      </w:r>
      <w:r>
        <w:br/>
      </w:r>
      <w:r>
        <w:rPr>
          <w:rStyle w:val="VerbatimChar"/>
        </w:rPr>
        <w:t xml:space="preserve">Derived Systems:</w:t>
      </w:r>
      <w:r>
        <w:br/>
      </w:r>
      <w:r>
        <w:rPr>
          <w:rStyle w:val="VerbatimChar"/>
        </w:rPr>
        <w:t xml:space="preserve">  D05 → D06</w:t>
      </w:r>
      <w:r>
        <w:br/>
      </w:r>
      <w:r>
        <w:rPr>
          <w:rStyle w:val="VerbatimChar"/>
        </w:rPr>
        <w:t xml:space="preserve">  D08 → D05, D06, D07</w:t>
      </w:r>
      <w:r>
        <w:br/>
      </w:r>
      <w:r>
        <w:rPr>
          <w:rStyle w:val="VerbatimChar"/>
        </w:rPr>
        <w:t xml:space="preserve">  D11 → D10</w:t>
      </w:r>
      <w:r>
        <w:br/>
      </w:r>
      <w:r>
        <w:rPr>
          <w:rStyle w:val="VerbatimChar"/>
        </w:rPr>
        <w:t xml:space="preserve">  D12 → D05</w:t>
      </w:r>
      <w:r>
        <w:br/>
      </w:r>
      <w:r>
        <w:rPr>
          <w:rStyle w:val="VerbatimChar"/>
        </w:rPr>
        <w:t xml:space="preserve">  D15 → D04, D07</w:t>
      </w:r>
      <w:r>
        <w:br/>
      </w:r>
      <w:r>
        <w:rPr>
          <w:rStyle w:val="VerbatimChar"/>
        </w:rPr>
        <w:t xml:space="preserve">  D16 → D07</w:t>
      </w:r>
      <w:r>
        <w:br/>
      </w:r>
      <w:r>
        <w:rPr>
          <w:rStyle w:val="VerbatimChar"/>
        </w:rPr>
        <w:t xml:space="preserve">  D17 → D05, D06, D07</w:t>
      </w:r>
      <w:r>
        <w:br/>
      </w:r>
      <w:r>
        <w:rPr>
          <w:rStyle w:val="VerbatimChar"/>
        </w:rPr>
        <w:t xml:space="preserve">  D18 → D07</w:t>
      </w:r>
      <w:r>
        <w:br/>
      </w:r>
      <w:r>
        <w:rPr>
          <w:rStyle w:val="VerbatimChar"/>
        </w:rPr>
        <w:t xml:space="preserve">  D19 → D06, D17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integration-architecture"/>
    <w:p>
      <w:pPr>
        <w:pStyle w:val="Heading1"/>
      </w:pPr>
      <w:r>
        <w:t xml:space="preserve">6. INTEGRATION ARCHITECTURE</w:t>
      </w:r>
    </w:p>
    <w:bookmarkStart w:id="48" w:name="integration-surface-matrix"/>
    <w:p>
      <w:pPr>
        <w:pStyle w:val="Heading2"/>
      </w:pPr>
      <w:r>
        <w:t xml:space="preserve">6.1 Integration Surface Matrix</w:t>
      </w:r>
    </w:p>
    <w:p>
      <w:pPr>
        <w:pStyle w:val="SourceCode"/>
      </w:pPr>
      <w:r>
        <w:rPr>
          <w:rStyle w:val="VerbatimChar"/>
        </w:rPr>
        <w:t xml:space="preserve">DOMAIN INTERACTION MATRIX (20x20)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|01|02|03|04|05|06|07|08|09|10|11|12|13|14|15|16|17|18|19|20|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D01 |XX|HD|MD|HD|HD|MD|LD|HD|MD|LD|MD|MD|LD|HD|LD|MD|HD|MD|MD|LD|  Claude Teams</w:t>
      </w:r>
      <w:r>
        <w:br/>
      </w:r>
      <w:r>
        <w:rPr>
          <w:rStyle w:val="VerbatimChar"/>
        </w:rPr>
        <w:t xml:space="preserve">D02 |HD|XX|MD|MD|LD|LD|LD|MD|LD|HD|HD|MD|LD|MD|LD|MD|HD|LD|LD|HD|  Codex</w:t>
      </w:r>
      <w:r>
        <w:br/>
      </w:r>
      <w:r>
        <w:rPr>
          <w:rStyle w:val="VerbatimChar"/>
        </w:rPr>
        <w:t xml:space="preserve">D03 |MD|MD|XX|MD|LD|LD|LD|MD|MD|LD|MD|LD|MD|MD|LD|LD|MD|LD|LD|MD|  Local LLM</w:t>
      </w:r>
      <w:r>
        <w:br/>
      </w:r>
      <w:r>
        <w:rPr>
          <w:rStyle w:val="VerbatimChar"/>
        </w:rPr>
        <w:t xml:space="preserve">D04 |HD|MD|MD|XX|MD|MD|HD|HD|LD|MD|HD|MD|LD|HD|MD|HD|HD|HD|MD|MD|  Throughput</w:t>
      </w:r>
      <w:r>
        <w:br/>
      </w:r>
      <w:r>
        <w:rPr>
          <w:rStyle w:val="VerbatimChar"/>
        </w:rPr>
        <w:t xml:space="preserve">D05 |HD|LD|LD|MD|XX|HD|MD|MD|MD|HD|MD|MD|LD|HD|LD|MD|HD|MD|HD|LD|  Autonomy Ladder</w:t>
      </w:r>
      <w:r>
        <w:br/>
      </w:r>
      <w:r>
        <w:rPr>
          <w:rStyle w:val="VerbatimChar"/>
        </w:rPr>
        <w:t xml:space="preserve">D06 |MD|LD|LD|MD|HD|XX|HD|HD|LD|MD|MD|HD|MD|MD|LD|HD|HD|MD|HD|LD|  Risk Engine</w:t>
      </w:r>
      <w:r>
        <w:br/>
      </w:r>
      <w:r>
        <w:rPr>
          <w:rStyle w:val="VerbatimChar"/>
        </w:rPr>
        <w:t xml:space="preserve">D07 |LD|LD|LD|HD|MD|HD|XX|HD|LD|LD|MD|MD|LD|LD|HD|HD|MD|HD|MD|LD|  Cost Guardrail</w:t>
      </w:r>
      <w:r>
        <w:br/>
      </w:r>
      <w:r>
        <w:rPr>
          <w:rStyle w:val="VerbatimChar"/>
        </w:rPr>
        <w:t xml:space="preserve">D08 |HD|MD|MD|HD|MD|HD|HD|XX|MD|MD|MD|MD|LD|HD|MD|MD|HD|MD|HD|MD|  OpenClaw Routing</w:t>
      </w:r>
      <w:r>
        <w:br/>
      </w:r>
      <w:r>
        <w:rPr>
          <w:rStyle w:val="VerbatimChar"/>
        </w:rPr>
        <w:t xml:space="preserve">D09 |MD|LD|MD|LD|MD|LD|LD|MD|XX|LD|LD|LD|LD|MD|LD|MD|MD|LD|LD|MD|  Obsidian Vault</w:t>
      </w:r>
      <w:r>
        <w:br/>
      </w:r>
      <w:r>
        <w:rPr>
          <w:rStyle w:val="VerbatimChar"/>
        </w:rPr>
        <w:t xml:space="preserve">D10 |LD|HD|LD|MD|HD|MD|LD|MD|LD|XX|HD|MD|LD|MD|LD|MD|HD|LD|MD|HD|  Determinism Gate</w:t>
      </w:r>
      <w:r>
        <w:br/>
      </w:r>
      <w:r>
        <w:rPr>
          <w:rStyle w:val="VerbatimChar"/>
        </w:rPr>
        <w:t xml:space="preserve">D11 |MD|HD|MD|HD|MD|MD|MD|MD|LD|HD|XX|HD|LD|MD|LD|HD|MD|MD|MD|HD|  CI Infrastructure</w:t>
      </w:r>
      <w:r>
        <w:br/>
      </w:r>
      <w:r>
        <w:rPr>
          <w:rStyle w:val="VerbatimChar"/>
        </w:rPr>
        <w:t xml:space="preserve">D12 |MD|MD|LD|MD|MD|HD|MD|MD|LD|MD|HD|XX|MD|MD|LD|HD|MD|MD|HD|MD|  Auto-Ticket</w:t>
      </w:r>
      <w:r>
        <w:br/>
      </w:r>
      <w:r>
        <w:rPr>
          <w:rStyle w:val="VerbatimChar"/>
        </w:rPr>
        <w:t xml:space="preserve">D13 |LD|LD|MD|LD|LD|MD|LD|LD|LD|LD|LD|MD|XX|MD|LD|MD|LD|LD|MD|HD|  Security Model</w:t>
      </w:r>
      <w:r>
        <w:br/>
      </w:r>
      <w:r>
        <w:rPr>
          <w:rStyle w:val="VerbatimChar"/>
        </w:rPr>
        <w:t xml:space="preserve">D14 |HD|MD|MD|HD|HD|MD|LD|HD|MD|MD|MD|MD|MD|XX|LD|MD|HD|MD|HD|MD|  Handoff Protocol</w:t>
      </w:r>
      <w:r>
        <w:br/>
      </w:r>
      <w:r>
        <w:rPr>
          <w:rStyle w:val="VerbatimChar"/>
        </w:rPr>
        <w:t xml:space="preserve">D15 |LD|LD|LD|MD|LD|LD|HD|MD|LD|LD|LD|LD|LD|LD|XX|MD|LD|HD|LD|LD|  Upgrade ROI</w:t>
      </w:r>
      <w:r>
        <w:br/>
      </w:r>
      <w:r>
        <w:rPr>
          <w:rStyle w:val="VerbatimChar"/>
        </w:rPr>
        <w:t xml:space="preserve">D16 |MD|MD|LD|HD|MD|HD|HD|MD|MD|MD|HD|HD|MD|MD|MD|XX|MD|HD|HD|HD|  Weekly Audit</w:t>
      </w:r>
      <w:r>
        <w:br/>
      </w:r>
      <w:r>
        <w:rPr>
          <w:rStyle w:val="VerbatimChar"/>
        </w:rPr>
        <w:t xml:space="preserve">D17 |HD|HD|MD|HD|HD|HD|MD|HD|MD|HD|MD|MD|LD|HD|LD|MD|XX|MD|HD|MD|  Decision Tree</w:t>
      </w:r>
      <w:r>
        <w:br/>
      </w:r>
      <w:r>
        <w:rPr>
          <w:rStyle w:val="VerbatimChar"/>
        </w:rPr>
        <w:t xml:space="preserve">D18 |MD|LD|LD|HD|MD|MD|HD|MD|LD|LD|MD|MD|LD|MD|HD|HD|MD|XX|MD|LD|  Emergency Downgrade</w:t>
      </w:r>
      <w:r>
        <w:br/>
      </w:r>
      <w:r>
        <w:rPr>
          <w:rStyle w:val="VerbatimChar"/>
        </w:rPr>
        <w:t xml:space="preserve">D19 |MD|LD|LD|MD|HD|HD|MD|HD|LD|MD|MD|HD|MD|HD|LD|HD|HD|MD|XX|MD|  Escalation Trigger</w:t>
      </w:r>
      <w:r>
        <w:br/>
      </w:r>
      <w:r>
        <w:rPr>
          <w:rStyle w:val="VerbatimChar"/>
        </w:rPr>
        <w:t xml:space="preserve">D20 |LD|HD|MD|MD|LD|LD|LD|MD|MD|HD|HD|MD|HD|MD|LD|HD|MD|LD|MD|XX|  Artifact Integrity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LEGEND: HD=High Dependency | MD=Medium Dependency | LD=Low Dependency | XX=Self</w:t>
      </w:r>
    </w:p>
    <w:bookmarkEnd w:id="48"/>
    <w:bookmarkStart w:id="49" w:name="interface-contracts"/>
    <w:p>
      <w:pPr>
        <w:pStyle w:val="Heading2"/>
      </w:pPr>
      <w:r>
        <w:t xml:space="preserve">6.2 Interface Contracts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0"/>
        <w:gridCol w:w="1131"/>
        <w:gridCol w:w="1131"/>
        <w:gridCol w:w="1810"/>
        <w:gridCol w:w="1810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 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D08 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model_selection/v1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p99&lt;50ms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D08 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D01/D02/D03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route_request/v1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p99&lt;100ms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handoff_packet/v1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p99&lt;200ms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D06 Risk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D17/D19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risk_score/v1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p99&lt;30ms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 Cost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D08/D18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budget_alert/v1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 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D02/D11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auth_token/v1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D09 Obsidian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D01/D17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knowledge_query/v1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p99&lt;500ms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 Auto-Ticket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D11/D19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ticket_create/v1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D11/D02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verify_hash/v1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D08/D03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perf_data/v1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D06/D17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level_change/v1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</w:tbl>
    <w:bookmarkEnd w:id="49"/>
    <w:bookmarkStart w:id="50" w:name="critical-integration-paths"/>
    <w:p>
      <w:pPr>
        <w:pStyle w:val="Heading2"/>
      </w:pPr>
      <w:r>
        <w:t xml:space="preserve">6.3 Critical Integration Paths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310"/>
        <w:gridCol w:w="148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D17→D08→D01→D14→D02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 → Routing → Teams → Handoff →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D06→D17→D07→D18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→ Decision → Cost →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D10→D02→D11→D20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→ Codex → CI →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D04→D08→D03→D13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→ Routing → Local LLM →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D12→D19→D14→D01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Auto-Ticket → Escalation → Handoff →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D16→D07→D15→D18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→ Cost → ROI →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D05→D06→D17→D08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→ Risk → Decision →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deployment-guide"/>
    <w:p>
      <w:pPr>
        <w:pStyle w:val="Heading1"/>
      </w:pPr>
      <w:r>
        <w:t xml:space="preserve">7. DEPLOYMENT GUIDE</w:t>
      </w:r>
    </w:p>
    <w:bookmarkStart w:id="52" w:name="prerequisites"/>
    <w:p>
      <w:pPr>
        <w:pStyle w:val="Heading2"/>
      </w:pPr>
      <w:r>
        <w:t xml:space="preserve">7.1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2.50+</w:t>
            </w:r>
          </w:p>
        </w:tc>
      </w:tr>
    </w:tbl>
    <w:bookmarkEnd w:id="52"/>
    <w:bookmarkStart w:id="53" w:name="deployment-steps"/>
    <w:p>
      <w:pPr>
        <w:pStyle w:val="Heading2"/>
      </w:pPr>
      <w:r>
        <w:t xml:space="preserve">7.2 Deployment Steps</w:t>
      </w:r>
    </w:p>
    <w:p>
      <w:pPr>
        <w:pStyle w:val="SourceCode"/>
      </w:pPr>
      <w:r>
        <w:rPr>
          <w:rStyle w:val="CommentTok"/>
        </w:rPr>
        <w:t xml:space="preserve"># 1. Install core infrastructure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ai-studio https://charts.ai-studio.io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2. Deploy base services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ai-studio-core ai-studio/core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ai-studio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values-production.yaml</w:t>
      </w:r>
      <w:r>
        <w:br/>
      </w:r>
      <w:r>
        <w:br/>
      </w:r>
      <w:r>
        <w:rPr>
          <w:rStyle w:val="CommentTok"/>
        </w:rPr>
        <w:t xml:space="preserve"># 3. Deploy domain services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ai-studio-domains ai-studio/domains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ai-studio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domains-production.yaml</w:t>
      </w:r>
      <w:r>
        <w:br/>
      </w:r>
      <w:r>
        <w:br/>
      </w:r>
      <w:r>
        <w:rPr>
          <w:rStyle w:val="CommentTok"/>
        </w:rPr>
        <w:t xml:space="preserve"># 4. Verify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ai-studio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ai-studio</w:t>
      </w:r>
    </w:p>
    <w:bookmarkEnd w:id="53"/>
    <w:bookmarkStart w:id="55" w:name="configuration-files"/>
    <w:p>
      <w:pPr>
        <w:pStyle w:val="Heading2"/>
      </w:pPr>
      <w:r>
        <w:t xml:space="preserve">7.3 Configuration Files</w:t>
      </w:r>
    </w:p>
    <w:bookmarkStart w:id="54" w:name="values-production.yaml"/>
    <w:p>
      <w:pPr>
        <w:pStyle w:val="Heading3"/>
      </w:pPr>
      <w:r>
        <w:t xml:space="preserve">values-production.yaml</w:t>
      </w:r>
    </w:p>
    <w:p>
      <w:pPr>
        <w:pStyle w:val="SourceCode"/>
      </w:pP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br/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targetCPUUtilizationPercentage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br/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rPr>
          <w:rStyle w:val="CommentTok"/>
        </w:rPr>
        <w:t xml:space="preserve">  # USD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emergency_threshold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1.00</w:t>
      </w:r>
    </w:p>
    <w:bookmarkEnd w:id="54"/>
    <w:bookmarkEnd w:id="55"/>
    <w:bookmarkStart w:id="56" w:name="health-checks"/>
    <w:p>
      <w:pPr>
        <w:pStyle w:val="Heading2"/>
      </w:pPr>
      <w:r>
        <w:t xml:space="preserve">7.4 Health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/health/live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/health/startup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 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appendices"/>
    <w:p>
      <w:pPr>
        <w:pStyle w:val="Heading1"/>
      </w:pPr>
      <w:r>
        <w:t xml:space="preserve">8. APPENDICES</w:t>
      </w:r>
    </w:p>
    <w:bookmarkStart w:id="58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of producing identical outputs given identical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Hysteresis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 response to changing conditions (prevents thrashing)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99th percentile latency</w:t>
            </w:r>
          </w:p>
        </w:tc>
      </w:tr>
    </w:tbl>
    <w:bookmarkEnd w:id="58"/>
    <w:bookmarkStart w:id="59" w:name="appendix-b-common-data-types"/>
    <w:p>
      <w:pPr>
        <w:pStyle w:val="Heading2"/>
      </w:pPr>
      <w:r>
        <w:t xml:space="preserve">Appendix B: Common Data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4122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+ nanoseconds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D10, D11, D20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D07, D15, D18</w:t>
            </w:r>
          </w:p>
        </w:tc>
      </w:tr>
    </w:tbl>
    <w:bookmarkEnd w:id="59"/>
    <w:bookmarkStart w:id="60" w:name="appendix-c-naming-conventions"/>
    <w:p>
      <w:pPr>
        <w:pStyle w:val="Heading2"/>
      </w:pPr>
      <w:r>
        <w:t xml:space="preserve">Appendix C: Naming Conventions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snake_case</w:t>
      </w:r>
      <w:r>
        <w:t xml:space="preserve">: Variables and functions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PascalCase</w:t>
      </w:r>
      <w:r>
        <w:t xml:space="preserve">: Classes and domains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SCREAMING_SNAKE_CASE</w:t>
      </w:r>
      <w:r>
        <w:t xml:space="preserve">: Constants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L1-L4</w:t>
      </w:r>
      <w:r>
        <w:t xml:space="preserve">: Threshold levels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LOW/MEDIUM/HIGH/CRITICAL</w:t>
      </w:r>
      <w:r>
        <w:t xml:space="preserve">: Severity levels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1.0.0</w:t>
      </w:r>
      <w:r>
        <w:t xml:space="preserve"> </w:t>
      </w:r>
      <w:r>
        <w:rPr>
          <w:iCs/>
          <w:i/>
        </w:rPr>
        <w:t xml:space="preserve">Generated: 2024-01-15</w:t>
      </w:r>
      <w:r>
        <w:t xml:space="preserve"> </w:t>
      </w:r>
      <w:r>
        <w:rPr>
          <w:iCs/>
          <w:i/>
        </w:rPr>
        <w:t xml:space="preserve">Author: AI-Native Game Studio OS - Artifact Compiler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2026-02-28T22:18:26Z</dcterms:created>
  <dcterms:modified xsi:type="dcterms:W3CDTF">2026-02-28T22:18:26Z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