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8DE2D" w14:textId="77777777" w:rsidR="00C56F02" w:rsidRDefault="00000000">
      <w:pPr>
        <w:spacing w:after="60"/>
        <w:jc w:val="center"/>
      </w:pPr>
      <w:r>
        <w:rPr>
          <w:b/>
          <w:bCs/>
          <w:sz w:val="30"/>
          <w:szCs w:val="30"/>
        </w:rPr>
        <w:t>Jimmy Neutrón y la Noche Más Larga de Colombia</w:t>
      </w:r>
    </w:p>
    <w:p w14:paraId="7FD1EF0B" w14:textId="77777777" w:rsidR="001E7DDA" w:rsidRDefault="001E7DDA">
      <w:pPr>
        <w:pStyle w:val="Ttulo1"/>
        <w:spacing w:before="240" w:after="100" w:line="300" w:lineRule="auto"/>
      </w:pPr>
    </w:p>
    <w:p w14:paraId="4BFABAF5" w14:textId="10B80CDB" w:rsidR="00C56F02" w:rsidRDefault="00000000">
      <w:pPr>
        <w:pStyle w:val="Ttulo1"/>
        <w:spacing w:before="240" w:after="100" w:line="300" w:lineRule="auto"/>
      </w:pPr>
      <w:r>
        <w:t>Contexto histórico</w:t>
      </w:r>
    </w:p>
    <w:p w14:paraId="6CE33067" w14:textId="4CD75CAE" w:rsidR="00C56F02" w:rsidRDefault="00000000">
      <w:pPr>
        <w:spacing w:after="140" w:line="300" w:lineRule="auto"/>
        <w:jc w:val="both"/>
      </w:pPr>
      <w:r>
        <w:t>En 1992</w:t>
      </w:r>
      <w:r w:rsidR="001E7DDA">
        <w:t xml:space="preserve"> </w:t>
      </w:r>
      <w:r>
        <w:t>un fenómeno de El Niño muy intenso dejó los embalses de Colombia en niveles críticos y</w:t>
      </w:r>
      <w:r w:rsidR="001E7DDA">
        <w:t xml:space="preserve"> </w:t>
      </w:r>
      <w:r>
        <w:t>como casi toda la electricidad del país era hidroeléctrica, el Gobierno aplicó desde marzo un racionamiento nacional con cortes de luz de hasta nueve y diez horas diarias. Para aprovechar la luz del día, el presidente César Gaviria adelantó oficialmente los relojes una hora, medida recordada como la “hora Gaviria”. Antioquia, con embalses como El Peñol-Guatapé, fue una de las regiones más golpeadas.</w:t>
      </w:r>
    </w:p>
    <w:p w14:paraId="62C4D2BB" w14:textId="77777777" w:rsidR="00C56F02" w:rsidRDefault="00000000">
      <w:pPr>
        <w:pStyle w:val="Ttulo1"/>
        <w:spacing w:before="240" w:after="100" w:line="300" w:lineRule="auto"/>
      </w:pPr>
      <w:r>
        <w:t>El personaje y la sinopsis</w:t>
      </w:r>
    </w:p>
    <w:p w14:paraId="33D53EC1" w14:textId="77777777" w:rsidR="00C56F02" w:rsidRDefault="00000000">
      <w:pPr>
        <w:spacing w:after="140" w:line="300" w:lineRule="auto"/>
        <w:jc w:val="both"/>
      </w:pPr>
      <w:r>
        <w:t>El protagonista es Jimmy Neutrón, el niño genio de la serie animada, acompañado de su perro robot Goddard. Un experimento fallido los transporta a la Antioquia de 1992 y, sin energía, ni el laboratorio ni Goddard funcionan: para regresar a su época, Jimmy debe ayudar a resolver el apagón. Conserva su comportamiento propio y dos características que afectan el juego. Es un genio impulsivo: al activar su “momento de genio” el tiempo se ralentiza seis segundos y se muestra la trayectoria de su próximo salto, pero después le da dolor de cabeza y se mueve 30 % más lento unos segundos. Y es debilucho: cada pieza que carga aumenta su masa y reduce la altura de sus saltos, así que el jugador decide entre cargar mucho o moverse ágil.</w:t>
      </w:r>
    </w:p>
    <w:p w14:paraId="16D53E65" w14:textId="77777777" w:rsidR="00C56F02" w:rsidRDefault="00000000">
      <w:pPr>
        <w:pStyle w:val="Ttulo1"/>
        <w:spacing w:before="240" w:after="100" w:line="300" w:lineRule="auto"/>
      </w:pPr>
      <w:r>
        <w:t>Nivel 1: el embalse que se seca</w:t>
      </w:r>
    </w:p>
    <w:p w14:paraId="0DC758B9" w14:textId="77777777" w:rsidR="00C56F02" w:rsidRDefault="00000000">
      <w:pPr>
        <w:spacing w:after="140" w:line="300" w:lineRule="auto"/>
        <w:jc w:val="both"/>
      </w:pPr>
      <w:r>
        <w:t xml:space="preserve">Plataformero en vista lateral con </w:t>
      </w:r>
      <w:proofErr w:type="spellStart"/>
      <w:r>
        <w:t>scroll</w:t>
      </w:r>
      <w:proofErr w:type="spellEnd"/>
      <w:r>
        <w:t xml:space="preserve"> horizontal limitado. Jimmy recorre el embalse de Guatapé, casi seco, saltando entre plataformas, balsas flotantes y ganchos de grúa que oscilan, para recolectar las cinco piezas de un generador y llevarlas a la casa de máquinas. El nivel está controlado por tiempo: el agua baja durante tres minutos, las balsas descienden con ella y las distancias crecen; si llega al nivel crítico antes de entregar las piezas, se pierde. Los obstáculos son gallinazos en picada que le hacen soltar la última pieza, rocas que caen y tramos de agua donde pierde una de sus tres vidas.</w:t>
      </w:r>
    </w:p>
    <w:p w14:paraId="33A3753E" w14:textId="77777777" w:rsidR="00C56F02" w:rsidRDefault="00000000">
      <w:pPr>
        <w:spacing w:after="140" w:line="300" w:lineRule="auto"/>
        <w:jc w:val="both"/>
      </w:pPr>
      <w:r>
        <w:t>El nivel usa tres físicas parametrizables. El salto es un movimiento parabólico cuya velocidad inicial depende de la masa total (parámetros g, impulso J, masas):</w:t>
      </w:r>
    </w:p>
    <w:p w14:paraId="20D5A2AB" w14:textId="77777777" w:rsidR="00C56F02" w:rsidRDefault="00000000">
      <w:pPr>
        <w:spacing w:after="140" w:line="300" w:lineRule="auto"/>
        <w:jc w:val="center"/>
      </w:pPr>
      <w:r>
        <w:t>y(t) = y₀ + v₀·t − ½·g·t</w:t>
      </w:r>
      <w:proofErr w:type="gramStart"/>
      <w:r>
        <w:t>²,  con</w:t>
      </w:r>
      <w:proofErr w:type="gramEnd"/>
      <w:r>
        <w:t xml:space="preserve">  v₀ = J / (</w:t>
      </w:r>
      <w:proofErr w:type="spellStart"/>
      <w:r>
        <w:t>m_Jimmy</w:t>
      </w:r>
      <w:proofErr w:type="spellEnd"/>
      <w:r>
        <w:t xml:space="preserve"> + </w:t>
      </w:r>
      <w:proofErr w:type="spellStart"/>
      <w:r>
        <w:t>n·m_pieza</w:t>
      </w:r>
      <w:proofErr w:type="spellEnd"/>
      <w:r>
        <w:t>)</w:t>
      </w:r>
    </w:p>
    <w:p w14:paraId="3ECE371D" w14:textId="77777777" w:rsidR="00C56F02" w:rsidRDefault="00000000">
      <w:pPr>
        <w:spacing w:after="140" w:line="300" w:lineRule="auto"/>
        <w:jc w:val="both"/>
      </w:pPr>
      <w:r>
        <w:t>Las balsas oscilan como un sistema masa-resorte amortiguado al recibir el impacto de Jimmy (parámetros k, β):</w:t>
      </w:r>
    </w:p>
    <w:p w14:paraId="082527D5" w14:textId="77777777" w:rsidR="00C56F02" w:rsidRDefault="00000000">
      <w:pPr>
        <w:spacing w:after="140" w:line="300" w:lineRule="auto"/>
        <w:jc w:val="center"/>
      </w:pPr>
      <w:r>
        <w:t xml:space="preserve">y(t) = </w:t>
      </w:r>
      <w:proofErr w:type="spellStart"/>
      <w:r>
        <w:t>A·e</w:t>
      </w:r>
      <w:proofErr w:type="spellEnd"/>
      <w:r>
        <w:t>^(−β·</w:t>
      </w:r>
      <w:proofErr w:type="gramStart"/>
      <w:r>
        <w:t>t)·</w:t>
      </w:r>
      <w:proofErr w:type="gramEnd"/>
      <w:r>
        <w:t>cos(</w:t>
      </w:r>
      <w:proofErr w:type="spellStart"/>
      <w:r>
        <w:t>ω·t</w:t>
      </w:r>
      <w:proofErr w:type="spellEnd"/>
      <w:r>
        <w:t>)</w:t>
      </w:r>
    </w:p>
    <w:p w14:paraId="1475D71F" w14:textId="77777777" w:rsidR="00C56F02" w:rsidRDefault="00000000">
      <w:pPr>
        <w:spacing w:after="140" w:line="300" w:lineRule="auto"/>
        <w:jc w:val="both"/>
      </w:pPr>
      <w:r>
        <w:t>Y los ganchos de grúa se comportan como péndulos: Jimmy se suelta con la velocidad tangencial del péndulo e inicia un nuevo tiro parabólico (parámetros L, g, fricción c):</w:t>
      </w:r>
    </w:p>
    <w:p w14:paraId="07CA7158" w14:textId="77777777" w:rsidR="00C56F02" w:rsidRPr="001E7DDA" w:rsidRDefault="00000000">
      <w:pPr>
        <w:spacing w:after="140" w:line="300" w:lineRule="auto"/>
        <w:jc w:val="center"/>
        <w:rPr>
          <w:lang w:val="en-US"/>
        </w:rPr>
      </w:pPr>
      <w:r>
        <w:lastRenderedPageBreak/>
        <w:t>θ</w:t>
      </w:r>
      <w:r w:rsidRPr="001E7DDA">
        <w:rPr>
          <w:lang w:val="en-US"/>
        </w:rPr>
        <w:t>'' = −(g/</w:t>
      </w:r>
      <w:proofErr w:type="gramStart"/>
      <w:r w:rsidRPr="001E7DDA">
        <w:rPr>
          <w:lang w:val="en-US"/>
        </w:rPr>
        <w:t>L)·</w:t>
      </w:r>
      <w:proofErr w:type="spellStart"/>
      <w:proofErr w:type="gramEnd"/>
      <w:r w:rsidRPr="001E7DDA">
        <w:rPr>
          <w:lang w:val="en-US"/>
        </w:rPr>
        <w:t>sen</w:t>
      </w:r>
      <w:proofErr w:type="spellEnd"/>
      <w:r w:rsidRPr="001E7DDA">
        <w:rPr>
          <w:lang w:val="en-US"/>
        </w:rPr>
        <w:t xml:space="preserve"> </w:t>
      </w:r>
      <w:r>
        <w:t>θ</w:t>
      </w:r>
      <w:r w:rsidRPr="001E7DDA">
        <w:rPr>
          <w:lang w:val="en-US"/>
        </w:rPr>
        <w:t xml:space="preserve"> − c·</w:t>
      </w:r>
      <w:r>
        <w:t>θ</w:t>
      </w:r>
      <w:r w:rsidRPr="001E7DDA">
        <w:rPr>
          <w:lang w:val="en-US"/>
        </w:rPr>
        <w:t>'</w:t>
      </w:r>
    </w:p>
    <w:p w14:paraId="7C6AEF78" w14:textId="77777777" w:rsidR="00C56F02" w:rsidRDefault="00000000">
      <w:pPr>
        <w:pStyle w:val="Ttulo1"/>
        <w:spacing w:before="240" w:after="100" w:line="300" w:lineRule="auto"/>
      </w:pPr>
      <w:r>
        <w:t>Nivel 2: Medellín a oscuras</w:t>
      </w:r>
    </w:p>
    <w:p w14:paraId="2D71B8C5" w14:textId="77777777" w:rsidR="00C56F02" w:rsidRDefault="00000000">
      <w:pPr>
        <w:spacing w:after="140" w:line="300" w:lineRule="auto"/>
        <w:jc w:val="both"/>
      </w:pPr>
      <w:r>
        <w:t xml:space="preserve">La vista cambia por completo: cenital con </w:t>
      </w:r>
      <w:proofErr w:type="spellStart"/>
      <w:r>
        <w:t>scroll</w:t>
      </w:r>
      <w:proofErr w:type="spellEnd"/>
      <w:r>
        <w:t xml:space="preserve"> en ambas direcciones sobre un mapa de calles durante el corte de luz. La pantalla está oscura y solo se ve un círculo de luz alrededor de Jimmy y el cono de luz de Goddard. Jimmy se desplaza en una patineta improvisada y debe reparar cuatro transformadores permaneciendo junto a cada uno mientras se recarga. Los ladrones de cable patrullan las calles: si lo alcanzan le roban batería y si llegan a un transformador interrumpen la carga; Jimmy puede aturdirlos con su momento de genio. La noche dura cinco minutos y, en un momento aleatorio, la “hora Gaviria” adelanta el reloj y recorta el tiempo restante de golpe.</w:t>
      </w:r>
    </w:p>
    <w:p w14:paraId="7ECA1FE0" w14:textId="77777777" w:rsidR="00C56F02" w:rsidRDefault="00000000">
      <w:pPr>
        <w:spacing w:after="140" w:line="300" w:lineRule="auto"/>
        <w:jc w:val="both"/>
      </w:pPr>
      <w:r>
        <w:t xml:space="preserve">Este nivel aporta dos físicas más. La patineta se mueve con inercia y fricción según la segunda ley de Newton (parámetros </w:t>
      </w:r>
      <w:proofErr w:type="spellStart"/>
      <w:r>
        <w:t>F_motor</w:t>
      </w:r>
      <w:proofErr w:type="spellEnd"/>
      <w:r>
        <w:t>, b, m), por lo que no arranca ni frena de inmediato:</w:t>
      </w:r>
    </w:p>
    <w:p w14:paraId="2B35CB10" w14:textId="77777777" w:rsidR="00C56F02" w:rsidRDefault="00000000">
      <w:pPr>
        <w:spacing w:after="140" w:line="300" w:lineRule="auto"/>
        <w:jc w:val="center"/>
      </w:pPr>
      <w:r>
        <w:t>v(t) = (</w:t>
      </w:r>
      <w:proofErr w:type="spellStart"/>
      <w:r>
        <w:t>F_motor</w:t>
      </w:r>
      <w:proofErr w:type="spellEnd"/>
      <w:r>
        <w:t xml:space="preserve"> / </w:t>
      </w:r>
      <w:proofErr w:type="gramStart"/>
      <w:r>
        <w:t>b)·</w:t>
      </w:r>
      <w:proofErr w:type="gramEnd"/>
      <w:r>
        <w:t>(1 − e^(−</w:t>
      </w:r>
      <w:proofErr w:type="spellStart"/>
      <w:r>
        <w:t>b·t</w:t>
      </w:r>
      <w:proofErr w:type="spellEnd"/>
      <w:r>
        <w:t>/m))</w:t>
      </w:r>
    </w:p>
    <w:p w14:paraId="49BBF3DD" w14:textId="77777777" w:rsidR="00C56F02" w:rsidRDefault="00000000">
      <w:pPr>
        <w:spacing w:after="140" w:line="300" w:lineRule="auto"/>
        <w:jc w:val="both"/>
      </w:pPr>
      <w:r>
        <w:t>Y cada transformador se carga como un capacitor en un circuito RC, descargándose si el proceso se interrumpe (parámetros R, C):</w:t>
      </w:r>
    </w:p>
    <w:p w14:paraId="4A8730F6" w14:textId="77777777" w:rsidR="00C56F02" w:rsidRDefault="00000000">
      <w:pPr>
        <w:spacing w:after="140" w:line="300" w:lineRule="auto"/>
        <w:jc w:val="center"/>
      </w:pPr>
      <w:r>
        <w:t xml:space="preserve">V(t) = </w:t>
      </w:r>
      <w:proofErr w:type="spellStart"/>
      <w:r>
        <w:t>V_f</w:t>
      </w:r>
      <w:proofErr w:type="spellEnd"/>
      <w:proofErr w:type="gramStart"/>
      <w:r>
        <w:t>·(</w:t>
      </w:r>
      <w:proofErr w:type="gramEnd"/>
      <w:r>
        <w:t>1 − e^(−t/RC))</w:t>
      </w:r>
    </w:p>
    <w:p w14:paraId="3F6E38BD" w14:textId="77777777" w:rsidR="00C56F02" w:rsidRDefault="00000000">
      <w:pPr>
        <w:pStyle w:val="Ttulo1"/>
        <w:spacing w:before="240" w:after="100" w:line="300" w:lineRule="auto"/>
      </w:pPr>
      <w:r>
        <w:t>Agente autónomo: Goddard</w:t>
      </w:r>
    </w:p>
    <w:p w14:paraId="7265B715" w14:textId="1A0F2F76" w:rsidR="00C56F02" w:rsidRPr="001E7DDA" w:rsidRDefault="00000000" w:rsidP="001E7DDA">
      <w:pPr>
        <w:spacing w:after="140" w:line="300" w:lineRule="auto"/>
        <w:jc w:val="both"/>
        <w:rPr>
          <w:u w:val="single"/>
        </w:rPr>
      </w:pPr>
      <w:r>
        <w:t>Goddard acompaña a Jimmy en el nivel 2 sin ser controlado por el jugador, con cuatro tareas separadas que aparecen explícitas en el diagrama de clases. Percepción: en cada ciclo detecta, dentro de su radio, ladrones, zonas de chispas, transformadores pendientes y el estado de Jimmy, produciendo estímulos. Razonamiento: evalúa las acciones posibles (seguir, alertar ladrando, iluminar el camino o interponerse ante un ladrón) con un puntaje que combina la urgencia del estímulo y un peso aprendido, y elige la mejor. Acción: la ejecuta en el juego con efecto real. Aprendizaje: guarda un mapa de zonas peligrosas y ajusta el peso de cada acción con la regla w ← w + α</w:t>
      </w:r>
      <w:proofErr w:type="gramStart"/>
      <w:r>
        <w:t>·(</w:t>
      </w:r>
      <w:proofErr w:type="gramEnd"/>
      <w:r>
        <w:t>r − w) según la recompensa r, memoria que conserva entre intentos para ayudar cada vez mejor.</w:t>
      </w:r>
    </w:p>
    <w:sectPr w:rsidR="00C56F02" w:rsidRPr="001E7D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34297"/>
    <w:multiLevelType w:val="hybridMultilevel"/>
    <w:tmpl w:val="29AE56D4"/>
    <w:lvl w:ilvl="0" w:tplc="53AED07A" w:tentative="1">
      <w:start w:val="1"/>
      <w:numFmt w:val="bullet"/>
      <w:lvlText w:val="●"/>
      <w:lvlJc w:val="left"/>
      <w:pPr>
        <w:ind w:left="720" w:hanging="360"/>
      </w:pPr>
    </w:lvl>
    <w:lvl w:ilvl="1" w:tplc="56928BDE" w:tentative="1">
      <w:start w:val="1"/>
      <w:numFmt w:val="bullet"/>
      <w:lvlText w:val="○"/>
      <w:lvlJc w:val="left"/>
      <w:pPr>
        <w:ind w:left="1440" w:hanging="360"/>
      </w:pPr>
    </w:lvl>
    <w:lvl w:ilvl="2" w:tplc="683677F8" w:tentative="1">
      <w:start w:val="1"/>
      <w:numFmt w:val="bullet"/>
      <w:lvlText w:val="■"/>
      <w:lvlJc w:val="left"/>
      <w:pPr>
        <w:ind w:left="2160" w:hanging="360"/>
      </w:pPr>
    </w:lvl>
    <w:lvl w:ilvl="3" w:tplc="E286CF80" w:tentative="1">
      <w:start w:val="1"/>
      <w:numFmt w:val="bullet"/>
      <w:lvlText w:val="●"/>
      <w:lvlJc w:val="left"/>
      <w:pPr>
        <w:ind w:left="2880" w:hanging="360"/>
      </w:pPr>
    </w:lvl>
    <w:lvl w:ilvl="4" w:tplc="E44E0A58" w:tentative="1">
      <w:start w:val="1"/>
      <w:numFmt w:val="bullet"/>
      <w:lvlText w:val="○"/>
      <w:lvlJc w:val="left"/>
      <w:pPr>
        <w:ind w:left="3600" w:hanging="360"/>
      </w:pPr>
    </w:lvl>
    <w:lvl w:ilvl="5" w:tplc="41167D14" w:tentative="1">
      <w:start w:val="1"/>
      <w:numFmt w:val="bullet"/>
      <w:lvlText w:val="■"/>
      <w:lvlJc w:val="left"/>
      <w:pPr>
        <w:ind w:left="4320" w:hanging="360"/>
      </w:pPr>
    </w:lvl>
    <w:lvl w:ilvl="6" w:tplc="D2E63784" w:tentative="1">
      <w:start w:val="1"/>
      <w:numFmt w:val="bullet"/>
      <w:lvlText w:val="●"/>
      <w:lvlJc w:val="left"/>
      <w:pPr>
        <w:ind w:left="5040" w:hanging="360"/>
      </w:pPr>
    </w:lvl>
    <w:lvl w:ilvl="7" w:tplc="3904BF1A" w:tentative="1">
      <w:start w:val="1"/>
      <w:numFmt w:val="bullet"/>
      <w:lvlText w:val="●"/>
      <w:lvlJc w:val="left"/>
      <w:pPr>
        <w:ind w:left="5760" w:hanging="360"/>
      </w:pPr>
    </w:lvl>
    <w:lvl w:ilvl="8" w:tplc="F724E92A" w:tentative="1">
      <w:start w:val="1"/>
      <w:numFmt w:val="bullet"/>
      <w:lvlText w:val="●"/>
      <w:lvlJc w:val="left"/>
      <w:pPr>
        <w:ind w:left="6480" w:hanging="360"/>
      </w:pPr>
    </w:lvl>
  </w:abstractNum>
  <w:num w:numId="1" w16cid:durableId="1128166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F02"/>
    <w:rsid w:val="001E7DDA"/>
    <w:rsid w:val="00316AA1"/>
    <w:rsid w:val="00C56F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9AAB0"/>
  <w15:docId w15:val="{3FFD7CE3-5E1E-45B3-BE92-66DD1321A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000000"/>
      <w:sz w:val="24"/>
      <w:szCs w:val="24"/>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674</Words>
  <Characters>3713</Characters>
  <Application>Microsoft Office Word</Application>
  <DocSecurity>0</DocSecurity>
  <Lines>30</Lines>
  <Paragraphs>8</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MAURICIO TRUJILLO SAMBONI</cp:lastModifiedBy>
  <cp:revision>2</cp:revision>
  <dcterms:created xsi:type="dcterms:W3CDTF">2026-10-26T03:28:00Z</dcterms:created>
  <dcterms:modified xsi:type="dcterms:W3CDTF">2026-10-26T03:36:00Z</dcterms:modified>
</cp:coreProperties>
</file>