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76516" w14:textId="77777777" w:rsidR="00535962" w:rsidRPr="00F7167E" w:rsidRDefault="00CE013B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390B26" wp14:editId="096D8913">
                <wp:simplePos x="0" y="0"/>
                <wp:positionH relativeFrom="column">
                  <wp:posOffset>-352425</wp:posOffset>
                </wp:positionH>
                <wp:positionV relativeFrom="paragraph">
                  <wp:posOffset>-545465</wp:posOffset>
                </wp:positionV>
                <wp:extent cx="948055" cy="305435"/>
                <wp:effectExtent l="0" t="0" r="4445" b="1905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1BA3B" w14:textId="77777777" w:rsidR="00BA784D" w:rsidRPr="00A32E97" w:rsidRDefault="00BA784D" w:rsidP="00BA784D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A32E97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SNCC.D.044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90B2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27.75pt;margin-top:-42.95pt;width:74.65pt;height:2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" filled="f" stroked="f">
                <v:textbox inset="0,0,0,0">
                  <w:txbxContent>
                    <w:p w14:paraId="7DA1BA3B" w14:textId="77777777" w:rsidR="00BA784D" w:rsidRPr="00A32E97" w:rsidRDefault="00BA784D" w:rsidP="00BA784D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A32E97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SNCC.D.044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05054" wp14:editId="3A8689B9">
                <wp:simplePos x="0" y="0"/>
                <wp:positionH relativeFrom="column">
                  <wp:posOffset>-433070</wp:posOffset>
                </wp:positionH>
                <wp:positionV relativeFrom="paragraph">
                  <wp:posOffset>-299720</wp:posOffset>
                </wp:positionV>
                <wp:extent cx="1028700" cy="1078230"/>
                <wp:effectExtent l="0" t="0" r="4445" b="25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showingPlcHdr/>
                              <w:picture/>
                            </w:sdtPr>
                            <w:sdtEndPr/>
                            <w:sdtContent>
                              <w:p w14:paraId="0128B9EF" w14:textId="0BE3ABE0" w:rsidR="00BC61BD" w:rsidRPr="00BC61BD" w:rsidRDefault="00BD43B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6B5D4A94" wp14:editId="0E3B16BB">
                                      <wp:extent cx="845185" cy="845185"/>
                                      <wp:effectExtent l="0" t="0" r="0" b="0"/>
                                      <wp:docPr id="17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5185" cy="8451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5054" id="Text Box 2" o:spid="_x0000_s1027" type="#_x0000_t202" style="position:absolute;margin-left:-34.1pt;margin-top:-23.6pt;width:81pt;height:8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showingPlcHdr/>
                        <w:picture/>
                      </w:sdtPr>
                      <w:sdtEndPr/>
                      <w:sdtContent>
                        <w:p w14:paraId="0128B9EF" w14:textId="0BE3ABE0" w:rsidR="00BC61BD" w:rsidRPr="00BC61BD" w:rsidRDefault="00BD43B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6B5D4A94" wp14:editId="0E3B16BB">
                                <wp:extent cx="845185" cy="845185"/>
                                <wp:effectExtent l="0" t="0" r="0" b="0"/>
                                <wp:docPr id="17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5185" cy="8451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65E4490" wp14:editId="797937A7">
                <wp:simplePos x="0" y="0"/>
                <wp:positionH relativeFrom="column">
                  <wp:posOffset>4504055</wp:posOffset>
                </wp:positionH>
                <wp:positionV relativeFrom="paragraph">
                  <wp:posOffset>-569595</wp:posOffset>
                </wp:positionV>
                <wp:extent cx="1615440" cy="701040"/>
                <wp:effectExtent l="8255" t="11430" r="5080" b="11430"/>
                <wp:wrapNone/>
                <wp:docPr id="1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701040"/>
                          <a:chOff x="12866" y="523"/>
                          <a:chExt cx="2544" cy="1104"/>
                        </a:xfrm>
                      </wpg:grpSpPr>
                      <wps:wsp>
                        <wps:cNvPr id="1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24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3DC366" w14:textId="774999DC" w:rsidR="00BA784D" w:rsidRPr="008F78A9" w:rsidRDefault="00BD43B9" w:rsidP="00BA784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s-DO" w:eastAsia="es-DO"/>
                                  </w:rPr>
                                  <w:fldChar w:fldCharType="begin"/>
                                </w:r>
                                <w:r>
                                  <w:rPr>
                                    <w:lang w:val="es-DO" w:eastAsia="es-DO"/>
                                  </w:rPr>
                                  <w:instrText xml:space="preserve"> MERGEFIELD  Id  \* MERGEFORMAT </w:instrText>
                                </w:r>
                                <w:r>
                                  <w:rPr>
                                    <w:lang w:val="es-DO" w:eastAsia="es-D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t>«Id»</w:t>
                                </w:r>
                                <w:r>
                                  <w:rPr>
                                    <w:lang w:val="es-DO" w:eastAsia="es-DO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20D0DB" w14:textId="77777777" w:rsidR="00BA784D" w:rsidRPr="00535962" w:rsidRDefault="00BA784D" w:rsidP="00BA784D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E4490" id="Group 22" o:spid="_x0000_s1028" style="position:absolute;margin-left:354.65pt;margin-top:-44.85pt;width:127.2pt;height:55.2pt;z-index:25169715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">
                <v:rect id="Rectangle 23" o:spid="_x0000_s1029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group id="Group 24" o:spid="_x0000_s1030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25" o:spid="_x0000_s1031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2E3DC366" w14:textId="774999DC" w:rsidR="00BA784D" w:rsidRPr="008F78A9" w:rsidRDefault="00BD43B9" w:rsidP="00BA784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s-DO" w:eastAsia="es-DO"/>
                            </w:rPr>
                            <w:fldChar w:fldCharType="begin"/>
                          </w:r>
                          <w:r>
                            <w:rPr>
                              <w:lang w:val="es-DO" w:eastAsia="es-DO"/>
                            </w:rPr>
                            <w:instrText xml:space="preserve"> MERGEFIELD  Id  \* MERGEFORMAT </w:instrText>
                          </w:r>
                          <w:r>
                            <w:rPr>
                              <w:lang w:val="es-DO" w:eastAsia="es-D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s-DO" w:eastAsia="es-DO"/>
                            </w:rPr>
                            <w:t>«Id»</w:t>
                          </w:r>
                          <w:r>
                            <w:rPr>
                              <w:lang w:val="es-DO" w:eastAsia="es-DO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6" o:spid="_x0000_s1032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0520D0DB" w14:textId="77777777" w:rsidR="00BA784D" w:rsidRPr="00535962" w:rsidRDefault="00BA784D" w:rsidP="00BA784D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A0FCE" w:rsidRPr="009B5872">
        <w:rPr>
          <w:noProof/>
          <w:lang w:val="es-DO" w:eastAsia="es-DO"/>
        </w:rPr>
        <w:drawing>
          <wp:anchor distT="0" distB="0" distL="114300" distR="114300" simplePos="0" relativeHeight="251659264" behindDoc="0" locked="0" layoutInCell="1" allowOverlap="1" wp14:anchorId="3A58FEB9" wp14:editId="0330DF32">
            <wp:simplePos x="0" y="0"/>
            <wp:positionH relativeFrom="margin">
              <wp:posOffset>2538095</wp:posOffset>
            </wp:positionH>
            <wp:positionV relativeFrom="margin">
              <wp:posOffset>-552450</wp:posOffset>
            </wp:positionV>
            <wp:extent cx="882000" cy="87840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DC479" w14:textId="77777777" w:rsidR="00535962" w:rsidRPr="00535962" w:rsidRDefault="00CE013B" w:rsidP="00535962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EF286E" wp14:editId="6960551E">
                <wp:simplePos x="0" y="0"/>
                <wp:positionH relativeFrom="page">
                  <wp:align>right</wp:align>
                </wp:positionH>
                <wp:positionV relativeFrom="paragraph">
                  <wp:posOffset>64770</wp:posOffset>
                </wp:positionV>
                <wp:extent cx="1829435" cy="278130"/>
                <wp:effectExtent l="0" t="0" r="0" b="762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53EFB" w14:textId="0BA74900" w:rsidR="0026335F" w:rsidRPr="0026335F" w:rsidRDefault="00BD43B9">
                            <w:r>
                              <w:rPr>
                                <w:rStyle w:val="Style5"/>
                              </w:rPr>
                              <w:fldChar w:fldCharType="begin"/>
                            </w:r>
                            <w:r>
                              <w:rPr>
                                <w:rStyle w:val="Style5"/>
                              </w:rPr>
                              <w:instrText xml:space="preserve"> MERGEFIELD  Date  \* MERGEFORMAT </w:instrText>
                            </w:r>
                            <w:r>
                              <w:rPr>
                                <w:rStyle w:val="Style5"/>
                              </w:rPr>
                              <w:fldChar w:fldCharType="separate"/>
                            </w:r>
                            <w:r>
                              <w:rPr>
                                <w:rStyle w:val="Style5"/>
                                <w:noProof/>
                              </w:rPr>
                              <w:t>«Date»</w:t>
                            </w:r>
                            <w:r>
                              <w:rPr>
                                <w:rStyle w:val="Style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286E" id="Text Box 12" o:spid="_x0000_s1033" type="#_x0000_t202" style="position:absolute;margin-left:92.85pt;margin-top:5.1pt;width:144.05pt;height:21.9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" filled="f" stroked="f">
                <v:textbox>
                  <w:txbxContent>
                    <w:p w14:paraId="2C653EFB" w14:textId="0BA74900" w:rsidR="0026335F" w:rsidRPr="0026335F" w:rsidRDefault="00BD43B9">
                      <w:r>
                        <w:rPr>
                          <w:rStyle w:val="Style5"/>
                        </w:rPr>
                        <w:fldChar w:fldCharType="begin"/>
                      </w:r>
                      <w:r>
                        <w:rPr>
                          <w:rStyle w:val="Style5"/>
                        </w:rPr>
                        <w:instrText xml:space="preserve"> MERGEFIELD  Date  \* MERGEFORMAT </w:instrText>
                      </w:r>
                      <w:r>
                        <w:rPr>
                          <w:rStyle w:val="Style5"/>
                        </w:rPr>
                        <w:fldChar w:fldCharType="separate"/>
                      </w:r>
                      <w:r>
                        <w:rPr>
                          <w:rStyle w:val="Style5"/>
                          <w:noProof/>
                        </w:rPr>
                        <w:t>«Date»</w:t>
                      </w:r>
                      <w:r>
                        <w:rPr>
                          <w:rStyle w:val="Style5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D73ABD" w14:textId="77777777" w:rsidR="00535962" w:rsidRDefault="00CE013B" w:rsidP="00535962">
      <w:r>
        <w:rPr>
          <w:rStyle w:val="Institucion"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08A075" wp14:editId="49D8BAAA">
                <wp:simplePos x="0" y="0"/>
                <wp:positionH relativeFrom="column">
                  <wp:posOffset>934951</wp:posOffset>
                </wp:positionH>
                <wp:positionV relativeFrom="paragraph">
                  <wp:posOffset>2020</wp:posOffset>
                </wp:positionV>
                <wp:extent cx="3724275" cy="279400"/>
                <wp:effectExtent l="635" t="635" r="0" b="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4BFF2" w14:textId="41C7C719" w:rsidR="002E1412" w:rsidRPr="002E1412" w:rsidRDefault="00280C46" w:rsidP="00A72F42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6"/>
                                  <w:sz w:val="24"/>
                                  <w:szCs w:val="24"/>
                                </w:rPr>
                                <w:alias w:val="Nombre de la Institución"/>
                                <w:tag w:val="Nombre de la Institución"/>
                                <w:id w:val="-16079638"/>
                              </w:sdtPr>
                              <w:sdtEndPr>
                                <w:rPr>
                                  <w:rStyle w:val="Style6"/>
                                </w:rPr>
                              </w:sdtEndPr>
                              <w:sdtContent>
                                <w:r w:rsidR="00BD43B9">
                                  <w:rPr>
                                    <w:rStyle w:val="Style6"/>
                                  </w:rPr>
                                  <w:fldChar w:fldCharType="begin"/>
                                </w:r>
                                <w:r w:rsidR="00BD43B9">
                                  <w:rPr>
                                    <w:rStyle w:val="Style6"/>
                                  </w:rPr>
                                  <w:instrText xml:space="preserve"> MERGEFIELD  Institucion  \* MERGEFORMAT </w:instrText>
                                </w:r>
                                <w:r w:rsidR="00BD43B9">
                                  <w:rPr>
                                    <w:rStyle w:val="Style6"/>
                                  </w:rPr>
                                  <w:fldChar w:fldCharType="separate"/>
                                </w:r>
                                <w:r w:rsidR="00BD43B9">
                                  <w:rPr>
                                    <w:rStyle w:val="Style6"/>
                                    <w:noProof/>
                                  </w:rPr>
                                  <w:t>«Institucion»</w:t>
                                </w:r>
                                <w:r w:rsidR="00BD43B9">
                                  <w:rPr>
                                    <w:rStyle w:val="Style6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A075" id="Text Box 16" o:spid="_x0000_s1034" type="#_x0000_t202" style="position:absolute;margin-left:73.6pt;margin-top:.15pt;width:293.25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" stroked="f">
                <v:textbox>
                  <w:txbxContent>
                    <w:p w14:paraId="5664BFF2" w14:textId="41C7C719" w:rsidR="002E1412" w:rsidRPr="002E1412" w:rsidRDefault="00280C46" w:rsidP="00A72F42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6"/>
                            <w:sz w:val="24"/>
                            <w:szCs w:val="24"/>
                          </w:rPr>
                          <w:alias w:val="Nombre de la Institución"/>
                          <w:tag w:val="Nombre de la Institución"/>
                          <w:id w:val="-16079638"/>
                        </w:sdtPr>
                        <w:sdtEndPr>
                          <w:rPr>
                            <w:rStyle w:val="Style6"/>
                          </w:rPr>
                        </w:sdtEndPr>
                        <w:sdtContent>
                          <w:r w:rsidR="00BD43B9">
                            <w:rPr>
                              <w:rStyle w:val="Style6"/>
                            </w:rPr>
                            <w:fldChar w:fldCharType="begin"/>
                          </w:r>
                          <w:r w:rsidR="00BD43B9">
                            <w:rPr>
                              <w:rStyle w:val="Style6"/>
                            </w:rPr>
                            <w:instrText xml:space="preserve"> MERGEFIELD  Institucion  \* MERGEFORMAT </w:instrText>
                          </w:r>
                          <w:r w:rsidR="00BD43B9">
                            <w:rPr>
                              <w:rStyle w:val="Style6"/>
                            </w:rPr>
                            <w:fldChar w:fldCharType="separate"/>
                          </w:r>
                          <w:r w:rsidR="00BD43B9">
                            <w:rPr>
                              <w:rStyle w:val="Style6"/>
                              <w:noProof/>
                            </w:rPr>
                            <w:t>«Institucion»</w:t>
                          </w:r>
                          <w:r w:rsidR="00BD43B9">
                            <w:rPr>
                              <w:rStyle w:val="Style6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8A3EB1" wp14:editId="6693C399">
                <wp:simplePos x="0" y="0"/>
                <wp:positionH relativeFrom="column">
                  <wp:posOffset>5093970</wp:posOffset>
                </wp:positionH>
                <wp:positionV relativeFrom="paragraph">
                  <wp:posOffset>43180</wp:posOffset>
                </wp:positionV>
                <wp:extent cx="1061720" cy="252095"/>
                <wp:effectExtent l="0" t="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80E22" w14:textId="154E3C03" w:rsidR="0026335F" w:rsidRPr="0026335F" w:rsidRDefault="0026335F" w:rsidP="002633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="0060239A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="0060239A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C17A3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60239A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fldSimple w:instr=" NUMPAGES   \* MERGEFORMAT ">
                              <w:r w:rsidR="005C17A3" w:rsidRPr="005C17A3">
                                <w:rPr>
                                  <w:b/>
                                  <w:noProof/>
                                  <w:sz w:val="22"/>
                                  <w:szCs w:val="22"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3EB1" id="Text Box 13" o:spid="_x0000_s1035" type="#_x0000_t202" style="position:absolute;margin-left:401.1pt;margin-top:3.4pt;width:83.6pt;height:1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" filled="f" stroked="f">
                <v:textbox>
                  <w:txbxContent>
                    <w:p w14:paraId="7EC80E22" w14:textId="154E3C03" w:rsidR="0026335F" w:rsidRPr="0026335F" w:rsidRDefault="0026335F" w:rsidP="0026335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="0060239A"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60239A"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5C17A3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60239A"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fldSimple w:instr=" NUMPAGES   \* MERGEFORMAT ">
                        <w:r w:rsidR="005C17A3" w:rsidRPr="005C17A3">
                          <w:rPr>
                            <w:b/>
                            <w:noProof/>
                            <w:sz w:val="22"/>
                            <w:szCs w:val="22"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3F6F1415" w14:textId="77777777" w:rsidR="00A640BD" w:rsidRPr="00C66D08" w:rsidRDefault="00CE013B" w:rsidP="00C66D08">
      <w:pPr>
        <w:tabs>
          <w:tab w:val="left" w:pos="6267"/>
        </w:tabs>
        <w:jc w:val="center"/>
        <w:rPr>
          <w:sz w:val="24"/>
          <w:szCs w:val="24"/>
        </w:rPr>
      </w:pPr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C3A05E" wp14:editId="64EC238B">
                <wp:simplePos x="0" y="0"/>
                <wp:positionH relativeFrom="column">
                  <wp:posOffset>242570</wp:posOffset>
                </wp:positionH>
                <wp:positionV relativeFrom="paragraph">
                  <wp:posOffset>83820</wp:posOffset>
                </wp:positionV>
                <wp:extent cx="5098415" cy="490220"/>
                <wp:effectExtent l="4445" t="2540" r="2540" b="254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415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24FD9" w14:textId="77777777" w:rsidR="00F7443C" w:rsidRPr="00E82502" w:rsidRDefault="00544A18" w:rsidP="00A72F42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>descripción del enfoque, la metodología y el plan de actividades para la ejecución del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A05E" id="Text Box 18" o:spid="_x0000_s1036" type="#_x0000_t202" style="position:absolute;left:0;text-align:left;margin-left:19.1pt;margin-top:6.6pt;width:401.45pt;height:3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" stroked="f">
                <v:textbox>
                  <w:txbxContent>
                    <w:p w14:paraId="4FA24FD9" w14:textId="77777777" w:rsidR="00F7443C" w:rsidRPr="00E82502" w:rsidRDefault="00544A18" w:rsidP="00A72F42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>descripción del enfoque, la metodología y el plan de actividades para la ejecución del trabajo</w:t>
                      </w:r>
                    </w:p>
                  </w:txbxContent>
                </v:textbox>
              </v:shape>
            </w:pict>
          </mc:Fallback>
        </mc:AlternateContent>
      </w:r>
    </w:p>
    <w:p w14:paraId="23624831" w14:textId="77777777" w:rsidR="00A640BD" w:rsidRPr="00C66D08" w:rsidRDefault="00A640BD" w:rsidP="00C66D08">
      <w:pPr>
        <w:tabs>
          <w:tab w:val="left" w:pos="6267"/>
        </w:tabs>
        <w:jc w:val="center"/>
        <w:rPr>
          <w:rFonts w:ascii="Arial Bold" w:hAnsi="Arial Bold"/>
          <w:b/>
          <w:caps/>
          <w:sz w:val="24"/>
        </w:rPr>
      </w:pPr>
    </w:p>
    <w:p w14:paraId="392D6BD3" w14:textId="77777777" w:rsidR="00A76484" w:rsidRDefault="00A76484" w:rsidP="00A76484"/>
    <w:p w14:paraId="7FC815F3" w14:textId="2A5F556F" w:rsidR="00A76484" w:rsidRDefault="00A76484" w:rsidP="00A76484">
      <w:r>
        <w:t xml:space="preserve">A) Enfoque Técnico y Metodología: </w:t>
      </w:r>
    </w:p>
    <w:p w14:paraId="6089843D" w14:textId="169225FD" w:rsidR="00A76484" w:rsidRPr="00A76484" w:rsidRDefault="00A76484" w:rsidP="00A76484">
      <w:r w:rsidRPr="00A76484">
        <w:t>El CDC enfatiza en la limpieza y desinfección de las superficies de alto (mucho) contacto (perillas, sillas,</w:t>
      </w:r>
      <w:r>
        <w:t xml:space="preserve"> </w:t>
      </w:r>
      <w:r w:rsidRPr="00A76484">
        <w:t>pasamanos, teclados, etc.)</w:t>
      </w:r>
    </w:p>
    <w:p w14:paraId="16A30735" w14:textId="77777777" w:rsidR="00A76484" w:rsidRPr="00A76484" w:rsidRDefault="00A76484" w:rsidP="00A76484">
      <w:r w:rsidRPr="00A76484">
        <w:t xml:space="preserve">Proceso de desinfección, con </w:t>
      </w:r>
      <w:proofErr w:type="gramStart"/>
      <w:r w:rsidRPr="00A76484">
        <w:t>nuestro exclusiva nebulizadora</w:t>
      </w:r>
      <w:proofErr w:type="gramEnd"/>
      <w:r w:rsidRPr="00A76484">
        <w:t xml:space="preserve"> con carga electroestática SC-ET, equipado con</w:t>
      </w:r>
    </w:p>
    <w:p w14:paraId="07583714" w14:textId="77777777" w:rsidR="00A76484" w:rsidRPr="00A76484" w:rsidRDefault="00A76484" w:rsidP="00A76484">
      <w:r w:rsidRPr="00A76484">
        <w:t xml:space="preserve">pistola rociadora Max </w:t>
      </w:r>
      <w:proofErr w:type="spellStart"/>
      <w:r w:rsidRPr="00A76484">
        <w:t>Charge</w:t>
      </w:r>
      <w:proofErr w:type="spellEnd"/>
      <w:r w:rsidRPr="00A76484">
        <w:t xml:space="preserve"> ™, enfatizando en la descontaminación de aquellas superficies de alto contacto /</w:t>
      </w:r>
    </w:p>
    <w:p w14:paraId="5E459DEE" w14:textId="77777777" w:rsidR="00A76484" w:rsidRPr="00A76484" w:rsidRDefault="00A76484" w:rsidP="00A76484">
      <w:r w:rsidRPr="00A76484">
        <w:t>“</w:t>
      </w:r>
      <w:proofErr w:type="spellStart"/>
      <w:r w:rsidRPr="00A76484">
        <w:t>high-touch</w:t>
      </w:r>
      <w:proofErr w:type="spellEnd"/>
      <w:r w:rsidRPr="00A76484">
        <w:t xml:space="preserve"> </w:t>
      </w:r>
      <w:proofErr w:type="spellStart"/>
      <w:r w:rsidRPr="00A76484">
        <w:t>surfaces</w:t>
      </w:r>
      <w:proofErr w:type="spellEnd"/>
      <w:r w:rsidRPr="00A76484">
        <w:t>” (teclados, perillas de puertas, interruptores de luz, teléfonos, expedientes, etc.) para</w:t>
      </w:r>
    </w:p>
    <w:p w14:paraId="2FC89EFC" w14:textId="77777777" w:rsidR="00A76484" w:rsidRPr="00A76484" w:rsidRDefault="00A76484" w:rsidP="00A76484">
      <w:r w:rsidRPr="00A76484">
        <w:t>minimizar la propagación de enfermedades contagiosas, conforme a las guías del Centro de Control de</w:t>
      </w:r>
    </w:p>
    <w:p w14:paraId="3E87F620" w14:textId="77777777" w:rsidR="00A76484" w:rsidRPr="00A76484" w:rsidRDefault="00A76484" w:rsidP="00A76484">
      <w:r w:rsidRPr="00A76484">
        <w:t>Enfermedades (CDC).</w:t>
      </w:r>
    </w:p>
    <w:p w14:paraId="00F9F588" w14:textId="77777777" w:rsidR="00A76484" w:rsidRPr="00A76484" w:rsidRDefault="00A76484" w:rsidP="00A76484">
      <w:r w:rsidRPr="00A76484">
        <w:t>Esta tecnología produce una llovizna seca por lo cual se le puede aplicar los equipos electrónicos, garantiza un</w:t>
      </w:r>
    </w:p>
    <w:p w14:paraId="104D15F6" w14:textId="77777777" w:rsidR="00A76484" w:rsidRPr="00A76484" w:rsidRDefault="00A76484" w:rsidP="00A76484">
      <w:r w:rsidRPr="00A76484">
        <w:t>100% de cobertura de las superficies, utiliza un 40% menos químico comparado con los métodos tradicionales</w:t>
      </w:r>
    </w:p>
    <w:p w14:paraId="785030A4" w14:textId="39FF1093" w:rsidR="00A76484" w:rsidRDefault="00A76484" w:rsidP="00A76484">
      <w:r w:rsidRPr="00A76484">
        <w:t>(lo que lo hace eco-amigable) y minimiza o elimina el factor de error humano en el proceso de desinfección.</w:t>
      </w:r>
    </w:p>
    <w:p w14:paraId="092BB6A4" w14:textId="77777777" w:rsidR="00A76484" w:rsidRPr="00A76484" w:rsidRDefault="00A76484" w:rsidP="00A76484"/>
    <w:p w14:paraId="37670AB6" w14:textId="77777777" w:rsidR="00A76484" w:rsidRPr="00A76484" w:rsidRDefault="00A76484" w:rsidP="00A76484">
      <w:r w:rsidRPr="00A76484">
        <w:t>b) Plan de Trabajo.</w:t>
      </w:r>
    </w:p>
    <w:p w14:paraId="29DF2980" w14:textId="1A2DA4CE" w:rsidR="00A76484" w:rsidRDefault="00A76484" w:rsidP="00A76484">
      <w:r w:rsidRPr="00A76484">
        <w:t>1) Desinfección electroestática</w:t>
      </w:r>
      <w:r>
        <w:t xml:space="preserve"> ductos: </w:t>
      </w:r>
      <w:r w:rsidRPr="00A76484">
        <w:t xml:space="preserve"> </w:t>
      </w:r>
      <w:r>
        <w:t xml:space="preserve">Desinfectamos todas las entradas, perillas y </w:t>
      </w:r>
      <w:proofErr w:type="spellStart"/>
      <w:r>
        <w:t>ducteria</w:t>
      </w:r>
      <w:proofErr w:type="spellEnd"/>
      <w:r>
        <w:t xml:space="preserve"> </w:t>
      </w:r>
      <w:r w:rsidRPr="00A76484">
        <w:t>garantizando así un flujo de aire descontaminado</w:t>
      </w:r>
      <w:r>
        <w:t>.</w:t>
      </w:r>
    </w:p>
    <w:p w14:paraId="0693DB6B" w14:textId="0D86EC8B" w:rsidR="00A76484" w:rsidRPr="00A76484" w:rsidRDefault="00A76484" w:rsidP="00A76484">
      <w:r>
        <w:t xml:space="preserve">2) </w:t>
      </w:r>
      <w:r w:rsidRPr="00A76484">
        <w:t>Desinfección Electroestática</w:t>
      </w:r>
      <w:r>
        <w:t xml:space="preserve"> en superficies</w:t>
      </w:r>
      <w:r w:rsidRPr="00A76484">
        <w:t>: Techos, paredes, mobiliario, equipos electrónicos enfatizando en superficies de</w:t>
      </w:r>
      <w:r>
        <w:t xml:space="preserve"> </w:t>
      </w:r>
      <w:r w:rsidRPr="00A76484">
        <w:t xml:space="preserve">alto contacto, perillas de puertas, pasamanos, teclados, </w:t>
      </w:r>
      <w:proofErr w:type="gramStart"/>
      <w:r w:rsidRPr="00A76484">
        <w:t>mouse</w:t>
      </w:r>
      <w:proofErr w:type="gramEnd"/>
      <w:r w:rsidRPr="00A76484">
        <w:t>, interruptores, botones de ascensor, etc.</w:t>
      </w:r>
    </w:p>
    <w:p w14:paraId="254F66C1" w14:textId="71555456" w:rsidR="00A76484" w:rsidRPr="00A76484" w:rsidRDefault="00A76484" w:rsidP="00A76484"/>
    <w:p w14:paraId="11B7D6CA" w14:textId="41758388" w:rsidR="00A76484" w:rsidRDefault="00A76484" w:rsidP="00A76484">
      <w:r w:rsidRPr="00A76484">
        <w:t>Nuestra desinfección garantiza el 100% de la cubertura de la superficie eliminando el factor error en los</w:t>
      </w:r>
      <w:r>
        <w:t xml:space="preserve"> </w:t>
      </w:r>
      <w:r w:rsidRPr="00A76484">
        <w:t>procesos de desinfección</w:t>
      </w:r>
    </w:p>
    <w:p w14:paraId="420D44AE" w14:textId="77777777" w:rsidR="00A76484" w:rsidRPr="00A76484" w:rsidRDefault="00A76484" w:rsidP="00A76484"/>
    <w:p w14:paraId="54B7CD90" w14:textId="77777777" w:rsidR="00A76484" w:rsidRPr="00A76484" w:rsidRDefault="00A76484" w:rsidP="00A76484">
      <w:r w:rsidRPr="00A76484">
        <w:t>c) Organización y Dotación de Personal.</w:t>
      </w:r>
    </w:p>
    <w:p w14:paraId="2A55E069" w14:textId="77777777" w:rsidR="00A76484" w:rsidRPr="00A76484" w:rsidRDefault="00A76484" w:rsidP="00A76484">
      <w:r w:rsidRPr="00A76484">
        <w:t>Especialista Responsable: Julio Cesar Arencibia.</w:t>
      </w:r>
    </w:p>
    <w:p w14:paraId="3B8EE07B" w14:textId="77777777" w:rsidR="00A76484" w:rsidRPr="00A76484" w:rsidRDefault="00A76484" w:rsidP="00A76484">
      <w:r w:rsidRPr="00A76484">
        <w:t>Dotación: El especialista clave en: Calidad de Aire, Remediación Microbiológica, Filtración Aire.</w:t>
      </w:r>
    </w:p>
    <w:p w14:paraId="73469B55" w14:textId="77777777" w:rsidR="00A76484" w:rsidRPr="00A76484" w:rsidRDefault="00A76484" w:rsidP="00A76484">
      <w:r w:rsidRPr="00A76484">
        <w:t>Técnico Especialista Desinfección Electroestática: Obed Figueroa.</w:t>
      </w:r>
    </w:p>
    <w:p w14:paraId="55B635C1" w14:textId="76C2051C" w:rsidR="00E446DC" w:rsidRPr="00E446DC" w:rsidRDefault="00A76484" w:rsidP="00A76484">
      <w:pPr>
        <w:spacing w:after="0"/>
        <w:jc w:val="both"/>
        <w:rPr>
          <w:i/>
          <w:color w:val="FF0000"/>
          <w:sz w:val="22"/>
        </w:rPr>
      </w:pPr>
      <w:r w:rsidRPr="00A76484">
        <w:t>Dotación: Aseguramiento de la calidad y supervisión del proyecto.</w:t>
      </w:r>
    </w:p>
    <w:sectPr w:rsidR="00E446DC" w:rsidRPr="00E446DC" w:rsidSect="00BA784D"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068CD" w14:textId="77777777" w:rsidR="00280C46" w:rsidRDefault="00280C46" w:rsidP="001007E7">
      <w:pPr>
        <w:spacing w:after="0" w:line="240" w:lineRule="auto"/>
      </w:pPr>
      <w:r>
        <w:separator/>
      </w:r>
    </w:p>
  </w:endnote>
  <w:endnote w:type="continuationSeparator" w:id="0">
    <w:p w14:paraId="310B0B8B" w14:textId="77777777" w:rsidR="00280C46" w:rsidRDefault="00280C46" w:rsidP="001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Times New Roman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237F" w14:textId="77777777" w:rsidR="001007E7" w:rsidRDefault="00CE013B">
    <w:pPr>
      <w:pStyle w:val="Footer"/>
    </w:pP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FBAC43" wp14:editId="250C8053">
              <wp:simplePos x="0" y="0"/>
              <wp:positionH relativeFrom="column">
                <wp:posOffset>53340</wp:posOffset>
              </wp:positionH>
              <wp:positionV relativeFrom="paragraph">
                <wp:posOffset>14605</wp:posOffset>
              </wp:positionV>
              <wp:extent cx="850900" cy="175895"/>
              <wp:effectExtent l="0" t="0" r="635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090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1F3666" w14:textId="77777777" w:rsidR="00B97B51" w:rsidRPr="00E446DC" w:rsidRDefault="00B97B51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E446DC">
                            <w:rPr>
                              <w:sz w:val="14"/>
                            </w:rPr>
                            <w:t>/</w:t>
                          </w:r>
                          <w:r w:rsidR="00FE6C5A">
                            <w:rPr>
                              <w:sz w:val="14"/>
                              <w:lang w:val="es-DO"/>
                            </w:rPr>
                            <w:t>UR.10</w:t>
                          </w:r>
                          <w:r w:rsidRPr="00E446DC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FE6C5A">
                            <w:rPr>
                              <w:sz w:val="14"/>
                              <w:lang w:val="es-DO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FBAC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4.2pt;margin-top:1.15pt;width:67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" filled="f" stroked="f">
              <v:textbox inset="0,0,0,0">
                <w:txbxContent>
                  <w:p w14:paraId="6D1F3666" w14:textId="77777777" w:rsidR="00B97B51" w:rsidRPr="00E446DC" w:rsidRDefault="00B97B51">
                    <w:pPr>
                      <w:rPr>
                        <w:sz w:val="14"/>
                        <w:lang w:val="en-US"/>
                      </w:rPr>
                    </w:pPr>
                    <w:r w:rsidRPr="00E446DC">
                      <w:rPr>
                        <w:sz w:val="14"/>
                      </w:rPr>
                      <w:t>/</w:t>
                    </w:r>
                    <w:r w:rsidR="00FE6C5A">
                      <w:rPr>
                        <w:sz w:val="14"/>
                        <w:lang w:val="es-DO"/>
                      </w:rPr>
                      <w:t>UR.10</w:t>
                    </w:r>
                    <w:r w:rsidRPr="00E446DC">
                      <w:rPr>
                        <w:sz w:val="14"/>
                        <w:lang w:val="es-DO"/>
                      </w:rPr>
                      <w:t>.201</w:t>
                    </w:r>
                    <w:r w:rsidR="00FE6C5A">
                      <w:rPr>
                        <w:sz w:val="14"/>
                        <w:lang w:val="es-DO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A32E97">
      <w:rPr>
        <w:rFonts w:ascii="Arial Narrow" w:hAnsi="Arial Narrow"/>
        <w:noProof/>
        <w:sz w:val="12"/>
        <w:lang w:val="es-DO" w:eastAsia="es-DO"/>
      </w:rPr>
      <w:drawing>
        <wp:anchor distT="0" distB="0" distL="114300" distR="114300" simplePos="0" relativeHeight="251664384" behindDoc="0" locked="0" layoutInCell="1" allowOverlap="1" wp14:anchorId="6BA3BEE6" wp14:editId="03DF7A17">
          <wp:simplePos x="0" y="0"/>
          <wp:positionH relativeFrom="column">
            <wp:posOffset>4895850</wp:posOffset>
          </wp:positionH>
          <wp:positionV relativeFrom="paragraph">
            <wp:posOffset>56515</wp:posOffset>
          </wp:positionV>
          <wp:extent cx="866775" cy="238125"/>
          <wp:effectExtent l="19050" t="0" r="9525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5B73A3" wp14:editId="626FFF4B">
              <wp:simplePos x="0" y="0"/>
              <wp:positionH relativeFrom="column">
                <wp:posOffset>4345940</wp:posOffset>
              </wp:positionH>
              <wp:positionV relativeFrom="paragraph">
                <wp:posOffset>-181610</wp:posOffset>
              </wp:positionV>
              <wp:extent cx="1474470" cy="413385"/>
              <wp:effectExtent l="254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413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CF18A" w14:textId="77777777" w:rsidR="00B97B51" w:rsidRPr="00E446DC" w:rsidRDefault="00B97B51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szCs w:val="14"/>
                              <w:u w:val="single"/>
                            </w:rPr>
                          </w:pPr>
                          <w:r w:rsidRPr="00E446DC">
                            <w:rPr>
                              <w:caps/>
                              <w:sz w:val="14"/>
                              <w:szCs w:val="14"/>
                              <w:u w:val="single"/>
                            </w:rPr>
                            <w:t xml:space="preserve">Distribución </w:t>
                          </w:r>
                        </w:p>
                        <w:p w14:paraId="796AF3C7" w14:textId="77777777" w:rsidR="00B97B51" w:rsidRPr="00E446DC" w:rsidRDefault="004D45A8" w:rsidP="00157600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 w:rsidRPr="00E446DC">
                            <w:rPr>
                              <w:sz w:val="14"/>
                              <w:szCs w:val="14"/>
                            </w:rPr>
                            <w:t xml:space="preserve">Original 1 – Expediente </w:t>
                          </w:r>
                          <w:r w:rsidR="00B97B51" w:rsidRPr="00E446DC">
                            <w:rPr>
                              <w:sz w:val="14"/>
                              <w:szCs w:val="14"/>
                            </w:rPr>
                            <w:t>de Compras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5B73A3" id="Text Box 3" o:spid="_x0000_s1038" type="#_x0000_t202" style="position:absolute;margin-left:342.2pt;margin-top:-14.3pt;width:116.1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" filled="f" stroked="f">
              <v:textbox inset="0,0,0,0">
                <w:txbxContent>
                  <w:p w14:paraId="281CF18A" w14:textId="77777777" w:rsidR="00B97B51" w:rsidRPr="00E446DC" w:rsidRDefault="00B97B51" w:rsidP="00157600">
                    <w:pPr>
                      <w:spacing w:after="0" w:line="240" w:lineRule="auto"/>
                      <w:rPr>
                        <w:caps/>
                        <w:sz w:val="14"/>
                        <w:szCs w:val="14"/>
                        <w:u w:val="single"/>
                      </w:rPr>
                    </w:pPr>
                    <w:r w:rsidRPr="00E446DC">
                      <w:rPr>
                        <w:caps/>
                        <w:sz w:val="14"/>
                        <w:szCs w:val="14"/>
                        <w:u w:val="single"/>
                      </w:rPr>
                      <w:t xml:space="preserve">Distribución </w:t>
                    </w:r>
                  </w:p>
                  <w:p w14:paraId="796AF3C7" w14:textId="77777777" w:rsidR="00B97B51" w:rsidRPr="00E446DC" w:rsidRDefault="004D45A8" w:rsidP="00157600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 w:rsidRPr="00E446DC">
                      <w:rPr>
                        <w:sz w:val="14"/>
                        <w:szCs w:val="14"/>
                      </w:rPr>
                      <w:t xml:space="preserve">Original 1 – Expediente </w:t>
                    </w:r>
                    <w:r w:rsidR="00B97B51" w:rsidRPr="00E446DC">
                      <w:rPr>
                        <w:sz w:val="14"/>
                        <w:szCs w:val="14"/>
                      </w:rPr>
                      <w:t>de Compras</w:t>
                    </w:r>
                  </w:p>
                </w:txbxContent>
              </v:textbox>
            </v:shape>
          </w:pict>
        </mc:Fallback>
      </mc:AlternateContent>
    </w:r>
  </w:p>
  <w:p w14:paraId="2BD59694" w14:textId="77777777" w:rsidR="001007E7" w:rsidRDefault="001007E7">
    <w:pPr>
      <w:pStyle w:val="Footer"/>
      <w:rPr>
        <w:rFonts w:ascii="Arial Narrow" w:hAnsi="Arial Narrow"/>
        <w:sz w:val="12"/>
      </w:rPr>
    </w:pPr>
  </w:p>
  <w:p w14:paraId="3BFE84A2" w14:textId="77777777" w:rsidR="00CA0E82" w:rsidRDefault="00CA0E82">
    <w:pPr>
      <w:pStyle w:val="Footer"/>
      <w:rPr>
        <w:rFonts w:ascii="Arial Narrow" w:hAnsi="Arial Narrow"/>
        <w:sz w:val="12"/>
      </w:rPr>
    </w:pPr>
  </w:p>
  <w:p w14:paraId="2E32FEAA" w14:textId="77777777" w:rsidR="00CA0E82" w:rsidRDefault="00CA0E82">
    <w:pPr>
      <w:pStyle w:val="Footer"/>
      <w:rPr>
        <w:rFonts w:ascii="Arial Narrow" w:hAnsi="Arial Narrow"/>
        <w:sz w:val="12"/>
      </w:rPr>
    </w:pPr>
  </w:p>
  <w:p w14:paraId="756081FE" w14:textId="77777777" w:rsidR="00B97B51" w:rsidRDefault="00B97B51" w:rsidP="00B97B51">
    <w:pPr>
      <w:pStyle w:val="Footer"/>
      <w:rPr>
        <w:rFonts w:ascii="Arial Narrow" w:hAnsi="Arial Narrow"/>
        <w:sz w:val="12"/>
      </w:rPr>
    </w:pPr>
  </w:p>
  <w:p w14:paraId="1267DCFF" w14:textId="77777777" w:rsidR="00B97B51" w:rsidRDefault="00B97B51" w:rsidP="00B97B51">
    <w:pPr>
      <w:pStyle w:val="Footer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746D3" w14:textId="77777777" w:rsidR="00280C46" w:rsidRDefault="00280C46" w:rsidP="001007E7">
      <w:pPr>
        <w:spacing w:after="0" w:line="240" w:lineRule="auto"/>
      </w:pPr>
      <w:r>
        <w:separator/>
      </w:r>
    </w:p>
  </w:footnote>
  <w:footnote w:type="continuationSeparator" w:id="0">
    <w:p w14:paraId="3B2A2DBB" w14:textId="77777777" w:rsidR="00280C46" w:rsidRDefault="00280C46" w:rsidP="00100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5DFE"/>
    <w:multiLevelType w:val="hybridMultilevel"/>
    <w:tmpl w:val="1D8A8B9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ocumentProtection w:formatting="1" w:enforcement="1" w:cryptProviderType="rsaFull" w:cryptAlgorithmClass="hash" w:cryptAlgorithmType="typeAny" w:cryptAlgorithmSid="4" w:cryptSpinCount="50000" w:hash="qXSncdGX6uAo//1bqG6s2SKRaSk=" w:salt="4hR4yHyib+78nNEeyiAHIg==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CD"/>
    <w:rsid w:val="00002825"/>
    <w:rsid w:val="00034DD9"/>
    <w:rsid w:val="000358DF"/>
    <w:rsid w:val="00045479"/>
    <w:rsid w:val="000B0DCD"/>
    <w:rsid w:val="000B131A"/>
    <w:rsid w:val="000C73D4"/>
    <w:rsid w:val="000D3AFB"/>
    <w:rsid w:val="00100079"/>
    <w:rsid w:val="001007E7"/>
    <w:rsid w:val="00100D91"/>
    <w:rsid w:val="001020C0"/>
    <w:rsid w:val="00157600"/>
    <w:rsid w:val="00170EC5"/>
    <w:rsid w:val="00181E8D"/>
    <w:rsid w:val="00194FF2"/>
    <w:rsid w:val="001A3F92"/>
    <w:rsid w:val="001F73A7"/>
    <w:rsid w:val="002009A7"/>
    <w:rsid w:val="0021759E"/>
    <w:rsid w:val="00253DBA"/>
    <w:rsid w:val="0026335F"/>
    <w:rsid w:val="00280C46"/>
    <w:rsid w:val="00295BD4"/>
    <w:rsid w:val="002D451D"/>
    <w:rsid w:val="002E1412"/>
    <w:rsid w:val="00314023"/>
    <w:rsid w:val="00341484"/>
    <w:rsid w:val="00392351"/>
    <w:rsid w:val="00404131"/>
    <w:rsid w:val="0042490F"/>
    <w:rsid w:val="004379A6"/>
    <w:rsid w:val="00456C17"/>
    <w:rsid w:val="00466B9C"/>
    <w:rsid w:val="00477B73"/>
    <w:rsid w:val="004B30DA"/>
    <w:rsid w:val="004D45A8"/>
    <w:rsid w:val="00500DA4"/>
    <w:rsid w:val="00535962"/>
    <w:rsid w:val="005414DF"/>
    <w:rsid w:val="00544A18"/>
    <w:rsid w:val="005C17A3"/>
    <w:rsid w:val="0060239A"/>
    <w:rsid w:val="00611A07"/>
    <w:rsid w:val="0062592A"/>
    <w:rsid w:val="00643FAC"/>
    <w:rsid w:val="006471AF"/>
    <w:rsid w:val="006506D0"/>
    <w:rsid w:val="00651E48"/>
    <w:rsid w:val="0065420B"/>
    <w:rsid w:val="00666D56"/>
    <w:rsid w:val="006709BC"/>
    <w:rsid w:val="006F567F"/>
    <w:rsid w:val="00725091"/>
    <w:rsid w:val="00780880"/>
    <w:rsid w:val="007B0E1F"/>
    <w:rsid w:val="007B6F6F"/>
    <w:rsid w:val="007E270A"/>
    <w:rsid w:val="00820C9F"/>
    <w:rsid w:val="00824A26"/>
    <w:rsid w:val="0082707E"/>
    <w:rsid w:val="008315B0"/>
    <w:rsid w:val="008B3AE5"/>
    <w:rsid w:val="008C388B"/>
    <w:rsid w:val="00966EEE"/>
    <w:rsid w:val="009B5872"/>
    <w:rsid w:val="00A16099"/>
    <w:rsid w:val="00A231BB"/>
    <w:rsid w:val="00A32E97"/>
    <w:rsid w:val="00A640BD"/>
    <w:rsid w:val="00A641A7"/>
    <w:rsid w:val="00A72F42"/>
    <w:rsid w:val="00A76484"/>
    <w:rsid w:val="00AD7919"/>
    <w:rsid w:val="00B62EEF"/>
    <w:rsid w:val="00B97B51"/>
    <w:rsid w:val="00BA0007"/>
    <w:rsid w:val="00BA0FCE"/>
    <w:rsid w:val="00BA784D"/>
    <w:rsid w:val="00BB1D79"/>
    <w:rsid w:val="00BC1D0C"/>
    <w:rsid w:val="00BC61BD"/>
    <w:rsid w:val="00BD43B9"/>
    <w:rsid w:val="00C078CB"/>
    <w:rsid w:val="00C22DBE"/>
    <w:rsid w:val="00C5078F"/>
    <w:rsid w:val="00C66D08"/>
    <w:rsid w:val="00C7470C"/>
    <w:rsid w:val="00CA0E82"/>
    <w:rsid w:val="00CA164C"/>
    <w:rsid w:val="00CA4661"/>
    <w:rsid w:val="00CD2F36"/>
    <w:rsid w:val="00CE013B"/>
    <w:rsid w:val="00CE67A3"/>
    <w:rsid w:val="00D24FA7"/>
    <w:rsid w:val="00D45A3E"/>
    <w:rsid w:val="00D64696"/>
    <w:rsid w:val="00D90D49"/>
    <w:rsid w:val="00DC5D96"/>
    <w:rsid w:val="00DD4F3E"/>
    <w:rsid w:val="00E13E55"/>
    <w:rsid w:val="00E446DC"/>
    <w:rsid w:val="00E82502"/>
    <w:rsid w:val="00EA6B34"/>
    <w:rsid w:val="00EA7406"/>
    <w:rsid w:val="00EE1E7B"/>
    <w:rsid w:val="00F225BF"/>
    <w:rsid w:val="00F53753"/>
    <w:rsid w:val="00F7167E"/>
    <w:rsid w:val="00F7443C"/>
    <w:rsid w:val="00F9504D"/>
    <w:rsid w:val="00FC2870"/>
    <w:rsid w:val="00FE5474"/>
    <w:rsid w:val="00FE573E"/>
    <w:rsid w:val="00FE6C5A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25669"/>
  <w15:docId w15:val="{98512B7D-F7C6-48CA-8F45-E937A3EC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7A3"/>
    <w:rPr>
      <w:color w:val="808080"/>
    </w:rPr>
  </w:style>
  <w:style w:type="character" w:customStyle="1" w:styleId="Style1">
    <w:name w:val="Style1"/>
    <w:basedOn w:val="DefaultParagraphFont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DefaultParagraphFont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DefaultParagraphFont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DefaultParagraphFont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26335F"/>
    <w:rPr>
      <w:rFonts w:ascii="Arial" w:hAnsi="Arial"/>
      <w:sz w:val="22"/>
    </w:rPr>
  </w:style>
  <w:style w:type="character" w:styleId="BookTitle">
    <w:name w:val="Book Title"/>
    <w:basedOn w:val="DefaultParagraphFont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DefaultParagraphFont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DefaultParagraphFont"/>
    <w:uiPriority w:val="1"/>
    <w:rsid w:val="00C66D0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7E7"/>
  </w:style>
  <w:style w:type="paragraph" w:styleId="Footer">
    <w:name w:val="footer"/>
    <w:basedOn w:val="Normal"/>
    <w:link w:val="Foot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7E7"/>
  </w:style>
  <w:style w:type="paragraph" w:styleId="BalloonText">
    <w:name w:val="Balloon Text"/>
    <w:basedOn w:val="Normal"/>
    <w:link w:val="BalloonTextCh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DefaultParagraphFont"/>
    <w:uiPriority w:val="1"/>
    <w:rsid w:val="00EE1E7B"/>
    <w:rPr>
      <w:rFonts w:ascii="Palatino Linotype" w:hAnsi="Palatino Linotype"/>
    </w:rPr>
  </w:style>
  <w:style w:type="character" w:customStyle="1" w:styleId="Style10">
    <w:name w:val="Style10"/>
    <w:basedOn w:val="DefaultParagraphFont"/>
    <w:uiPriority w:val="1"/>
    <w:rsid w:val="00EE1E7B"/>
    <w:rPr>
      <w:rFonts w:ascii="Arial" w:hAnsi="Arial"/>
      <w:color w:val="auto"/>
      <w:sz w:val="22"/>
      <w:u w:val="single"/>
    </w:rPr>
  </w:style>
  <w:style w:type="character" w:customStyle="1" w:styleId="Style11">
    <w:name w:val="Style11"/>
    <w:basedOn w:val="DefaultParagraphFont"/>
    <w:uiPriority w:val="1"/>
    <w:rsid w:val="00EE1E7B"/>
    <w:rPr>
      <w:rFonts w:ascii="Arial" w:hAnsi="Arial"/>
      <w:color w:val="auto"/>
      <w:sz w:val="22"/>
    </w:rPr>
  </w:style>
  <w:style w:type="character" w:customStyle="1" w:styleId="Style12">
    <w:name w:val="Style12"/>
    <w:basedOn w:val="DefaultParagraphFont"/>
    <w:uiPriority w:val="1"/>
    <w:rsid w:val="00EE1E7B"/>
    <w:rPr>
      <w:b/>
    </w:rPr>
  </w:style>
  <w:style w:type="character" w:customStyle="1" w:styleId="Style13">
    <w:name w:val="Style13"/>
    <w:basedOn w:val="DefaultParagraphFont"/>
    <w:uiPriority w:val="1"/>
    <w:rsid w:val="00EE1E7B"/>
    <w:rPr>
      <w:rFonts w:ascii="Arial" w:hAnsi="Arial"/>
      <w:b/>
      <w:sz w:val="22"/>
    </w:rPr>
  </w:style>
  <w:style w:type="character" w:customStyle="1" w:styleId="Style14">
    <w:name w:val="Style14"/>
    <w:basedOn w:val="DefaultParagraphFont"/>
    <w:uiPriority w:val="1"/>
    <w:rsid w:val="00CA0E82"/>
    <w:rPr>
      <w:rFonts w:ascii="Arial" w:hAnsi="Arial"/>
      <w:color w:val="auto"/>
      <w:sz w:val="20"/>
    </w:rPr>
  </w:style>
  <w:style w:type="character" w:customStyle="1" w:styleId="Style15">
    <w:name w:val="Style15"/>
    <w:basedOn w:val="DefaultParagraphFont"/>
    <w:uiPriority w:val="1"/>
    <w:rsid w:val="00CA0E82"/>
    <w:rPr>
      <w:rFonts w:ascii="Arial" w:hAnsi="Arial"/>
      <w:color w:val="auto"/>
      <w:sz w:val="18"/>
    </w:rPr>
  </w:style>
  <w:style w:type="character" w:customStyle="1" w:styleId="Style16">
    <w:name w:val="Style16"/>
    <w:basedOn w:val="DefaultParagraphFont"/>
    <w:uiPriority w:val="1"/>
    <w:rsid w:val="00C22DBE"/>
    <w:rPr>
      <w:rFonts w:ascii="Arial" w:hAnsi="Arial"/>
      <w:color w:val="auto"/>
      <w:sz w:val="22"/>
    </w:rPr>
  </w:style>
  <w:style w:type="character" w:customStyle="1" w:styleId="Style17">
    <w:name w:val="Style17"/>
    <w:basedOn w:val="DefaultParagraphFont"/>
    <w:uiPriority w:val="1"/>
    <w:rsid w:val="004D45A8"/>
    <w:rPr>
      <w:rFonts w:ascii="Arial" w:hAnsi="Arial"/>
      <w:color w:val="auto"/>
      <w:sz w:val="16"/>
    </w:rPr>
  </w:style>
  <w:style w:type="paragraph" w:styleId="BodyText3">
    <w:name w:val="Body Text 3"/>
    <w:basedOn w:val="Normal"/>
    <w:link w:val="BodyText3Char"/>
    <w:rsid w:val="00643FAC"/>
    <w:pPr>
      <w:widowControl w:val="0"/>
      <w:tabs>
        <w:tab w:val="left" w:pos="1080"/>
      </w:tabs>
      <w:suppressAutoHyphens/>
      <w:adjustRightInd w:val="0"/>
      <w:spacing w:after="0" w:line="360" w:lineRule="atLeast"/>
      <w:ind w:right="-72"/>
      <w:jc w:val="both"/>
      <w:textAlignment w:val="baseline"/>
    </w:pPr>
    <w:rPr>
      <w:rFonts w:ascii="Times New Roman" w:eastAsia="MS Mincho" w:hAnsi="Times New Roman" w:cs="Times New Roman"/>
      <w:i/>
      <w:iCs/>
      <w:sz w:val="24"/>
      <w:szCs w:val="24"/>
      <w:lang w:val="es-ES_tradnl"/>
    </w:rPr>
  </w:style>
  <w:style w:type="character" w:customStyle="1" w:styleId="BodyText3Char">
    <w:name w:val="Body Text 3 Char"/>
    <w:basedOn w:val="DefaultParagraphFont"/>
    <w:link w:val="BodyText3"/>
    <w:rsid w:val="00643FAC"/>
    <w:rPr>
      <w:rFonts w:ascii="Times New Roman" w:eastAsia="MS Mincho" w:hAnsi="Times New Roman" w:cs="Times New Roman"/>
      <w:i/>
      <w:iCs/>
      <w:sz w:val="24"/>
      <w:szCs w:val="24"/>
      <w:lang w:val="es-ES_tradnl"/>
    </w:rPr>
  </w:style>
  <w:style w:type="paragraph" w:customStyle="1" w:styleId="Default">
    <w:name w:val="Default"/>
    <w:rsid w:val="00E446D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volquez\My%20Documents\Documentos%20Est&#225;ndar\Documentos%20est&#225;ndar%20anexos%20a%20los%20pliegos\Plantillas%20de%20Documentos%20Est&#225;ndar\SNAP.A.0038-%20Certificacion%20de%20Existencia%20de%20Fondos%20y%20Determinacion%20del%20Procedi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5325D-18E9-45C6-8208-83BF7695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SNAP.A.0038- Certificacion de Existencia de Fondos y Determinacion del Procedimiento.dotx</Template>
  <TotalTime>4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yvolquez</dc:creator>
  <cp:keywords/>
  <dc:description/>
  <cp:lastModifiedBy>Oscar veloz</cp:lastModifiedBy>
  <cp:revision>6</cp:revision>
  <cp:lastPrinted>2021-02-17T15:53:00Z</cp:lastPrinted>
  <dcterms:created xsi:type="dcterms:W3CDTF">2021-02-17T15:53:00Z</dcterms:created>
  <dcterms:modified xsi:type="dcterms:W3CDTF">2021-06-15T01:58:00Z</dcterms:modified>
</cp:coreProperties>
</file>