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7629" w14:textId="77777777" w:rsidR="00293F33" w:rsidRDefault="00F278C5" w:rsidP="00293F3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4CC3" wp14:editId="7150BC9A">
                <wp:simplePos x="0" y="0"/>
                <wp:positionH relativeFrom="column">
                  <wp:posOffset>4541520</wp:posOffset>
                </wp:positionH>
                <wp:positionV relativeFrom="paragraph">
                  <wp:posOffset>160020</wp:posOffset>
                </wp:positionV>
                <wp:extent cx="2166201" cy="1095375"/>
                <wp:effectExtent l="0" t="0" r="24765" b="28575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6201" cy="1095375"/>
                          <a:chOff x="12505" y="523"/>
                          <a:chExt cx="3176" cy="1385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05" y="523"/>
                            <a:ext cx="3176" cy="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702" y="561"/>
                            <a:ext cx="2698" cy="1263"/>
                            <a:chOff x="8952" y="720"/>
                            <a:chExt cx="2246" cy="1175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2" y="1231"/>
                              <a:ext cx="2246" cy="66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4E2BC" w14:textId="46FB3CB5" w:rsidR="00293F33" w:rsidRPr="006D2D84" w:rsidRDefault="00DE3DE1" w:rsidP="00293F33">
                                <w:r>
                                  <w:fldChar w:fldCharType="begin"/>
                                </w:r>
                                <w:r>
                                  <w:instrText xml:space="preserve"> MERGEFIELD  Id  \* MERGEFORMAT </w:instrText>
                                </w:r>
                                <w:r>
                                  <w:fldChar w:fldCharType="separate"/>
                                </w:r>
                                <w:r w:rsidR="008D7036">
                                  <w:rPr>
                                    <w:noProof/>
                                  </w:rPr>
                                  <w:t>«Id»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52FD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4CC3" id="Group 28" o:spid="_x0000_s1026" style="position:absolute;left:0;text-align:left;margin-left:357.6pt;margin-top:12.6pt;width:170.55pt;height:86.25pt;z-index:251665408" coordorigin="12505,523" coordsize="3176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">
                <v:rect id="Rectangle 29" o:spid="_x0000_s1027" style="position:absolute;left:12505;top:523;width:317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702;top:561;width:2698;height:1263" coordorigin="8952,720" coordsize="2246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8952;top:1231;width:2246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20F4E2BC" w14:textId="46FB3CB5" w:rsidR="00293F33" w:rsidRPr="006D2D84" w:rsidRDefault="00DE3DE1" w:rsidP="00293F33"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 w:rsidR="008D7036"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2" o:spid="_x0000_s1030" type="#_x0000_t202" style="position:absolute;left:9151;top:720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33452FD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9AB17F" w14:textId="77777777" w:rsidR="00293F33" w:rsidRDefault="00293F33" w:rsidP="00293F33"/>
    <w:p w14:paraId="4A985497" w14:textId="77777777" w:rsidR="00293F33" w:rsidRDefault="00B03B28" w:rsidP="00293F33">
      <w:r w:rsidRPr="00B82170">
        <w:rPr>
          <w:noProof/>
        </w:rPr>
        <w:drawing>
          <wp:anchor distT="0" distB="0" distL="114300" distR="114300" simplePos="0" relativeHeight="251667456" behindDoc="0" locked="0" layoutInCell="1" allowOverlap="1" wp14:anchorId="1ADBBC74" wp14:editId="7AD972EC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F1FDA5" w14:textId="77777777" w:rsidR="00293F33" w:rsidRDefault="00293F33" w:rsidP="00293F33"/>
    <w:p w14:paraId="6E9C8625" w14:textId="77777777" w:rsidR="00293F33" w:rsidRPr="00F7167E" w:rsidRDefault="00293F33" w:rsidP="00293F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ABE33" wp14:editId="33FF64BF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BBBB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798CC720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BE33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" filled="f" stroked="f">
                <v:textbox inset="0,0,0,0">
                  <w:txbxContent>
                    <w:p w14:paraId="29F6BBBB" w14:textId="77777777"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14:paraId="798CC720" w14:textId="77777777"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D265" wp14:editId="1E3C69D3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E37C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D265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" filled="f" stroked="f">
                <v:textbox>
                  <w:txbxContent>
                    <w:p w14:paraId="6DB6E37C" w14:textId="77777777"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3262B" w14:textId="77777777" w:rsidR="00293F33" w:rsidRPr="00535962" w:rsidRDefault="00F278C5" w:rsidP="00293F33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842B" wp14:editId="3E3F2828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876675" cy="640080"/>
                <wp:effectExtent l="0" t="0" r="9525" b="762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F8DC" w14:textId="641FB5FF" w:rsidR="00293F33" w:rsidRPr="00B03B28" w:rsidRDefault="00DE3DE1" w:rsidP="00293F3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Institucion  \* MERGEFORMAT </w:instrText>
                            </w:r>
                            <w:r>
                              <w:fldChar w:fldCharType="separate"/>
                            </w:r>
                            <w:r w:rsidR="008D7036">
                              <w:rPr>
                                <w:noProof/>
                              </w:rPr>
                              <w:t>«Institucion»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842B" id="Text Box 24" o:spid="_x0000_s1033" type="#_x0000_t202" style="position:absolute;left:0;text-align:left;margin-left:0;margin-top:14.25pt;width:305.25pt;height:5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" stroked="f">
                <v:textbox>
                  <w:txbxContent>
                    <w:p w14:paraId="2B24F8DC" w14:textId="641FB5FF" w:rsidR="00293F33" w:rsidRPr="00B03B28" w:rsidRDefault="00DE3DE1" w:rsidP="00293F3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MERGEFIELD  Institucion  \* MERGEFORMAT </w:instrText>
                      </w:r>
                      <w:r>
                        <w:fldChar w:fldCharType="separate"/>
                      </w:r>
                      <w:r w:rsidR="008D7036">
                        <w:rPr>
                          <w:noProof/>
                        </w:rPr>
                        <w:t>«Institucion»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BE251" w14:textId="77777777" w:rsidR="00293F33" w:rsidRDefault="00293F33" w:rsidP="00293F33"/>
    <w:p w14:paraId="15D5F4BA" w14:textId="77777777" w:rsidR="00293F33" w:rsidRDefault="00293F33" w:rsidP="00293F33">
      <w:pPr>
        <w:tabs>
          <w:tab w:val="left" w:pos="6267"/>
        </w:tabs>
        <w:spacing w:line="240" w:lineRule="auto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46BC3" wp14:editId="16D6DA87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D9B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6BC3" id="Text Box 23" o:spid="_x0000_s1034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" filled="f" stroked="f">
                <v:textbox>
                  <w:txbxContent>
                    <w:p w14:paraId="79BA5D9B" w14:textId="77777777"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1A38FE" w14:textId="77777777" w:rsidR="00293F33" w:rsidRPr="00C66D08" w:rsidRDefault="00293F33" w:rsidP="00293F33">
      <w:pPr>
        <w:tabs>
          <w:tab w:val="left" w:pos="6267"/>
        </w:tabs>
        <w:jc w:val="center"/>
      </w:pPr>
      <w:r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A39D8" wp14:editId="10D9F44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FE4E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39D8" id="Text Box 26" o:spid="_x0000_s1035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" stroked="f">
                <v:textbox>
                  <w:txbxContent>
                    <w:p w14:paraId="6323FE4E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955AC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D1559" wp14:editId="1DA8AABC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59B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1559" id="Text Box 25" o:spid="_x0000_s1036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" stroked="f">
                <v:textbox>
                  <w:txbxContent>
                    <w:p w14:paraId="06F0F59B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72286273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1255D41C" w14:textId="77777777" w:rsidR="00293F33" w:rsidRPr="00767ED7" w:rsidRDefault="00293F33" w:rsidP="00293F33">
      <w:pPr>
        <w:spacing w:line="240" w:lineRule="auto"/>
        <w:ind w:right="-45"/>
        <w:rPr>
          <w:rFonts w:ascii="Arial Narrow" w:hAnsi="Arial Narrow"/>
          <w:b/>
          <w:sz w:val="22"/>
        </w:rPr>
      </w:pPr>
    </w:p>
    <w:p w14:paraId="629E466C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6D008037" w14:textId="139F082B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8D7036">
        <w:rPr>
          <w:sz w:val="22"/>
          <w:szCs w:val="22"/>
          <w:lang w:val="es-DO"/>
        </w:rPr>
        <w:fldChar w:fldCharType="begin"/>
      </w:r>
      <w:r w:rsidR="008D7036">
        <w:rPr>
          <w:sz w:val="22"/>
          <w:szCs w:val="22"/>
          <w:lang w:val="es-DO"/>
        </w:rPr>
        <w:instrText xml:space="preserve"> MERGEFIELD  Date  \* MERGEFORMAT </w:instrText>
      </w:r>
      <w:r w:rsidR="008D7036">
        <w:rPr>
          <w:sz w:val="22"/>
          <w:szCs w:val="22"/>
          <w:lang w:val="es-DO"/>
        </w:rPr>
        <w:fldChar w:fldCharType="separate"/>
      </w:r>
      <w:r w:rsidR="008D7036">
        <w:rPr>
          <w:noProof/>
          <w:sz w:val="22"/>
          <w:szCs w:val="22"/>
          <w:lang w:val="es-DO"/>
        </w:rPr>
        <w:t>«Date»</w:t>
      </w:r>
      <w:r w:rsidR="008D7036">
        <w:rPr>
          <w:sz w:val="22"/>
          <w:szCs w:val="22"/>
          <w:lang w:val="es-DO"/>
        </w:rPr>
        <w:fldChar w:fldCharType="end"/>
      </w:r>
    </w:p>
    <w:p w14:paraId="4743ACCD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2DB17C04" w14:textId="77777777" w:rsidTr="00BB2C42">
        <w:trPr>
          <w:cantSplit/>
          <w:trHeight w:val="440"/>
        </w:trPr>
        <w:tc>
          <w:tcPr>
            <w:tcW w:w="9252" w:type="dxa"/>
          </w:tcPr>
          <w:p w14:paraId="0A4900D4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ED5F6E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 w:rsidR="0066109A" w:rsidRPr="00ED5F6E">
              <w:rPr>
                <w:rFonts w:ascii="Arial Narrow" w:hAnsi="Arial Narrow"/>
                <w:szCs w:val="22"/>
                <w:lang w:val="es-DO"/>
              </w:rPr>
              <w:t xml:space="preserve">DUCTO LIMPIO S.D </w:t>
            </w:r>
            <w:r w:rsidRPr="00ED5F6E">
              <w:rPr>
                <w:rFonts w:ascii="Arial Narrow" w:hAnsi="Arial Narrow"/>
                <w:szCs w:val="22"/>
                <w:lang w:val="es-DO"/>
              </w:rPr>
              <w:t>SRL</w:t>
            </w:r>
          </w:p>
        </w:tc>
      </w:tr>
      <w:tr w:rsidR="00293F33" w:rsidRPr="00E82502" w14:paraId="57109EAA" w14:textId="77777777" w:rsidTr="00BB2C42">
        <w:trPr>
          <w:cantSplit/>
          <w:trHeight w:val="440"/>
        </w:trPr>
        <w:tc>
          <w:tcPr>
            <w:tcW w:w="9252" w:type="dxa"/>
          </w:tcPr>
          <w:p w14:paraId="0CEF655F" w14:textId="6D93F87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2.  Si se trata de una asociación temporal o Consorcio, nombre jurídico de cada miembro: </w:t>
            </w:r>
          </w:p>
        </w:tc>
      </w:tr>
      <w:tr w:rsidR="00293F33" w:rsidRPr="00E82502" w14:paraId="2BF9E9E9" w14:textId="77777777" w:rsidTr="00BB2C42">
        <w:trPr>
          <w:cantSplit/>
          <w:trHeight w:val="440"/>
        </w:trPr>
        <w:tc>
          <w:tcPr>
            <w:tcW w:w="9252" w:type="dxa"/>
          </w:tcPr>
          <w:p w14:paraId="33A3BF98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 w:rsidR="0066109A" w:rsidRPr="00ED5F6E">
              <w:rPr>
                <w:rFonts w:ascii="Arial Narrow" w:hAnsi="Arial Narrow"/>
                <w:spacing w:val="-2"/>
                <w:szCs w:val="22"/>
                <w:lang w:val="es-DO"/>
              </w:rPr>
              <w:t>130097372</w:t>
            </w:r>
          </w:p>
        </w:tc>
      </w:tr>
      <w:tr w:rsidR="00293F33" w:rsidRPr="00E82502" w14:paraId="6E5373CF" w14:textId="77777777" w:rsidTr="00BB2C42">
        <w:trPr>
          <w:cantSplit/>
          <w:trHeight w:val="440"/>
        </w:trPr>
        <w:tc>
          <w:tcPr>
            <w:tcW w:w="9252" w:type="dxa"/>
          </w:tcPr>
          <w:p w14:paraId="2D8F5242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="0066109A" w:rsidRPr="00ED5F6E">
              <w:rPr>
                <w:rFonts w:ascii="Arial Narrow" w:hAnsi="Arial Narrow"/>
                <w:spacing w:val="-2"/>
                <w:szCs w:val="22"/>
                <w:lang w:val="es-DO"/>
              </w:rPr>
              <w:t>1467</w:t>
            </w:r>
          </w:p>
        </w:tc>
      </w:tr>
      <w:tr w:rsidR="00293F33" w:rsidRPr="00E82502" w14:paraId="072E0C3E" w14:textId="77777777" w:rsidTr="00BB2C42">
        <w:trPr>
          <w:cantSplit/>
          <w:trHeight w:val="440"/>
        </w:trPr>
        <w:tc>
          <w:tcPr>
            <w:tcW w:w="9252" w:type="dxa"/>
          </w:tcPr>
          <w:p w14:paraId="128EB121" w14:textId="4D76ABCF" w:rsidR="00293F33" w:rsidRPr="00ED5F6E" w:rsidRDefault="00293F33" w:rsidP="00AF08EC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</w:rPr>
              <w:t>5</w:t>
            </w: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 Domicilio legal del Oferente: </w:t>
            </w:r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Avenida</w:t>
            </w:r>
            <w:r w:rsid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Lope de Vega No. 47, Plaza Asturiana, Local 27-B., 47, </w:t>
            </w:r>
            <w:proofErr w:type="spellStart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Ens</w:t>
            </w:r>
            <w:proofErr w:type="spellEnd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Naco , Distrito </w:t>
            </w:r>
            <w:proofErr w:type="spellStart"/>
            <w:r w:rsidR="00AF08EC" w:rsidRPr="00ED5F6E">
              <w:rPr>
                <w:rFonts w:ascii="Arial Narrow" w:hAnsi="Arial Narrow"/>
                <w:spacing w:val="-2"/>
                <w:szCs w:val="22"/>
                <w:lang w:val="es-DO"/>
              </w:rPr>
              <w:t>Naciona</w:t>
            </w:r>
            <w:proofErr w:type="spellEnd"/>
          </w:p>
        </w:tc>
      </w:tr>
      <w:tr w:rsidR="00293F33" w:rsidRPr="00106844" w14:paraId="27B873B8" w14:textId="77777777" w:rsidTr="00BB2C42">
        <w:trPr>
          <w:cantSplit/>
          <w:trHeight w:val="440"/>
        </w:trPr>
        <w:tc>
          <w:tcPr>
            <w:tcW w:w="9252" w:type="dxa"/>
          </w:tcPr>
          <w:p w14:paraId="0C98646B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4D5111B2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Nombre: Julio C</w:t>
            </w:r>
            <w:r w:rsidR="00AF08EC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esar Arencibia </w:t>
            </w:r>
            <w:proofErr w:type="spellStart"/>
            <w:r w:rsidR="00AF08EC" w:rsidRPr="00106844">
              <w:rPr>
                <w:rFonts w:ascii="Arial Narrow" w:hAnsi="Arial Narrow"/>
                <w:spacing w:val="-2"/>
                <w:szCs w:val="22"/>
                <w:lang w:val="es-DO"/>
              </w:rPr>
              <w:t>Fundora</w:t>
            </w:r>
            <w:proofErr w:type="spellEnd"/>
          </w:p>
          <w:p w14:paraId="3A20B5AD" w14:textId="77777777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     Cedula de Identidad: 001-1272237-6</w:t>
            </w:r>
          </w:p>
          <w:p w14:paraId="13E689CA" w14:textId="5EE2ECFF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lang w:val="es-DO"/>
              </w:rPr>
              <w:t xml:space="preserve">       Puesto: Gerente</w:t>
            </w:r>
            <w:r w:rsidR="00106844">
              <w:rPr>
                <w:rFonts w:ascii="Arial Narrow" w:hAnsi="Arial Narrow"/>
                <w:spacing w:val="-2"/>
                <w:lang w:val="es-DO"/>
              </w:rPr>
              <w:t xml:space="preserve"> General </w:t>
            </w:r>
          </w:p>
          <w:p w14:paraId="0E40B8FE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Dirección:</w:t>
            </w:r>
            <w:r w:rsidR="004505CF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Ave Tiradentes #48, Naco</w:t>
            </w:r>
          </w:p>
          <w:p w14:paraId="64059AFF" w14:textId="5C21C3C3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>Números de teléfono y fax: 809-9</w:t>
            </w:r>
            <w:r w:rsidR="00FC38BD" w:rsidRPr="00106844">
              <w:rPr>
                <w:rFonts w:ascii="Arial Narrow" w:hAnsi="Arial Narrow"/>
                <w:spacing w:val="-2"/>
                <w:szCs w:val="22"/>
                <w:lang w:val="es-DO"/>
              </w:rPr>
              <w:t>30-1111</w:t>
            </w:r>
            <w:r w:rsidR="00106844">
              <w:rPr>
                <w:rFonts w:ascii="Arial Narrow" w:hAnsi="Arial Narrow"/>
                <w:spacing w:val="-2"/>
                <w:szCs w:val="22"/>
                <w:lang w:val="es-DO"/>
              </w:rPr>
              <w:t>, 809-334-3233</w:t>
            </w:r>
          </w:p>
          <w:p w14:paraId="461827B7" w14:textId="26BBC65C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Dirección de correo electrónico: </w:t>
            </w:r>
            <w:r w:rsidR="00DE3DE1" w:rsidRPr="00DE3DE1">
              <w:rPr>
                <w:rFonts w:ascii="Arial Narrow" w:hAnsi="Arial Narrow"/>
                <w:spacing w:val="-2"/>
                <w:szCs w:val="22"/>
                <w:lang w:val="es-DO"/>
              </w:rPr>
              <w:t>ventas05@ductolimpio.com.do</w:t>
            </w:r>
          </w:p>
        </w:tc>
      </w:tr>
    </w:tbl>
    <w:p w14:paraId="6A3C2452" w14:textId="77777777" w:rsidR="007F4FD8" w:rsidRPr="00106844" w:rsidRDefault="007F4FD8">
      <w:pPr>
        <w:rPr>
          <w:lang w:val="es-DO"/>
        </w:rPr>
      </w:pPr>
    </w:p>
    <w:sectPr w:rsidR="007F4FD8" w:rsidRPr="00106844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106844"/>
    <w:rsid w:val="00293F33"/>
    <w:rsid w:val="004505CF"/>
    <w:rsid w:val="00507384"/>
    <w:rsid w:val="005A6CB7"/>
    <w:rsid w:val="00611BF6"/>
    <w:rsid w:val="0066109A"/>
    <w:rsid w:val="007F4FD8"/>
    <w:rsid w:val="008D7036"/>
    <w:rsid w:val="00AF08EC"/>
    <w:rsid w:val="00B03B28"/>
    <w:rsid w:val="00B4165F"/>
    <w:rsid w:val="00DE3DE1"/>
    <w:rsid w:val="00E7361D"/>
    <w:rsid w:val="00ED5F6E"/>
    <w:rsid w:val="00F278C5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474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vortalspan">
    <w:name w:val="vortalspan"/>
    <w:basedOn w:val="DefaultParagraphFont"/>
    <w:rsid w:val="0066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[Est - IDS] Veloz Arencibia, Oscar</cp:lastModifiedBy>
  <cp:revision>5</cp:revision>
  <cp:lastPrinted>2020-04-30T21:57:00Z</cp:lastPrinted>
  <dcterms:created xsi:type="dcterms:W3CDTF">2020-05-04T15:25:00Z</dcterms:created>
  <dcterms:modified xsi:type="dcterms:W3CDTF">2021-10-27T21:42:00Z</dcterms:modified>
</cp:coreProperties>
</file>