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D9BC7" w14:textId="77777777" w:rsidR="00435D58" w:rsidRPr="00661089" w:rsidRDefault="00435D58" w:rsidP="00435D58">
      <w:pPr>
        <w:rPr>
          <w:rFonts w:cs="Arial"/>
          <w:b/>
          <w:bCs/>
        </w:rPr>
      </w:pPr>
      <w:r w:rsidRPr="00661089">
        <w:rPr>
          <w:rFonts w:cs="Arial"/>
          <w:b/>
          <w:bCs/>
        </w:rPr>
        <w:t>SISTEMA DE GESTIÓN DE PROYECTOS</w:t>
      </w:r>
    </w:p>
    <w:p w14:paraId="419E09F8" w14:textId="77777777" w:rsidR="00435D58" w:rsidRPr="00661089" w:rsidRDefault="00435D58" w:rsidP="00435D58">
      <w:pPr>
        <w:rPr>
          <w:rFonts w:cs="Arial"/>
          <w:b/>
          <w:bCs/>
        </w:rPr>
      </w:pPr>
      <w:r w:rsidRPr="00661089">
        <w:rPr>
          <w:rFonts w:cs="Arial"/>
          <w:b/>
          <w:bCs/>
        </w:rPr>
        <w:t>IHR Comunicaciones</w:t>
      </w:r>
    </w:p>
    <w:p w14:paraId="501ABAEB" w14:textId="2C0BE240" w:rsidR="00435D58" w:rsidRPr="00661089" w:rsidRDefault="00BA4575" w:rsidP="00435D58">
      <w:pPr>
        <w:rPr>
          <w:rFonts w:cs="Arial"/>
          <w:b/>
          <w:bCs/>
        </w:rPr>
      </w:pPr>
      <w:r w:rsidRPr="00661089">
        <w:rPr>
          <w:rFonts w:cs="Arial"/>
          <w:b/>
          <w:bCs/>
        </w:rPr>
        <w:t>1. Reglas</w:t>
      </w:r>
      <w:r w:rsidR="00435D58" w:rsidRPr="00661089">
        <w:rPr>
          <w:rFonts w:cs="Arial"/>
          <w:b/>
          <w:bCs/>
        </w:rPr>
        <w:t xml:space="preserve"> del Negocio y Justificación del Sistema</w:t>
      </w:r>
    </w:p>
    <w:p w14:paraId="2C81BB6A" w14:textId="3D23A5F2" w:rsidR="00435D58" w:rsidRPr="00661089" w:rsidRDefault="00BA4575" w:rsidP="00435D58">
      <w:pPr>
        <w:rPr>
          <w:rFonts w:cs="Arial"/>
          <w:b/>
          <w:bCs/>
        </w:rPr>
      </w:pPr>
      <w:r w:rsidRPr="00661089">
        <w:rPr>
          <w:rFonts w:cs="Arial"/>
          <w:b/>
          <w:bCs/>
        </w:rPr>
        <w:t>1</w:t>
      </w:r>
      <w:r w:rsidR="00435D58" w:rsidRPr="00661089">
        <w:rPr>
          <w:rFonts w:cs="Arial"/>
          <w:b/>
          <w:bCs/>
        </w:rPr>
        <w:t>.1 Descripción de la Empresa</w:t>
      </w:r>
    </w:p>
    <w:p w14:paraId="07FF9685" w14:textId="77777777" w:rsidR="00435D58" w:rsidRPr="00BA4575" w:rsidRDefault="00435D58" w:rsidP="00435D58">
      <w:pPr>
        <w:rPr>
          <w:rFonts w:cs="Arial"/>
        </w:rPr>
      </w:pPr>
      <w:r w:rsidRPr="00BA4575">
        <w:rPr>
          <w:rFonts w:cs="Arial"/>
        </w:rPr>
        <w:t>IHR Comunicaciones es una empresa especializada en la instalación de cableado estructurado (cable Ethernet y fibra óptica) para señalización digital en tiendas departamentales. Sus principales clientes son Liverpool (cliente principal) y Sears.</w:t>
      </w:r>
    </w:p>
    <w:p w14:paraId="733E2AF4" w14:textId="3311544E" w:rsidR="00435D58" w:rsidRPr="00661089" w:rsidRDefault="00BA4575" w:rsidP="00435D58">
      <w:pPr>
        <w:rPr>
          <w:rFonts w:cs="Arial"/>
          <w:b/>
          <w:bCs/>
        </w:rPr>
      </w:pPr>
      <w:r w:rsidRPr="00661089">
        <w:rPr>
          <w:rFonts w:cs="Arial"/>
          <w:b/>
          <w:bCs/>
        </w:rPr>
        <w:t>1</w:t>
      </w:r>
      <w:r w:rsidR="00435D58" w:rsidRPr="00661089">
        <w:rPr>
          <w:rFonts w:cs="Arial"/>
          <w:b/>
          <w:bCs/>
        </w:rPr>
        <w:t>.2 Naturaleza del Servicio Prestado</w:t>
      </w:r>
    </w:p>
    <w:p w14:paraId="3302CD26" w14:textId="77777777" w:rsidR="00435D58" w:rsidRPr="00BA4575" w:rsidRDefault="00435D58" w:rsidP="00435D58">
      <w:pPr>
        <w:rPr>
          <w:rFonts w:cs="Arial"/>
        </w:rPr>
      </w:pPr>
      <w:r w:rsidRPr="00BA4575">
        <w:rPr>
          <w:rFonts w:cs="Arial"/>
        </w:rPr>
        <w:t>El servicio consiste en conectar pantallas digitales (espectaculares) dentro de las tiendas para que puedan mostrar promociones, contenido publicitario y comunicaciones internas requeridas por el cliente.</w:t>
      </w:r>
    </w:p>
    <w:p w14:paraId="0D85040C" w14:textId="77777777" w:rsidR="00435D58" w:rsidRPr="00BA4575" w:rsidRDefault="00435D58" w:rsidP="00435D58">
      <w:pPr>
        <w:rPr>
          <w:rFonts w:cs="Arial"/>
        </w:rPr>
      </w:pPr>
      <w:r w:rsidRPr="00BA4575">
        <w:rPr>
          <w:rFonts w:cs="Arial"/>
        </w:rPr>
        <w:t>Proceso técnico:</w:t>
      </w:r>
    </w:p>
    <w:p w14:paraId="42F900A6" w14:textId="77777777" w:rsidR="00435D58" w:rsidRPr="00BA4575" w:rsidRDefault="00435D58">
      <w:pPr>
        <w:numPr>
          <w:ilvl w:val="0"/>
          <w:numId w:val="2"/>
        </w:numPr>
        <w:rPr>
          <w:rFonts w:cs="Arial"/>
        </w:rPr>
      </w:pPr>
      <w:r w:rsidRPr="00BA4575">
        <w:rPr>
          <w:rFonts w:cs="Arial"/>
        </w:rPr>
        <w:t>El cableado parte desde los switches centrales de la tienda</w:t>
      </w:r>
    </w:p>
    <w:p w14:paraId="659AB44C" w14:textId="77777777" w:rsidR="00435D58" w:rsidRPr="00BA4575" w:rsidRDefault="00435D58">
      <w:pPr>
        <w:numPr>
          <w:ilvl w:val="0"/>
          <w:numId w:val="2"/>
        </w:numPr>
        <w:rPr>
          <w:rFonts w:cs="Arial"/>
        </w:rPr>
      </w:pPr>
      <w:r w:rsidRPr="00BA4575">
        <w:rPr>
          <w:rFonts w:cs="Arial"/>
        </w:rPr>
        <w:t>Se realiza el recorrido del cable por la estructura de la tienda:</w:t>
      </w:r>
    </w:p>
    <w:p w14:paraId="7B03B933" w14:textId="77777777" w:rsidR="00435D58" w:rsidRPr="00BA4575" w:rsidRDefault="00435D58">
      <w:pPr>
        <w:numPr>
          <w:ilvl w:val="1"/>
          <w:numId w:val="2"/>
        </w:numPr>
        <w:rPr>
          <w:rFonts w:cs="Arial"/>
        </w:rPr>
      </w:pPr>
      <w:r w:rsidRPr="00BA4575">
        <w:rPr>
          <w:rFonts w:cs="Arial"/>
        </w:rPr>
        <w:t>Parte superior (falso plafón, ductos aéreos)</w:t>
      </w:r>
    </w:p>
    <w:p w14:paraId="58E4C174" w14:textId="77777777" w:rsidR="00435D58" w:rsidRPr="00BA4575" w:rsidRDefault="00435D58">
      <w:pPr>
        <w:numPr>
          <w:ilvl w:val="1"/>
          <w:numId w:val="2"/>
        </w:numPr>
        <w:rPr>
          <w:rFonts w:cs="Arial"/>
        </w:rPr>
      </w:pPr>
      <w:r w:rsidRPr="00BA4575">
        <w:rPr>
          <w:rFonts w:cs="Arial"/>
        </w:rPr>
        <w:t>Parte inferior (debajo de azulejo, canaletas en piso)</w:t>
      </w:r>
    </w:p>
    <w:p w14:paraId="5ADE5695" w14:textId="77777777" w:rsidR="00435D58" w:rsidRPr="00BA4575" w:rsidRDefault="00435D58">
      <w:pPr>
        <w:numPr>
          <w:ilvl w:val="0"/>
          <w:numId w:val="2"/>
        </w:numPr>
        <w:rPr>
          <w:rFonts w:cs="Arial"/>
        </w:rPr>
      </w:pPr>
      <w:r w:rsidRPr="00BA4575">
        <w:rPr>
          <w:rFonts w:cs="Arial"/>
        </w:rPr>
        <w:t>El cable debe llegar hasta la ubicación exacta de cada pantalla</w:t>
      </w:r>
    </w:p>
    <w:p w14:paraId="1EAC6AFF" w14:textId="77777777" w:rsidR="00435D58" w:rsidRPr="00BA4575" w:rsidRDefault="00435D58">
      <w:pPr>
        <w:numPr>
          <w:ilvl w:val="0"/>
          <w:numId w:val="2"/>
        </w:numPr>
        <w:rPr>
          <w:rFonts w:cs="Arial"/>
        </w:rPr>
      </w:pPr>
      <w:r w:rsidRPr="00BA4575">
        <w:rPr>
          <w:rFonts w:cs="Arial"/>
        </w:rPr>
        <w:t>Una vez conectado, se realiza una prueba de conectividad (testeo) para verificar que la señal es exitosa</w:t>
      </w:r>
    </w:p>
    <w:p w14:paraId="57917C72" w14:textId="23C00C90" w:rsidR="00435D58" w:rsidRPr="00661089" w:rsidRDefault="00BA4575" w:rsidP="00435D58">
      <w:pPr>
        <w:rPr>
          <w:rFonts w:cs="Arial"/>
          <w:b/>
          <w:bCs/>
        </w:rPr>
      </w:pPr>
      <w:r w:rsidRPr="00661089">
        <w:rPr>
          <w:rFonts w:cs="Arial"/>
          <w:b/>
          <w:bCs/>
        </w:rPr>
        <w:t>1</w:t>
      </w:r>
      <w:r w:rsidR="00435D58" w:rsidRPr="00661089">
        <w:rPr>
          <w:rFonts w:cs="Arial"/>
          <w:b/>
          <w:bCs/>
        </w:rPr>
        <w:t>.3 Unidad de Medición: Nodos por Proyecto</w:t>
      </w:r>
    </w:p>
    <w:p w14:paraId="03600A05" w14:textId="77777777" w:rsidR="00435D58" w:rsidRPr="00BA4575" w:rsidRDefault="00435D58" w:rsidP="00435D58">
      <w:pPr>
        <w:rPr>
          <w:rFonts w:cs="Arial"/>
        </w:rPr>
      </w:pPr>
      <w:r w:rsidRPr="00BA4575">
        <w:rPr>
          <w:rFonts w:cs="Arial"/>
        </w:rPr>
        <w:t>Un proyecto puede involucrar la instalación de uno o múltiples nodos (puntos de conexión) dentro de una misma tienda. Cada nodo corresponde a una pantalla digital que debe ser conectada.</w:t>
      </w:r>
    </w:p>
    <w:p w14:paraId="166D04D0" w14:textId="77777777" w:rsidR="00435D58" w:rsidRPr="00BA4575" w:rsidRDefault="00435D58" w:rsidP="00435D58">
      <w:pPr>
        <w:rPr>
          <w:rFonts w:cs="Arial"/>
        </w:rPr>
      </w:pPr>
      <w:r w:rsidRPr="00BA4575">
        <w:rPr>
          <w:rFonts w:cs="Arial"/>
        </w:rPr>
        <w:t>Ejemplos reales:</w:t>
      </w:r>
    </w:p>
    <w:tbl>
      <w:tblPr>
        <w:tblW w:w="11280" w:type="dxa"/>
        <w:tblCellMar>
          <w:top w:w="15" w:type="dxa"/>
          <w:left w:w="15" w:type="dxa"/>
          <w:bottom w:w="15" w:type="dxa"/>
          <w:right w:w="15" w:type="dxa"/>
        </w:tblCellMar>
        <w:tblLook w:val="04A0" w:firstRow="1" w:lastRow="0" w:firstColumn="1" w:lastColumn="0" w:noHBand="0" w:noVBand="1"/>
      </w:tblPr>
      <w:tblGrid>
        <w:gridCol w:w="5073"/>
        <w:gridCol w:w="6207"/>
      </w:tblGrid>
      <w:tr w:rsidR="00435D58" w:rsidRPr="00BA4575" w14:paraId="3A2D5188" w14:textId="77777777">
        <w:trPr>
          <w:tblHeader/>
        </w:trPr>
        <w:tc>
          <w:tcPr>
            <w:tcW w:w="0" w:type="auto"/>
            <w:tcBorders>
              <w:top w:val="nil"/>
            </w:tcBorders>
            <w:tcMar>
              <w:top w:w="150" w:type="dxa"/>
              <w:left w:w="0" w:type="dxa"/>
              <w:bottom w:w="150" w:type="dxa"/>
              <w:right w:w="240" w:type="dxa"/>
            </w:tcMar>
            <w:vAlign w:val="center"/>
            <w:hideMark/>
          </w:tcPr>
          <w:p w14:paraId="6F5E4C5E" w14:textId="77777777" w:rsidR="00435D58" w:rsidRPr="00BA4575" w:rsidRDefault="00435D58" w:rsidP="00435D58">
            <w:pPr>
              <w:rPr>
                <w:rFonts w:cs="Arial"/>
              </w:rPr>
            </w:pPr>
            <w:r w:rsidRPr="00BA4575">
              <w:rPr>
                <w:rFonts w:cs="Arial"/>
              </w:rPr>
              <w:t>Proyecto (Tienda)</w:t>
            </w:r>
          </w:p>
        </w:tc>
        <w:tc>
          <w:tcPr>
            <w:tcW w:w="0" w:type="auto"/>
            <w:tcBorders>
              <w:top w:val="nil"/>
            </w:tcBorders>
            <w:tcMar>
              <w:top w:w="150" w:type="dxa"/>
              <w:left w:w="240" w:type="dxa"/>
              <w:bottom w:w="150" w:type="dxa"/>
              <w:right w:w="240" w:type="dxa"/>
            </w:tcMar>
            <w:vAlign w:val="center"/>
            <w:hideMark/>
          </w:tcPr>
          <w:p w14:paraId="0FA4A3D1" w14:textId="77777777" w:rsidR="00435D58" w:rsidRPr="00BA4575" w:rsidRDefault="00435D58" w:rsidP="00435D58">
            <w:pPr>
              <w:rPr>
                <w:rFonts w:cs="Arial"/>
              </w:rPr>
            </w:pPr>
            <w:r w:rsidRPr="00BA4575">
              <w:rPr>
                <w:rFonts w:cs="Arial"/>
              </w:rPr>
              <w:t>Número de nodos instalados</w:t>
            </w:r>
          </w:p>
        </w:tc>
      </w:tr>
      <w:tr w:rsidR="00435D58" w:rsidRPr="00BA4575" w14:paraId="0F353ADF" w14:textId="77777777">
        <w:tc>
          <w:tcPr>
            <w:tcW w:w="0" w:type="auto"/>
            <w:tcMar>
              <w:top w:w="150" w:type="dxa"/>
              <w:left w:w="0" w:type="dxa"/>
              <w:bottom w:w="150" w:type="dxa"/>
              <w:right w:w="240" w:type="dxa"/>
            </w:tcMar>
            <w:vAlign w:val="center"/>
            <w:hideMark/>
          </w:tcPr>
          <w:p w14:paraId="779DA89E" w14:textId="77777777" w:rsidR="00435D58" w:rsidRPr="00BA4575" w:rsidRDefault="00435D58" w:rsidP="00435D58">
            <w:pPr>
              <w:rPr>
                <w:rFonts w:cs="Arial"/>
              </w:rPr>
            </w:pPr>
            <w:r w:rsidRPr="00BA4575">
              <w:rPr>
                <w:rFonts w:cs="Arial"/>
              </w:rPr>
              <w:t>Liverpool - Plaza Antenas</w:t>
            </w:r>
          </w:p>
        </w:tc>
        <w:tc>
          <w:tcPr>
            <w:tcW w:w="0" w:type="auto"/>
            <w:tcMar>
              <w:top w:w="150" w:type="dxa"/>
              <w:left w:w="240" w:type="dxa"/>
              <w:bottom w:w="150" w:type="dxa"/>
              <w:right w:w="0" w:type="dxa"/>
            </w:tcMar>
            <w:vAlign w:val="center"/>
            <w:hideMark/>
          </w:tcPr>
          <w:p w14:paraId="765AA9E9" w14:textId="77777777" w:rsidR="00435D58" w:rsidRPr="00BA4575" w:rsidRDefault="00435D58" w:rsidP="00435D58">
            <w:pPr>
              <w:rPr>
                <w:rFonts w:cs="Arial"/>
              </w:rPr>
            </w:pPr>
            <w:r w:rsidRPr="00BA4575">
              <w:rPr>
                <w:rFonts w:cs="Arial"/>
              </w:rPr>
              <w:t>3 nodos</w:t>
            </w:r>
          </w:p>
        </w:tc>
      </w:tr>
      <w:tr w:rsidR="00435D58" w:rsidRPr="00BA4575" w14:paraId="174303F5" w14:textId="77777777">
        <w:tc>
          <w:tcPr>
            <w:tcW w:w="0" w:type="auto"/>
            <w:tcMar>
              <w:top w:w="150" w:type="dxa"/>
              <w:left w:w="0" w:type="dxa"/>
              <w:bottom w:w="150" w:type="dxa"/>
              <w:right w:w="240" w:type="dxa"/>
            </w:tcMar>
            <w:vAlign w:val="center"/>
            <w:hideMark/>
          </w:tcPr>
          <w:p w14:paraId="08202DCB" w14:textId="77777777" w:rsidR="00435D58" w:rsidRPr="00BA4575" w:rsidRDefault="00435D58" w:rsidP="00435D58">
            <w:pPr>
              <w:rPr>
                <w:rFonts w:cs="Arial"/>
              </w:rPr>
            </w:pPr>
            <w:r w:rsidRPr="00BA4575">
              <w:rPr>
                <w:rFonts w:cs="Arial"/>
              </w:rPr>
              <w:lastRenderedPageBreak/>
              <w:t>Liverpool - Plaza Jardín</w:t>
            </w:r>
          </w:p>
        </w:tc>
        <w:tc>
          <w:tcPr>
            <w:tcW w:w="0" w:type="auto"/>
            <w:tcMar>
              <w:top w:w="150" w:type="dxa"/>
              <w:left w:w="240" w:type="dxa"/>
              <w:bottom w:w="150" w:type="dxa"/>
              <w:right w:w="0" w:type="dxa"/>
            </w:tcMar>
            <w:vAlign w:val="center"/>
            <w:hideMark/>
          </w:tcPr>
          <w:p w14:paraId="558981BD" w14:textId="77777777" w:rsidR="00435D58" w:rsidRPr="00BA4575" w:rsidRDefault="00435D58" w:rsidP="00435D58">
            <w:pPr>
              <w:rPr>
                <w:rFonts w:cs="Arial"/>
              </w:rPr>
            </w:pPr>
            <w:r w:rsidRPr="00BA4575">
              <w:rPr>
                <w:rFonts w:cs="Arial"/>
              </w:rPr>
              <w:t>4 nodos</w:t>
            </w:r>
          </w:p>
        </w:tc>
      </w:tr>
      <w:tr w:rsidR="00435D58" w:rsidRPr="00BA4575" w14:paraId="0A593C1A" w14:textId="77777777">
        <w:tc>
          <w:tcPr>
            <w:tcW w:w="0" w:type="auto"/>
            <w:tcMar>
              <w:top w:w="150" w:type="dxa"/>
              <w:left w:w="0" w:type="dxa"/>
              <w:bottom w:w="150" w:type="dxa"/>
              <w:right w:w="240" w:type="dxa"/>
            </w:tcMar>
            <w:vAlign w:val="center"/>
            <w:hideMark/>
          </w:tcPr>
          <w:p w14:paraId="00FB8EBF" w14:textId="77777777" w:rsidR="00435D58" w:rsidRPr="00BA4575" w:rsidRDefault="00435D58" w:rsidP="00435D58">
            <w:pPr>
              <w:rPr>
                <w:rFonts w:cs="Arial"/>
              </w:rPr>
            </w:pPr>
            <w:r w:rsidRPr="00BA4575">
              <w:rPr>
                <w:rFonts w:cs="Arial"/>
              </w:rPr>
              <w:t>Sears - Sucursal X</w:t>
            </w:r>
          </w:p>
        </w:tc>
        <w:tc>
          <w:tcPr>
            <w:tcW w:w="0" w:type="auto"/>
            <w:tcMar>
              <w:top w:w="150" w:type="dxa"/>
              <w:left w:w="240" w:type="dxa"/>
              <w:bottom w:w="150" w:type="dxa"/>
              <w:right w:w="0" w:type="dxa"/>
            </w:tcMar>
            <w:vAlign w:val="center"/>
            <w:hideMark/>
          </w:tcPr>
          <w:p w14:paraId="4D9FE677" w14:textId="77777777" w:rsidR="00435D58" w:rsidRPr="00BA4575" w:rsidRDefault="00435D58" w:rsidP="00435D58">
            <w:pPr>
              <w:rPr>
                <w:rFonts w:cs="Arial"/>
              </w:rPr>
            </w:pPr>
            <w:r w:rsidRPr="00BA4575">
              <w:rPr>
                <w:rFonts w:cs="Arial"/>
              </w:rPr>
              <w:t>1 nodo (proyecto pequeño)</w:t>
            </w:r>
          </w:p>
        </w:tc>
      </w:tr>
      <w:tr w:rsidR="00435D58" w:rsidRPr="00BA4575" w14:paraId="2CACB397" w14:textId="77777777">
        <w:tc>
          <w:tcPr>
            <w:tcW w:w="0" w:type="auto"/>
            <w:tcMar>
              <w:top w:w="150" w:type="dxa"/>
              <w:left w:w="0" w:type="dxa"/>
              <w:bottom w:w="150" w:type="dxa"/>
              <w:right w:w="240" w:type="dxa"/>
            </w:tcMar>
            <w:vAlign w:val="center"/>
            <w:hideMark/>
          </w:tcPr>
          <w:p w14:paraId="1C635A5C" w14:textId="77777777" w:rsidR="00435D58" w:rsidRPr="00BA4575" w:rsidRDefault="00435D58" w:rsidP="00435D58">
            <w:pPr>
              <w:rPr>
                <w:rFonts w:cs="Arial"/>
              </w:rPr>
            </w:pPr>
            <w:r w:rsidRPr="00BA4575">
              <w:rPr>
                <w:rFonts w:cs="Arial"/>
              </w:rPr>
              <w:t>Liverpool - Sucursal Y</w:t>
            </w:r>
          </w:p>
        </w:tc>
        <w:tc>
          <w:tcPr>
            <w:tcW w:w="0" w:type="auto"/>
            <w:tcMar>
              <w:top w:w="150" w:type="dxa"/>
              <w:left w:w="240" w:type="dxa"/>
              <w:bottom w:w="150" w:type="dxa"/>
              <w:right w:w="0" w:type="dxa"/>
            </w:tcMar>
            <w:vAlign w:val="center"/>
            <w:hideMark/>
          </w:tcPr>
          <w:p w14:paraId="2A8E35A5" w14:textId="77777777" w:rsidR="00435D58" w:rsidRPr="00BA4575" w:rsidRDefault="00435D58" w:rsidP="00435D58">
            <w:pPr>
              <w:rPr>
                <w:rFonts w:cs="Arial"/>
              </w:rPr>
            </w:pPr>
            <w:r w:rsidRPr="00BA4575">
              <w:rPr>
                <w:rFonts w:cs="Arial"/>
              </w:rPr>
              <w:t>8 nodos (proyecto grande)</w:t>
            </w:r>
          </w:p>
        </w:tc>
      </w:tr>
    </w:tbl>
    <w:p w14:paraId="7872679E" w14:textId="77777777" w:rsidR="00435D58" w:rsidRPr="00BA4575" w:rsidRDefault="00435D58" w:rsidP="00435D58">
      <w:pPr>
        <w:rPr>
          <w:rFonts w:cs="Arial"/>
        </w:rPr>
      </w:pPr>
      <w:r w:rsidRPr="00BA4575">
        <w:rPr>
          <w:rFonts w:cs="Arial"/>
        </w:rPr>
        <w:t>Implicancia para el sistema:</w:t>
      </w:r>
    </w:p>
    <w:p w14:paraId="57FE0857" w14:textId="77777777" w:rsidR="00435D58" w:rsidRPr="00BA4575" w:rsidRDefault="00435D58">
      <w:pPr>
        <w:numPr>
          <w:ilvl w:val="0"/>
          <w:numId w:val="3"/>
        </w:numPr>
        <w:rPr>
          <w:rFonts w:cs="Arial"/>
        </w:rPr>
      </w:pPr>
      <w:r w:rsidRPr="00BA4575">
        <w:rPr>
          <w:rFonts w:cs="Arial"/>
        </w:rPr>
        <w:t>Cada nodo debe poder ser identificado individualmente dentro de un proyecto</w:t>
      </w:r>
    </w:p>
    <w:p w14:paraId="4792D9D5" w14:textId="77777777" w:rsidR="00435D58" w:rsidRPr="00BA4575" w:rsidRDefault="00435D58">
      <w:pPr>
        <w:numPr>
          <w:ilvl w:val="0"/>
          <w:numId w:val="3"/>
        </w:numPr>
        <w:rPr>
          <w:rFonts w:cs="Arial"/>
        </w:rPr>
      </w:pPr>
      <w:r w:rsidRPr="00BA4575">
        <w:rPr>
          <w:rFonts w:cs="Arial"/>
        </w:rPr>
        <w:t>Se debe registrar por separado:</w:t>
      </w:r>
    </w:p>
    <w:p w14:paraId="67BB8D41" w14:textId="77777777" w:rsidR="00435D58" w:rsidRPr="00BA4575" w:rsidRDefault="00435D58">
      <w:pPr>
        <w:numPr>
          <w:ilvl w:val="1"/>
          <w:numId w:val="3"/>
        </w:numPr>
        <w:rPr>
          <w:rFonts w:cs="Arial"/>
        </w:rPr>
      </w:pPr>
      <w:r w:rsidRPr="00BA4575">
        <w:rPr>
          <w:rFonts w:cs="Arial"/>
        </w:rPr>
        <w:t>Tipo de instalación de cada nodo (paso existente vs obra civil)</w:t>
      </w:r>
    </w:p>
    <w:p w14:paraId="2126DE64" w14:textId="77777777" w:rsidR="00435D58" w:rsidRPr="00BA4575" w:rsidRDefault="00435D58">
      <w:pPr>
        <w:numPr>
          <w:ilvl w:val="1"/>
          <w:numId w:val="3"/>
        </w:numPr>
        <w:rPr>
          <w:rFonts w:cs="Arial"/>
        </w:rPr>
      </w:pPr>
      <w:r w:rsidRPr="00BA4575">
        <w:rPr>
          <w:rFonts w:cs="Arial"/>
        </w:rPr>
        <w:t>Evidencias fotográficas por nodo</w:t>
      </w:r>
    </w:p>
    <w:p w14:paraId="6B2E6BC1" w14:textId="77777777" w:rsidR="00435D58" w:rsidRPr="00BA4575" w:rsidRDefault="00435D58">
      <w:pPr>
        <w:numPr>
          <w:ilvl w:val="1"/>
          <w:numId w:val="3"/>
        </w:numPr>
        <w:rPr>
          <w:rFonts w:cs="Arial"/>
        </w:rPr>
      </w:pPr>
      <w:r w:rsidRPr="00BA4575">
        <w:rPr>
          <w:rFonts w:cs="Arial"/>
        </w:rPr>
        <w:t>Resultado del testeo por nodo</w:t>
      </w:r>
    </w:p>
    <w:p w14:paraId="6EE8CB9D" w14:textId="77777777" w:rsidR="00435D58" w:rsidRPr="00BA4575" w:rsidRDefault="00435D58">
      <w:pPr>
        <w:numPr>
          <w:ilvl w:val="0"/>
          <w:numId w:val="3"/>
        </w:numPr>
        <w:rPr>
          <w:rFonts w:cs="Arial"/>
        </w:rPr>
      </w:pPr>
      <w:r w:rsidRPr="00BA4575">
        <w:rPr>
          <w:rFonts w:cs="Arial"/>
        </w:rPr>
        <w:t>El reporte final debe poder agrupar evidencias por nodo y por proyecto</w:t>
      </w:r>
    </w:p>
    <w:p w14:paraId="73D833A7" w14:textId="09D989C6" w:rsidR="00435D58" w:rsidRPr="00BA4575" w:rsidRDefault="00435D58">
      <w:pPr>
        <w:numPr>
          <w:ilvl w:val="0"/>
          <w:numId w:val="3"/>
        </w:numPr>
        <w:rPr>
          <w:rFonts w:cs="Arial"/>
        </w:rPr>
      </w:pPr>
      <w:r w:rsidRPr="00BA4575">
        <w:rPr>
          <w:rFonts w:cs="Arial"/>
        </w:rPr>
        <w:t xml:space="preserve">La facturación al </w:t>
      </w:r>
      <w:r w:rsidR="00BA4575" w:rsidRPr="00BA4575">
        <w:rPr>
          <w:rFonts w:cs="Arial"/>
        </w:rPr>
        <w:t>cliente</w:t>
      </w:r>
      <w:r w:rsidRPr="00BA4575">
        <w:rPr>
          <w:rFonts w:cs="Arial"/>
        </w:rPr>
        <w:t xml:space="preserve"> se basa en número de nodos instalados exitosamente</w:t>
      </w:r>
    </w:p>
    <w:p w14:paraId="484283FB" w14:textId="5CDCA270" w:rsidR="00435D58" w:rsidRPr="00661089" w:rsidRDefault="00BA4575" w:rsidP="00435D58">
      <w:pPr>
        <w:rPr>
          <w:rFonts w:cs="Arial"/>
          <w:b/>
          <w:bCs/>
        </w:rPr>
      </w:pPr>
      <w:r w:rsidRPr="00661089">
        <w:rPr>
          <w:rFonts w:cs="Arial"/>
          <w:b/>
          <w:bCs/>
        </w:rPr>
        <w:t>1</w:t>
      </w:r>
      <w:r w:rsidR="00435D58" w:rsidRPr="00661089">
        <w:rPr>
          <w:rFonts w:cs="Arial"/>
          <w:b/>
          <w:bCs/>
        </w:rPr>
        <w:t>.4 Servicio Adicional: Obra Civil</w:t>
      </w:r>
    </w:p>
    <w:p w14:paraId="3ACE06D5" w14:textId="77777777" w:rsidR="00435D58" w:rsidRPr="00BA4575" w:rsidRDefault="00435D58" w:rsidP="00435D58">
      <w:pPr>
        <w:rPr>
          <w:rFonts w:cs="Arial"/>
        </w:rPr>
      </w:pPr>
      <w:r w:rsidRPr="00BA4575">
        <w:rPr>
          <w:rFonts w:cs="Arial"/>
        </w:rPr>
        <w:t>Cuando no existe un paso o ducto disponible para tender el cable hasta la pantalla, IHR Comunicaciones ofrece un servicio complementario llamado "obra civil", que consiste en:</w:t>
      </w:r>
    </w:p>
    <w:p w14:paraId="0CE8DA45" w14:textId="77777777" w:rsidR="00435D58" w:rsidRPr="00BA4575" w:rsidRDefault="00435D58">
      <w:pPr>
        <w:numPr>
          <w:ilvl w:val="0"/>
          <w:numId w:val="4"/>
        </w:numPr>
        <w:rPr>
          <w:rFonts w:cs="Arial"/>
        </w:rPr>
      </w:pPr>
      <w:r w:rsidRPr="00BA4575">
        <w:rPr>
          <w:rFonts w:cs="Arial"/>
        </w:rPr>
        <w:t>Realizar ranuras en paredes o pisos</w:t>
      </w:r>
    </w:p>
    <w:p w14:paraId="5C0A4814" w14:textId="77777777" w:rsidR="00435D58" w:rsidRPr="00BA4575" w:rsidRDefault="00435D58">
      <w:pPr>
        <w:numPr>
          <w:ilvl w:val="0"/>
          <w:numId w:val="4"/>
        </w:numPr>
        <w:rPr>
          <w:rFonts w:cs="Arial"/>
        </w:rPr>
      </w:pPr>
      <w:r w:rsidRPr="00BA4575">
        <w:rPr>
          <w:rFonts w:cs="Arial"/>
        </w:rPr>
        <w:t>Levantamiento de azulejo para crear un paso</w:t>
      </w:r>
    </w:p>
    <w:p w14:paraId="117C1E41" w14:textId="77777777" w:rsidR="00435D58" w:rsidRPr="00BA4575" w:rsidRDefault="00435D58">
      <w:pPr>
        <w:numPr>
          <w:ilvl w:val="0"/>
          <w:numId w:val="4"/>
        </w:numPr>
        <w:rPr>
          <w:rFonts w:cs="Arial"/>
        </w:rPr>
      </w:pPr>
      <w:r w:rsidRPr="00BA4575">
        <w:rPr>
          <w:rFonts w:cs="Arial"/>
        </w:rPr>
        <w:t>Restauración básica del área intervenida</w:t>
      </w:r>
    </w:p>
    <w:p w14:paraId="61A1682C" w14:textId="77777777" w:rsidR="00435D58" w:rsidRDefault="00435D58" w:rsidP="00435D58">
      <w:pPr>
        <w:rPr>
          <w:rFonts w:cs="Arial"/>
        </w:rPr>
      </w:pPr>
      <w:r w:rsidRPr="00BA4575">
        <w:rPr>
          <w:rFonts w:cs="Arial"/>
        </w:rPr>
        <w:t>Este servicio implica mayor complejidad, tiempo y uso de herramientas especializadas.</w:t>
      </w:r>
    </w:p>
    <w:p w14:paraId="221820E5" w14:textId="77777777" w:rsidR="00BA4575" w:rsidRDefault="00BA4575" w:rsidP="00435D58">
      <w:pPr>
        <w:rPr>
          <w:rFonts w:cs="Arial"/>
        </w:rPr>
      </w:pPr>
    </w:p>
    <w:p w14:paraId="6F045082" w14:textId="77777777" w:rsidR="00BA4575" w:rsidRDefault="00BA4575" w:rsidP="00435D58">
      <w:pPr>
        <w:rPr>
          <w:rFonts w:cs="Arial"/>
        </w:rPr>
      </w:pPr>
    </w:p>
    <w:p w14:paraId="50121E8E" w14:textId="77777777" w:rsidR="00BA4575" w:rsidRDefault="00BA4575" w:rsidP="00435D58">
      <w:pPr>
        <w:rPr>
          <w:rFonts w:cs="Arial"/>
        </w:rPr>
      </w:pPr>
    </w:p>
    <w:p w14:paraId="27C012A9" w14:textId="77777777" w:rsidR="00BA4575" w:rsidRPr="00BA4575" w:rsidRDefault="00BA4575" w:rsidP="00435D58">
      <w:pPr>
        <w:rPr>
          <w:rFonts w:cs="Arial"/>
        </w:rPr>
      </w:pPr>
    </w:p>
    <w:p w14:paraId="0826418B" w14:textId="5083DBD7" w:rsidR="00435D58" w:rsidRPr="00661089" w:rsidRDefault="00BA4575" w:rsidP="00435D58">
      <w:pPr>
        <w:rPr>
          <w:rFonts w:cs="Arial"/>
          <w:b/>
          <w:bCs/>
        </w:rPr>
      </w:pPr>
      <w:r w:rsidRPr="00661089">
        <w:rPr>
          <w:rFonts w:cs="Arial"/>
          <w:b/>
          <w:bCs/>
        </w:rPr>
        <w:lastRenderedPageBreak/>
        <w:t>1</w:t>
      </w:r>
      <w:r w:rsidR="00435D58" w:rsidRPr="00661089">
        <w:rPr>
          <w:rFonts w:cs="Arial"/>
          <w:b/>
          <w:bCs/>
        </w:rPr>
        <w:t>.5 Tipo de Instalaciones</w:t>
      </w:r>
    </w:p>
    <w:tbl>
      <w:tblPr>
        <w:tblW w:w="11280" w:type="dxa"/>
        <w:tblInd w:w="-811" w:type="dxa"/>
        <w:tblCellMar>
          <w:top w:w="15" w:type="dxa"/>
          <w:left w:w="15" w:type="dxa"/>
          <w:bottom w:w="15" w:type="dxa"/>
          <w:right w:w="15" w:type="dxa"/>
        </w:tblCellMar>
        <w:tblLook w:val="04A0" w:firstRow="1" w:lastRow="0" w:firstColumn="1" w:lastColumn="0" w:noHBand="0" w:noVBand="1"/>
      </w:tblPr>
      <w:tblGrid>
        <w:gridCol w:w="2172"/>
        <w:gridCol w:w="6740"/>
        <w:gridCol w:w="2368"/>
      </w:tblGrid>
      <w:tr w:rsidR="00435D58" w:rsidRPr="00BA4575" w14:paraId="3F640FF7" w14:textId="77777777" w:rsidTr="00661089">
        <w:trPr>
          <w:tblHeader/>
        </w:trPr>
        <w:tc>
          <w:tcPr>
            <w:tcW w:w="0" w:type="auto"/>
            <w:tcBorders>
              <w:top w:val="nil"/>
            </w:tcBorders>
            <w:tcMar>
              <w:top w:w="150" w:type="dxa"/>
              <w:left w:w="0" w:type="dxa"/>
              <w:bottom w:w="150" w:type="dxa"/>
              <w:right w:w="240" w:type="dxa"/>
            </w:tcMar>
            <w:vAlign w:val="center"/>
            <w:hideMark/>
          </w:tcPr>
          <w:p w14:paraId="3EAD3801" w14:textId="77777777" w:rsidR="00435D58" w:rsidRPr="00BA4575" w:rsidRDefault="00435D58" w:rsidP="00435D58">
            <w:pPr>
              <w:rPr>
                <w:rFonts w:cs="Arial"/>
              </w:rPr>
            </w:pPr>
            <w:r w:rsidRPr="00BA4575">
              <w:rPr>
                <w:rFonts w:cs="Arial"/>
              </w:rPr>
              <w:t>Tipo de instalación</w:t>
            </w:r>
          </w:p>
        </w:tc>
        <w:tc>
          <w:tcPr>
            <w:tcW w:w="0" w:type="auto"/>
            <w:tcBorders>
              <w:top w:val="nil"/>
            </w:tcBorders>
            <w:tcMar>
              <w:top w:w="150" w:type="dxa"/>
              <w:left w:w="240" w:type="dxa"/>
              <w:bottom w:w="150" w:type="dxa"/>
              <w:right w:w="240" w:type="dxa"/>
            </w:tcMar>
            <w:vAlign w:val="center"/>
            <w:hideMark/>
          </w:tcPr>
          <w:p w14:paraId="164A5548" w14:textId="77777777" w:rsidR="00435D58" w:rsidRPr="00BA4575" w:rsidRDefault="00435D58" w:rsidP="00435D58">
            <w:pPr>
              <w:rPr>
                <w:rFonts w:cs="Arial"/>
              </w:rPr>
            </w:pPr>
            <w:r w:rsidRPr="00BA4575">
              <w:rPr>
                <w:rFonts w:cs="Arial"/>
              </w:rPr>
              <w:t>Descripción</w:t>
            </w:r>
          </w:p>
        </w:tc>
        <w:tc>
          <w:tcPr>
            <w:tcW w:w="0" w:type="auto"/>
            <w:tcBorders>
              <w:top w:val="nil"/>
            </w:tcBorders>
            <w:tcMar>
              <w:top w:w="150" w:type="dxa"/>
              <w:left w:w="240" w:type="dxa"/>
              <w:bottom w:w="150" w:type="dxa"/>
              <w:right w:w="240" w:type="dxa"/>
            </w:tcMar>
            <w:vAlign w:val="center"/>
            <w:hideMark/>
          </w:tcPr>
          <w:p w14:paraId="3CB6799B" w14:textId="77777777" w:rsidR="00435D58" w:rsidRPr="00BA4575" w:rsidRDefault="00435D58" w:rsidP="00435D58">
            <w:pPr>
              <w:rPr>
                <w:rFonts w:cs="Arial"/>
              </w:rPr>
            </w:pPr>
            <w:r w:rsidRPr="00BA4575">
              <w:rPr>
                <w:rFonts w:cs="Arial"/>
              </w:rPr>
              <w:t>Requiere obra civil</w:t>
            </w:r>
          </w:p>
        </w:tc>
      </w:tr>
      <w:tr w:rsidR="00435D58" w:rsidRPr="00BA4575" w14:paraId="439A9F4D" w14:textId="77777777" w:rsidTr="00661089">
        <w:tc>
          <w:tcPr>
            <w:tcW w:w="0" w:type="auto"/>
            <w:tcMar>
              <w:top w:w="150" w:type="dxa"/>
              <w:left w:w="0" w:type="dxa"/>
              <w:bottom w:w="150" w:type="dxa"/>
              <w:right w:w="240" w:type="dxa"/>
            </w:tcMar>
            <w:vAlign w:val="center"/>
            <w:hideMark/>
          </w:tcPr>
          <w:p w14:paraId="7CC55CB4" w14:textId="77777777" w:rsidR="00435D58" w:rsidRPr="00BA4575" w:rsidRDefault="00435D58" w:rsidP="00435D58">
            <w:pPr>
              <w:rPr>
                <w:rFonts w:cs="Arial"/>
              </w:rPr>
            </w:pPr>
            <w:r w:rsidRPr="00BA4575">
              <w:rPr>
                <w:rFonts w:cs="Arial"/>
              </w:rPr>
              <w:t>Paso existente</w:t>
            </w:r>
          </w:p>
        </w:tc>
        <w:tc>
          <w:tcPr>
            <w:tcW w:w="0" w:type="auto"/>
            <w:tcMar>
              <w:top w:w="150" w:type="dxa"/>
              <w:left w:w="240" w:type="dxa"/>
              <w:bottom w:w="150" w:type="dxa"/>
              <w:right w:w="240" w:type="dxa"/>
            </w:tcMar>
            <w:vAlign w:val="center"/>
            <w:hideMark/>
          </w:tcPr>
          <w:p w14:paraId="3A826DC3" w14:textId="77777777" w:rsidR="00435D58" w:rsidRPr="00BA4575" w:rsidRDefault="00435D58" w:rsidP="00435D58">
            <w:pPr>
              <w:rPr>
                <w:rFonts w:cs="Arial"/>
              </w:rPr>
            </w:pPr>
            <w:r w:rsidRPr="00BA4575">
              <w:rPr>
                <w:rFonts w:cs="Arial"/>
              </w:rPr>
              <w:t>El cable puede tenderse por ductos o canaletas preexistentes</w:t>
            </w:r>
          </w:p>
        </w:tc>
        <w:tc>
          <w:tcPr>
            <w:tcW w:w="0" w:type="auto"/>
            <w:tcMar>
              <w:top w:w="150" w:type="dxa"/>
              <w:left w:w="240" w:type="dxa"/>
              <w:bottom w:w="150" w:type="dxa"/>
              <w:right w:w="0" w:type="dxa"/>
            </w:tcMar>
            <w:vAlign w:val="center"/>
            <w:hideMark/>
          </w:tcPr>
          <w:p w14:paraId="38B99BCB" w14:textId="77777777" w:rsidR="00435D58" w:rsidRPr="00BA4575" w:rsidRDefault="00435D58" w:rsidP="00435D58">
            <w:pPr>
              <w:rPr>
                <w:rFonts w:cs="Arial"/>
              </w:rPr>
            </w:pPr>
            <w:r w:rsidRPr="00BA4575">
              <w:rPr>
                <w:rFonts w:cs="Arial"/>
              </w:rPr>
              <w:t>No</w:t>
            </w:r>
          </w:p>
        </w:tc>
      </w:tr>
      <w:tr w:rsidR="00435D58" w:rsidRPr="00BA4575" w14:paraId="24E84501" w14:textId="77777777" w:rsidTr="00661089">
        <w:tc>
          <w:tcPr>
            <w:tcW w:w="0" w:type="auto"/>
            <w:tcMar>
              <w:top w:w="150" w:type="dxa"/>
              <w:left w:w="0" w:type="dxa"/>
              <w:bottom w:w="150" w:type="dxa"/>
              <w:right w:w="240" w:type="dxa"/>
            </w:tcMar>
            <w:vAlign w:val="center"/>
            <w:hideMark/>
          </w:tcPr>
          <w:p w14:paraId="1DDE1DAC" w14:textId="77777777" w:rsidR="00435D58" w:rsidRPr="00BA4575" w:rsidRDefault="00435D58" w:rsidP="00435D58">
            <w:pPr>
              <w:rPr>
                <w:rFonts w:cs="Arial"/>
              </w:rPr>
            </w:pPr>
            <w:r w:rsidRPr="00BA4575">
              <w:rPr>
                <w:rFonts w:cs="Arial"/>
              </w:rPr>
              <w:t>Paso sin acceso</w:t>
            </w:r>
          </w:p>
        </w:tc>
        <w:tc>
          <w:tcPr>
            <w:tcW w:w="0" w:type="auto"/>
            <w:tcMar>
              <w:top w:w="150" w:type="dxa"/>
              <w:left w:w="240" w:type="dxa"/>
              <w:bottom w:w="150" w:type="dxa"/>
              <w:right w:w="240" w:type="dxa"/>
            </w:tcMar>
            <w:vAlign w:val="center"/>
            <w:hideMark/>
          </w:tcPr>
          <w:p w14:paraId="6D251B02" w14:textId="77777777" w:rsidR="00435D58" w:rsidRPr="00BA4575" w:rsidRDefault="00435D58" w:rsidP="00435D58">
            <w:pPr>
              <w:rPr>
                <w:rFonts w:cs="Arial"/>
              </w:rPr>
            </w:pPr>
            <w:r w:rsidRPr="00BA4575">
              <w:rPr>
                <w:rFonts w:cs="Arial"/>
              </w:rPr>
              <w:t>No hay ruta disponible, se debe crear una mediante obra civil</w:t>
            </w:r>
          </w:p>
        </w:tc>
        <w:tc>
          <w:tcPr>
            <w:tcW w:w="0" w:type="auto"/>
            <w:tcMar>
              <w:top w:w="150" w:type="dxa"/>
              <w:left w:w="240" w:type="dxa"/>
              <w:bottom w:w="150" w:type="dxa"/>
              <w:right w:w="0" w:type="dxa"/>
            </w:tcMar>
            <w:vAlign w:val="center"/>
            <w:hideMark/>
          </w:tcPr>
          <w:p w14:paraId="438A1F87" w14:textId="77777777" w:rsidR="00435D58" w:rsidRPr="00BA4575" w:rsidRDefault="00435D58" w:rsidP="00435D58">
            <w:pPr>
              <w:rPr>
                <w:rFonts w:cs="Arial"/>
              </w:rPr>
            </w:pPr>
            <w:r w:rsidRPr="00BA4575">
              <w:rPr>
                <w:rFonts w:cs="Arial"/>
              </w:rPr>
              <w:t>Sí</w:t>
            </w:r>
          </w:p>
        </w:tc>
      </w:tr>
    </w:tbl>
    <w:p w14:paraId="7DABEB5C" w14:textId="77777777" w:rsidR="00435D58" w:rsidRPr="00BA4575" w:rsidRDefault="00435D58" w:rsidP="00435D58">
      <w:pPr>
        <w:rPr>
          <w:rFonts w:cs="Arial"/>
        </w:rPr>
      </w:pPr>
      <w:r w:rsidRPr="00BA4575">
        <w:rPr>
          <w:rFonts w:cs="Arial"/>
        </w:rPr>
        <w:t>Ambos casos requieren que el cable llegue a la pantalla y que se realice el testeo exitoso al final.</w:t>
      </w:r>
    </w:p>
    <w:p w14:paraId="47712ADF" w14:textId="2E9232E1" w:rsidR="00435D58" w:rsidRPr="00661089" w:rsidRDefault="00BA4575" w:rsidP="00435D58">
      <w:pPr>
        <w:rPr>
          <w:rFonts w:cs="Arial"/>
          <w:b/>
          <w:bCs/>
        </w:rPr>
      </w:pPr>
      <w:r w:rsidRPr="00661089">
        <w:rPr>
          <w:rFonts w:cs="Arial"/>
          <w:b/>
          <w:bCs/>
        </w:rPr>
        <w:t>1</w:t>
      </w:r>
      <w:r w:rsidR="00435D58" w:rsidRPr="00661089">
        <w:rPr>
          <w:rFonts w:cs="Arial"/>
          <w:b/>
          <w:bCs/>
        </w:rPr>
        <w:t>.6 Entorno Operativo</w:t>
      </w:r>
    </w:p>
    <w:tbl>
      <w:tblPr>
        <w:tblW w:w="11280" w:type="dxa"/>
        <w:tblInd w:w="-1216" w:type="dxa"/>
        <w:tblCellMar>
          <w:top w:w="15" w:type="dxa"/>
          <w:left w:w="15" w:type="dxa"/>
          <w:bottom w:w="15" w:type="dxa"/>
          <w:right w:w="15" w:type="dxa"/>
        </w:tblCellMar>
        <w:tblLook w:val="04A0" w:firstRow="1" w:lastRow="0" w:firstColumn="1" w:lastColumn="0" w:noHBand="0" w:noVBand="1"/>
      </w:tblPr>
      <w:tblGrid>
        <w:gridCol w:w="2063"/>
        <w:gridCol w:w="3242"/>
        <w:gridCol w:w="5975"/>
      </w:tblGrid>
      <w:tr w:rsidR="00435D58" w:rsidRPr="00BA4575" w14:paraId="29346699" w14:textId="77777777" w:rsidTr="00BA4575">
        <w:trPr>
          <w:tblHeader/>
        </w:trPr>
        <w:tc>
          <w:tcPr>
            <w:tcW w:w="0" w:type="auto"/>
            <w:tcBorders>
              <w:top w:val="nil"/>
            </w:tcBorders>
            <w:tcMar>
              <w:top w:w="150" w:type="dxa"/>
              <w:left w:w="0" w:type="dxa"/>
              <w:bottom w:w="150" w:type="dxa"/>
              <w:right w:w="240" w:type="dxa"/>
            </w:tcMar>
            <w:vAlign w:val="center"/>
            <w:hideMark/>
          </w:tcPr>
          <w:p w14:paraId="5B868FFE" w14:textId="77777777" w:rsidR="00435D58" w:rsidRPr="00BA4575" w:rsidRDefault="00435D58" w:rsidP="00435D58">
            <w:pPr>
              <w:rPr>
                <w:rFonts w:cs="Arial"/>
              </w:rPr>
            </w:pPr>
            <w:r w:rsidRPr="00BA4575">
              <w:rPr>
                <w:rFonts w:cs="Arial"/>
              </w:rPr>
              <w:t>Grupo</w:t>
            </w:r>
          </w:p>
        </w:tc>
        <w:tc>
          <w:tcPr>
            <w:tcW w:w="0" w:type="auto"/>
            <w:tcBorders>
              <w:top w:val="nil"/>
            </w:tcBorders>
            <w:tcMar>
              <w:top w:w="150" w:type="dxa"/>
              <w:left w:w="240" w:type="dxa"/>
              <w:bottom w:w="150" w:type="dxa"/>
              <w:right w:w="240" w:type="dxa"/>
            </w:tcMar>
            <w:vAlign w:val="center"/>
            <w:hideMark/>
          </w:tcPr>
          <w:p w14:paraId="544EDB17" w14:textId="77777777" w:rsidR="00435D58" w:rsidRPr="00BA4575" w:rsidRDefault="00435D58" w:rsidP="00435D58">
            <w:pPr>
              <w:rPr>
                <w:rFonts w:cs="Arial"/>
              </w:rPr>
            </w:pPr>
            <w:r w:rsidRPr="00BA4575">
              <w:rPr>
                <w:rFonts w:cs="Arial"/>
              </w:rPr>
              <w:t>Ubicación</w:t>
            </w:r>
          </w:p>
        </w:tc>
        <w:tc>
          <w:tcPr>
            <w:tcW w:w="0" w:type="auto"/>
            <w:tcBorders>
              <w:top w:val="nil"/>
            </w:tcBorders>
            <w:tcMar>
              <w:top w:w="150" w:type="dxa"/>
              <w:left w:w="240" w:type="dxa"/>
              <w:bottom w:w="150" w:type="dxa"/>
              <w:right w:w="240" w:type="dxa"/>
            </w:tcMar>
            <w:vAlign w:val="center"/>
            <w:hideMark/>
          </w:tcPr>
          <w:p w14:paraId="7037D6B2" w14:textId="77777777" w:rsidR="00435D58" w:rsidRPr="00BA4575" w:rsidRDefault="00435D58" w:rsidP="00435D58">
            <w:pPr>
              <w:rPr>
                <w:rFonts w:cs="Arial"/>
              </w:rPr>
            </w:pPr>
            <w:r w:rsidRPr="00BA4575">
              <w:rPr>
                <w:rFonts w:cs="Arial"/>
              </w:rPr>
              <w:t>Función principal</w:t>
            </w:r>
          </w:p>
        </w:tc>
      </w:tr>
      <w:tr w:rsidR="00435D58" w:rsidRPr="00BA4575" w14:paraId="02A78C51" w14:textId="77777777" w:rsidTr="00BA4575">
        <w:tc>
          <w:tcPr>
            <w:tcW w:w="0" w:type="auto"/>
            <w:tcMar>
              <w:top w:w="150" w:type="dxa"/>
              <w:left w:w="0" w:type="dxa"/>
              <w:bottom w:w="150" w:type="dxa"/>
              <w:right w:w="240" w:type="dxa"/>
            </w:tcMar>
            <w:vAlign w:val="center"/>
            <w:hideMark/>
          </w:tcPr>
          <w:p w14:paraId="5A50BFD7" w14:textId="77777777" w:rsidR="00435D58" w:rsidRPr="00BA4575" w:rsidRDefault="00435D58" w:rsidP="00435D58">
            <w:pPr>
              <w:rPr>
                <w:rFonts w:cs="Arial"/>
              </w:rPr>
            </w:pPr>
            <w:r w:rsidRPr="00BA4575">
              <w:rPr>
                <w:rFonts w:cs="Arial"/>
              </w:rPr>
              <w:t>Técnicos operativos</w:t>
            </w:r>
          </w:p>
        </w:tc>
        <w:tc>
          <w:tcPr>
            <w:tcW w:w="0" w:type="auto"/>
            <w:tcMar>
              <w:top w:w="150" w:type="dxa"/>
              <w:left w:w="240" w:type="dxa"/>
              <w:bottom w:w="150" w:type="dxa"/>
              <w:right w:w="240" w:type="dxa"/>
            </w:tcMar>
            <w:vAlign w:val="center"/>
            <w:hideMark/>
          </w:tcPr>
          <w:p w14:paraId="66DC8726" w14:textId="160429E7" w:rsidR="00435D58" w:rsidRPr="00BA4575" w:rsidRDefault="00435D58" w:rsidP="00435D58">
            <w:pPr>
              <w:rPr>
                <w:rFonts w:cs="Arial"/>
              </w:rPr>
            </w:pPr>
            <w:r w:rsidRPr="00BA4575">
              <w:rPr>
                <w:rFonts w:cs="Arial"/>
              </w:rPr>
              <w:t>En sitio (ti</w:t>
            </w:r>
            <w:r w:rsidR="00BA4575">
              <w:rPr>
                <w:rFonts w:cs="Arial"/>
              </w:rPr>
              <w:t>endas departamentales</w:t>
            </w:r>
            <w:r w:rsidRPr="00BA4575">
              <w:rPr>
                <w:rFonts w:cs="Arial"/>
              </w:rPr>
              <w:t>)</w:t>
            </w:r>
          </w:p>
        </w:tc>
        <w:tc>
          <w:tcPr>
            <w:tcW w:w="0" w:type="auto"/>
            <w:tcMar>
              <w:top w:w="150" w:type="dxa"/>
              <w:left w:w="240" w:type="dxa"/>
              <w:bottom w:w="150" w:type="dxa"/>
              <w:right w:w="0" w:type="dxa"/>
            </w:tcMar>
            <w:vAlign w:val="center"/>
            <w:hideMark/>
          </w:tcPr>
          <w:p w14:paraId="3539BA29" w14:textId="77777777" w:rsidR="00435D58" w:rsidRPr="00BA4575" w:rsidRDefault="00435D58" w:rsidP="00435D58">
            <w:pPr>
              <w:rPr>
                <w:rFonts w:cs="Arial"/>
              </w:rPr>
            </w:pPr>
            <w:r w:rsidRPr="00BA4575">
              <w:rPr>
                <w:rFonts w:cs="Arial"/>
              </w:rPr>
              <w:t>Instalación, obra civil (si aplica), captura de evidencias, testeo, registro de viáticos</w:t>
            </w:r>
          </w:p>
        </w:tc>
      </w:tr>
      <w:tr w:rsidR="00435D58" w:rsidRPr="00BA4575" w14:paraId="4840D194" w14:textId="77777777" w:rsidTr="00BA4575">
        <w:tc>
          <w:tcPr>
            <w:tcW w:w="0" w:type="auto"/>
            <w:tcMar>
              <w:top w:w="150" w:type="dxa"/>
              <w:left w:w="0" w:type="dxa"/>
              <w:bottom w:w="150" w:type="dxa"/>
              <w:right w:w="240" w:type="dxa"/>
            </w:tcMar>
            <w:vAlign w:val="center"/>
            <w:hideMark/>
          </w:tcPr>
          <w:p w14:paraId="70BEB599" w14:textId="77777777" w:rsidR="00435D58" w:rsidRPr="00BA4575" w:rsidRDefault="00435D58" w:rsidP="00435D58">
            <w:pPr>
              <w:rPr>
                <w:rFonts w:cs="Arial"/>
              </w:rPr>
            </w:pPr>
            <w:r w:rsidRPr="00BA4575">
              <w:rPr>
                <w:rFonts w:cs="Arial"/>
              </w:rPr>
              <w:t>Administración</w:t>
            </w:r>
          </w:p>
        </w:tc>
        <w:tc>
          <w:tcPr>
            <w:tcW w:w="0" w:type="auto"/>
            <w:tcMar>
              <w:top w:w="150" w:type="dxa"/>
              <w:left w:w="240" w:type="dxa"/>
              <w:bottom w:w="150" w:type="dxa"/>
              <w:right w:w="240" w:type="dxa"/>
            </w:tcMar>
            <w:vAlign w:val="center"/>
            <w:hideMark/>
          </w:tcPr>
          <w:p w14:paraId="5F4994EF" w14:textId="77777777" w:rsidR="00435D58" w:rsidRPr="00BA4575" w:rsidRDefault="00435D58" w:rsidP="00435D58">
            <w:pPr>
              <w:rPr>
                <w:rFonts w:cs="Arial"/>
              </w:rPr>
            </w:pPr>
            <w:r w:rsidRPr="00BA4575">
              <w:rPr>
                <w:rFonts w:cs="Arial"/>
              </w:rPr>
              <w:t>Oficina central</w:t>
            </w:r>
          </w:p>
        </w:tc>
        <w:tc>
          <w:tcPr>
            <w:tcW w:w="0" w:type="auto"/>
            <w:tcMar>
              <w:top w:w="150" w:type="dxa"/>
              <w:left w:w="240" w:type="dxa"/>
              <w:bottom w:w="150" w:type="dxa"/>
              <w:right w:w="0" w:type="dxa"/>
            </w:tcMar>
            <w:vAlign w:val="center"/>
            <w:hideMark/>
          </w:tcPr>
          <w:p w14:paraId="24E38A64" w14:textId="77777777" w:rsidR="00435D58" w:rsidRPr="00BA4575" w:rsidRDefault="00435D58" w:rsidP="00435D58">
            <w:pPr>
              <w:rPr>
                <w:rFonts w:cs="Arial"/>
              </w:rPr>
            </w:pPr>
            <w:r w:rsidRPr="00BA4575">
              <w:rPr>
                <w:rFonts w:cs="Arial"/>
              </w:rPr>
              <w:t>Gestión de accesos, validación de documentos, aprobación de reportes finales</w:t>
            </w:r>
          </w:p>
        </w:tc>
      </w:tr>
      <w:tr w:rsidR="00435D58" w:rsidRPr="00BA4575" w14:paraId="0E8CB384" w14:textId="77777777" w:rsidTr="00BA4575">
        <w:tc>
          <w:tcPr>
            <w:tcW w:w="0" w:type="auto"/>
            <w:tcMar>
              <w:top w:w="150" w:type="dxa"/>
              <w:left w:w="0" w:type="dxa"/>
              <w:bottom w:w="150" w:type="dxa"/>
              <w:right w:w="240" w:type="dxa"/>
            </w:tcMar>
            <w:vAlign w:val="center"/>
            <w:hideMark/>
          </w:tcPr>
          <w:p w14:paraId="79B4FDE4" w14:textId="77777777" w:rsidR="00435D58" w:rsidRPr="00BA4575" w:rsidRDefault="00435D58" w:rsidP="00435D58">
            <w:pPr>
              <w:rPr>
                <w:rFonts w:cs="Arial"/>
              </w:rPr>
            </w:pPr>
            <w:r w:rsidRPr="00BA4575">
              <w:rPr>
                <w:rFonts w:cs="Arial"/>
              </w:rPr>
              <w:t>Contabilidad</w:t>
            </w:r>
          </w:p>
        </w:tc>
        <w:tc>
          <w:tcPr>
            <w:tcW w:w="0" w:type="auto"/>
            <w:tcMar>
              <w:top w:w="150" w:type="dxa"/>
              <w:left w:w="240" w:type="dxa"/>
              <w:bottom w:w="150" w:type="dxa"/>
              <w:right w:w="240" w:type="dxa"/>
            </w:tcMar>
            <w:vAlign w:val="center"/>
            <w:hideMark/>
          </w:tcPr>
          <w:p w14:paraId="2F7D1FF2" w14:textId="77777777" w:rsidR="00435D58" w:rsidRPr="00BA4575" w:rsidRDefault="00435D58" w:rsidP="00435D58">
            <w:pPr>
              <w:rPr>
                <w:rFonts w:cs="Arial"/>
              </w:rPr>
            </w:pPr>
            <w:r w:rsidRPr="00BA4575">
              <w:rPr>
                <w:rFonts w:cs="Arial"/>
              </w:rPr>
              <w:t>Oficina central</w:t>
            </w:r>
          </w:p>
        </w:tc>
        <w:tc>
          <w:tcPr>
            <w:tcW w:w="0" w:type="auto"/>
            <w:tcMar>
              <w:top w:w="150" w:type="dxa"/>
              <w:left w:w="240" w:type="dxa"/>
              <w:bottom w:w="150" w:type="dxa"/>
              <w:right w:w="0" w:type="dxa"/>
            </w:tcMar>
            <w:vAlign w:val="center"/>
            <w:hideMark/>
          </w:tcPr>
          <w:p w14:paraId="6E3F542A" w14:textId="77777777" w:rsidR="00435D58" w:rsidRPr="00BA4575" w:rsidRDefault="00435D58" w:rsidP="00435D58">
            <w:pPr>
              <w:rPr>
                <w:rFonts w:cs="Arial"/>
              </w:rPr>
            </w:pPr>
            <w:r w:rsidRPr="00BA4575">
              <w:rPr>
                <w:rFonts w:cs="Arial"/>
              </w:rPr>
              <w:t>Auditoría de gastos, control de presupuesto por proyecto</w:t>
            </w:r>
          </w:p>
        </w:tc>
      </w:tr>
      <w:tr w:rsidR="00435D58" w:rsidRPr="00BA4575" w14:paraId="40C0FBCE" w14:textId="77777777" w:rsidTr="00BA4575">
        <w:tc>
          <w:tcPr>
            <w:tcW w:w="0" w:type="auto"/>
            <w:tcMar>
              <w:top w:w="150" w:type="dxa"/>
              <w:left w:w="0" w:type="dxa"/>
              <w:bottom w:w="150" w:type="dxa"/>
              <w:right w:w="240" w:type="dxa"/>
            </w:tcMar>
            <w:vAlign w:val="center"/>
            <w:hideMark/>
          </w:tcPr>
          <w:p w14:paraId="46CF83ED" w14:textId="77777777" w:rsidR="00435D58" w:rsidRPr="00BA4575" w:rsidRDefault="00435D58" w:rsidP="00435D58">
            <w:pPr>
              <w:rPr>
                <w:rFonts w:cs="Arial"/>
              </w:rPr>
            </w:pPr>
            <w:r w:rsidRPr="00BA4575">
              <w:rPr>
                <w:rFonts w:cs="Arial"/>
              </w:rPr>
              <w:t>Almacén</w:t>
            </w:r>
          </w:p>
        </w:tc>
        <w:tc>
          <w:tcPr>
            <w:tcW w:w="0" w:type="auto"/>
            <w:tcMar>
              <w:top w:w="150" w:type="dxa"/>
              <w:left w:w="240" w:type="dxa"/>
              <w:bottom w:w="150" w:type="dxa"/>
              <w:right w:w="240" w:type="dxa"/>
            </w:tcMar>
            <w:vAlign w:val="center"/>
            <w:hideMark/>
          </w:tcPr>
          <w:p w14:paraId="2205050C" w14:textId="77777777" w:rsidR="00435D58" w:rsidRPr="00BA4575" w:rsidRDefault="00435D58" w:rsidP="00435D58">
            <w:pPr>
              <w:rPr>
                <w:rFonts w:cs="Arial"/>
              </w:rPr>
            </w:pPr>
            <w:r w:rsidRPr="00BA4575">
              <w:rPr>
                <w:rFonts w:cs="Arial"/>
              </w:rPr>
              <w:t>Oficina central</w:t>
            </w:r>
          </w:p>
        </w:tc>
        <w:tc>
          <w:tcPr>
            <w:tcW w:w="0" w:type="auto"/>
            <w:tcMar>
              <w:top w:w="150" w:type="dxa"/>
              <w:left w:w="240" w:type="dxa"/>
              <w:bottom w:w="150" w:type="dxa"/>
              <w:right w:w="0" w:type="dxa"/>
            </w:tcMar>
            <w:vAlign w:val="center"/>
            <w:hideMark/>
          </w:tcPr>
          <w:p w14:paraId="359F710E" w14:textId="77777777" w:rsidR="00435D58" w:rsidRPr="00BA4575" w:rsidRDefault="00435D58" w:rsidP="00435D58">
            <w:pPr>
              <w:rPr>
                <w:rFonts w:cs="Arial"/>
              </w:rPr>
            </w:pPr>
            <w:r w:rsidRPr="00BA4575">
              <w:rPr>
                <w:rFonts w:cs="Arial"/>
              </w:rPr>
              <w:t>Control de materiales (cables, conectores, herramientas), preparación de kits por proyecto</w:t>
            </w:r>
          </w:p>
        </w:tc>
      </w:tr>
    </w:tbl>
    <w:p w14:paraId="4688DFE2" w14:textId="3274EC5F" w:rsidR="00435D58" w:rsidRPr="00BA4575" w:rsidRDefault="00BA4575" w:rsidP="00435D58">
      <w:pPr>
        <w:rPr>
          <w:rFonts w:cs="Arial"/>
        </w:rPr>
      </w:pPr>
      <w:r>
        <w:rPr>
          <w:rFonts w:cs="Arial"/>
        </w:rPr>
        <w:t>1</w:t>
      </w:r>
      <w:r w:rsidR="00435D58" w:rsidRPr="00BA4575">
        <w:rPr>
          <w:rFonts w:cs="Arial"/>
        </w:rPr>
        <w:t>.7 Condiciones de Campo</w:t>
      </w:r>
    </w:p>
    <w:p w14:paraId="0C01B6F9" w14:textId="77777777" w:rsidR="00435D58" w:rsidRPr="00661089" w:rsidRDefault="00435D58">
      <w:pPr>
        <w:numPr>
          <w:ilvl w:val="0"/>
          <w:numId w:val="5"/>
        </w:numPr>
        <w:rPr>
          <w:rFonts w:cs="Arial"/>
        </w:rPr>
      </w:pPr>
      <w:r w:rsidRPr="00661089">
        <w:rPr>
          <w:rFonts w:cs="Arial"/>
        </w:rPr>
        <w:t>Los técnicos trabajan con conectividad limitada (señal intermitente dentro de tiendas)</w:t>
      </w:r>
    </w:p>
    <w:p w14:paraId="38D52814" w14:textId="77777777" w:rsidR="00435D58" w:rsidRPr="00BA4575" w:rsidRDefault="00435D58">
      <w:pPr>
        <w:numPr>
          <w:ilvl w:val="0"/>
          <w:numId w:val="5"/>
        </w:numPr>
        <w:rPr>
          <w:rFonts w:cs="Arial"/>
        </w:rPr>
      </w:pPr>
      <w:r w:rsidRPr="00BA4575">
        <w:rPr>
          <w:rFonts w:cs="Arial"/>
        </w:rPr>
        <w:t>Necesitan cargar fotos del antes/durante/después de la instalación</w:t>
      </w:r>
    </w:p>
    <w:p w14:paraId="646F54E4" w14:textId="77777777" w:rsidR="00435D58" w:rsidRPr="00BA4575" w:rsidRDefault="00435D58">
      <w:pPr>
        <w:numPr>
          <w:ilvl w:val="0"/>
          <w:numId w:val="5"/>
        </w:numPr>
        <w:rPr>
          <w:rFonts w:cs="Arial"/>
        </w:rPr>
      </w:pPr>
      <w:r w:rsidRPr="00BA4575">
        <w:rPr>
          <w:rFonts w:cs="Arial"/>
        </w:rPr>
        <w:t>El sistema debe permitir registrar si se realizó obra civil o no</w:t>
      </w:r>
    </w:p>
    <w:p w14:paraId="1E188F90" w14:textId="77777777" w:rsidR="00435D58" w:rsidRPr="00BA4575" w:rsidRDefault="00435D58">
      <w:pPr>
        <w:numPr>
          <w:ilvl w:val="0"/>
          <w:numId w:val="5"/>
        </w:numPr>
        <w:rPr>
          <w:rFonts w:cs="Arial"/>
        </w:rPr>
      </w:pPr>
      <w:r w:rsidRPr="00BA4575">
        <w:rPr>
          <w:rFonts w:cs="Arial"/>
        </w:rPr>
        <w:lastRenderedPageBreak/>
        <w:t>Se debe capturar el resultado del testeo de conectividad (éxito/falla)</w:t>
      </w:r>
    </w:p>
    <w:p w14:paraId="2F484DE5" w14:textId="12C84A6B" w:rsidR="00435D58" w:rsidRPr="00661089" w:rsidRDefault="00C82D93" w:rsidP="00435D58">
      <w:pPr>
        <w:rPr>
          <w:rFonts w:cs="Arial"/>
          <w:b/>
          <w:bCs/>
        </w:rPr>
      </w:pPr>
      <w:r w:rsidRPr="00661089">
        <w:rPr>
          <w:rFonts w:cs="Arial"/>
          <w:b/>
          <w:bCs/>
        </w:rPr>
        <w:t>1</w:t>
      </w:r>
      <w:r w:rsidR="00435D58" w:rsidRPr="00661089">
        <w:rPr>
          <w:rFonts w:cs="Arial"/>
          <w:b/>
          <w:bCs/>
        </w:rPr>
        <w:t>.8 Destino de los Reportes</w:t>
      </w:r>
    </w:p>
    <w:p w14:paraId="03E12815" w14:textId="77777777" w:rsidR="00435D58" w:rsidRPr="00BA4575" w:rsidRDefault="00435D58">
      <w:pPr>
        <w:numPr>
          <w:ilvl w:val="0"/>
          <w:numId w:val="6"/>
        </w:numPr>
        <w:rPr>
          <w:rFonts w:cs="Arial"/>
        </w:rPr>
      </w:pPr>
      <w:r w:rsidRPr="00BA4575">
        <w:rPr>
          <w:rFonts w:cs="Arial"/>
        </w:rPr>
        <w:t>Interno: Control de avance, costos y materiales para la dirección de IHR</w:t>
      </w:r>
    </w:p>
    <w:p w14:paraId="6FCB5198" w14:textId="00919E63" w:rsidR="00435D58" w:rsidRPr="00BA4575" w:rsidRDefault="00435D58">
      <w:pPr>
        <w:numPr>
          <w:ilvl w:val="0"/>
          <w:numId w:val="6"/>
        </w:numPr>
        <w:rPr>
          <w:rFonts w:cs="Arial"/>
        </w:rPr>
      </w:pPr>
      <w:r w:rsidRPr="00BA4575">
        <w:rPr>
          <w:rFonts w:cs="Arial"/>
        </w:rPr>
        <w:t>Externo (cliente final): Evidencias por pantalla instalada que respalden el trabajo realizado y permitan la facturación a</w:t>
      </w:r>
      <w:r w:rsidR="00C82D93">
        <w:rPr>
          <w:rFonts w:cs="Arial"/>
        </w:rPr>
        <w:t>l cliente</w:t>
      </w:r>
    </w:p>
    <w:p w14:paraId="66061540" w14:textId="0DE61C08" w:rsidR="00435D58" w:rsidRPr="00661089" w:rsidRDefault="00C82D93" w:rsidP="00435D58">
      <w:pPr>
        <w:rPr>
          <w:rFonts w:cs="Arial"/>
          <w:b/>
          <w:bCs/>
        </w:rPr>
      </w:pPr>
      <w:r w:rsidRPr="00661089">
        <w:rPr>
          <w:rFonts w:cs="Arial"/>
          <w:b/>
          <w:bCs/>
        </w:rPr>
        <w:t>1</w:t>
      </w:r>
      <w:r w:rsidR="00435D58" w:rsidRPr="00661089">
        <w:rPr>
          <w:rFonts w:cs="Arial"/>
          <w:b/>
          <w:bCs/>
        </w:rPr>
        <w:t>.9 Ejemplo de un proyecto típico (múltiples nodos)</w:t>
      </w:r>
    </w:p>
    <w:p w14:paraId="126A1AC9" w14:textId="77777777" w:rsidR="00435D58" w:rsidRPr="00BA4575" w:rsidRDefault="00435D58" w:rsidP="00435D58">
      <w:pPr>
        <w:rPr>
          <w:rFonts w:cs="Arial"/>
        </w:rPr>
      </w:pPr>
      <w:r w:rsidRPr="00BA4575">
        <w:rPr>
          <w:rFonts w:cs="Arial"/>
        </w:rPr>
        <w:t>Proyecto: Liverpool - Plaza Antenas</w:t>
      </w:r>
      <w:r w:rsidRPr="00BA4575">
        <w:rPr>
          <w:rFonts w:cs="Arial"/>
        </w:rPr>
        <w:br/>
        <w:t>Nodos a instalar: 3 pantallas digitales</w:t>
      </w:r>
    </w:p>
    <w:p w14:paraId="0B923F07" w14:textId="77777777" w:rsidR="00435D58" w:rsidRPr="00BA4575" w:rsidRDefault="00435D58" w:rsidP="00435D58">
      <w:pPr>
        <w:rPr>
          <w:rFonts w:cs="Arial"/>
        </w:rPr>
      </w:pPr>
      <w:r w:rsidRPr="00BA4575">
        <w:rPr>
          <w:rFonts w:cs="Arial"/>
        </w:rPr>
        <w:t>Detalle por nodo:</w:t>
      </w:r>
    </w:p>
    <w:tbl>
      <w:tblPr>
        <w:tblW w:w="0" w:type="auto"/>
        <w:tblCellMar>
          <w:top w:w="15" w:type="dxa"/>
          <w:left w:w="15" w:type="dxa"/>
          <w:bottom w:w="15" w:type="dxa"/>
          <w:right w:w="15" w:type="dxa"/>
        </w:tblCellMar>
        <w:tblLook w:val="04A0" w:firstRow="1" w:lastRow="0" w:firstColumn="1" w:lastColumn="0" w:noHBand="0" w:noVBand="1"/>
      </w:tblPr>
      <w:tblGrid>
        <w:gridCol w:w="882"/>
        <w:gridCol w:w="2022"/>
        <w:gridCol w:w="2949"/>
        <w:gridCol w:w="2985"/>
      </w:tblGrid>
      <w:tr w:rsidR="00435D58" w:rsidRPr="00BA4575" w14:paraId="263B8E69" w14:textId="77777777">
        <w:trPr>
          <w:tblHeader/>
        </w:trPr>
        <w:tc>
          <w:tcPr>
            <w:tcW w:w="0" w:type="auto"/>
            <w:tcBorders>
              <w:top w:val="nil"/>
            </w:tcBorders>
            <w:tcMar>
              <w:top w:w="150" w:type="dxa"/>
              <w:left w:w="0" w:type="dxa"/>
              <w:bottom w:w="150" w:type="dxa"/>
              <w:right w:w="240" w:type="dxa"/>
            </w:tcMar>
            <w:vAlign w:val="center"/>
            <w:hideMark/>
          </w:tcPr>
          <w:p w14:paraId="0488B741" w14:textId="77777777" w:rsidR="00435D58" w:rsidRPr="00BA4575" w:rsidRDefault="00435D58" w:rsidP="00435D58">
            <w:pPr>
              <w:rPr>
                <w:rFonts w:cs="Arial"/>
              </w:rPr>
            </w:pPr>
            <w:r w:rsidRPr="00BA4575">
              <w:rPr>
                <w:rFonts w:cs="Arial"/>
              </w:rPr>
              <w:t>Nodo</w:t>
            </w:r>
          </w:p>
        </w:tc>
        <w:tc>
          <w:tcPr>
            <w:tcW w:w="0" w:type="auto"/>
            <w:tcBorders>
              <w:top w:val="nil"/>
            </w:tcBorders>
            <w:tcMar>
              <w:top w:w="150" w:type="dxa"/>
              <w:left w:w="240" w:type="dxa"/>
              <w:bottom w:w="150" w:type="dxa"/>
              <w:right w:w="240" w:type="dxa"/>
            </w:tcMar>
            <w:vAlign w:val="center"/>
            <w:hideMark/>
          </w:tcPr>
          <w:p w14:paraId="0BEAE593" w14:textId="77777777" w:rsidR="00435D58" w:rsidRPr="00BA4575" w:rsidRDefault="00435D58" w:rsidP="00435D58">
            <w:pPr>
              <w:rPr>
                <w:rFonts w:cs="Arial"/>
              </w:rPr>
            </w:pPr>
            <w:r w:rsidRPr="00BA4575">
              <w:rPr>
                <w:rFonts w:cs="Arial"/>
              </w:rPr>
              <w:t>Ubicación en tienda</w:t>
            </w:r>
          </w:p>
        </w:tc>
        <w:tc>
          <w:tcPr>
            <w:tcW w:w="0" w:type="auto"/>
            <w:tcBorders>
              <w:top w:val="nil"/>
            </w:tcBorders>
            <w:tcMar>
              <w:top w:w="150" w:type="dxa"/>
              <w:left w:w="240" w:type="dxa"/>
              <w:bottom w:w="150" w:type="dxa"/>
              <w:right w:w="240" w:type="dxa"/>
            </w:tcMar>
            <w:vAlign w:val="center"/>
            <w:hideMark/>
          </w:tcPr>
          <w:p w14:paraId="4D75EB47" w14:textId="77777777" w:rsidR="00435D58" w:rsidRPr="00BA4575" w:rsidRDefault="00435D58" w:rsidP="00435D58">
            <w:pPr>
              <w:rPr>
                <w:rFonts w:cs="Arial"/>
              </w:rPr>
            </w:pPr>
            <w:r w:rsidRPr="00BA4575">
              <w:rPr>
                <w:rFonts w:cs="Arial"/>
              </w:rPr>
              <w:t>Tipo de instalación</w:t>
            </w:r>
          </w:p>
        </w:tc>
        <w:tc>
          <w:tcPr>
            <w:tcW w:w="0" w:type="auto"/>
            <w:tcBorders>
              <w:top w:val="nil"/>
            </w:tcBorders>
            <w:tcMar>
              <w:top w:w="150" w:type="dxa"/>
              <w:left w:w="240" w:type="dxa"/>
              <w:bottom w:w="150" w:type="dxa"/>
              <w:right w:w="240" w:type="dxa"/>
            </w:tcMar>
            <w:vAlign w:val="center"/>
            <w:hideMark/>
          </w:tcPr>
          <w:p w14:paraId="3FCFE972" w14:textId="77777777" w:rsidR="00435D58" w:rsidRPr="00BA4575" w:rsidRDefault="00435D58" w:rsidP="00435D58">
            <w:pPr>
              <w:rPr>
                <w:rFonts w:cs="Arial"/>
              </w:rPr>
            </w:pPr>
            <w:r w:rsidRPr="00BA4575">
              <w:rPr>
                <w:rFonts w:cs="Arial"/>
              </w:rPr>
              <w:t>Observación</w:t>
            </w:r>
          </w:p>
        </w:tc>
      </w:tr>
      <w:tr w:rsidR="00435D58" w:rsidRPr="00BA4575" w14:paraId="39698E7B" w14:textId="77777777">
        <w:tc>
          <w:tcPr>
            <w:tcW w:w="0" w:type="auto"/>
            <w:tcMar>
              <w:top w:w="150" w:type="dxa"/>
              <w:left w:w="0" w:type="dxa"/>
              <w:bottom w:w="150" w:type="dxa"/>
              <w:right w:w="240" w:type="dxa"/>
            </w:tcMar>
            <w:vAlign w:val="center"/>
            <w:hideMark/>
          </w:tcPr>
          <w:p w14:paraId="55D31D5F" w14:textId="77777777" w:rsidR="00435D58" w:rsidRPr="00BA4575" w:rsidRDefault="00435D58" w:rsidP="00435D58">
            <w:pPr>
              <w:rPr>
                <w:rFonts w:cs="Arial"/>
              </w:rPr>
            </w:pPr>
            <w:r w:rsidRPr="00BA4575">
              <w:rPr>
                <w:rFonts w:cs="Arial"/>
              </w:rPr>
              <w:t>Nodo 1</w:t>
            </w:r>
          </w:p>
        </w:tc>
        <w:tc>
          <w:tcPr>
            <w:tcW w:w="0" w:type="auto"/>
            <w:tcMar>
              <w:top w:w="150" w:type="dxa"/>
              <w:left w:w="240" w:type="dxa"/>
              <w:bottom w:w="150" w:type="dxa"/>
              <w:right w:w="240" w:type="dxa"/>
            </w:tcMar>
            <w:vAlign w:val="center"/>
            <w:hideMark/>
          </w:tcPr>
          <w:p w14:paraId="1F1AAD71" w14:textId="77777777" w:rsidR="00435D58" w:rsidRPr="00BA4575" w:rsidRDefault="00435D58" w:rsidP="00435D58">
            <w:pPr>
              <w:rPr>
                <w:rFonts w:cs="Arial"/>
              </w:rPr>
            </w:pPr>
            <w:r w:rsidRPr="00BA4575">
              <w:rPr>
                <w:rFonts w:cs="Arial"/>
              </w:rPr>
              <w:t>Zona de electrónica</w:t>
            </w:r>
          </w:p>
        </w:tc>
        <w:tc>
          <w:tcPr>
            <w:tcW w:w="0" w:type="auto"/>
            <w:tcMar>
              <w:top w:w="150" w:type="dxa"/>
              <w:left w:w="240" w:type="dxa"/>
              <w:bottom w:w="150" w:type="dxa"/>
              <w:right w:w="240" w:type="dxa"/>
            </w:tcMar>
            <w:vAlign w:val="center"/>
            <w:hideMark/>
          </w:tcPr>
          <w:p w14:paraId="5D7C790D" w14:textId="77777777" w:rsidR="00435D58" w:rsidRPr="00BA4575" w:rsidRDefault="00435D58" w:rsidP="00435D58">
            <w:pPr>
              <w:rPr>
                <w:rFonts w:cs="Arial"/>
              </w:rPr>
            </w:pPr>
            <w:r w:rsidRPr="00BA4575">
              <w:rPr>
                <w:rFonts w:cs="Arial"/>
              </w:rPr>
              <w:t>Paso existente (parte superior)</w:t>
            </w:r>
          </w:p>
        </w:tc>
        <w:tc>
          <w:tcPr>
            <w:tcW w:w="0" w:type="auto"/>
            <w:tcMar>
              <w:top w:w="150" w:type="dxa"/>
              <w:left w:w="240" w:type="dxa"/>
              <w:bottom w:w="150" w:type="dxa"/>
              <w:right w:w="0" w:type="dxa"/>
            </w:tcMar>
            <w:vAlign w:val="center"/>
            <w:hideMark/>
          </w:tcPr>
          <w:p w14:paraId="0B3CDFFC" w14:textId="77777777" w:rsidR="00435D58" w:rsidRPr="00BA4575" w:rsidRDefault="00435D58" w:rsidP="00435D58">
            <w:pPr>
              <w:rPr>
                <w:rFonts w:cs="Arial"/>
              </w:rPr>
            </w:pPr>
            <w:r w:rsidRPr="00BA4575">
              <w:rPr>
                <w:rFonts w:cs="Arial"/>
              </w:rPr>
              <w:t>Fácil acceso</w:t>
            </w:r>
          </w:p>
        </w:tc>
      </w:tr>
      <w:tr w:rsidR="00435D58" w:rsidRPr="00BA4575" w14:paraId="24BFAE05" w14:textId="77777777">
        <w:tc>
          <w:tcPr>
            <w:tcW w:w="0" w:type="auto"/>
            <w:tcMar>
              <w:top w:w="150" w:type="dxa"/>
              <w:left w:w="0" w:type="dxa"/>
              <w:bottom w:w="150" w:type="dxa"/>
              <w:right w:w="240" w:type="dxa"/>
            </w:tcMar>
            <w:vAlign w:val="center"/>
            <w:hideMark/>
          </w:tcPr>
          <w:p w14:paraId="218BC68C" w14:textId="77777777" w:rsidR="00435D58" w:rsidRPr="00BA4575" w:rsidRDefault="00435D58" w:rsidP="00435D58">
            <w:pPr>
              <w:rPr>
                <w:rFonts w:cs="Arial"/>
              </w:rPr>
            </w:pPr>
            <w:r w:rsidRPr="00BA4575">
              <w:rPr>
                <w:rFonts w:cs="Arial"/>
              </w:rPr>
              <w:t>Nodo 2</w:t>
            </w:r>
          </w:p>
        </w:tc>
        <w:tc>
          <w:tcPr>
            <w:tcW w:w="0" w:type="auto"/>
            <w:tcMar>
              <w:top w:w="150" w:type="dxa"/>
              <w:left w:w="240" w:type="dxa"/>
              <w:bottom w:w="150" w:type="dxa"/>
              <w:right w:w="240" w:type="dxa"/>
            </w:tcMar>
            <w:vAlign w:val="center"/>
            <w:hideMark/>
          </w:tcPr>
          <w:p w14:paraId="0A4CB5BD" w14:textId="77777777" w:rsidR="00435D58" w:rsidRPr="00BA4575" w:rsidRDefault="00435D58" w:rsidP="00435D58">
            <w:pPr>
              <w:rPr>
                <w:rFonts w:cs="Arial"/>
              </w:rPr>
            </w:pPr>
            <w:r w:rsidRPr="00BA4575">
              <w:rPr>
                <w:rFonts w:cs="Arial"/>
              </w:rPr>
              <w:t>Zona de dama</w:t>
            </w:r>
          </w:p>
        </w:tc>
        <w:tc>
          <w:tcPr>
            <w:tcW w:w="0" w:type="auto"/>
            <w:tcMar>
              <w:top w:w="150" w:type="dxa"/>
              <w:left w:w="240" w:type="dxa"/>
              <w:bottom w:w="150" w:type="dxa"/>
              <w:right w:w="240" w:type="dxa"/>
            </w:tcMar>
            <w:vAlign w:val="center"/>
            <w:hideMark/>
          </w:tcPr>
          <w:p w14:paraId="3BE4D513" w14:textId="77777777" w:rsidR="00435D58" w:rsidRPr="00BA4575" w:rsidRDefault="00435D58" w:rsidP="00435D58">
            <w:pPr>
              <w:rPr>
                <w:rFonts w:cs="Arial"/>
              </w:rPr>
            </w:pPr>
            <w:r w:rsidRPr="00BA4575">
              <w:rPr>
                <w:rFonts w:cs="Arial"/>
              </w:rPr>
              <w:t>Obra civil (levantamiento de azulejo)</w:t>
            </w:r>
          </w:p>
        </w:tc>
        <w:tc>
          <w:tcPr>
            <w:tcW w:w="0" w:type="auto"/>
            <w:tcMar>
              <w:top w:w="150" w:type="dxa"/>
              <w:left w:w="240" w:type="dxa"/>
              <w:bottom w:w="150" w:type="dxa"/>
              <w:right w:w="0" w:type="dxa"/>
            </w:tcMar>
            <w:vAlign w:val="center"/>
            <w:hideMark/>
          </w:tcPr>
          <w:p w14:paraId="54CF0355" w14:textId="77777777" w:rsidR="00435D58" w:rsidRPr="00BA4575" w:rsidRDefault="00435D58" w:rsidP="00435D58">
            <w:pPr>
              <w:rPr>
                <w:rFonts w:cs="Arial"/>
              </w:rPr>
            </w:pPr>
            <w:r w:rsidRPr="00BA4575">
              <w:rPr>
                <w:rFonts w:cs="Arial"/>
              </w:rPr>
              <w:t>Requirió ranura</w:t>
            </w:r>
          </w:p>
        </w:tc>
      </w:tr>
      <w:tr w:rsidR="00435D58" w:rsidRPr="00BA4575" w14:paraId="130BF3FA" w14:textId="77777777">
        <w:tc>
          <w:tcPr>
            <w:tcW w:w="0" w:type="auto"/>
            <w:tcMar>
              <w:top w:w="150" w:type="dxa"/>
              <w:left w:w="0" w:type="dxa"/>
              <w:bottom w:w="150" w:type="dxa"/>
              <w:right w:w="240" w:type="dxa"/>
            </w:tcMar>
            <w:vAlign w:val="center"/>
            <w:hideMark/>
          </w:tcPr>
          <w:p w14:paraId="6883BCFF" w14:textId="77777777" w:rsidR="00435D58" w:rsidRPr="00BA4575" w:rsidRDefault="00435D58" w:rsidP="00435D58">
            <w:pPr>
              <w:rPr>
                <w:rFonts w:cs="Arial"/>
              </w:rPr>
            </w:pPr>
            <w:r w:rsidRPr="00BA4575">
              <w:rPr>
                <w:rFonts w:cs="Arial"/>
              </w:rPr>
              <w:t>Nodo 3</w:t>
            </w:r>
          </w:p>
        </w:tc>
        <w:tc>
          <w:tcPr>
            <w:tcW w:w="0" w:type="auto"/>
            <w:tcMar>
              <w:top w:w="150" w:type="dxa"/>
              <w:left w:w="240" w:type="dxa"/>
              <w:bottom w:w="150" w:type="dxa"/>
              <w:right w:w="240" w:type="dxa"/>
            </w:tcMar>
            <w:vAlign w:val="center"/>
            <w:hideMark/>
          </w:tcPr>
          <w:p w14:paraId="20F671E8" w14:textId="77777777" w:rsidR="00435D58" w:rsidRPr="00BA4575" w:rsidRDefault="00435D58" w:rsidP="00435D58">
            <w:pPr>
              <w:rPr>
                <w:rFonts w:cs="Arial"/>
              </w:rPr>
            </w:pPr>
            <w:r w:rsidRPr="00BA4575">
              <w:rPr>
                <w:rFonts w:cs="Arial"/>
              </w:rPr>
              <w:t>Zona de caballeros</w:t>
            </w:r>
          </w:p>
        </w:tc>
        <w:tc>
          <w:tcPr>
            <w:tcW w:w="0" w:type="auto"/>
            <w:tcMar>
              <w:top w:w="150" w:type="dxa"/>
              <w:left w:w="240" w:type="dxa"/>
              <w:bottom w:w="150" w:type="dxa"/>
              <w:right w:w="240" w:type="dxa"/>
            </w:tcMar>
            <w:vAlign w:val="center"/>
            <w:hideMark/>
          </w:tcPr>
          <w:p w14:paraId="297CA102" w14:textId="77777777" w:rsidR="00435D58" w:rsidRPr="00BA4575" w:rsidRDefault="00435D58" w:rsidP="00435D58">
            <w:pPr>
              <w:rPr>
                <w:rFonts w:cs="Arial"/>
              </w:rPr>
            </w:pPr>
            <w:r w:rsidRPr="00BA4575">
              <w:rPr>
                <w:rFonts w:cs="Arial"/>
              </w:rPr>
              <w:t>Paso existente (parte inferior)</w:t>
            </w:r>
          </w:p>
        </w:tc>
        <w:tc>
          <w:tcPr>
            <w:tcW w:w="0" w:type="auto"/>
            <w:tcMar>
              <w:top w:w="150" w:type="dxa"/>
              <w:left w:w="240" w:type="dxa"/>
              <w:bottom w:w="150" w:type="dxa"/>
              <w:right w:w="0" w:type="dxa"/>
            </w:tcMar>
            <w:vAlign w:val="center"/>
            <w:hideMark/>
          </w:tcPr>
          <w:p w14:paraId="2D398765" w14:textId="77777777" w:rsidR="00435D58" w:rsidRPr="00BA4575" w:rsidRDefault="00435D58" w:rsidP="00435D58">
            <w:pPr>
              <w:rPr>
                <w:rFonts w:cs="Arial"/>
              </w:rPr>
            </w:pPr>
            <w:r w:rsidRPr="00BA4575">
              <w:rPr>
                <w:rFonts w:cs="Arial"/>
              </w:rPr>
              <w:t>Cable pasó por debajo de azulejo existente</w:t>
            </w:r>
          </w:p>
        </w:tc>
      </w:tr>
    </w:tbl>
    <w:p w14:paraId="4C9B7FD5" w14:textId="77777777" w:rsidR="00435D58" w:rsidRPr="00BA4575" w:rsidRDefault="00435D58" w:rsidP="00435D58">
      <w:pPr>
        <w:rPr>
          <w:rFonts w:cs="Arial"/>
        </w:rPr>
      </w:pPr>
      <w:r w:rsidRPr="00BA4575">
        <w:rPr>
          <w:rFonts w:cs="Arial"/>
        </w:rPr>
        <w:t>Proceso:</w:t>
      </w:r>
    </w:p>
    <w:p w14:paraId="0483E932" w14:textId="77777777" w:rsidR="00435D58" w:rsidRPr="00BA4575" w:rsidRDefault="00435D58">
      <w:pPr>
        <w:numPr>
          <w:ilvl w:val="0"/>
          <w:numId w:val="7"/>
        </w:numPr>
        <w:rPr>
          <w:rFonts w:cs="Arial"/>
        </w:rPr>
      </w:pPr>
      <w:r w:rsidRPr="00BA4575">
        <w:rPr>
          <w:rFonts w:cs="Arial"/>
        </w:rPr>
        <w:t>Recorrido para identificar ruta por nodo</w:t>
      </w:r>
    </w:p>
    <w:p w14:paraId="5395DC55" w14:textId="77777777" w:rsidR="00435D58" w:rsidRPr="00BA4575" w:rsidRDefault="00435D58">
      <w:pPr>
        <w:numPr>
          <w:ilvl w:val="0"/>
          <w:numId w:val="7"/>
        </w:numPr>
        <w:rPr>
          <w:rFonts w:cs="Arial"/>
        </w:rPr>
      </w:pPr>
      <w:r w:rsidRPr="00BA4575">
        <w:rPr>
          <w:rFonts w:cs="Arial"/>
        </w:rPr>
        <w:t>Tendido de cable desde switch central hasta cada nodo</w:t>
      </w:r>
    </w:p>
    <w:p w14:paraId="3732996C" w14:textId="77777777" w:rsidR="00435D58" w:rsidRPr="00BA4575" w:rsidRDefault="00435D58">
      <w:pPr>
        <w:numPr>
          <w:ilvl w:val="0"/>
          <w:numId w:val="7"/>
        </w:numPr>
        <w:rPr>
          <w:rFonts w:cs="Arial"/>
        </w:rPr>
      </w:pPr>
      <w:r w:rsidRPr="00BA4575">
        <w:rPr>
          <w:rFonts w:cs="Arial"/>
        </w:rPr>
        <w:t>Conexión y testeo individual por nodo</w:t>
      </w:r>
    </w:p>
    <w:p w14:paraId="2B349755" w14:textId="77777777" w:rsidR="00435D58" w:rsidRPr="00BA4575" w:rsidRDefault="00435D58">
      <w:pPr>
        <w:numPr>
          <w:ilvl w:val="0"/>
          <w:numId w:val="7"/>
        </w:numPr>
        <w:rPr>
          <w:rFonts w:cs="Arial"/>
        </w:rPr>
      </w:pPr>
      <w:r w:rsidRPr="00BA4575">
        <w:rPr>
          <w:rFonts w:cs="Arial"/>
        </w:rPr>
        <w:t>Captura de evidencias por nodo (antes/durante/después)</w:t>
      </w:r>
    </w:p>
    <w:p w14:paraId="1B9E5C37" w14:textId="77777777" w:rsidR="00435D58" w:rsidRPr="00BA4575" w:rsidRDefault="00435D58">
      <w:pPr>
        <w:numPr>
          <w:ilvl w:val="0"/>
          <w:numId w:val="7"/>
        </w:numPr>
        <w:rPr>
          <w:rFonts w:cs="Arial"/>
        </w:rPr>
      </w:pPr>
      <w:r w:rsidRPr="00BA4575">
        <w:rPr>
          <w:rFonts w:cs="Arial"/>
        </w:rPr>
        <w:t>Generación de reporte final que muestre los 3 nodos completados</w:t>
      </w:r>
    </w:p>
    <w:p w14:paraId="254476A2" w14:textId="77777777" w:rsidR="00435D58" w:rsidRPr="00BA4575" w:rsidRDefault="00435D58" w:rsidP="00435D58">
      <w:pPr>
        <w:rPr>
          <w:rFonts w:cs="Arial"/>
        </w:rPr>
      </w:pPr>
      <w:r w:rsidRPr="00BA4575">
        <w:rPr>
          <w:rFonts w:cs="Arial"/>
        </w:rPr>
        <w:t>Reporte final: Debe mostrar que los 3 nodos están instalados, testeado y con evidencias.</w:t>
      </w:r>
    </w:p>
    <w:p w14:paraId="4E87F7B9" w14:textId="5D33B8F8" w:rsidR="00435D58" w:rsidRPr="00661089" w:rsidRDefault="00C82D93" w:rsidP="00435D58">
      <w:pPr>
        <w:rPr>
          <w:rFonts w:cs="Arial"/>
          <w:b/>
          <w:bCs/>
        </w:rPr>
      </w:pPr>
      <w:r w:rsidRPr="00661089">
        <w:rPr>
          <w:rFonts w:cs="Arial"/>
          <w:b/>
          <w:bCs/>
        </w:rPr>
        <w:lastRenderedPageBreak/>
        <w:t>1</w:t>
      </w:r>
      <w:r w:rsidR="00435D58" w:rsidRPr="00661089">
        <w:rPr>
          <w:rFonts w:cs="Arial"/>
          <w:b/>
          <w:bCs/>
        </w:rPr>
        <w:t>.10 Justificación del Sistema</w:t>
      </w:r>
    </w:p>
    <w:p w14:paraId="51374A00" w14:textId="77777777" w:rsidR="00435D58" w:rsidRPr="00BA4575" w:rsidRDefault="00435D58" w:rsidP="00435D58">
      <w:pPr>
        <w:rPr>
          <w:rFonts w:cs="Arial"/>
        </w:rPr>
      </w:pPr>
      <w:r w:rsidRPr="00BA4575">
        <w:rPr>
          <w:rFonts w:cs="Arial"/>
        </w:rPr>
        <w:t>Actualmente, IHR Comunicaciones gestiona múltiples proyectos simultáneos en diferentes tiendas sin una plataforma centralizada. Esto genera:</w:t>
      </w:r>
    </w:p>
    <w:p w14:paraId="511EBB04" w14:textId="77777777" w:rsidR="00435D58" w:rsidRPr="00BA4575" w:rsidRDefault="00435D58">
      <w:pPr>
        <w:numPr>
          <w:ilvl w:val="0"/>
          <w:numId w:val="8"/>
        </w:numPr>
        <w:rPr>
          <w:rFonts w:cs="Arial"/>
        </w:rPr>
      </w:pPr>
      <w:r w:rsidRPr="00BA4575">
        <w:rPr>
          <w:rFonts w:cs="Arial"/>
        </w:rPr>
        <w:t>Procesos manuales y dispersos para reportar avances</w:t>
      </w:r>
    </w:p>
    <w:p w14:paraId="22F95A34" w14:textId="77777777" w:rsidR="00435D58" w:rsidRPr="00BA4575" w:rsidRDefault="00435D58">
      <w:pPr>
        <w:numPr>
          <w:ilvl w:val="0"/>
          <w:numId w:val="8"/>
        </w:numPr>
        <w:rPr>
          <w:rFonts w:cs="Arial"/>
        </w:rPr>
      </w:pPr>
      <w:r w:rsidRPr="00BA4575">
        <w:rPr>
          <w:rFonts w:cs="Arial"/>
        </w:rPr>
        <w:t>Falta de visibilidad en tiempo real de cada instalación</w:t>
      </w:r>
    </w:p>
    <w:p w14:paraId="530636E2" w14:textId="77777777" w:rsidR="00435D58" w:rsidRPr="00BA4575" w:rsidRDefault="00435D58">
      <w:pPr>
        <w:numPr>
          <w:ilvl w:val="0"/>
          <w:numId w:val="8"/>
        </w:numPr>
        <w:rPr>
          <w:rFonts w:cs="Arial"/>
        </w:rPr>
      </w:pPr>
      <w:r w:rsidRPr="00BA4575">
        <w:rPr>
          <w:rFonts w:cs="Arial"/>
        </w:rPr>
        <w:t>Dificultad para controlar gastos de campo y materiales</w:t>
      </w:r>
    </w:p>
    <w:p w14:paraId="30746C92" w14:textId="77777777" w:rsidR="00435D58" w:rsidRPr="00BA4575" w:rsidRDefault="00435D58">
      <w:pPr>
        <w:numPr>
          <w:ilvl w:val="0"/>
          <w:numId w:val="8"/>
        </w:numPr>
        <w:rPr>
          <w:rFonts w:cs="Arial"/>
        </w:rPr>
      </w:pPr>
      <w:r w:rsidRPr="00BA4575">
        <w:rPr>
          <w:rFonts w:cs="Arial"/>
        </w:rPr>
        <w:t>Pérdida de tiempo en la generación de reportes por pantalla instalada</w:t>
      </w:r>
    </w:p>
    <w:p w14:paraId="7D75E92A" w14:textId="77777777" w:rsidR="00435D58" w:rsidRPr="00BA4575" w:rsidRDefault="00435D58">
      <w:pPr>
        <w:numPr>
          <w:ilvl w:val="0"/>
          <w:numId w:val="8"/>
        </w:numPr>
        <w:rPr>
          <w:rFonts w:cs="Arial"/>
        </w:rPr>
      </w:pPr>
      <w:r w:rsidRPr="00BA4575">
        <w:rPr>
          <w:rFonts w:cs="Arial"/>
        </w:rPr>
        <w:t>Riesgo de no tener evidencias suficientes para respaldar la facturación al cliente</w:t>
      </w:r>
    </w:p>
    <w:p w14:paraId="2F7EDF14" w14:textId="77777777" w:rsidR="00435D58" w:rsidRPr="00BA4575" w:rsidRDefault="00435D58" w:rsidP="00435D58">
      <w:pPr>
        <w:rPr>
          <w:rFonts w:cs="Arial"/>
        </w:rPr>
      </w:pPr>
      <w:r w:rsidRPr="00BA4575">
        <w:rPr>
          <w:rFonts w:cs="Arial"/>
        </w:rPr>
        <w:t>El presente sistema busca centralizar, automatizar y dar visibilidad a toda la operación, desde la autorización del proyecto hasta la entrega de reportes al cliente final, mejorando la eficiencia y el control de recursos.</w:t>
      </w:r>
    </w:p>
    <w:p w14:paraId="147C2584" w14:textId="74B4ED14" w:rsidR="006F170F" w:rsidRPr="006F170F" w:rsidRDefault="006F170F" w:rsidP="006F170F">
      <w:pPr>
        <w:rPr>
          <w:b/>
          <w:bCs/>
        </w:rPr>
      </w:pPr>
      <w:r>
        <w:rPr>
          <w:b/>
          <w:bCs/>
        </w:rPr>
        <w:t>2</w:t>
      </w:r>
      <w:r w:rsidRPr="006F170F">
        <w:rPr>
          <w:b/>
          <w:bCs/>
        </w:rPr>
        <w:t>. Objetivo General</w:t>
      </w:r>
    </w:p>
    <w:p w14:paraId="1E3498DF" w14:textId="1C1479CF" w:rsidR="006F170F" w:rsidRPr="006F170F" w:rsidRDefault="006F170F" w:rsidP="006F170F">
      <w:r w:rsidRPr="006F170F">
        <w:t>Desarrollar un sistema web que permita centralizar, organizar y automatizar la gestión de proyectos, desde su autorización hasta la generación de reportes, mejorando la eficiencia operativa, la comunicación interna y el control de recursos.</w:t>
      </w:r>
    </w:p>
    <w:p w14:paraId="675150C6" w14:textId="5784C8B4" w:rsidR="006F170F" w:rsidRPr="006F170F" w:rsidRDefault="006F170F" w:rsidP="006F170F">
      <w:pPr>
        <w:rPr>
          <w:b/>
          <w:bCs/>
        </w:rPr>
      </w:pPr>
      <w:r>
        <w:rPr>
          <w:b/>
          <w:bCs/>
        </w:rPr>
        <w:t>3</w:t>
      </w:r>
      <w:r w:rsidRPr="006F170F">
        <w:rPr>
          <w:b/>
          <w:bCs/>
        </w:rPr>
        <w:t>. Problemática Actual</w:t>
      </w:r>
    </w:p>
    <w:p w14:paraId="3594A774" w14:textId="77777777" w:rsidR="006F170F" w:rsidRPr="006F170F" w:rsidRDefault="006F170F" w:rsidP="006F170F">
      <w:r w:rsidRPr="006F170F">
        <w:t>Actualmente, la gestión de proyectos presenta las siguientes áreas de oportunidad:</w:t>
      </w:r>
    </w:p>
    <w:p w14:paraId="22E8E52F" w14:textId="77777777" w:rsidR="006F170F" w:rsidRPr="006F170F" w:rsidRDefault="006F170F">
      <w:pPr>
        <w:numPr>
          <w:ilvl w:val="0"/>
          <w:numId w:val="9"/>
        </w:numPr>
      </w:pPr>
      <w:r w:rsidRPr="006F170F">
        <w:t>Procesos manuales y dispersos</w:t>
      </w:r>
    </w:p>
    <w:p w14:paraId="5BACFFF5" w14:textId="77777777" w:rsidR="006F170F" w:rsidRPr="006F170F" w:rsidRDefault="006F170F">
      <w:pPr>
        <w:numPr>
          <w:ilvl w:val="0"/>
          <w:numId w:val="9"/>
        </w:numPr>
      </w:pPr>
      <w:r w:rsidRPr="006F170F">
        <w:t>Falta de seguimiento en tiempo real</w:t>
      </w:r>
    </w:p>
    <w:p w14:paraId="16E44993" w14:textId="77777777" w:rsidR="006F170F" w:rsidRPr="006F170F" w:rsidRDefault="006F170F">
      <w:pPr>
        <w:numPr>
          <w:ilvl w:val="0"/>
          <w:numId w:val="9"/>
        </w:numPr>
      </w:pPr>
      <w:r w:rsidRPr="006F170F">
        <w:t>Comunicación fragmentada entre áreas</w:t>
      </w:r>
    </w:p>
    <w:p w14:paraId="4EE751A3" w14:textId="77777777" w:rsidR="006F170F" w:rsidRPr="006F170F" w:rsidRDefault="006F170F">
      <w:pPr>
        <w:numPr>
          <w:ilvl w:val="0"/>
          <w:numId w:val="9"/>
        </w:numPr>
      </w:pPr>
      <w:r w:rsidRPr="006F170F">
        <w:t>Dificultad para controlar avances y evidencias</w:t>
      </w:r>
    </w:p>
    <w:p w14:paraId="1B33ADC3" w14:textId="77777777" w:rsidR="006F170F" w:rsidRDefault="006F170F">
      <w:pPr>
        <w:numPr>
          <w:ilvl w:val="0"/>
          <w:numId w:val="9"/>
        </w:numPr>
      </w:pPr>
      <w:r w:rsidRPr="006F170F">
        <w:t>Generación de reportes manual y tardada</w:t>
      </w:r>
    </w:p>
    <w:p w14:paraId="79B0626A" w14:textId="77777777" w:rsidR="006F170F" w:rsidRDefault="006F170F" w:rsidP="006F170F"/>
    <w:p w14:paraId="49B7A9F9" w14:textId="77777777" w:rsidR="006F170F" w:rsidRDefault="006F170F" w:rsidP="006F170F"/>
    <w:p w14:paraId="0154C7F4" w14:textId="77777777" w:rsidR="006F170F" w:rsidRDefault="006F170F" w:rsidP="006F170F"/>
    <w:p w14:paraId="69AF0146" w14:textId="77777777" w:rsidR="006F170F" w:rsidRDefault="006F170F" w:rsidP="006F170F"/>
    <w:p w14:paraId="684DBAC6" w14:textId="77777777" w:rsidR="006F170F" w:rsidRPr="006F170F" w:rsidRDefault="006F170F" w:rsidP="006F170F"/>
    <w:p w14:paraId="5892F5E5" w14:textId="2631A15E" w:rsidR="006F170F" w:rsidRPr="006F170F" w:rsidRDefault="006F170F" w:rsidP="006F170F">
      <w:pPr>
        <w:rPr>
          <w:b/>
          <w:bCs/>
        </w:rPr>
      </w:pPr>
      <w:r>
        <w:rPr>
          <w:b/>
          <w:bCs/>
        </w:rPr>
        <w:lastRenderedPageBreak/>
        <w:t>4</w:t>
      </w:r>
      <w:r w:rsidRPr="006F170F">
        <w:rPr>
          <w:b/>
          <w:bCs/>
        </w:rPr>
        <w:t>. Propuesta de Solución</w:t>
      </w:r>
    </w:p>
    <w:p w14:paraId="18F040F0" w14:textId="77777777" w:rsidR="006F170F" w:rsidRPr="006F170F" w:rsidRDefault="006F170F" w:rsidP="006F170F">
      <w:r w:rsidRPr="006F170F">
        <w:t>Implementación de un sistema web interno que integre todas las etapas del proyecto en una sola plataforma, permitiendo:</w:t>
      </w:r>
    </w:p>
    <w:p w14:paraId="53F7FC7F" w14:textId="77777777" w:rsidR="006F170F" w:rsidRPr="006F170F" w:rsidRDefault="006F170F">
      <w:pPr>
        <w:numPr>
          <w:ilvl w:val="0"/>
          <w:numId w:val="10"/>
        </w:numPr>
      </w:pPr>
      <w:r w:rsidRPr="006F170F">
        <w:t>Control total de proyectos</w:t>
      </w:r>
    </w:p>
    <w:p w14:paraId="6B9E6EA6" w14:textId="77777777" w:rsidR="006F170F" w:rsidRPr="006F170F" w:rsidRDefault="006F170F">
      <w:pPr>
        <w:numPr>
          <w:ilvl w:val="0"/>
          <w:numId w:val="10"/>
        </w:numPr>
      </w:pPr>
      <w:r w:rsidRPr="006F170F">
        <w:t>Asignación de responsabilidades</w:t>
      </w:r>
    </w:p>
    <w:p w14:paraId="3807C054" w14:textId="77777777" w:rsidR="006F170F" w:rsidRPr="006F170F" w:rsidRDefault="006F170F">
      <w:pPr>
        <w:numPr>
          <w:ilvl w:val="0"/>
          <w:numId w:val="10"/>
        </w:numPr>
      </w:pPr>
      <w:r w:rsidRPr="006F170F">
        <w:t>Seguimiento en tiempo real</w:t>
      </w:r>
    </w:p>
    <w:p w14:paraId="1C6A3142" w14:textId="77777777" w:rsidR="006F170F" w:rsidRPr="006F170F" w:rsidRDefault="006F170F">
      <w:pPr>
        <w:numPr>
          <w:ilvl w:val="0"/>
          <w:numId w:val="10"/>
        </w:numPr>
      </w:pPr>
      <w:r w:rsidRPr="006F170F">
        <w:t>Automatización de reportes</w:t>
      </w:r>
    </w:p>
    <w:p w14:paraId="04153F26" w14:textId="20A6BE80" w:rsidR="006F170F" w:rsidRPr="006F170F" w:rsidRDefault="006F170F">
      <w:pPr>
        <w:numPr>
          <w:ilvl w:val="0"/>
          <w:numId w:val="10"/>
        </w:numPr>
      </w:pPr>
      <w:r w:rsidRPr="006F170F">
        <w:t>Gestión documental centralizada</w:t>
      </w:r>
    </w:p>
    <w:p w14:paraId="4B076317" w14:textId="2F956243" w:rsidR="006F170F" w:rsidRPr="006F170F" w:rsidRDefault="006F170F" w:rsidP="006F170F">
      <w:pPr>
        <w:rPr>
          <w:b/>
          <w:bCs/>
        </w:rPr>
      </w:pPr>
      <w:r>
        <w:rPr>
          <w:b/>
          <w:bCs/>
        </w:rPr>
        <w:t>5</w:t>
      </w:r>
      <w:r w:rsidRPr="006F170F">
        <w:rPr>
          <w:b/>
          <w:bCs/>
        </w:rPr>
        <w:t>. Alcance Detallado del Sistema</w:t>
      </w:r>
    </w:p>
    <w:p w14:paraId="7571400B" w14:textId="334A9DA2" w:rsidR="006F170F" w:rsidRPr="006F170F" w:rsidRDefault="006F170F" w:rsidP="006F170F">
      <w:r w:rsidRPr="006F170F">
        <w:t>Nota sobre nodos</w:t>
      </w:r>
    </w:p>
    <w:p w14:paraId="14B2EC45" w14:textId="77777777" w:rsidR="006F170F" w:rsidRPr="006F170F" w:rsidRDefault="006F170F" w:rsidP="006F170F">
      <w:r w:rsidRPr="006F170F">
        <w:t>Todos los módulos y requerimientos funcionales deben considerar que un proyecto puede contener múltiples nodos. Las operaciones de registro de evidencias, control de avance y generación de reportes deben poder realizarse a nivel de nodo individual y a nivel de proyecto agregado.</w:t>
      </w:r>
    </w:p>
    <w:p w14:paraId="299DFC49" w14:textId="18A4A1A2" w:rsidR="006F170F" w:rsidRPr="006F170F" w:rsidRDefault="006F170F" w:rsidP="006F170F">
      <w:pPr>
        <w:rPr>
          <w:b/>
          <w:bCs/>
        </w:rPr>
      </w:pPr>
      <w:r>
        <w:rPr>
          <w:b/>
          <w:bCs/>
        </w:rPr>
        <w:t>5</w:t>
      </w:r>
      <w:r w:rsidRPr="006F170F">
        <w:rPr>
          <w:b/>
          <w:bCs/>
        </w:rPr>
        <w:t>.1 Módulos y Requerimientos Funcionales (RF)</w:t>
      </w:r>
    </w:p>
    <w:p w14:paraId="2CE433D1" w14:textId="77566819" w:rsidR="006F170F" w:rsidRPr="006F170F" w:rsidRDefault="006F170F" w:rsidP="006F170F">
      <w:pPr>
        <w:rPr>
          <w:b/>
          <w:bCs/>
        </w:rPr>
      </w:pPr>
      <w:r>
        <w:rPr>
          <w:b/>
          <w:bCs/>
        </w:rPr>
        <w:t>5</w:t>
      </w:r>
      <w:r w:rsidRPr="006F170F">
        <w:rPr>
          <w:b/>
          <w:bCs/>
        </w:rPr>
        <w:t>.1.1 Módulo Administrativo y de Gestión</w:t>
      </w:r>
    </w:p>
    <w:p w14:paraId="49A4B4B6" w14:textId="77777777" w:rsidR="006F170F" w:rsidRPr="006F170F" w:rsidRDefault="006F170F" w:rsidP="006F170F">
      <w:r w:rsidRPr="006F170F">
        <w:rPr>
          <w:i/>
          <w:iCs/>
        </w:rPr>
        <w:t>Este módulo es el núcleo del control de accesos y la base financiera del proyecto.</w:t>
      </w:r>
    </w:p>
    <w:p w14:paraId="4EB59783" w14:textId="77777777" w:rsidR="006F170F" w:rsidRPr="006F170F" w:rsidRDefault="006F170F">
      <w:pPr>
        <w:numPr>
          <w:ilvl w:val="0"/>
          <w:numId w:val="11"/>
        </w:numPr>
      </w:pPr>
      <w:r w:rsidRPr="006F170F">
        <w:t>RF-ADM-01: Gestión de Accesos y Credenciales:</w:t>
      </w:r>
    </w:p>
    <w:p w14:paraId="27825DEC" w14:textId="77777777" w:rsidR="006F170F" w:rsidRPr="006F170F" w:rsidRDefault="006F170F">
      <w:pPr>
        <w:numPr>
          <w:ilvl w:val="1"/>
          <w:numId w:val="11"/>
        </w:numPr>
      </w:pPr>
      <w:r w:rsidRPr="006F170F">
        <w:t>Panel central para crear perfiles de usuario.</w:t>
      </w:r>
    </w:p>
    <w:p w14:paraId="4F59FEB3" w14:textId="77777777" w:rsidR="006F170F" w:rsidRPr="006F170F" w:rsidRDefault="006F170F">
      <w:pPr>
        <w:numPr>
          <w:ilvl w:val="1"/>
          <w:numId w:val="11"/>
        </w:numPr>
      </w:pPr>
      <w:r w:rsidRPr="006F170F">
        <w:t>El administrativo define el puesto de cada uno, operativo, etc. El sistema debe generar una contraseña temporal y enviar las credenciales al usuario.</w:t>
      </w:r>
    </w:p>
    <w:p w14:paraId="4A8CFC4F" w14:textId="77777777" w:rsidR="006F170F" w:rsidRPr="006F170F" w:rsidRDefault="006F170F">
      <w:pPr>
        <w:numPr>
          <w:ilvl w:val="0"/>
          <w:numId w:val="11"/>
        </w:numPr>
      </w:pPr>
      <w:r w:rsidRPr="006F170F">
        <w:t>RF-ADM-02: Módulo de Cotizaciones:</w:t>
      </w:r>
    </w:p>
    <w:p w14:paraId="1DB83007" w14:textId="77777777" w:rsidR="006F170F" w:rsidRPr="006F170F" w:rsidRDefault="006F170F">
      <w:pPr>
        <w:numPr>
          <w:ilvl w:val="1"/>
          <w:numId w:val="11"/>
        </w:numPr>
      </w:pPr>
      <w:r w:rsidRPr="006F170F">
        <w:t>Repositorio de presupuestos por proyecto.</w:t>
      </w:r>
    </w:p>
    <w:p w14:paraId="3E174167" w14:textId="77777777" w:rsidR="006F170F" w:rsidRDefault="006F170F">
      <w:pPr>
        <w:numPr>
          <w:ilvl w:val="1"/>
          <w:numId w:val="11"/>
        </w:numPr>
      </w:pPr>
      <w:r w:rsidRPr="006F170F">
        <w:t>Al crear un proyecto, se debe subir el PDF de la cotización aprobada y capturar el monto total en campos numéricos (Materiales y Viáticos) para que el sistema tenga contra qué comparar los gastos reales.</w:t>
      </w:r>
    </w:p>
    <w:p w14:paraId="028E489D" w14:textId="77777777" w:rsidR="006F170F" w:rsidRDefault="006F170F" w:rsidP="006F170F">
      <w:pPr>
        <w:ind w:left="1440"/>
      </w:pPr>
    </w:p>
    <w:p w14:paraId="1E819939" w14:textId="77777777" w:rsidR="006F170F" w:rsidRPr="006F170F" w:rsidRDefault="006F170F" w:rsidP="006F170F">
      <w:pPr>
        <w:ind w:left="1440"/>
      </w:pPr>
    </w:p>
    <w:p w14:paraId="1D34E37D" w14:textId="77777777" w:rsidR="006F170F" w:rsidRPr="006F170F" w:rsidRDefault="006F170F">
      <w:pPr>
        <w:numPr>
          <w:ilvl w:val="0"/>
          <w:numId w:val="11"/>
        </w:numPr>
      </w:pPr>
      <w:r w:rsidRPr="006F170F">
        <w:lastRenderedPageBreak/>
        <w:t>RF-ADM-03: Auditoría de Documentación de Seguridad:</w:t>
      </w:r>
    </w:p>
    <w:p w14:paraId="1107E870" w14:textId="77777777" w:rsidR="006F170F" w:rsidRPr="006F170F" w:rsidRDefault="006F170F">
      <w:pPr>
        <w:numPr>
          <w:ilvl w:val="1"/>
          <w:numId w:val="11"/>
        </w:numPr>
      </w:pPr>
      <w:r w:rsidRPr="006F170F">
        <w:t>Bandeja de entrada de documentos del personal.</w:t>
      </w:r>
    </w:p>
    <w:p w14:paraId="776CC2BD" w14:textId="54ACBAB5" w:rsidR="006F170F" w:rsidRPr="006F170F" w:rsidRDefault="006F170F">
      <w:pPr>
        <w:numPr>
          <w:ilvl w:val="1"/>
          <w:numId w:val="11"/>
        </w:numPr>
      </w:pPr>
      <w:r w:rsidRPr="006F170F">
        <w:t xml:space="preserve">Filtro para ver qué trabajadores han subido sus seguros. El administrativo </w:t>
      </w:r>
      <w:r>
        <w:t>pueda descargarlos para hacer uso de estos mismos.</w:t>
      </w:r>
    </w:p>
    <w:p w14:paraId="5DA3C8DD" w14:textId="017F424D" w:rsidR="006F170F" w:rsidRPr="006F170F" w:rsidRDefault="00FD7DE1" w:rsidP="006F170F">
      <w:r>
        <w:t>5</w:t>
      </w:r>
      <w:r w:rsidR="006F170F" w:rsidRPr="006F170F">
        <w:t>.1.2 Módulo de Contabilidad y Viáticos</w:t>
      </w:r>
    </w:p>
    <w:p w14:paraId="6F5DC0DE" w14:textId="77777777" w:rsidR="006F170F" w:rsidRPr="006F170F" w:rsidRDefault="006F170F" w:rsidP="006F170F">
      <w:r w:rsidRPr="006F170F">
        <w:rPr>
          <w:i/>
          <w:iCs/>
        </w:rPr>
        <w:t>Enfocado en la fiscalización del flujo de efectivo.</w:t>
      </w:r>
    </w:p>
    <w:p w14:paraId="7ABCE4C7" w14:textId="32BA2996" w:rsidR="006F170F" w:rsidRPr="006F170F" w:rsidRDefault="006F170F">
      <w:pPr>
        <w:numPr>
          <w:ilvl w:val="0"/>
          <w:numId w:val="12"/>
        </w:numPr>
      </w:pPr>
      <w:r w:rsidRPr="006F170F">
        <w:t>RF-CON-0</w:t>
      </w:r>
      <w:r w:rsidR="00661089">
        <w:t>4</w:t>
      </w:r>
      <w:r w:rsidRPr="006F170F">
        <w:t>: Auditoría de Gastos (Rol Contador):</w:t>
      </w:r>
    </w:p>
    <w:p w14:paraId="3BA1A84B" w14:textId="77777777" w:rsidR="006F170F" w:rsidRPr="006F170F" w:rsidRDefault="006F170F">
      <w:pPr>
        <w:numPr>
          <w:ilvl w:val="1"/>
          <w:numId w:val="12"/>
        </w:numPr>
      </w:pPr>
      <w:r w:rsidRPr="006F170F">
        <w:t xml:space="preserve">Validación de </w:t>
      </w:r>
      <w:proofErr w:type="gramStart"/>
      <w:r w:rsidRPr="006F170F">
        <w:t>tickets</w:t>
      </w:r>
      <w:proofErr w:type="gramEnd"/>
      <w:r w:rsidRPr="006F170F">
        <w:t xml:space="preserve"> de campo.</w:t>
      </w:r>
    </w:p>
    <w:p w14:paraId="43C224C8" w14:textId="77777777" w:rsidR="006F170F" w:rsidRPr="006F170F" w:rsidRDefault="006F170F">
      <w:pPr>
        <w:numPr>
          <w:ilvl w:val="1"/>
          <w:numId w:val="12"/>
        </w:numPr>
      </w:pPr>
      <w:r w:rsidRPr="006F170F">
        <w:t xml:space="preserve">El contador ve una lista de todos los gastos subidos por los operativos. Puede ver la foto del </w:t>
      </w:r>
      <w:proofErr w:type="gramStart"/>
      <w:r w:rsidRPr="006F170F">
        <w:t>ticket</w:t>
      </w:r>
      <w:proofErr w:type="gramEnd"/>
      <w:r w:rsidRPr="006F170F">
        <w:t xml:space="preserve"> y decidir si es válido para la contabilidad de la empresa.</w:t>
      </w:r>
    </w:p>
    <w:p w14:paraId="0A09D6D7" w14:textId="0D38AD32" w:rsidR="006F170F" w:rsidRPr="006F170F" w:rsidRDefault="006F170F">
      <w:pPr>
        <w:numPr>
          <w:ilvl w:val="0"/>
          <w:numId w:val="12"/>
        </w:numPr>
      </w:pPr>
      <w:r w:rsidRPr="006F170F">
        <w:t>RF-CON-0</w:t>
      </w:r>
      <w:r w:rsidR="00661089">
        <w:t>5</w:t>
      </w:r>
      <w:r w:rsidRPr="006F170F">
        <w:t>: Semáforo de Presupuesto:</w:t>
      </w:r>
    </w:p>
    <w:p w14:paraId="3683A2D7" w14:textId="77777777" w:rsidR="006F170F" w:rsidRPr="006F170F" w:rsidRDefault="006F170F">
      <w:pPr>
        <w:numPr>
          <w:ilvl w:val="1"/>
          <w:numId w:val="12"/>
        </w:numPr>
      </w:pPr>
      <w:r w:rsidRPr="006F170F">
        <w:t>Monitor de salud financiera.</w:t>
      </w:r>
    </w:p>
    <w:p w14:paraId="730AD670" w14:textId="5F5883A5" w:rsidR="006F170F" w:rsidRPr="006F170F" w:rsidRDefault="006F170F">
      <w:pPr>
        <w:numPr>
          <w:ilvl w:val="1"/>
          <w:numId w:val="12"/>
        </w:numPr>
      </w:pPr>
      <w:r w:rsidRPr="006F170F">
        <w:t>Visualización gráfica (</w:t>
      </w:r>
      <w:r w:rsidR="00FD7DE1">
        <w:rPr>
          <w:rFonts w:ascii="Segoe UI Emoji" w:hAnsi="Segoe UI Emoji" w:cs="Segoe UI Emoji"/>
        </w:rPr>
        <w:t xml:space="preserve">aprobado </w:t>
      </w:r>
      <w:r w:rsidRPr="006F170F">
        <w:t>&lt;80%,</w:t>
      </w:r>
      <w:r w:rsidR="00FD7DE1">
        <w:t xml:space="preserve"> medio</w:t>
      </w:r>
      <w:r w:rsidRPr="006F170F">
        <w:t xml:space="preserve"> 80-95%, </w:t>
      </w:r>
      <w:r w:rsidR="00FD7DE1">
        <w:rPr>
          <w:rFonts w:ascii="Segoe UI Emoji" w:hAnsi="Segoe UI Emoji" w:cs="Segoe UI Emoji"/>
        </w:rPr>
        <w:t>superado</w:t>
      </w:r>
      <w:r w:rsidRPr="006F170F">
        <w:t xml:space="preserve"> &gt;100%) que compara la cotización (RF-ADM-02) contra la suma de viáticos aprobados y materiales surtidos.</w:t>
      </w:r>
    </w:p>
    <w:p w14:paraId="01D179B5" w14:textId="6B0F2368" w:rsidR="006F170F" w:rsidRPr="006F170F" w:rsidRDefault="00FD7DE1" w:rsidP="006F170F">
      <w:r>
        <w:t>5</w:t>
      </w:r>
      <w:r w:rsidR="006F170F" w:rsidRPr="006F170F">
        <w:t>.1.3 Módulo de Logística y Almacén</w:t>
      </w:r>
    </w:p>
    <w:p w14:paraId="5C36C156" w14:textId="77777777" w:rsidR="006F170F" w:rsidRPr="006F170F" w:rsidRDefault="006F170F" w:rsidP="006F170F">
      <w:r w:rsidRPr="006F170F">
        <w:rPr>
          <w:i/>
          <w:iCs/>
        </w:rPr>
        <w:t>Control de los recursos físicos necesarios para la obra.</w:t>
      </w:r>
    </w:p>
    <w:p w14:paraId="3BA3DD02" w14:textId="137289BA" w:rsidR="006F170F" w:rsidRPr="006F170F" w:rsidRDefault="006F170F">
      <w:pPr>
        <w:numPr>
          <w:ilvl w:val="0"/>
          <w:numId w:val="13"/>
        </w:numPr>
      </w:pPr>
      <w:r w:rsidRPr="006F170F">
        <w:t>RF-LOG-0</w:t>
      </w:r>
      <w:r w:rsidR="00661089">
        <w:t>6</w:t>
      </w:r>
      <w:r w:rsidRPr="006F170F">
        <w:t xml:space="preserve">: Gestión de </w:t>
      </w:r>
      <w:r w:rsidR="00661089" w:rsidRPr="006F170F">
        <w:t>BOM:</w:t>
      </w:r>
    </w:p>
    <w:p w14:paraId="18625B43" w14:textId="77777777" w:rsidR="006F170F" w:rsidRPr="006F170F" w:rsidRDefault="006F170F">
      <w:pPr>
        <w:numPr>
          <w:ilvl w:val="1"/>
          <w:numId w:val="13"/>
        </w:numPr>
      </w:pPr>
      <w:r w:rsidRPr="006F170F">
        <w:t>Carga masiva (vía Excel/CSV) de la lista de materiales necesaria para un proyecto específico.</w:t>
      </w:r>
    </w:p>
    <w:p w14:paraId="1053E266" w14:textId="165C7FFC" w:rsidR="006F170F" w:rsidRPr="006F170F" w:rsidRDefault="006F170F">
      <w:pPr>
        <w:numPr>
          <w:ilvl w:val="0"/>
          <w:numId w:val="13"/>
        </w:numPr>
      </w:pPr>
      <w:r w:rsidRPr="006F170F">
        <w:t>RF-LOG-0</w:t>
      </w:r>
      <w:r w:rsidR="00661089">
        <w:t>7</w:t>
      </w:r>
      <w:r w:rsidRPr="006F170F">
        <w:t>: Control de Entregas y Remisiones:</w:t>
      </w:r>
    </w:p>
    <w:p w14:paraId="7D211A59" w14:textId="77777777" w:rsidR="006F170F" w:rsidRPr="006F170F" w:rsidRDefault="006F170F">
      <w:pPr>
        <w:numPr>
          <w:ilvl w:val="1"/>
          <w:numId w:val="13"/>
        </w:numPr>
      </w:pPr>
      <w:r w:rsidRPr="006F170F">
        <w:t>El almacén registra qué material sale físicamente.</w:t>
      </w:r>
    </w:p>
    <w:p w14:paraId="79FCCA7B" w14:textId="77777777" w:rsidR="006F170F" w:rsidRPr="006F170F" w:rsidRDefault="006F170F">
      <w:pPr>
        <w:numPr>
          <w:ilvl w:val="1"/>
          <w:numId w:val="13"/>
        </w:numPr>
      </w:pPr>
      <w:r w:rsidRPr="006F170F">
        <w:t>Generación de un número de remisión digital por cada salida. Ejemplo: Si se piden 10 rollos y salen 5, el sistema marca automáticamente el "Faltante" de 5.</w:t>
      </w:r>
    </w:p>
    <w:p w14:paraId="71F0BE27" w14:textId="09041DCB" w:rsidR="006F170F" w:rsidRPr="006F170F" w:rsidRDefault="006F170F">
      <w:pPr>
        <w:numPr>
          <w:ilvl w:val="0"/>
          <w:numId w:val="13"/>
        </w:numPr>
      </w:pPr>
      <w:r w:rsidRPr="006F170F">
        <w:t>RF-LOG-0</w:t>
      </w:r>
      <w:r w:rsidR="00661089">
        <w:t>8</w:t>
      </w:r>
      <w:r w:rsidRPr="006F170F">
        <w:t>: Preparación de Kits:</w:t>
      </w:r>
    </w:p>
    <w:p w14:paraId="3BBBC68B" w14:textId="77777777" w:rsidR="006F170F" w:rsidRPr="006F170F" w:rsidRDefault="006F170F">
      <w:pPr>
        <w:numPr>
          <w:ilvl w:val="1"/>
          <w:numId w:val="13"/>
        </w:numPr>
      </w:pPr>
      <w:r w:rsidRPr="006F170F">
        <w:t>Agenda de trabajo para almacén.</w:t>
      </w:r>
    </w:p>
    <w:p w14:paraId="2DBC9D63" w14:textId="77777777" w:rsidR="006F170F" w:rsidRPr="006F170F" w:rsidRDefault="006F170F">
      <w:pPr>
        <w:numPr>
          <w:ilvl w:val="1"/>
          <w:numId w:val="13"/>
        </w:numPr>
      </w:pPr>
      <w:r w:rsidRPr="006F170F">
        <w:lastRenderedPageBreak/>
        <w:t>Lista dinámica de proyectos próximos a iniciar que requieren que el material esté separado y listo para entrega.</w:t>
      </w:r>
    </w:p>
    <w:p w14:paraId="37EE9F1B" w14:textId="72150FF0" w:rsidR="006F170F" w:rsidRPr="006F170F" w:rsidRDefault="00434028" w:rsidP="006F170F">
      <w:r>
        <w:t>5</w:t>
      </w:r>
      <w:r w:rsidR="006F170F" w:rsidRPr="006F170F">
        <w:t>.1.4 Módulo de Capital Humano y Documentación</w:t>
      </w:r>
    </w:p>
    <w:p w14:paraId="585A94DE" w14:textId="77777777" w:rsidR="006F170F" w:rsidRPr="006F170F" w:rsidRDefault="006F170F" w:rsidP="006F170F">
      <w:r w:rsidRPr="006F170F">
        <w:rPr>
          <w:i/>
          <w:iCs/>
        </w:rPr>
        <w:t>Gestión de la fuerza laboral y cumplimiento legal.</w:t>
      </w:r>
    </w:p>
    <w:p w14:paraId="260DDC1F" w14:textId="55108A5B" w:rsidR="006F170F" w:rsidRPr="006F170F" w:rsidRDefault="006F170F">
      <w:pPr>
        <w:numPr>
          <w:ilvl w:val="0"/>
          <w:numId w:val="14"/>
        </w:numPr>
      </w:pPr>
      <w:r w:rsidRPr="006F170F">
        <w:t>RF-CH-</w:t>
      </w:r>
      <w:r w:rsidR="00661089">
        <w:t>9</w:t>
      </w:r>
      <w:r w:rsidRPr="006F170F">
        <w:t>: Expediente Digital Obligatorio:</w:t>
      </w:r>
    </w:p>
    <w:p w14:paraId="7CC25212" w14:textId="04E8514C" w:rsidR="006F170F" w:rsidRPr="006F170F" w:rsidRDefault="006F170F">
      <w:pPr>
        <w:numPr>
          <w:ilvl w:val="1"/>
          <w:numId w:val="14"/>
        </w:numPr>
      </w:pPr>
      <w:r w:rsidRPr="006F170F">
        <w:t xml:space="preserve">El sistema </w:t>
      </w:r>
      <w:r w:rsidR="00434028">
        <w:t>alerta</w:t>
      </w:r>
      <w:r w:rsidRPr="006F170F">
        <w:t xml:space="preserve"> el nombre de un trabajador en el módulo de asignación si su seguro (IMSS/SCTR) no está cargado o si la fecha de vigencia ya pasó.</w:t>
      </w:r>
    </w:p>
    <w:p w14:paraId="45D38150" w14:textId="574E5826" w:rsidR="006F170F" w:rsidRPr="006F170F" w:rsidRDefault="006F170F">
      <w:pPr>
        <w:numPr>
          <w:ilvl w:val="0"/>
          <w:numId w:val="14"/>
        </w:numPr>
      </w:pPr>
      <w:r w:rsidRPr="006F170F">
        <w:t>RF-CH-1</w:t>
      </w:r>
      <w:r w:rsidR="00661089">
        <w:t>0</w:t>
      </w:r>
      <w:r w:rsidRPr="006F170F">
        <w:t>: Gestión de Roles (Permisos):</w:t>
      </w:r>
    </w:p>
    <w:p w14:paraId="5E14AECE" w14:textId="77777777" w:rsidR="006F170F" w:rsidRPr="006F170F" w:rsidRDefault="006F170F">
      <w:pPr>
        <w:numPr>
          <w:ilvl w:val="1"/>
          <w:numId w:val="14"/>
        </w:numPr>
      </w:pPr>
      <w:r w:rsidRPr="006F170F">
        <w:t>Restricción de interfaz. Ejemplo: El Operativo no puede ver cuánto se cotizó el proyecto; el Contador no puede modificar la lista de materiales.</w:t>
      </w:r>
    </w:p>
    <w:p w14:paraId="5A82FF62" w14:textId="3F4F47F9" w:rsidR="006F170F" w:rsidRPr="006F170F" w:rsidRDefault="006F170F">
      <w:pPr>
        <w:numPr>
          <w:ilvl w:val="0"/>
          <w:numId w:val="14"/>
        </w:numPr>
      </w:pPr>
      <w:r w:rsidRPr="006F170F">
        <w:t>RF-CH-1</w:t>
      </w:r>
      <w:r w:rsidR="00661089">
        <w:t>1</w:t>
      </w:r>
      <w:r w:rsidRPr="006F170F">
        <w:t>: Verificación Administrativa (El "Check" Humano):</w:t>
      </w:r>
    </w:p>
    <w:p w14:paraId="6E8C37AD" w14:textId="77777777" w:rsidR="006F170F" w:rsidRPr="006F170F" w:rsidRDefault="006F170F">
      <w:pPr>
        <w:numPr>
          <w:ilvl w:val="1"/>
          <w:numId w:val="14"/>
        </w:numPr>
      </w:pPr>
      <w:r w:rsidRPr="006F170F">
        <w:t>La subida de un archivo no otorga el permiso. El estatus de "Apto para Asignación" es un interruptor que solo el Personal Administrativo puede activar tras revisar la calidad de la foto y la validez del documento.</w:t>
      </w:r>
    </w:p>
    <w:p w14:paraId="1440E954" w14:textId="0983F7E4" w:rsidR="006F170F" w:rsidRPr="006F170F" w:rsidRDefault="00434028" w:rsidP="006F170F">
      <w:r>
        <w:t>5</w:t>
      </w:r>
      <w:r w:rsidR="006F170F" w:rsidRPr="006F170F">
        <w:t>.1.5 Módulo de Ejecución y Reportes</w:t>
      </w:r>
    </w:p>
    <w:p w14:paraId="1943EA33" w14:textId="77777777" w:rsidR="006F170F" w:rsidRPr="006F170F" w:rsidRDefault="006F170F" w:rsidP="006F170F">
      <w:r w:rsidRPr="006F170F">
        <w:rPr>
          <w:i/>
          <w:iCs/>
        </w:rPr>
        <w:t>Captura de datos en tiempo real desde el sitio de trabajo.</w:t>
      </w:r>
    </w:p>
    <w:p w14:paraId="5D7C6038" w14:textId="23683F98" w:rsidR="006F170F" w:rsidRPr="006F170F" w:rsidRDefault="006F170F">
      <w:pPr>
        <w:numPr>
          <w:ilvl w:val="0"/>
          <w:numId w:val="15"/>
        </w:numPr>
      </w:pPr>
      <w:r w:rsidRPr="006F170F">
        <w:t>RF-EJE-1</w:t>
      </w:r>
      <w:r w:rsidR="00661089">
        <w:t>2</w:t>
      </w:r>
      <w:r w:rsidRPr="006F170F">
        <w:t>: Generación de Evidencias (Formulario de Campo):</w:t>
      </w:r>
    </w:p>
    <w:p w14:paraId="07843F4E" w14:textId="77777777" w:rsidR="006F170F" w:rsidRPr="006F170F" w:rsidRDefault="006F170F">
      <w:pPr>
        <w:numPr>
          <w:ilvl w:val="1"/>
          <w:numId w:val="15"/>
        </w:numPr>
      </w:pPr>
      <w:r w:rsidRPr="006F170F">
        <w:t>Interfaz para cualquier dispositivo donde el operativo selecciona el nodo y sube la foto.</w:t>
      </w:r>
    </w:p>
    <w:p w14:paraId="777D4995" w14:textId="77777777" w:rsidR="006F170F" w:rsidRPr="006F170F" w:rsidRDefault="006F170F">
      <w:pPr>
        <w:numPr>
          <w:ilvl w:val="1"/>
          <w:numId w:val="15"/>
        </w:numPr>
      </w:pPr>
      <w:r w:rsidRPr="006F170F">
        <w:t>El sistema debe permitir agrupar fotos por nodo individual.</w:t>
      </w:r>
    </w:p>
    <w:p w14:paraId="1C7CC674" w14:textId="77777777" w:rsidR="006F170F" w:rsidRPr="006F170F" w:rsidRDefault="006F170F">
      <w:pPr>
        <w:numPr>
          <w:ilvl w:val="1"/>
          <w:numId w:val="15"/>
        </w:numPr>
      </w:pPr>
      <w:r w:rsidRPr="006F170F">
        <w:t>El sistema le pide al operativo la captura de localidad y la hora de la foto para llevar un mejor control.</w:t>
      </w:r>
    </w:p>
    <w:p w14:paraId="79D60436" w14:textId="03AAD77D" w:rsidR="006F170F" w:rsidRPr="006F170F" w:rsidRDefault="006F170F">
      <w:pPr>
        <w:numPr>
          <w:ilvl w:val="0"/>
          <w:numId w:val="15"/>
        </w:numPr>
      </w:pPr>
      <w:r w:rsidRPr="006F170F">
        <w:t>RF-EJE-1</w:t>
      </w:r>
      <w:r w:rsidR="00661089">
        <w:t>3</w:t>
      </w:r>
      <w:r w:rsidRPr="006F170F">
        <w:t>: Control de Gastos en Campo:</w:t>
      </w:r>
    </w:p>
    <w:p w14:paraId="226C950A" w14:textId="77777777" w:rsidR="006F170F" w:rsidRPr="006F170F" w:rsidRDefault="006F170F">
      <w:pPr>
        <w:numPr>
          <w:ilvl w:val="1"/>
          <w:numId w:val="15"/>
        </w:numPr>
      </w:pPr>
      <w:r w:rsidRPr="006F170F">
        <w:t>Formulario de registro de viáticos. El operativo ingresa: Tipo de gasto, monto y foto del comprobante.</w:t>
      </w:r>
    </w:p>
    <w:p w14:paraId="3A9E5934" w14:textId="0C300B1B" w:rsidR="006F170F" w:rsidRPr="006F170F" w:rsidRDefault="006F170F">
      <w:pPr>
        <w:numPr>
          <w:ilvl w:val="0"/>
          <w:numId w:val="15"/>
        </w:numPr>
      </w:pPr>
      <w:r w:rsidRPr="006F170F">
        <w:t>RF-EJE-1</w:t>
      </w:r>
      <w:r w:rsidR="00661089">
        <w:t>4</w:t>
      </w:r>
      <w:r w:rsidRPr="006F170F">
        <w:t>: Motor de Reportes Automáticos:</w:t>
      </w:r>
    </w:p>
    <w:p w14:paraId="67D0FF0C" w14:textId="77777777" w:rsidR="006F170F" w:rsidRPr="006F170F" w:rsidRDefault="006F170F">
      <w:pPr>
        <w:numPr>
          <w:ilvl w:val="1"/>
          <w:numId w:val="15"/>
        </w:numPr>
      </w:pPr>
      <w:r w:rsidRPr="006F170F">
        <w:t>Funcionalidad: Al final de la semana, el sistema une:</w:t>
      </w:r>
    </w:p>
    <w:p w14:paraId="57D5636C" w14:textId="77777777" w:rsidR="006F170F" w:rsidRPr="006F170F" w:rsidRDefault="006F170F">
      <w:pPr>
        <w:numPr>
          <w:ilvl w:val="2"/>
          <w:numId w:val="15"/>
        </w:numPr>
      </w:pPr>
      <w:r w:rsidRPr="006F170F">
        <w:lastRenderedPageBreak/>
        <w:t>Datos del proyecto</w:t>
      </w:r>
    </w:p>
    <w:p w14:paraId="30540DF0" w14:textId="77777777" w:rsidR="006F170F" w:rsidRPr="006F170F" w:rsidRDefault="006F170F">
      <w:pPr>
        <w:numPr>
          <w:ilvl w:val="2"/>
          <w:numId w:val="15"/>
        </w:numPr>
      </w:pPr>
      <w:r w:rsidRPr="006F170F">
        <w:t>Fotos de evidencia con sus descripciones (organizadas por nodo)</w:t>
      </w:r>
    </w:p>
    <w:p w14:paraId="23A772A7" w14:textId="77777777" w:rsidR="006F170F" w:rsidRPr="006F170F" w:rsidRDefault="006F170F">
      <w:pPr>
        <w:numPr>
          <w:ilvl w:val="2"/>
          <w:numId w:val="15"/>
        </w:numPr>
      </w:pPr>
      <w:r w:rsidRPr="006F170F">
        <w:t>Registro de incidencias</w:t>
      </w:r>
    </w:p>
    <w:p w14:paraId="61ED5A76" w14:textId="167D783D" w:rsidR="00B30A9D" w:rsidRPr="00434028" w:rsidRDefault="006F170F">
      <w:pPr>
        <w:numPr>
          <w:ilvl w:val="1"/>
          <w:numId w:val="15"/>
        </w:numPr>
      </w:pPr>
      <w:r w:rsidRPr="006F170F">
        <w:t>Salida: Un documento PDF estandarizado con desglose por nodo y resumen por proyecto, listo para revisión y entrega al cliente final</w:t>
      </w:r>
      <w:r>
        <w:t>.</w:t>
      </w:r>
    </w:p>
    <w:p w14:paraId="04641963" w14:textId="73B2F611" w:rsidR="00205D1E" w:rsidRPr="002B7659" w:rsidRDefault="007B6146" w:rsidP="002B7659">
      <w:pPr>
        <w:rPr>
          <w:b/>
          <w:bCs/>
        </w:rPr>
      </w:pPr>
      <w:r>
        <w:rPr>
          <w:b/>
          <w:bCs/>
        </w:rPr>
        <w:t xml:space="preserve">5.2 </w:t>
      </w:r>
      <w:r w:rsidR="00205D1E" w:rsidRPr="002B7659">
        <w:rPr>
          <w:b/>
          <w:bCs/>
        </w:rPr>
        <w:t>Matriz de Roles y Responsabilidades (RACI)</w:t>
      </w:r>
      <w:r w:rsidR="00C20A1A" w:rsidRPr="002B7659">
        <w:rPr>
          <w:b/>
          <w:bCs/>
        </w:rPr>
        <w:tab/>
      </w:r>
    </w:p>
    <w:tbl>
      <w:tblPr>
        <w:tblStyle w:val="Tablaconcuadrcula"/>
        <w:tblW w:w="0" w:type="auto"/>
        <w:tblLook w:val="04A0" w:firstRow="1" w:lastRow="0" w:firstColumn="1" w:lastColumn="0" w:noHBand="0" w:noVBand="1"/>
      </w:tblPr>
      <w:tblGrid>
        <w:gridCol w:w="1497"/>
        <w:gridCol w:w="1362"/>
        <w:gridCol w:w="795"/>
        <w:gridCol w:w="982"/>
        <w:gridCol w:w="1237"/>
        <w:gridCol w:w="937"/>
        <w:gridCol w:w="1009"/>
        <w:gridCol w:w="1009"/>
      </w:tblGrid>
      <w:tr w:rsidR="00434028" w14:paraId="0E19BE1D" w14:textId="44D3B5F3" w:rsidTr="00434028">
        <w:tc>
          <w:tcPr>
            <w:tcW w:w="1635" w:type="dxa"/>
          </w:tcPr>
          <w:p w14:paraId="28D593D7" w14:textId="10BB2420" w:rsidR="00434028" w:rsidRDefault="00434028" w:rsidP="00205D1E">
            <w:pPr>
              <w:rPr>
                <w:b/>
                <w:bCs/>
              </w:rPr>
            </w:pPr>
            <w:r>
              <w:rPr>
                <w:b/>
                <w:bCs/>
              </w:rPr>
              <w:t>Proceso</w:t>
            </w:r>
          </w:p>
        </w:tc>
        <w:tc>
          <w:tcPr>
            <w:tcW w:w="1485" w:type="dxa"/>
          </w:tcPr>
          <w:p w14:paraId="24955CEC" w14:textId="006A4238" w:rsidR="00434028" w:rsidRDefault="00434028" w:rsidP="00205D1E">
            <w:pPr>
              <w:rPr>
                <w:b/>
                <w:bCs/>
              </w:rPr>
            </w:pPr>
            <w:r>
              <w:rPr>
                <w:b/>
                <w:bCs/>
              </w:rPr>
              <w:t>administrador</w:t>
            </w:r>
          </w:p>
        </w:tc>
        <w:tc>
          <w:tcPr>
            <w:tcW w:w="857" w:type="dxa"/>
          </w:tcPr>
          <w:p w14:paraId="111A9DF5" w14:textId="61947587" w:rsidR="00434028" w:rsidRDefault="00434028" w:rsidP="00205D1E">
            <w:pPr>
              <w:rPr>
                <w:b/>
                <w:bCs/>
              </w:rPr>
            </w:pPr>
            <w:r>
              <w:rPr>
                <w:b/>
                <w:bCs/>
              </w:rPr>
              <w:t>P. Admin.</w:t>
            </w:r>
          </w:p>
        </w:tc>
        <w:tc>
          <w:tcPr>
            <w:tcW w:w="1064" w:type="dxa"/>
          </w:tcPr>
          <w:p w14:paraId="452A79C6" w14:textId="6B5BB92B" w:rsidR="00434028" w:rsidRDefault="00434028" w:rsidP="00205D1E">
            <w:pPr>
              <w:rPr>
                <w:b/>
                <w:bCs/>
              </w:rPr>
            </w:pPr>
            <w:r>
              <w:rPr>
                <w:b/>
                <w:bCs/>
              </w:rPr>
              <w:t>Contador</w:t>
            </w:r>
          </w:p>
        </w:tc>
        <w:tc>
          <w:tcPr>
            <w:tcW w:w="1347" w:type="dxa"/>
          </w:tcPr>
          <w:p w14:paraId="098E7C7F" w14:textId="67B3AC4A" w:rsidR="00434028" w:rsidRDefault="00434028" w:rsidP="00205D1E">
            <w:pPr>
              <w:rPr>
                <w:b/>
                <w:bCs/>
              </w:rPr>
            </w:pPr>
            <w:r>
              <w:rPr>
                <w:b/>
                <w:bCs/>
              </w:rPr>
              <w:t>Coordinador</w:t>
            </w:r>
          </w:p>
        </w:tc>
        <w:tc>
          <w:tcPr>
            <w:tcW w:w="1125" w:type="dxa"/>
          </w:tcPr>
          <w:p w14:paraId="3A4AC644" w14:textId="7F15B88D" w:rsidR="00434028" w:rsidRDefault="00661089" w:rsidP="00205D1E">
            <w:pPr>
              <w:rPr>
                <w:b/>
                <w:bCs/>
              </w:rPr>
            </w:pPr>
            <w:r>
              <w:rPr>
                <w:b/>
                <w:bCs/>
              </w:rPr>
              <w:t>Almacen</w:t>
            </w:r>
          </w:p>
        </w:tc>
        <w:tc>
          <w:tcPr>
            <w:tcW w:w="1094" w:type="dxa"/>
          </w:tcPr>
          <w:p w14:paraId="61A4E608" w14:textId="1D12A9F3" w:rsidR="00434028" w:rsidRDefault="00434028" w:rsidP="00205D1E">
            <w:pPr>
              <w:rPr>
                <w:b/>
                <w:bCs/>
              </w:rPr>
            </w:pPr>
            <w:r>
              <w:rPr>
                <w:b/>
                <w:bCs/>
              </w:rPr>
              <w:t>Operativo</w:t>
            </w:r>
          </w:p>
        </w:tc>
        <w:tc>
          <w:tcPr>
            <w:tcW w:w="221" w:type="dxa"/>
          </w:tcPr>
          <w:p w14:paraId="08F7FDDA" w14:textId="65C2CF77" w:rsidR="00434028" w:rsidRDefault="00434028" w:rsidP="00205D1E">
            <w:pPr>
              <w:rPr>
                <w:b/>
                <w:bCs/>
              </w:rPr>
            </w:pPr>
            <w:r>
              <w:rPr>
                <w:b/>
                <w:bCs/>
              </w:rPr>
              <w:t>Operativo</w:t>
            </w:r>
          </w:p>
        </w:tc>
      </w:tr>
      <w:tr w:rsidR="00434028" w14:paraId="3F64EF1F" w14:textId="2CD24E1E" w:rsidTr="00434028">
        <w:tc>
          <w:tcPr>
            <w:tcW w:w="1635" w:type="dxa"/>
          </w:tcPr>
          <w:p w14:paraId="0C9F2605" w14:textId="3251A78A" w:rsidR="00434028" w:rsidRDefault="00434028" w:rsidP="00205D1E">
            <w:pPr>
              <w:rPr>
                <w:b/>
                <w:bCs/>
              </w:rPr>
            </w:pPr>
            <w:r>
              <w:rPr>
                <w:b/>
                <w:bCs/>
              </w:rPr>
              <w:t>Gestión de accesos</w:t>
            </w:r>
          </w:p>
        </w:tc>
        <w:tc>
          <w:tcPr>
            <w:tcW w:w="1485" w:type="dxa"/>
          </w:tcPr>
          <w:p w14:paraId="50824C3B" w14:textId="0DF57A18" w:rsidR="00434028" w:rsidRDefault="00434028" w:rsidP="00205D1E">
            <w:pPr>
              <w:rPr>
                <w:b/>
                <w:bCs/>
              </w:rPr>
            </w:pPr>
            <w:r>
              <w:rPr>
                <w:b/>
                <w:bCs/>
              </w:rPr>
              <w:t>A</w:t>
            </w:r>
          </w:p>
        </w:tc>
        <w:tc>
          <w:tcPr>
            <w:tcW w:w="857" w:type="dxa"/>
          </w:tcPr>
          <w:p w14:paraId="31B3590A" w14:textId="1D59A4A4" w:rsidR="00434028" w:rsidRDefault="00434028" w:rsidP="00205D1E">
            <w:pPr>
              <w:rPr>
                <w:b/>
                <w:bCs/>
              </w:rPr>
            </w:pPr>
            <w:r>
              <w:rPr>
                <w:b/>
                <w:bCs/>
              </w:rPr>
              <w:t>R</w:t>
            </w:r>
          </w:p>
        </w:tc>
        <w:tc>
          <w:tcPr>
            <w:tcW w:w="1064" w:type="dxa"/>
          </w:tcPr>
          <w:p w14:paraId="486B93CC" w14:textId="130DEAB8" w:rsidR="00434028" w:rsidRDefault="00434028" w:rsidP="00205D1E">
            <w:pPr>
              <w:rPr>
                <w:b/>
                <w:bCs/>
              </w:rPr>
            </w:pPr>
            <w:r>
              <w:rPr>
                <w:b/>
                <w:bCs/>
              </w:rPr>
              <w:t>I</w:t>
            </w:r>
          </w:p>
        </w:tc>
        <w:tc>
          <w:tcPr>
            <w:tcW w:w="1347" w:type="dxa"/>
          </w:tcPr>
          <w:p w14:paraId="6211D7AB" w14:textId="17F23EBB" w:rsidR="00434028" w:rsidRDefault="00434028" w:rsidP="00205D1E">
            <w:pPr>
              <w:rPr>
                <w:b/>
                <w:bCs/>
              </w:rPr>
            </w:pPr>
            <w:r>
              <w:rPr>
                <w:b/>
                <w:bCs/>
              </w:rPr>
              <w:t>I</w:t>
            </w:r>
          </w:p>
        </w:tc>
        <w:tc>
          <w:tcPr>
            <w:tcW w:w="1125" w:type="dxa"/>
          </w:tcPr>
          <w:p w14:paraId="618B9DCD" w14:textId="435D5404" w:rsidR="00434028" w:rsidRDefault="00434028" w:rsidP="00205D1E">
            <w:pPr>
              <w:rPr>
                <w:b/>
                <w:bCs/>
              </w:rPr>
            </w:pPr>
            <w:r>
              <w:rPr>
                <w:b/>
                <w:bCs/>
              </w:rPr>
              <w:t>I</w:t>
            </w:r>
          </w:p>
        </w:tc>
        <w:tc>
          <w:tcPr>
            <w:tcW w:w="1094" w:type="dxa"/>
          </w:tcPr>
          <w:p w14:paraId="4431A3C7" w14:textId="6E6CED40" w:rsidR="00434028" w:rsidRDefault="00434028" w:rsidP="00205D1E">
            <w:pPr>
              <w:rPr>
                <w:b/>
                <w:bCs/>
              </w:rPr>
            </w:pPr>
            <w:r>
              <w:rPr>
                <w:b/>
                <w:bCs/>
              </w:rPr>
              <w:t>I</w:t>
            </w:r>
          </w:p>
        </w:tc>
        <w:tc>
          <w:tcPr>
            <w:tcW w:w="221" w:type="dxa"/>
          </w:tcPr>
          <w:p w14:paraId="1B0B9809" w14:textId="5043FF37" w:rsidR="00434028" w:rsidRDefault="00434028" w:rsidP="00205D1E">
            <w:pPr>
              <w:rPr>
                <w:b/>
                <w:bCs/>
              </w:rPr>
            </w:pPr>
            <w:r>
              <w:rPr>
                <w:b/>
                <w:bCs/>
              </w:rPr>
              <w:t>I</w:t>
            </w:r>
          </w:p>
        </w:tc>
      </w:tr>
      <w:tr w:rsidR="00434028" w14:paraId="3B03EC76" w14:textId="26D46185" w:rsidTr="00434028">
        <w:tc>
          <w:tcPr>
            <w:tcW w:w="1635" w:type="dxa"/>
          </w:tcPr>
          <w:p w14:paraId="1E364C55" w14:textId="797D939A" w:rsidR="00434028" w:rsidRDefault="00434028" w:rsidP="00205D1E">
            <w:pPr>
              <w:rPr>
                <w:b/>
                <w:bCs/>
              </w:rPr>
            </w:pPr>
            <w:r>
              <w:rPr>
                <w:b/>
                <w:bCs/>
              </w:rPr>
              <w:t>Carga de cotizaciones</w:t>
            </w:r>
          </w:p>
        </w:tc>
        <w:tc>
          <w:tcPr>
            <w:tcW w:w="1485" w:type="dxa"/>
          </w:tcPr>
          <w:p w14:paraId="241B2B14" w14:textId="10091475" w:rsidR="00434028" w:rsidRDefault="00434028" w:rsidP="00205D1E">
            <w:pPr>
              <w:rPr>
                <w:b/>
                <w:bCs/>
              </w:rPr>
            </w:pPr>
            <w:r>
              <w:rPr>
                <w:b/>
                <w:bCs/>
              </w:rPr>
              <w:t>I</w:t>
            </w:r>
          </w:p>
        </w:tc>
        <w:tc>
          <w:tcPr>
            <w:tcW w:w="857" w:type="dxa"/>
          </w:tcPr>
          <w:p w14:paraId="41505BB5" w14:textId="4762781D" w:rsidR="00434028" w:rsidRDefault="00434028" w:rsidP="00205D1E">
            <w:pPr>
              <w:rPr>
                <w:b/>
                <w:bCs/>
              </w:rPr>
            </w:pPr>
            <w:r>
              <w:rPr>
                <w:b/>
                <w:bCs/>
              </w:rPr>
              <w:t>R</w:t>
            </w:r>
          </w:p>
        </w:tc>
        <w:tc>
          <w:tcPr>
            <w:tcW w:w="1064" w:type="dxa"/>
          </w:tcPr>
          <w:p w14:paraId="42DB067F" w14:textId="27A6BF70" w:rsidR="00434028" w:rsidRDefault="00434028" w:rsidP="00205D1E">
            <w:pPr>
              <w:rPr>
                <w:b/>
                <w:bCs/>
              </w:rPr>
            </w:pPr>
            <w:r>
              <w:rPr>
                <w:b/>
                <w:bCs/>
              </w:rPr>
              <w:t>C</w:t>
            </w:r>
          </w:p>
        </w:tc>
        <w:tc>
          <w:tcPr>
            <w:tcW w:w="1347" w:type="dxa"/>
          </w:tcPr>
          <w:p w14:paraId="67950482" w14:textId="430AE96E" w:rsidR="00434028" w:rsidRDefault="00434028" w:rsidP="00205D1E">
            <w:pPr>
              <w:rPr>
                <w:b/>
                <w:bCs/>
              </w:rPr>
            </w:pPr>
            <w:r>
              <w:rPr>
                <w:b/>
                <w:bCs/>
              </w:rPr>
              <w:t>C</w:t>
            </w:r>
          </w:p>
        </w:tc>
        <w:tc>
          <w:tcPr>
            <w:tcW w:w="1125" w:type="dxa"/>
          </w:tcPr>
          <w:p w14:paraId="5ADAEF47" w14:textId="14A9EE37" w:rsidR="00434028" w:rsidRDefault="00434028" w:rsidP="00205D1E">
            <w:pPr>
              <w:rPr>
                <w:b/>
                <w:bCs/>
              </w:rPr>
            </w:pPr>
            <w:r>
              <w:rPr>
                <w:b/>
                <w:bCs/>
              </w:rPr>
              <w:t>I</w:t>
            </w:r>
          </w:p>
        </w:tc>
        <w:tc>
          <w:tcPr>
            <w:tcW w:w="1094" w:type="dxa"/>
          </w:tcPr>
          <w:p w14:paraId="1C1A60E5" w14:textId="562471DF" w:rsidR="00434028" w:rsidRDefault="00434028" w:rsidP="00205D1E">
            <w:pPr>
              <w:rPr>
                <w:b/>
                <w:bCs/>
              </w:rPr>
            </w:pPr>
            <w:r>
              <w:rPr>
                <w:b/>
                <w:bCs/>
              </w:rPr>
              <w:t>I</w:t>
            </w:r>
          </w:p>
        </w:tc>
        <w:tc>
          <w:tcPr>
            <w:tcW w:w="221" w:type="dxa"/>
          </w:tcPr>
          <w:p w14:paraId="3CADF366" w14:textId="5F92B454" w:rsidR="00434028" w:rsidRDefault="00434028" w:rsidP="00205D1E">
            <w:pPr>
              <w:rPr>
                <w:b/>
                <w:bCs/>
              </w:rPr>
            </w:pPr>
            <w:r>
              <w:rPr>
                <w:b/>
                <w:bCs/>
              </w:rPr>
              <w:t>I</w:t>
            </w:r>
          </w:p>
        </w:tc>
      </w:tr>
      <w:tr w:rsidR="00434028" w14:paraId="6E9E36F0" w14:textId="785F5FDA" w:rsidTr="00434028">
        <w:tc>
          <w:tcPr>
            <w:tcW w:w="1635" w:type="dxa"/>
          </w:tcPr>
          <w:p w14:paraId="20933858" w14:textId="375BCA99" w:rsidR="00434028" w:rsidRDefault="00434028" w:rsidP="00205D1E">
            <w:pPr>
              <w:rPr>
                <w:b/>
                <w:bCs/>
              </w:rPr>
            </w:pPr>
            <w:r>
              <w:rPr>
                <w:b/>
                <w:bCs/>
              </w:rPr>
              <w:t>Validación de documentación</w:t>
            </w:r>
          </w:p>
        </w:tc>
        <w:tc>
          <w:tcPr>
            <w:tcW w:w="1485" w:type="dxa"/>
          </w:tcPr>
          <w:p w14:paraId="4AE55AC4" w14:textId="000F3016" w:rsidR="00434028" w:rsidRDefault="00434028" w:rsidP="00205D1E">
            <w:pPr>
              <w:rPr>
                <w:b/>
                <w:bCs/>
              </w:rPr>
            </w:pPr>
            <w:r>
              <w:rPr>
                <w:b/>
                <w:bCs/>
              </w:rPr>
              <w:t>I</w:t>
            </w:r>
          </w:p>
        </w:tc>
        <w:tc>
          <w:tcPr>
            <w:tcW w:w="857" w:type="dxa"/>
          </w:tcPr>
          <w:p w14:paraId="5BD7E007" w14:textId="61B45BE9" w:rsidR="00434028" w:rsidRDefault="00434028" w:rsidP="00205D1E">
            <w:pPr>
              <w:rPr>
                <w:b/>
                <w:bCs/>
              </w:rPr>
            </w:pPr>
            <w:r>
              <w:rPr>
                <w:b/>
                <w:bCs/>
              </w:rPr>
              <w:t>R</w:t>
            </w:r>
          </w:p>
        </w:tc>
        <w:tc>
          <w:tcPr>
            <w:tcW w:w="1064" w:type="dxa"/>
          </w:tcPr>
          <w:p w14:paraId="03BA49AF" w14:textId="5F36E205" w:rsidR="00434028" w:rsidRDefault="00434028" w:rsidP="00205D1E">
            <w:pPr>
              <w:rPr>
                <w:b/>
                <w:bCs/>
              </w:rPr>
            </w:pPr>
            <w:r>
              <w:rPr>
                <w:b/>
                <w:bCs/>
              </w:rPr>
              <w:t>I</w:t>
            </w:r>
          </w:p>
        </w:tc>
        <w:tc>
          <w:tcPr>
            <w:tcW w:w="1347" w:type="dxa"/>
          </w:tcPr>
          <w:p w14:paraId="1CA96996" w14:textId="5789C244" w:rsidR="00434028" w:rsidRDefault="00434028" w:rsidP="00205D1E">
            <w:pPr>
              <w:rPr>
                <w:b/>
                <w:bCs/>
              </w:rPr>
            </w:pPr>
            <w:r>
              <w:rPr>
                <w:b/>
                <w:bCs/>
              </w:rPr>
              <w:t>C</w:t>
            </w:r>
          </w:p>
        </w:tc>
        <w:tc>
          <w:tcPr>
            <w:tcW w:w="1125" w:type="dxa"/>
          </w:tcPr>
          <w:p w14:paraId="2A445D03" w14:textId="5AEE8C7C" w:rsidR="00434028" w:rsidRDefault="00434028" w:rsidP="00205D1E">
            <w:pPr>
              <w:rPr>
                <w:b/>
                <w:bCs/>
              </w:rPr>
            </w:pPr>
            <w:r>
              <w:rPr>
                <w:b/>
                <w:bCs/>
              </w:rPr>
              <w:t>I</w:t>
            </w:r>
          </w:p>
        </w:tc>
        <w:tc>
          <w:tcPr>
            <w:tcW w:w="1094" w:type="dxa"/>
          </w:tcPr>
          <w:p w14:paraId="1BB0F470" w14:textId="0C904C76" w:rsidR="00434028" w:rsidRDefault="00434028" w:rsidP="00205D1E">
            <w:pPr>
              <w:rPr>
                <w:b/>
                <w:bCs/>
              </w:rPr>
            </w:pPr>
            <w:r>
              <w:rPr>
                <w:b/>
                <w:bCs/>
              </w:rPr>
              <w:t>S</w:t>
            </w:r>
          </w:p>
        </w:tc>
        <w:tc>
          <w:tcPr>
            <w:tcW w:w="221" w:type="dxa"/>
          </w:tcPr>
          <w:p w14:paraId="7DED1931" w14:textId="1A1CEA63" w:rsidR="00434028" w:rsidRDefault="00434028" w:rsidP="00205D1E">
            <w:pPr>
              <w:rPr>
                <w:b/>
                <w:bCs/>
              </w:rPr>
            </w:pPr>
            <w:r>
              <w:rPr>
                <w:b/>
                <w:bCs/>
              </w:rPr>
              <w:t>S</w:t>
            </w:r>
          </w:p>
        </w:tc>
      </w:tr>
      <w:tr w:rsidR="00434028" w14:paraId="170121E5" w14:textId="0BEC5554" w:rsidTr="00434028">
        <w:tc>
          <w:tcPr>
            <w:tcW w:w="1635" w:type="dxa"/>
          </w:tcPr>
          <w:p w14:paraId="46AE959D" w14:textId="3755ABDB" w:rsidR="00434028" w:rsidRDefault="00434028" w:rsidP="00205D1E">
            <w:pPr>
              <w:rPr>
                <w:b/>
                <w:bCs/>
              </w:rPr>
            </w:pPr>
            <w:r>
              <w:rPr>
                <w:b/>
                <w:bCs/>
              </w:rPr>
              <w:t>Asignación Personal</w:t>
            </w:r>
          </w:p>
        </w:tc>
        <w:tc>
          <w:tcPr>
            <w:tcW w:w="1485" w:type="dxa"/>
          </w:tcPr>
          <w:p w14:paraId="32AE8EC3" w14:textId="14560500" w:rsidR="00434028" w:rsidRDefault="00434028" w:rsidP="00205D1E">
            <w:pPr>
              <w:rPr>
                <w:b/>
                <w:bCs/>
              </w:rPr>
            </w:pPr>
            <w:r>
              <w:rPr>
                <w:b/>
                <w:bCs/>
              </w:rPr>
              <w:t>I</w:t>
            </w:r>
          </w:p>
        </w:tc>
        <w:tc>
          <w:tcPr>
            <w:tcW w:w="857" w:type="dxa"/>
          </w:tcPr>
          <w:p w14:paraId="6DA7A9CD" w14:textId="430A9EED" w:rsidR="00434028" w:rsidRDefault="00434028" w:rsidP="00205D1E">
            <w:pPr>
              <w:rPr>
                <w:b/>
                <w:bCs/>
              </w:rPr>
            </w:pPr>
            <w:r>
              <w:rPr>
                <w:b/>
                <w:bCs/>
              </w:rPr>
              <w:t>S</w:t>
            </w:r>
          </w:p>
        </w:tc>
        <w:tc>
          <w:tcPr>
            <w:tcW w:w="1064" w:type="dxa"/>
          </w:tcPr>
          <w:p w14:paraId="542A0AF1" w14:textId="097FC058" w:rsidR="00434028" w:rsidRDefault="00434028" w:rsidP="00205D1E">
            <w:pPr>
              <w:rPr>
                <w:b/>
                <w:bCs/>
              </w:rPr>
            </w:pPr>
            <w:r>
              <w:rPr>
                <w:b/>
                <w:bCs/>
              </w:rPr>
              <w:t>I</w:t>
            </w:r>
          </w:p>
        </w:tc>
        <w:tc>
          <w:tcPr>
            <w:tcW w:w="1347" w:type="dxa"/>
          </w:tcPr>
          <w:p w14:paraId="6BF2A7EC" w14:textId="0502A612" w:rsidR="00434028" w:rsidRDefault="00434028" w:rsidP="00205D1E">
            <w:pPr>
              <w:rPr>
                <w:b/>
                <w:bCs/>
              </w:rPr>
            </w:pPr>
            <w:r>
              <w:rPr>
                <w:b/>
                <w:bCs/>
              </w:rPr>
              <w:t>R</w:t>
            </w:r>
          </w:p>
        </w:tc>
        <w:tc>
          <w:tcPr>
            <w:tcW w:w="1125" w:type="dxa"/>
          </w:tcPr>
          <w:p w14:paraId="572109E9" w14:textId="51A9B98F" w:rsidR="00434028" w:rsidRDefault="00434028" w:rsidP="00205D1E">
            <w:pPr>
              <w:rPr>
                <w:b/>
                <w:bCs/>
              </w:rPr>
            </w:pPr>
            <w:r>
              <w:rPr>
                <w:b/>
                <w:bCs/>
              </w:rPr>
              <w:t>I</w:t>
            </w:r>
          </w:p>
        </w:tc>
        <w:tc>
          <w:tcPr>
            <w:tcW w:w="1094" w:type="dxa"/>
          </w:tcPr>
          <w:p w14:paraId="29860F2E" w14:textId="7740858D" w:rsidR="00434028" w:rsidRDefault="00434028" w:rsidP="00205D1E">
            <w:pPr>
              <w:rPr>
                <w:b/>
                <w:bCs/>
              </w:rPr>
            </w:pPr>
            <w:r>
              <w:rPr>
                <w:b/>
                <w:bCs/>
              </w:rPr>
              <w:t>I</w:t>
            </w:r>
          </w:p>
        </w:tc>
        <w:tc>
          <w:tcPr>
            <w:tcW w:w="221" w:type="dxa"/>
          </w:tcPr>
          <w:p w14:paraId="049239FB" w14:textId="625892B5" w:rsidR="00434028" w:rsidRDefault="00434028" w:rsidP="00205D1E">
            <w:pPr>
              <w:rPr>
                <w:b/>
                <w:bCs/>
              </w:rPr>
            </w:pPr>
            <w:r>
              <w:rPr>
                <w:b/>
                <w:bCs/>
              </w:rPr>
              <w:t>I</w:t>
            </w:r>
          </w:p>
        </w:tc>
      </w:tr>
      <w:tr w:rsidR="00434028" w14:paraId="5AB47200" w14:textId="78C70A14" w:rsidTr="00434028">
        <w:tc>
          <w:tcPr>
            <w:tcW w:w="1635" w:type="dxa"/>
          </w:tcPr>
          <w:p w14:paraId="217DFAED" w14:textId="08300163" w:rsidR="00434028" w:rsidRDefault="00434028" w:rsidP="00205D1E">
            <w:pPr>
              <w:rPr>
                <w:b/>
                <w:bCs/>
              </w:rPr>
            </w:pPr>
            <w:r>
              <w:rPr>
                <w:b/>
                <w:bCs/>
              </w:rPr>
              <w:t>Control Viáticos</w:t>
            </w:r>
          </w:p>
        </w:tc>
        <w:tc>
          <w:tcPr>
            <w:tcW w:w="1485" w:type="dxa"/>
          </w:tcPr>
          <w:p w14:paraId="79101A6E" w14:textId="42AED06E" w:rsidR="00434028" w:rsidRDefault="00434028" w:rsidP="00205D1E">
            <w:pPr>
              <w:rPr>
                <w:b/>
                <w:bCs/>
              </w:rPr>
            </w:pPr>
            <w:r>
              <w:rPr>
                <w:b/>
                <w:bCs/>
              </w:rPr>
              <w:t>I</w:t>
            </w:r>
          </w:p>
        </w:tc>
        <w:tc>
          <w:tcPr>
            <w:tcW w:w="857" w:type="dxa"/>
          </w:tcPr>
          <w:p w14:paraId="79D2E0F9" w14:textId="477EDADC" w:rsidR="00434028" w:rsidRDefault="00434028" w:rsidP="00205D1E">
            <w:pPr>
              <w:rPr>
                <w:b/>
                <w:bCs/>
              </w:rPr>
            </w:pPr>
            <w:r>
              <w:rPr>
                <w:b/>
                <w:bCs/>
              </w:rPr>
              <w:t>I</w:t>
            </w:r>
          </w:p>
        </w:tc>
        <w:tc>
          <w:tcPr>
            <w:tcW w:w="1064" w:type="dxa"/>
          </w:tcPr>
          <w:p w14:paraId="2A0DA9C5" w14:textId="689F0E06" w:rsidR="00434028" w:rsidRDefault="00434028" w:rsidP="00205D1E">
            <w:pPr>
              <w:rPr>
                <w:b/>
                <w:bCs/>
              </w:rPr>
            </w:pPr>
            <w:r>
              <w:rPr>
                <w:b/>
                <w:bCs/>
              </w:rPr>
              <w:t>C</w:t>
            </w:r>
          </w:p>
        </w:tc>
        <w:tc>
          <w:tcPr>
            <w:tcW w:w="1347" w:type="dxa"/>
          </w:tcPr>
          <w:p w14:paraId="6936A109" w14:textId="38E9EFCB" w:rsidR="00434028" w:rsidRDefault="00434028" w:rsidP="00205D1E">
            <w:pPr>
              <w:rPr>
                <w:b/>
                <w:bCs/>
              </w:rPr>
            </w:pPr>
            <w:r>
              <w:rPr>
                <w:b/>
                <w:bCs/>
              </w:rPr>
              <w:t>S</w:t>
            </w:r>
          </w:p>
        </w:tc>
        <w:tc>
          <w:tcPr>
            <w:tcW w:w="1125" w:type="dxa"/>
          </w:tcPr>
          <w:p w14:paraId="6FCCD87E" w14:textId="01A12301" w:rsidR="00434028" w:rsidRDefault="00434028" w:rsidP="00205D1E">
            <w:pPr>
              <w:rPr>
                <w:b/>
                <w:bCs/>
              </w:rPr>
            </w:pPr>
            <w:r>
              <w:rPr>
                <w:b/>
                <w:bCs/>
              </w:rPr>
              <w:t>I</w:t>
            </w:r>
          </w:p>
        </w:tc>
        <w:tc>
          <w:tcPr>
            <w:tcW w:w="1094" w:type="dxa"/>
          </w:tcPr>
          <w:p w14:paraId="209A4E24" w14:textId="1DC89231" w:rsidR="00434028" w:rsidRDefault="00434028" w:rsidP="00205D1E">
            <w:pPr>
              <w:rPr>
                <w:b/>
                <w:bCs/>
              </w:rPr>
            </w:pPr>
            <w:r>
              <w:rPr>
                <w:b/>
                <w:bCs/>
              </w:rPr>
              <w:t>R</w:t>
            </w:r>
          </w:p>
        </w:tc>
        <w:tc>
          <w:tcPr>
            <w:tcW w:w="221" w:type="dxa"/>
          </w:tcPr>
          <w:p w14:paraId="06DA8E71" w14:textId="7B01132D" w:rsidR="00434028" w:rsidRDefault="00434028" w:rsidP="00205D1E">
            <w:pPr>
              <w:rPr>
                <w:b/>
                <w:bCs/>
              </w:rPr>
            </w:pPr>
            <w:r>
              <w:rPr>
                <w:b/>
                <w:bCs/>
              </w:rPr>
              <w:t>R</w:t>
            </w:r>
          </w:p>
        </w:tc>
      </w:tr>
      <w:tr w:rsidR="00434028" w14:paraId="3179B2CC" w14:textId="09972B31" w:rsidTr="00434028">
        <w:tc>
          <w:tcPr>
            <w:tcW w:w="1635" w:type="dxa"/>
          </w:tcPr>
          <w:p w14:paraId="7575C59F" w14:textId="2C252078" w:rsidR="00434028" w:rsidRDefault="00434028" w:rsidP="00205D1E">
            <w:pPr>
              <w:rPr>
                <w:b/>
                <w:bCs/>
              </w:rPr>
            </w:pPr>
            <w:r>
              <w:rPr>
                <w:b/>
                <w:bCs/>
              </w:rPr>
              <w:t>Conciliación Financiera</w:t>
            </w:r>
          </w:p>
        </w:tc>
        <w:tc>
          <w:tcPr>
            <w:tcW w:w="1485" w:type="dxa"/>
          </w:tcPr>
          <w:p w14:paraId="422B5DEC" w14:textId="182584D1" w:rsidR="00434028" w:rsidRDefault="00434028" w:rsidP="00205D1E">
            <w:pPr>
              <w:rPr>
                <w:b/>
                <w:bCs/>
              </w:rPr>
            </w:pPr>
            <w:r>
              <w:rPr>
                <w:b/>
                <w:bCs/>
              </w:rPr>
              <w:t>I</w:t>
            </w:r>
          </w:p>
        </w:tc>
        <w:tc>
          <w:tcPr>
            <w:tcW w:w="857" w:type="dxa"/>
          </w:tcPr>
          <w:p w14:paraId="14BEF5A3" w14:textId="7264FAE6" w:rsidR="00434028" w:rsidRDefault="00434028" w:rsidP="00205D1E">
            <w:pPr>
              <w:rPr>
                <w:b/>
                <w:bCs/>
              </w:rPr>
            </w:pPr>
            <w:r>
              <w:rPr>
                <w:b/>
                <w:bCs/>
              </w:rPr>
              <w:t>S</w:t>
            </w:r>
          </w:p>
        </w:tc>
        <w:tc>
          <w:tcPr>
            <w:tcW w:w="1064" w:type="dxa"/>
          </w:tcPr>
          <w:p w14:paraId="7CE22BF4" w14:textId="26FA3381" w:rsidR="00434028" w:rsidRDefault="00434028" w:rsidP="00205D1E">
            <w:pPr>
              <w:rPr>
                <w:b/>
                <w:bCs/>
              </w:rPr>
            </w:pPr>
            <w:r>
              <w:rPr>
                <w:b/>
                <w:bCs/>
              </w:rPr>
              <w:t>A</w:t>
            </w:r>
          </w:p>
        </w:tc>
        <w:tc>
          <w:tcPr>
            <w:tcW w:w="1347" w:type="dxa"/>
          </w:tcPr>
          <w:p w14:paraId="0BBD2342" w14:textId="6796AFB5" w:rsidR="00434028" w:rsidRDefault="00434028" w:rsidP="00205D1E">
            <w:pPr>
              <w:rPr>
                <w:b/>
                <w:bCs/>
              </w:rPr>
            </w:pPr>
            <w:r>
              <w:rPr>
                <w:b/>
                <w:bCs/>
              </w:rPr>
              <w:t>I</w:t>
            </w:r>
          </w:p>
        </w:tc>
        <w:tc>
          <w:tcPr>
            <w:tcW w:w="1125" w:type="dxa"/>
          </w:tcPr>
          <w:p w14:paraId="71FE58F1" w14:textId="1ADF9669" w:rsidR="00434028" w:rsidRDefault="00434028" w:rsidP="00205D1E">
            <w:pPr>
              <w:rPr>
                <w:b/>
                <w:bCs/>
              </w:rPr>
            </w:pPr>
            <w:r>
              <w:rPr>
                <w:b/>
                <w:bCs/>
              </w:rPr>
              <w:t>I</w:t>
            </w:r>
          </w:p>
        </w:tc>
        <w:tc>
          <w:tcPr>
            <w:tcW w:w="1094" w:type="dxa"/>
          </w:tcPr>
          <w:p w14:paraId="45A6F7B5" w14:textId="0E9A03F4" w:rsidR="00434028" w:rsidRDefault="00434028" w:rsidP="00205D1E">
            <w:pPr>
              <w:rPr>
                <w:b/>
                <w:bCs/>
              </w:rPr>
            </w:pPr>
            <w:r>
              <w:rPr>
                <w:b/>
                <w:bCs/>
              </w:rPr>
              <w:t>I</w:t>
            </w:r>
          </w:p>
        </w:tc>
        <w:tc>
          <w:tcPr>
            <w:tcW w:w="221" w:type="dxa"/>
          </w:tcPr>
          <w:p w14:paraId="0760BBBD" w14:textId="4C4FF78F" w:rsidR="00434028" w:rsidRDefault="00434028" w:rsidP="00205D1E">
            <w:pPr>
              <w:rPr>
                <w:b/>
                <w:bCs/>
              </w:rPr>
            </w:pPr>
            <w:r>
              <w:rPr>
                <w:b/>
                <w:bCs/>
              </w:rPr>
              <w:t>I</w:t>
            </w:r>
          </w:p>
        </w:tc>
      </w:tr>
      <w:tr w:rsidR="00434028" w14:paraId="72406A93" w14:textId="250EF955" w:rsidTr="00434028">
        <w:tc>
          <w:tcPr>
            <w:tcW w:w="1635" w:type="dxa"/>
          </w:tcPr>
          <w:p w14:paraId="00A4E0A8" w14:textId="7AAC5561" w:rsidR="00434028" w:rsidRDefault="00434028" w:rsidP="00205D1E">
            <w:pPr>
              <w:rPr>
                <w:b/>
                <w:bCs/>
              </w:rPr>
            </w:pPr>
            <w:r>
              <w:rPr>
                <w:b/>
                <w:bCs/>
              </w:rPr>
              <w:t>Aprobación Reporte Final</w:t>
            </w:r>
          </w:p>
        </w:tc>
        <w:tc>
          <w:tcPr>
            <w:tcW w:w="1485" w:type="dxa"/>
          </w:tcPr>
          <w:p w14:paraId="504B37E4" w14:textId="16107993" w:rsidR="00434028" w:rsidRDefault="00434028" w:rsidP="00205D1E">
            <w:pPr>
              <w:rPr>
                <w:b/>
                <w:bCs/>
              </w:rPr>
            </w:pPr>
            <w:r>
              <w:rPr>
                <w:b/>
                <w:bCs/>
              </w:rPr>
              <w:t>I</w:t>
            </w:r>
          </w:p>
        </w:tc>
        <w:tc>
          <w:tcPr>
            <w:tcW w:w="857" w:type="dxa"/>
          </w:tcPr>
          <w:p w14:paraId="70ABFBC5" w14:textId="1114C649" w:rsidR="00434028" w:rsidRDefault="00434028" w:rsidP="00205D1E">
            <w:pPr>
              <w:rPr>
                <w:b/>
                <w:bCs/>
              </w:rPr>
            </w:pPr>
            <w:r>
              <w:rPr>
                <w:b/>
                <w:bCs/>
              </w:rPr>
              <w:t>R</w:t>
            </w:r>
          </w:p>
        </w:tc>
        <w:tc>
          <w:tcPr>
            <w:tcW w:w="1064" w:type="dxa"/>
          </w:tcPr>
          <w:p w14:paraId="10E6A6FC" w14:textId="650795BD" w:rsidR="00434028" w:rsidRDefault="00434028" w:rsidP="00205D1E">
            <w:pPr>
              <w:rPr>
                <w:b/>
                <w:bCs/>
              </w:rPr>
            </w:pPr>
            <w:r>
              <w:rPr>
                <w:b/>
                <w:bCs/>
              </w:rPr>
              <w:t>C</w:t>
            </w:r>
          </w:p>
        </w:tc>
        <w:tc>
          <w:tcPr>
            <w:tcW w:w="1347" w:type="dxa"/>
          </w:tcPr>
          <w:p w14:paraId="7BA0D31B" w14:textId="6F086ED7" w:rsidR="00434028" w:rsidRDefault="00434028" w:rsidP="00205D1E">
            <w:pPr>
              <w:rPr>
                <w:b/>
                <w:bCs/>
              </w:rPr>
            </w:pPr>
            <w:r>
              <w:rPr>
                <w:b/>
                <w:bCs/>
              </w:rPr>
              <w:t>A</w:t>
            </w:r>
          </w:p>
        </w:tc>
        <w:tc>
          <w:tcPr>
            <w:tcW w:w="1125" w:type="dxa"/>
          </w:tcPr>
          <w:p w14:paraId="63CFB089" w14:textId="31911F9F" w:rsidR="00434028" w:rsidRDefault="00434028" w:rsidP="00205D1E">
            <w:pPr>
              <w:rPr>
                <w:b/>
                <w:bCs/>
              </w:rPr>
            </w:pPr>
            <w:r>
              <w:rPr>
                <w:b/>
                <w:bCs/>
              </w:rPr>
              <w:t>I</w:t>
            </w:r>
          </w:p>
        </w:tc>
        <w:tc>
          <w:tcPr>
            <w:tcW w:w="1094" w:type="dxa"/>
          </w:tcPr>
          <w:p w14:paraId="31B4702E" w14:textId="2776F7CC" w:rsidR="00434028" w:rsidRDefault="00434028" w:rsidP="00205D1E">
            <w:pPr>
              <w:rPr>
                <w:b/>
                <w:bCs/>
              </w:rPr>
            </w:pPr>
            <w:r>
              <w:rPr>
                <w:b/>
                <w:bCs/>
              </w:rPr>
              <w:t>I</w:t>
            </w:r>
          </w:p>
        </w:tc>
        <w:tc>
          <w:tcPr>
            <w:tcW w:w="221" w:type="dxa"/>
          </w:tcPr>
          <w:p w14:paraId="4A800A25" w14:textId="32D91632" w:rsidR="00434028" w:rsidRDefault="00434028" w:rsidP="00205D1E">
            <w:pPr>
              <w:rPr>
                <w:b/>
                <w:bCs/>
              </w:rPr>
            </w:pPr>
            <w:r>
              <w:rPr>
                <w:b/>
                <w:bCs/>
              </w:rPr>
              <w:t>I</w:t>
            </w:r>
          </w:p>
        </w:tc>
      </w:tr>
    </w:tbl>
    <w:p w14:paraId="24AE17E2" w14:textId="77777777" w:rsidR="000B4AB8" w:rsidRPr="00205D1E" w:rsidRDefault="000B4AB8" w:rsidP="00205D1E">
      <w:pPr>
        <w:rPr>
          <w:b/>
          <w:bCs/>
        </w:rPr>
      </w:pPr>
    </w:p>
    <w:p w14:paraId="039B2E15" w14:textId="0591C9EE" w:rsidR="00205D1E" w:rsidRPr="00205D1E" w:rsidRDefault="00205D1E">
      <w:pPr>
        <w:numPr>
          <w:ilvl w:val="0"/>
          <w:numId w:val="1"/>
        </w:numPr>
      </w:pPr>
      <w:r w:rsidRPr="00205D1E">
        <w:t>R (</w:t>
      </w:r>
      <w:r w:rsidR="00434028" w:rsidRPr="00205D1E">
        <w:t>responsable</w:t>
      </w:r>
      <w:r w:rsidRPr="00205D1E">
        <w:t>): Quien realiza la tarea.</w:t>
      </w:r>
    </w:p>
    <w:p w14:paraId="734393AC" w14:textId="77777777" w:rsidR="00205D1E" w:rsidRPr="00205D1E" w:rsidRDefault="00205D1E">
      <w:pPr>
        <w:numPr>
          <w:ilvl w:val="0"/>
          <w:numId w:val="1"/>
        </w:numPr>
      </w:pPr>
      <w:r w:rsidRPr="00205D1E">
        <w:t>A (Aprobador): Quien da el visto bueno final.</w:t>
      </w:r>
    </w:p>
    <w:p w14:paraId="02852898" w14:textId="77777777" w:rsidR="00205D1E" w:rsidRPr="00205D1E" w:rsidRDefault="00205D1E">
      <w:pPr>
        <w:numPr>
          <w:ilvl w:val="0"/>
          <w:numId w:val="1"/>
        </w:numPr>
      </w:pPr>
      <w:r w:rsidRPr="00205D1E">
        <w:t>S (Soporte): Quien ayuda en la ejecución.</w:t>
      </w:r>
    </w:p>
    <w:p w14:paraId="4973137A" w14:textId="77777777" w:rsidR="00205D1E" w:rsidRPr="00205D1E" w:rsidRDefault="00205D1E">
      <w:pPr>
        <w:numPr>
          <w:ilvl w:val="0"/>
          <w:numId w:val="1"/>
        </w:numPr>
      </w:pPr>
      <w:r w:rsidRPr="00205D1E">
        <w:t>C (Consultado): Quien aporta información.</w:t>
      </w:r>
    </w:p>
    <w:p w14:paraId="4F5E5710" w14:textId="6C39BD56" w:rsidR="000D0A33" w:rsidRDefault="00205D1E">
      <w:pPr>
        <w:numPr>
          <w:ilvl w:val="0"/>
          <w:numId w:val="1"/>
        </w:numPr>
      </w:pPr>
      <w:r w:rsidRPr="00205D1E">
        <w:t>I (Informado): Quien debe conocer el resultado.</w:t>
      </w:r>
    </w:p>
    <w:p w14:paraId="29761E2E" w14:textId="77777777" w:rsidR="00661089" w:rsidRPr="0067726A" w:rsidRDefault="00661089" w:rsidP="00661089"/>
    <w:p w14:paraId="4D1046B8" w14:textId="28946095" w:rsidR="007B6146" w:rsidRPr="007B6146" w:rsidRDefault="007B6146" w:rsidP="007B6146">
      <w:pPr>
        <w:rPr>
          <w:b/>
          <w:bCs/>
        </w:rPr>
      </w:pPr>
      <w:r>
        <w:rPr>
          <w:b/>
          <w:bCs/>
        </w:rPr>
        <w:lastRenderedPageBreak/>
        <w:t>5</w:t>
      </w:r>
      <w:r w:rsidRPr="007B6146">
        <w:rPr>
          <w:b/>
          <w:bCs/>
        </w:rPr>
        <w:t>.3 Requisitos No Funcionales (RNF)</w:t>
      </w:r>
    </w:p>
    <w:p w14:paraId="0475CD33" w14:textId="77777777" w:rsidR="007B6146" w:rsidRPr="007B6146" w:rsidRDefault="007B6146" w:rsidP="007B6146">
      <w:r w:rsidRPr="007B6146">
        <w:t>Estos definen </w:t>
      </w:r>
      <w:r w:rsidRPr="007B6146">
        <w:rPr>
          <w:i/>
          <w:iCs/>
        </w:rPr>
        <w:t>cómo</w:t>
      </w:r>
      <w:r w:rsidRPr="007B6146">
        <w:t> debe ser el sistema (su calidad y entorno), no solo lo que hace.</w:t>
      </w:r>
    </w:p>
    <w:p w14:paraId="364DD487" w14:textId="3FD29B2D" w:rsidR="007B6146" w:rsidRPr="007B6146" w:rsidRDefault="007B6146" w:rsidP="007B6146">
      <w:pPr>
        <w:rPr>
          <w:b/>
          <w:bCs/>
        </w:rPr>
      </w:pPr>
      <w:r>
        <w:rPr>
          <w:b/>
          <w:bCs/>
        </w:rPr>
        <w:t>5</w:t>
      </w:r>
      <w:r w:rsidRPr="007B6146">
        <w:rPr>
          <w:b/>
          <w:bCs/>
        </w:rPr>
        <w:t>.3.1 Infraestructura y Alojamiento</w:t>
      </w:r>
    </w:p>
    <w:p w14:paraId="62DEFEF4" w14:textId="77777777" w:rsidR="007B6146" w:rsidRPr="007B6146" w:rsidRDefault="007B6146">
      <w:pPr>
        <w:numPr>
          <w:ilvl w:val="0"/>
          <w:numId w:val="16"/>
        </w:numPr>
      </w:pPr>
      <w:r w:rsidRPr="007B6146">
        <w:rPr>
          <w:b/>
          <w:bCs/>
        </w:rPr>
        <w:t>RNF-01:</w:t>
      </w:r>
      <w:r w:rsidRPr="007B6146">
        <w:t> Servidor Local: El sistema se alojará íntegramente en el servidor físico de la empresa. No dependerá de servicios en la nube para su funcionamiento central.</w:t>
      </w:r>
    </w:p>
    <w:p w14:paraId="1FE7D486" w14:textId="7ED9AB68" w:rsidR="007B6146" w:rsidRPr="007B6146" w:rsidRDefault="007B6146">
      <w:pPr>
        <w:numPr>
          <w:ilvl w:val="0"/>
          <w:numId w:val="16"/>
        </w:numPr>
      </w:pPr>
      <w:r w:rsidRPr="007B6146">
        <w:rPr>
          <w:b/>
          <w:bCs/>
        </w:rPr>
        <w:t>RNF-02:</w:t>
      </w:r>
      <w:r w:rsidRPr="007B6146">
        <w:t xml:space="preserve"> Almacenamiento Centralizado: El servidor gestionará tanto la Base de Datos (SQL) como el servidor de archivos para almacenar fotos, </w:t>
      </w:r>
      <w:proofErr w:type="spellStart"/>
      <w:r w:rsidRPr="007B6146">
        <w:t>PDFs</w:t>
      </w:r>
      <w:proofErr w:type="spellEnd"/>
      <w:r w:rsidRPr="007B6146">
        <w:t xml:space="preserve"> de seguros y remisiones.</w:t>
      </w:r>
    </w:p>
    <w:p w14:paraId="1BD0D227" w14:textId="77777777" w:rsidR="007B6146" w:rsidRPr="007B6146" w:rsidRDefault="007B6146">
      <w:pPr>
        <w:numPr>
          <w:ilvl w:val="0"/>
          <w:numId w:val="16"/>
        </w:numPr>
      </w:pPr>
      <w:r w:rsidRPr="007B6146">
        <w:rPr>
          <w:b/>
          <w:bCs/>
        </w:rPr>
        <w:t>RNF-03:</w:t>
      </w:r>
      <w:r w:rsidRPr="007B6146">
        <w:t> Acceso Remoto (VPN o DNS Dinámico): Al ser un sistema web que se usará en campo, se debe configurar un acceso seguro (ej. VPN o un túnel SSL) para que los operativos carguen evidencias fuera de la red local de la oficina.</w:t>
      </w:r>
    </w:p>
    <w:p w14:paraId="351AE1DC" w14:textId="15A1643A" w:rsidR="007B6146" w:rsidRPr="007B6146" w:rsidRDefault="007B6146" w:rsidP="007B6146">
      <w:pPr>
        <w:rPr>
          <w:b/>
          <w:bCs/>
        </w:rPr>
      </w:pPr>
      <w:r>
        <w:rPr>
          <w:b/>
          <w:bCs/>
        </w:rPr>
        <w:t>5</w:t>
      </w:r>
      <w:r w:rsidRPr="007B6146">
        <w:rPr>
          <w:b/>
          <w:bCs/>
        </w:rPr>
        <w:t>.3.2 Seguridad y Privacidad</w:t>
      </w:r>
    </w:p>
    <w:p w14:paraId="2D91889B" w14:textId="15E9E180" w:rsidR="007B6146" w:rsidRPr="007B6146" w:rsidRDefault="007B6146">
      <w:pPr>
        <w:numPr>
          <w:ilvl w:val="0"/>
          <w:numId w:val="17"/>
        </w:numPr>
      </w:pPr>
      <w:r w:rsidRPr="007B6146">
        <w:rPr>
          <w:b/>
          <w:bCs/>
        </w:rPr>
        <w:t>RNF-0</w:t>
      </w:r>
      <w:r>
        <w:rPr>
          <w:b/>
          <w:bCs/>
        </w:rPr>
        <w:t>4</w:t>
      </w:r>
      <w:r w:rsidRPr="007B6146">
        <w:rPr>
          <w:b/>
          <w:bCs/>
        </w:rPr>
        <w:t>:</w:t>
      </w:r>
      <w:r w:rsidRPr="007B6146">
        <w:t> Protocolo HTTPS: Aunque sea un servidor local, la navegación debe ser cifrada mediante certificados SSL para proteger las contraseñas y datos del personal.</w:t>
      </w:r>
    </w:p>
    <w:p w14:paraId="433260E0" w14:textId="72419397" w:rsidR="007B6146" w:rsidRPr="007B6146" w:rsidRDefault="007B6146">
      <w:pPr>
        <w:numPr>
          <w:ilvl w:val="0"/>
          <w:numId w:val="17"/>
        </w:numPr>
      </w:pPr>
      <w:r w:rsidRPr="007B6146">
        <w:rPr>
          <w:b/>
          <w:bCs/>
        </w:rPr>
        <w:t>RNF-0</w:t>
      </w:r>
      <w:r>
        <w:rPr>
          <w:b/>
          <w:bCs/>
        </w:rPr>
        <w:t>5</w:t>
      </w:r>
      <w:r w:rsidRPr="007B6146">
        <w:rPr>
          <w:b/>
          <w:bCs/>
        </w:rPr>
        <w:t>:</w:t>
      </w:r>
      <w:r w:rsidRPr="007B6146">
        <w:t> Persistencia de Datos: Toda foto o documento subido debe renombrarse automáticamente con el ID Proyecto + Nodo + Fecha para evitar duplicidad y desorden en el servidor de archivos.</w:t>
      </w:r>
    </w:p>
    <w:p w14:paraId="7EBB3E8C" w14:textId="5F58ACDD" w:rsidR="007B6146" w:rsidRPr="007B6146" w:rsidRDefault="007B6146" w:rsidP="007B6146">
      <w:pPr>
        <w:rPr>
          <w:b/>
          <w:bCs/>
        </w:rPr>
      </w:pPr>
      <w:r>
        <w:rPr>
          <w:b/>
          <w:bCs/>
        </w:rPr>
        <w:t>5</w:t>
      </w:r>
      <w:r w:rsidRPr="007B6146">
        <w:rPr>
          <w:b/>
          <w:bCs/>
        </w:rPr>
        <w:t>.3.3 Usabilidad y Rendimiento</w:t>
      </w:r>
    </w:p>
    <w:p w14:paraId="705B8481" w14:textId="74A3BC6C" w:rsidR="007B6146" w:rsidRPr="007B6146" w:rsidRDefault="007B6146">
      <w:pPr>
        <w:numPr>
          <w:ilvl w:val="0"/>
          <w:numId w:val="18"/>
        </w:numPr>
      </w:pPr>
      <w:r w:rsidRPr="007B6146">
        <w:rPr>
          <w:b/>
          <w:bCs/>
        </w:rPr>
        <w:t>RNF-0</w:t>
      </w:r>
      <w:r>
        <w:rPr>
          <w:b/>
          <w:bCs/>
        </w:rPr>
        <w:t>6</w:t>
      </w:r>
      <w:r w:rsidRPr="007B6146">
        <w:rPr>
          <w:b/>
          <w:bCs/>
        </w:rPr>
        <w:t>:</w:t>
      </w:r>
      <w:r w:rsidRPr="007B6146">
        <w:t xml:space="preserve"> Diseño Responsivo: La interfaz debe estar optimizada para </w:t>
      </w:r>
      <w:r w:rsidR="005E7F98">
        <w:t xml:space="preserve">cualquier dispositivo, </w:t>
      </w:r>
      <w:r w:rsidRPr="007B6146">
        <w:t xml:space="preserve">ya que el Operativo registrará viáticos y fotos desde dispositivos </w:t>
      </w:r>
      <w:r w:rsidR="005E7F98">
        <w:t xml:space="preserve">otorgados por parte de la empresa. </w:t>
      </w:r>
    </w:p>
    <w:p w14:paraId="01F74E9D" w14:textId="46C380E1" w:rsidR="007B6146" w:rsidRPr="007B6146" w:rsidRDefault="007B6146">
      <w:pPr>
        <w:numPr>
          <w:ilvl w:val="0"/>
          <w:numId w:val="18"/>
        </w:numPr>
      </w:pPr>
      <w:r w:rsidRPr="007B6146">
        <w:rPr>
          <w:b/>
          <w:bCs/>
        </w:rPr>
        <w:t>RNF-0</w:t>
      </w:r>
      <w:r>
        <w:rPr>
          <w:b/>
          <w:bCs/>
        </w:rPr>
        <w:t>7</w:t>
      </w:r>
      <w:r w:rsidRPr="007B6146">
        <w:rPr>
          <w:b/>
          <w:bCs/>
        </w:rPr>
        <w:t>:</w:t>
      </w:r>
      <w:r w:rsidRPr="007B6146">
        <w:t> Tiempo de Respuesta: El sistema debe permitir la carga de imágenes de alta resolución (evidencias) optimizándolas en el servidor para no saturar el ancho de banda.</w:t>
      </w:r>
    </w:p>
    <w:p w14:paraId="078F995B" w14:textId="28963798" w:rsidR="007B6146" w:rsidRPr="007B6146" w:rsidRDefault="007B6146">
      <w:pPr>
        <w:numPr>
          <w:ilvl w:val="0"/>
          <w:numId w:val="18"/>
        </w:numPr>
      </w:pPr>
      <w:r w:rsidRPr="007B6146">
        <w:rPr>
          <w:b/>
          <w:bCs/>
        </w:rPr>
        <w:t>RNF-0</w:t>
      </w:r>
      <w:r w:rsidR="000443D3">
        <w:rPr>
          <w:b/>
          <w:bCs/>
        </w:rPr>
        <w:t>8</w:t>
      </w:r>
      <w:r w:rsidRPr="007B6146">
        <w:rPr>
          <w:b/>
          <w:bCs/>
        </w:rPr>
        <w:t>:</w:t>
      </w:r>
      <w:r w:rsidRPr="007B6146">
        <w:t xml:space="preserve"> Optimización y Compresión de Archivos: Debido al almacenamiento en servidor local, el sistema deberá integrar un algoritmo de compresión automática de imágenes. Toda fotografía cargada desde </w:t>
      </w:r>
      <w:r w:rsidR="005E7F98">
        <w:t xml:space="preserve">el </w:t>
      </w:r>
      <w:proofErr w:type="gramStart"/>
      <w:r w:rsidR="005E7F98">
        <w:t>sistema,</w:t>
      </w:r>
      <w:proofErr w:type="gramEnd"/>
      <w:r w:rsidR="005E7F98">
        <w:t xml:space="preserve"> </w:t>
      </w:r>
      <w:r w:rsidRPr="007B6146">
        <w:t>será procesada para reducir su peso (objetivo &lt; 1MB) sin comprometer la visibilidad de los detalles, asegurando la durabilidad del espacio en disco duro y la rapidez de carga en zonas con baja señal de internet.</w:t>
      </w:r>
    </w:p>
    <w:p w14:paraId="457A5254" w14:textId="77777777" w:rsidR="0043568C" w:rsidRDefault="0043568C"/>
    <w:p w14:paraId="7657E482" w14:textId="304764C0" w:rsidR="000443D3" w:rsidRPr="000443D3" w:rsidRDefault="000443D3" w:rsidP="000443D3">
      <w:pPr>
        <w:rPr>
          <w:b/>
          <w:bCs/>
        </w:rPr>
      </w:pPr>
      <w:r>
        <w:rPr>
          <w:b/>
          <w:bCs/>
        </w:rPr>
        <w:t>6</w:t>
      </w:r>
      <w:r w:rsidRPr="000443D3">
        <w:rPr>
          <w:b/>
          <w:bCs/>
        </w:rPr>
        <w:t>. Beneficios Cuantificables Esperados</w:t>
      </w:r>
    </w:p>
    <w:p w14:paraId="33BE327C" w14:textId="77777777" w:rsidR="000443D3" w:rsidRPr="000443D3" w:rsidRDefault="000443D3">
      <w:pPr>
        <w:numPr>
          <w:ilvl w:val="0"/>
          <w:numId w:val="19"/>
        </w:numPr>
      </w:pPr>
      <w:r w:rsidRPr="000443D3">
        <w:t>Visibilidad total del estatus de materiales en tránsito.</w:t>
      </w:r>
    </w:p>
    <w:p w14:paraId="22A38016" w14:textId="77777777" w:rsidR="000443D3" w:rsidRPr="000443D3" w:rsidRDefault="000443D3">
      <w:pPr>
        <w:numPr>
          <w:ilvl w:val="0"/>
          <w:numId w:val="19"/>
        </w:numPr>
      </w:pPr>
      <w:r w:rsidRPr="000443D3">
        <w:t>Control preventivo del 100% de la documentación legal del personal antes de salir a sitio.</w:t>
      </w:r>
    </w:p>
    <w:p w14:paraId="757598F1" w14:textId="77777777" w:rsidR="000443D3" w:rsidRPr="000443D3" w:rsidRDefault="000443D3">
      <w:pPr>
        <w:numPr>
          <w:ilvl w:val="0"/>
          <w:numId w:val="19"/>
        </w:numPr>
      </w:pPr>
      <w:r w:rsidRPr="000443D3">
        <w:t>Trazabilidad completa por nodo instalado.</w:t>
      </w:r>
    </w:p>
    <w:p w14:paraId="138D5992" w14:textId="2EF39AB2" w:rsidR="002E7C9C" w:rsidRDefault="000443D3">
      <w:pPr>
        <w:numPr>
          <w:ilvl w:val="0"/>
          <w:numId w:val="19"/>
        </w:numPr>
      </w:pPr>
      <w:r w:rsidRPr="000443D3">
        <w:t xml:space="preserve">Reportes estandarizados para facturación a </w:t>
      </w:r>
      <w:r>
        <w:t xml:space="preserve">cliente final. </w:t>
      </w:r>
    </w:p>
    <w:p w14:paraId="718C8796" w14:textId="283402D9" w:rsidR="000443D3" w:rsidRDefault="000443D3">
      <w:pPr>
        <w:numPr>
          <w:ilvl w:val="0"/>
          <w:numId w:val="19"/>
        </w:numPr>
      </w:pPr>
      <w:r>
        <w:t>Reducción de tiempo para la generación de reportes finales.</w:t>
      </w:r>
    </w:p>
    <w:p w14:paraId="222F889B" w14:textId="77777777" w:rsidR="000443D3" w:rsidRDefault="000443D3" w:rsidP="000443D3">
      <w:pPr>
        <w:ind w:left="720"/>
      </w:pPr>
    </w:p>
    <w:p w14:paraId="5EDDCB63" w14:textId="71027E62" w:rsidR="000443D3" w:rsidRPr="000443D3" w:rsidRDefault="000443D3" w:rsidP="000443D3">
      <w:pPr>
        <w:rPr>
          <w:b/>
          <w:bCs/>
        </w:rPr>
      </w:pPr>
      <w:r>
        <w:rPr>
          <w:b/>
          <w:bCs/>
        </w:rPr>
        <w:t>7</w:t>
      </w:r>
      <w:r w:rsidRPr="000443D3">
        <w:rPr>
          <w:b/>
          <w:bCs/>
        </w:rPr>
        <w:t>. Beneficios Esperados (Cualitativos)</w:t>
      </w:r>
    </w:p>
    <w:p w14:paraId="7DD07E89" w14:textId="77777777" w:rsidR="000443D3" w:rsidRPr="000443D3" w:rsidRDefault="000443D3">
      <w:pPr>
        <w:numPr>
          <w:ilvl w:val="0"/>
          <w:numId w:val="20"/>
        </w:numPr>
      </w:pPr>
      <w:r w:rsidRPr="000443D3">
        <w:t>Reducción de errores operativos</w:t>
      </w:r>
    </w:p>
    <w:p w14:paraId="42934B59" w14:textId="77777777" w:rsidR="000443D3" w:rsidRPr="000443D3" w:rsidRDefault="000443D3">
      <w:pPr>
        <w:numPr>
          <w:ilvl w:val="0"/>
          <w:numId w:val="20"/>
        </w:numPr>
      </w:pPr>
      <w:r w:rsidRPr="000443D3">
        <w:t>Ahorro de tiempo en coordinación</w:t>
      </w:r>
    </w:p>
    <w:p w14:paraId="27BE7FA8" w14:textId="77777777" w:rsidR="000443D3" w:rsidRPr="000443D3" w:rsidRDefault="000443D3">
      <w:pPr>
        <w:numPr>
          <w:ilvl w:val="0"/>
          <w:numId w:val="20"/>
        </w:numPr>
      </w:pPr>
      <w:r w:rsidRPr="000443D3">
        <w:t>Mayor control y visibilidad de proyectos</w:t>
      </w:r>
    </w:p>
    <w:p w14:paraId="52342034" w14:textId="77777777" w:rsidR="000443D3" w:rsidRPr="000443D3" w:rsidRDefault="000443D3">
      <w:pPr>
        <w:numPr>
          <w:ilvl w:val="0"/>
          <w:numId w:val="20"/>
        </w:numPr>
      </w:pPr>
      <w:r w:rsidRPr="000443D3">
        <w:t>Mejora en la comunicación interna</w:t>
      </w:r>
    </w:p>
    <w:p w14:paraId="34C4525E" w14:textId="77777777" w:rsidR="000443D3" w:rsidRPr="000443D3" w:rsidRDefault="000443D3">
      <w:pPr>
        <w:numPr>
          <w:ilvl w:val="0"/>
          <w:numId w:val="20"/>
        </w:numPr>
      </w:pPr>
      <w:r w:rsidRPr="000443D3">
        <w:t>Reportes automatizados y estandarizados</w:t>
      </w:r>
    </w:p>
    <w:p w14:paraId="6A98B411" w14:textId="77777777" w:rsidR="000443D3" w:rsidRPr="000443D3" w:rsidRDefault="000443D3">
      <w:pPr>
        <w:numPr>
          <w:ilvl w:val="0"/>
          <w:numId w:val="20"/>
        </w:numPr>
      </w:pPr>
      <w:r w:rsidRPr="000443D3">
        <w:t>Toma de decisiones basada en información en tiempo real</w:t>
      </w:r>
    </w:p>
    <w:p w14:paraId="34CC1E6C" w14:textId="77777777" w:rsidR="000443D3" w:rsidRDefault="000443D3" w:rsidP="000443D3"/>
    <w:sectPr w:rsidR="000443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A91"/>
    <w:multiLevelType w:val="multilevel"/>
    <w:tmpl w:val="2950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1EBB"/>
    <w:multiLevelType w:val="multilevel"/>
    <w:tmpl w:val="5E369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430C3"/>
    <w:multiLevelType w:val="multilevel"/>
    <w:tmpl w:val="CA1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F7AA0"/>
    <w:multiLevelType w:val="multilevel"/>
    <w:tmpl w:val="1F2E9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87347"/>
    <w:multiLevelType w:val="multilevel"/>
    <w:tmpl w:val="7A6A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04113"/>
    <w:multiLevelType w:val="multilevel"/>
    <w:tmpl w:val="535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57374"/>
    <w:multiLevelType w:val="multilevel"/>
    <w:tmpl w:val="1464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218C5"/>
    <w:multiLevelType w:val="multilevel"/>
    <w:tmpl w:val="C04C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770EB"/>
    <w:multiLevelType w:val="multilevel"/>
    <w:tmpl w:val="9044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D32FD"/>
    <w:multiLevelType w:val="multilevel"/>
    <w:tmpl w:val="B86E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84A7C"/>
    <w:multiLevelType w:val="multilevel"/>
    <w:tmpl w:val="61AA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36261"/>
    <w:multiLevelType w:val="multilevel"/>
    <w:tmpl w:val="E56C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D4062"/>
    <w:multiLevelType w:val="multilevel"/>
    <w:tmpl w:val="795A0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C51BE"/>
    <w:multiLevelType w:val="multilevel"/>
    <w:tmpl w:val="364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E4085"/>
    <w:multiLevelType w:val="multilevel"/>
    <w:tmpl w:val="DA66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430B5"/>
    <w:multiLevelType w:val="multilevel"/>
    <w:tmpl w:val="83B2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72A06"/>
    <w:multiLevelType w:val="multilevel"/>
    <w:tmpl w:val="BCC8F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25A85"/>
    <w:multiLevelType w:val="multilevel"/>
    <w:tmpl w:val="ADF66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5424A"/>
    <w:multiLevelType w:val="multilevel"/>
    <w:tmpl w:val="9876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C01A6"/>
    <w:multiLevelType w:val="multilevel"/>
    <w:tmpl w:val="C6AA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411571">
    <w:abstractNumId w:val="11"/>
  </w:num>
  <w:num w:numId="2" w16cid:durableId="905411936">
    <w:abstractNumId w:val="1"/>
  </w:num>
  <w:num w:numId="3" w16cid:durableId="1356031911">
    <w:abstractNumId w:val="0"/>
  </w:num>
  <w:num w:numId="4" w16cid:durableId="548760845">
    <w:abstractNumId w:val="13"/>
  </w:num>
  <w:num w:numId="5" w16cid:durableId="650982003">
    <w:abstractNumId w:val="18"/>
  </w:num>
  <w:num w:numId="6" w16cid:durableId="412975004">
    <w:abstractNumId w:val="4"/>
  </w:num>
  <w:num w:numId="7" w16cid:durableId="825436656">
    <w:abstractNumId w:val="9"/>
  </w:num>
  <w:num w:numId="8" w16cid:durableId="1131172986">
    <w:abstractNumId w:val="2"/>
  </w:num>
  <w:num w:numId="9" w16cid:durableId="818881559">
    <w:abstractNumId w:val="5"/>
  </w:num>
  <w:num w:numId="10" w16cid:durableId="1271357166">
    <w:abstractNumId w:val="6"/>
  </w:num>
  <w:num w:numId="11" w16cid:durableId="332995012">
    <w:abstractNumId w:val="14"/>
  </w:num>
  <w:num w:numId="12" w16cid:durableId="1699308386">
    <w:abstractNumId w:val="12"/>
  </w:num>
  <w:num w:numId="13" w16cid:durableId="967054063">
    <w:abstractNumId w:val="17"/>
  </w:num>
  <w:num w:numId="14" w16cid:durableId="887642440">
    <w:abstractNumId w:val="19"/>
  </w:num>
  <w:num w:numId="15" w16cid:durableId="877088052">
    <w:abstractNumId w:val="16"/>
  </w:num>
  <w:num w:numId="16" w16cid:durableId="842747473">
    <w:abstractNumId w:val="15"/>
  </w:num>
  <w:num w:numId="17" w16cid:durableId="2068986320">
    <w:abstractNumId w:val="10"/>
  </w:num>
  <w:num w:numId="18" w16cid:durableId="2031684863">
    <w:abstractNumId w:val="7"/>
  </w:num>
  <w:num w:numId="19" w16cid:durableId="981470432">
    <w:abstractNumId w:val="3"/>
  </w:num>
  <w:num w:numId="20" w16cid:durableId="1630357146">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809"/>
    <w:rsid w:val="00002C15"/>
    <w:rsid w:val="00027B43"/>
    <w:rsid w:val="000443D3"/>
    <w:rsid w:val="000476EA"/>
    <w:rsid w:val="00094048"/>
    <w:rsid w:val="000B4AB8"/>
    <w:rsid w:val="000D0A33"/>
    <w:rsid w:val="000E766C"/>
    <w:rsid w:val="001113AA"/>
    <w:rsid w:val="0013019B"/>
    <w:rsid w:val="001501EA"/>
    <w:rsid w:val="001617DA"/>
    <w:rsid w:val="00174951"/>
    <w:rsid w:val="00176F0F"/>
    <w:rsid w:val="001812EB"/>
    <w:rsid w:val="001A6BE2"/>
    <w:rsid w:val="001E1761"/>
    <w:rsid w:val="001F1F8D"/>
    <w:rsid w:val="00205D1E"/>
    <w:rsid w:val="00241D65"/>
    <w:rsid w:val="002508E6"/>
    <w:rsid w:val="00294F32"/>
    <w:rsid w:val="002B7659"/>
    <w:rsid w:val="002C2641"/>
    <w:rsid w:val="002E7C9C"/>
    <w:rsid w:val="002F4B5B"/>
    <w:rsid w:val="00313899"/>
    <w:rsid w:val="003263DF"/>
    <w:rsid w:val="00372167"/>
    <w:rsid w:val="00416FDA"/>
    <w:rsid w:val="00434028"/>
    <w:rsid w:val="0043568C"/>
    <w:rsid w:val="00435D58"/>
    <w:rsid w:val="004C0468"/>
    <w:rsid w:val="004D7463"/>
    <w:rsid w:val="005135EA"/>
    <w:rsid w:val="00575C75"/>
    <w:rsid w:val="00592956"/>
    <w:rsid w:val="005E63A8"/>
    <w:rsid w:val="005E7F98"/>
    <w:rsid w:val="005F7EBB"/>
    <w:rsid w:val="006135AC"/>
    <w:rsid w:val="00661089"/>
    <w:rsid w:val="0067726A"/>
    <w:rsid w:val="006A5F49"/>
    <w:rsid w:val="006B24C7"/>
    <w:rsid w:val="006C62A1"/>
    <w:rsid w:val="006C6FEC"/>
    <w:rsid w:val="006D47B2"/>
    <w:rsid w:val="006F170F"/>
    <w:rsid w:val="0076457F"/>
    <w:rsid w:val="0078300E"/>
    <w:rsid w:val="007A108B"/>
    <w:rsid w:val="007B6146"/>
    <w:rsid w:val="00823F19"/>
    <w:rsid w:val="008603D9"/>
    <w:rsid w:val="008C69DB"/>
    <w:rsid w:val="008D38C3"/>
    <w:rsid w:val="009125CC"/>
    <w:rsid w:val="0093451F"/>
    <w:rsid w:val="0095122D"/>
    <w:rsid w:val="009C5F73"/>
    <w:rsid w:val="009F613D"/>
    <w:rsid w:val="00A12DBF"/>
    <w:rsid w:val="00A27959"/>
    <w:rsid w:val="00A3664C"/>
    <w:rsid w:val="00A61EB5"/>
    <w:rsid w:val="00A8710E"/>
    <w:rsid w:val="00A91186"/>
    <w:rsid w:val="00AB0834"/>
    <w:rsid w:val="00AC37C0"/>
    <w:rsid w:val="00B04624"/>
    <w:rsid w:val="00B30A9D"/>
    <w:rsid w:val="00B33073"/>
    <w:rsid w:val="00BA24D4"/>
    <w:rsid w:val="00BA4575"/>
    <w:rsid w:val="00BB04FB"/>
    <w:rsid w:val="00BB2873"/>
    <w:rsid w:val="00BD6F0C"/>
    <w:rsid w:val="00BF5ADD"/>
    <w:rsid w:val="00C20A1A"/>
    <w:rsid w:val="00C34F39"/>
    <w:rsid w:val="00C4238C"/>
    <w:rsid w:val="00C52E7D"/>
    <w:rsid w:val="00C7221F"/>
    <w:rsid w:val="00C82D93"/>
    <w:rsid w:val="00CA5474"/>
    <w:rsid w:val="00CB50E3"/>
    <w:rsid w:val="00CF17DD"/>
    <w:rsid w:val="00D125A3"/>
    <w:rsid w:val="00D663AE"/>
    <w:rsid w:val="00D908C0"/>
    <w:rsid w:val="00D939C6"/>
    <w:rsid w:val="00DA792E"/>
    <w:rsid w:val="00DB1E31"/>
    <w:rsid w:val="00DE2C0D"/>
    <w:rsid w:val="00DE4809"/>
    <w:rsid w:val="00E000B1"/>
    <w:rsid w:val="00E103C1"/>
    <w:rsid w:val="00E35922"/>
    <w:rsid w:val="00ED1D18"/>
    <w:rsid w:val="00ED4809"/>
    <w:rsid w:val="00EE5AE2"/>
    <w:rsid w:val="00EF3431"/>
    <w:rsid w:val="00F703BF"/>
    <w:rsid w:val="00FD7D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9B7D"/>
  <w15:chartTrackingRefBased/>
  <w15:docId w15:val="{6D54400D-369E-489E-9DAC-39B1C74A9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4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4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48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48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48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48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48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48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48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48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48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48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48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48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48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48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48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4809"/>
    <w:rPr>
      <w:rFonts w:eastAsiaTheme="majorEastAsia" w:cstheme="majorBidi"/>
      <w:color w:val="272727" w:themeColor="text1" w:themeTint="D8"/>
    </w:rPr>
  </w:style>
  <w:style w:type="paragraph" w:styleId="Ttulo">
    <w:name w:val="Title"/>
    <w:basedOn w:val="Normal"/>
    <w:next w:val="Normal"/>
    <w:link w:val="TtuloCar"/>
    <w:uiPriority w:val="10"/>
    <w:qFormat/>
    <w:rsid w:val="00DE4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48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48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48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4809"/>
    <w:pPr>
      <w:spacing w:before="160"/>
      <w:jc w:val="center"/>
    </w:pPr>
    <w:rPr>
      <w:i/>
      <w:iCs/>
      <w:color w:val="404040" w:themeColor="text1" w:themeTint="BF"/>
    </w:rPr>
  </w:style>
  <w:style w:type="character" w:customStyle="1" w:styleId="CitaCar">
    <w:name w:val="Cita Car"/>
    <w:basedOn w:val="Fuentedeprrafopredeter"/>
    <w:link w:val="Cita"/>
    <w:uiPriority w:val="29"/>
    <w:rsid w:val="00DE4809"/>
    <w:rPr>
      <w:i/>
      <w:iCs/>
      <w:color w:val="404040" w:themeColor="text1" w:themeTint="BF"/>
    </w:rPr>
  </w:style>
  <w:style w:type="paragraph" w:styleId="Prrafodelista">
    <w:name w:val="List Paragraph"/>
    <w:basedOn w:val="Normal"/>
    <w:uiPriority w:val="34"/>
    <w:qFormat/>
    <w:rsid w:val="00DE4809"/>
    <w:pPr>
      <w:ind w:left="720"/>
      <w:contextualSpacing/>
    </w:pPr>
  </w:style>
  <w:style w:type="character" w:styleId="nfasisintenso">
    <w:name w:val="Intense Emphasis"/>
    <w:basedOn w:val="Fuentedeprrafopredeter"/>
    <w:uiPriority w:val="21"/>
    <w:qFormat/>
    <w:rsid w:val="00DE4809"/>
    <w:rPr>
      <w:i/>
      <w:iCs/>
      <w:color w:val="0F4761" w:themeColor="accent1" w:themeShade="BF"/>
    </w:rPr>
  </w:style>
  <w:style w:type="paragraph" w:styleId="Citadestacada">
    <w:name w:val="Intense Quote"/>
    <w:basedOn w:val="Normal"/>
    <w:next w:val="Normal"/>
    <w:link w:val="CitadestacadaCar"/>
    <w:uiPriority w:val="30"/>
    <w:qFormat/>
    <w:rsid w:val="00DE4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4809"/>
    <w:rPr>
      <w:i/>
      <w:iCs/>
      <w:color w:val="0F4761" w:themeColor="accent1" w:themeShade="BF"/>
    </w:rPr>
  </w:style>
  <w:style w:type="character" w:styleId="Referenciaintensa">
    <w:name w:val="Intense Reference"/>
    <w:basedOn w:val="Fuentedeprrafopredeter"/>
    <w:uiPriority w:val="32"/>
    <w:qFormat/>
    <w:rsid w:val="00DE4809"/>
    <w:rPr>
      <w:b/>
      <w:bCs/>
      <w:smallCaps/>
      <w:color w:val="0F4761" w:themeColor="accent1" w:themeShade="BF"/>
      <w:spacing w:val="5"/>
    </w:rPr>
  </w:style>
  <w:style w:type="paragraph" w:styleId="NormalWeb">
    <w:name w:val="Normal (Web)"/>
    <w:basedOn w:val="Normal"/>
    <w:uiPriority w:val="99"/>
    <w:unhideWhenUsed/>
    <w:rsid w:val="00ED1D1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41">
    <w:name w:val="citation-41"/>
    <w:basedOn w:val="Fuentedeprrafopredeter"/>
    <w:rsid w:val="00ED1D18"/>
  </w:style>
  <w:style w:type="character" w:styleId="Fuerte">
    <w:name w:val="Strong"/>
    <w:basedOn w:val="Fuentedeprrafopredeter"/>
    <w:uiPriority w:val="22"/>
    <w:qFormat/>
    <w:rsid w:val="00ED1D18"/>
    <w:rPr>
      <w:b/>
      <w:bCs/>
    </w:rPr>
  </w:style>
  <w:style w:type="character" w:customStyle="1" w:styleId="citation-40">
    <w:name w:val="citation-40"/>
    <w:basedOn w:val="Fuentedeprrafopredeter"/>
    <w:rsid w:val="00ED1D18"/>
  </w:style>
  <w:style w:type="character" w:customStyle="1" w:styleId="citation-39">
    <w:name w:val="citation-39"/>
    <w:basedOn w:val="Fuentedeprrafopredeter"/>
    <w:rsid w:val="00ED1D18"/>
  </w:style>
  <w:style w:type="character" w:customStyle="1" w:styleId="citation-38">
    <w:name w:val="citation-38"/>
    <w:basedOn w:val="Fuentedeprrafopredeter"/>
    <w:rsid w:val="00ED1D18"/>
  </w:style>
  <w:style w:type="character" w:customStyle="1" w:styleId="citation-37">
    <w:name w:val="citation-37"/>
    <w:basedOn w:val="Fuentedeprrafopredeter"/>
    <w:rsid w:val="00ED1D18"/>
  </w:style>
  <w:style w:type="table" w:styleId="Tablaconcuadrcula">
    <w:name w:val="Table Grid"/>
    <w:basedOn w:val="Tablanormal"/>
    <w:uiPriority w:val="39"/>
    <w:rsid w:val="00A27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6DC11-BCAC-4D31-83D0-72BF8B6A3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11</Pages>
  <Words>2052</Words>
  <Characters>11286</Characters>
  <Application>Microsoft Office Word</Application>
  <DocSecurity>0</DocSecurity>
  <Lines>94</Lines>
  <Paragraphs>26</Paragraphs>
  <ScaleCrop>false</ScaleCrop>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Martinez Fabian</dc:creator>
  <cp:keywords/>
  <dc:description/>
  <cp:lastModifiedBy>osvaldo Martinez Fabian</cp:lastModifiedBy>
  <cp:revision>97</cp:revision>
  <dcterms:created xsi:type="dcterms:W3CDTF">2026-04-06T21:43:00Z</dcterms:created>
  <dcterms:modified xsi:type="dcterms:W3CDTF">2026-05-18T16:05:00Z</dcterms:modified>
</cp:coreProperties>
</file>