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AC46" w14:textId="3B165D3B" w:rsidR="00A20650" w:rsidRPr="00A20650" w:rsidRDefault="00A20650" w:rsidP="00A20650">
      <w:pPr>
        <w:rPr>
          <w:b/>
          <w:bCs/>
        </w:rPr>
      </w:pPr>
      <w:r w:rsidRPr="00A20650">
        <w:rPr>
          <w:b/>
          <w:bCs/>
        </w:rPr>
        <w:t>ALCANCE DEL PROYECTO - SISTEMA DE GESTIÓN IHR COMUNICACIONES</w:t>
      </w:r>
    </w:p>
    <w:p w14:paraId="1A77C8C8" w14:textId="73F546EB" w:rsidR="00A20650" w:rsidRPr="00A20650" w:rsidRDefault="00A20650" w:rsidP="00A20650">
      <w:pPr>
        <w:rPr>
          <w:b/>
          <w:bCs/>
        </w:rPr>
      </w:pPr>
      <w:r w:rsidRPr="00A20650">
        <w:rPr>
          <w:b/>
          <w:bCs/>
        </w:rPr>
        <w:t xml:space="preserve">1. Alcance Funcional </w:t>
      </w:r>
    </w:p>
    <w:p w14:paraId="005E61D9" w14:textId="77777777" w:rsidR="00A20650" w:rsidRPr="00A20650" w:rsidRDefault="00A20650" w:rsidP="00A20650">
      <w:pPr>
        <w:rPr>
          <w:b/>
          <w:bCs/>
        </w:rPr>
      </w:pPr>
      <w:r w:rsidRPr="00A20650">
        <w:rPr>
          <w:b/>
          <w:bCs/>
        </w:rPr>
        <w:t>1.1 Módulo Administrativo y de Gestión</w:t>
      </w:r>
    </w:p>
    <w:p w14:paraId="3FDC765B" w14:textId="77777777" w:rsidR="00A20650" w:rsidRPr="00A20650" w:rsidRDefault="00A20650" w:rsidP="00442574">
      <w:pPr>
        <w:numPr>
          <w:ilvl w:val="0"/>
          <w:numId w:val="10"/>
        </w:numPr>
      </w:pPr>
      <w:r w:rsidRPr="00A20650">
        <w:t>Creación, edición y desactivación de perfiles de usuario por rol</w:t>
      </w:r>
    </w:p>
    <w:p w14:paraId="07B56791" w14:textId="77777777" w:rsidR="00A20650" w:rsidRPr="00A20650" w:rsidRDefault="00A20650" w:rsidP="00442574">
      <w:pPr>
        <w:numPr>
          <w:ilvl w:val="0"/>
          <w:numId w:val="10"/>
        </w:numPr>
      </w:pPr>
      <w:r w:rsidRPr="00A20650">
        <w:t>Generación y envío automático de credenciales (contraseña temporal)</w:t>
      </w:r>
    </w:p>
    <w:p w14:paraId="5552D3C1" w14:textId="77777777" w:rsidR="00A20650" w:rsidRPr="00A20650" w:rsidRDefault="00A20650" w:rsidP="00442574">
      <w:pPr>
        <w:numPr>
          <w:ilvl w:val="0"/>
          <w:numId w:val="10"/>
        </w:numPr>
      </w:pPr>
      <w:r w:rsidRPr="00A20650">
        <w:t>Carga y almacenamiento de cotizaciones en PDF por proyecto</w:t>
      </w:r>
    </w:p>
    <w:p w14:paraId="65928826" w14:textId="77777777" w:rsidR="00A20650" w:rsidRPr="00A20650" w:rsidRDefault="00A20650" w:rsidP="00442574">
      <w:pPr>
        <w:numPr>
          <w:ilvl w:val="0"/>
          <w:numId w:val="10"/>
        </w:numPr>
      </w:pPr>
      <w:r w:rsidRPr="00A20650">
        <w:t>Captura de montos presupuestados (materiales y viáticos)</w:t>
      </w:r>
    </w:p>
    <w:p w14:paraId="417E0F5E" w14:textId="77777777" w:rsidR="00A20650" w:rsidRPr="00A20650" w:rsidRDefault="00A20650" w:rsidP="00442574">
      <w:pPr>
        <w:numPr>
          <w:ilvl w:val="0"/>
          <w:numId w:val="10"/>
        </w:numPr>
      </w:pPr>
      <w:r w:rsidRPr="00A20650">
        <w:t>Bandeja de validación de documentos de seguridad (seguros) con descarga de archivos</w:t>
      </w:r>
    </w:p>
    <w:p w14:paraId="2179B5F9" w14:textId="77777777" w:rsidR="00A20650" w:rsidRPr="00A20650" w:rsidRDefault="00A20650" w:rsidP="00A20650">
      <w:pPr>
        <w:rPr>
          <w:b/>
          <w:bCs/>
        </w:rPr>
      </w:pPr>
      <w:r w:rsidRPr="00A20650">
        <w:rPr>
          <w:b/>
          <w:bCs/>
        </w:rPr>
        <w:t>1.2 Módulo de Contabilidad y Viáticos</w:t>
      </w:r>
    </w:p>
    <w:p w14:paraId="5546D0D8" w14:textId="77777777" w:rsidR="00A20650" w:rsidRPr="00A20650" w:rsidRDefault="00A20650" w:rsidP="00A20650">
      <w:pPr>
        <w:numPr>
          <w:ilvl w:val="0"/>
          <w:numId w:val="2"/>
        </w:numPr>
      </w:pPr>
      <w:r w:rsidRPr="00A20650">
        <w:t>Lista de gastos de campo pendientes de validación</w:t>
      </w:r>
    </w:p>
    <w:p w14:paraId="18C6E1F0" w14:textId="77777777" w:rsidR="00A20650" w:rsidRPr="00A20650" w:rsidRDefault="00A20650" w:rsidP="00A20650">
      <w:pPr>
        <w:numPr>
          <w:ilvl w:val="0"/>
          <w:numId w:val="2"/>
        </w:numPr>
      </w:pPr>
      <w:r w:rsidRPr="00A20650">
        <w:t xml:space="preserve">Visualización de foto del </w:t>
      </w:r>
      <w:proofErr w:type="gramStart"/>
      <w:r w:rsidRPr="00A20650">
        <w:t>ticket</w:t>
      </w:r>
      <w:proofErr w:type="gramEnd"/>
      <w:r w:rsidRPr="00A20650">
        <w:t xml:space="preserve"> por cada gasto</w:t>
      </w:r>
    </w:p>
    <w:p w14:paraId="20D66425" w14:textId="77777777" w:rsidR="00A20650" w:rsidRPr="00A20650" w:rsidRDefault="00A20650" w:rsidP="00A20650">
      <w:pPr>
        <w:numPr>
          <w:ilvl w:val="0"/>
          <w:numId w:val="2"/>
        </w:numPr>
      </w:pPr>
      <w:r w:rsidRPr="00A20650">
        <w:t>Aprobación o rechazo de gastos por parte del contador</w:t>
      </w:r>
    </w:p>
    <w:p w14:paraId="5BCC9C82" w14:textId="77777777" w:rsidR="00A20650" w:rsidRPr="00A20650" w:rsidRDefault="00A20650" w:rsidP="00A20650">
      <w:pPr>
        <w:numPr>
          <w:ilvl w:val="0"/>
          <w:numId w:val="2"/>
        </w:numPr>
      </w:pPr>
      <w:r w:rsidRPr="00A20650">
        <w:t>Dashboard con semáforo de presupuesto (verde &lt;80%, amarillo 80-95%, rojo &gt;100%)</w:t>
      </w:r>
    </w:p>
    <w:p w14:paraId="539D027D" w14:textId="77777777" w:rsidR="00A20650" w:rsidRPr="00A20650" w:rsidRDefault="00A20650" w:rsidP="00A20650">
      <w:pPr>
        <w:numPr>
          <w:ilvl w:val="0"/>
          <w:numId w:val="2"/>
        </w:numPr>
      </w:pPr>
      <w:r w:rsidRPr="00A20650">
        <w:t>Comparación automática entre presupuesto y gastos reales</w:t>
      </w:r>
    </w:p>
    <w:p w14:paraId="49755864" w14:textId="77777777" w:rsidR="00A20650" w:rsidRPr="00A20650" w:rsidRDefault="00A20650" w:rsidP="00A20650">
      <w:pPr>
        <w:rPr>
          <w:b/>
          <w:bCs/>
        </w:rPr>
      </w:pPr>
      <w:r w:rsidRPr="00A20650">
        <w:rPr>
          <w:b/>
          <w:bCs/>
        </w:rPr>
        <w:t>1.3 Módulo de Logística y Almacén</w:t>
      </w:r>
    </w:p>
    <w:p w14:paraId="35CCCC25" w14:textId="77777777" w:rsidR="00A20650" w:rsidRPr="00A20650" w:rsidRDefault="00A20650" w:rsidP="00A20650">
      <w:pPr>
        <w:numPr>
          <w:ilvl w:val="0"/>
          <w:numId w:val="3"/>
        </w:numPr>
      </w:pPr>
      <w:r w:rsidRPr="00A20650">
        <w:t>Carga masiva de lista de materiales (BOM) vía Excel/CSV</w:t>
      </w:r>
    </w:p>
    <w:p w14:paraId="0CC07CCA" w14:textId="77777777" w:rsidR="00A20650" w:rsidRPr="00A20650" w:rsidRDefault="00A20650" w:rsidP="00A20650">
      <w:pPr>
        <w:numPr>
          <w:ilvl w:val="0"/>
          <w:numId w:val="3"/>
        </w:numPr>
      </w:pPr>
      <w:r w:rsidRPr="00A20650">
        <w:t>Registro de salidas de material con generación de número de remisión digital</w:t>
      </w:r>
    </w:p>
    <w:p w14:paraId="4F800096" w14:textId="77777777" w:rsidR="00A20650" w:rsidRPr="00A20650" w:rsidRDefault="00A20650" w:rsidP="00A20650">
      <w:pPr>
        <w:numPr>
          <w:ilvl w:val="0"/>
          <w:numId w:val="3"/>
        </w:numPr>
      </w:pPr>
      <w:r w:rsidRPr="00A20650">
        <w:t>Cálculo automático de faltantes (lo solicitado vs lo entregado)</w:t>
      </w:r>
    </w:p>
    <w:p w14:paraId="7CA364F6" w14:textId="77777777" w:rsidR="00A20650" w:rsidRPr="00A20650" w:rsidRDefault="00A20650" w:rsidP="00A20650">
      <w:pPr>
        <w:numPr>
          <w:ilvl w:val="0"/>
          <w:numId w:val="3"/>
        </w:numPr>
      </w:pPr>
      <w:r w:rsidRPr="00A20650">
        <w:t>Lista dinámica de proyectos próximos con materiales por preparar</w:t>
      </w:r>
    </w:p>
    <w:p w14:paraId="236535D8" w14:textId="77777777" w:rsidR="00A20650" w:rsidRPr="00A20650" w:rsidRDefault="00A20650" w:rsidP="00A20650">
      <w:pPr>
        <w:rPr>
          <w:b/>
          <w:bCs/>
        </w:rPr>
      </w:pPr>
      <w:r w:rsidRPr="00A20650">
        <w:rPr>
          <w:b/>
          <w:bCs/>
        </w:rPr>
        <w:t>1.4 Módulo de Capital Humano y Documentación</w:t>
      </w:r>
    </w:p>
    <w:p w14:paraId="7CCF5856" w14:textId="77777777" w:rsidR="00A20650" w:rsidRPr="00A20650" w:rsidRDefault="00A20650" w:rsidP="00A20650">
      <w:pPr>
        <w:numPr>
          <w:ilvl w:val="0"/>
          <w:numId w:val="4"/>
        </w:numPr>
      </w:pPr>
      <w:r w:rsidRPr="00A20650">
        <w:t>Expediente digital por trabajador</w:t>
      </w:r>
    </w:p>
    <w:p w14:paraId="397CD646" w14:textId="77777777" w:rsidR="00A20650" w:rsidRPr="00A20650" w:rsidRDefault="00A20650" w:rsidP="00A20650">
      <w:pPr>
        <w:numPr>
          <w:ilvl w:val="0"/>
          <w:numId w:val="4"/>
        </w:numPr>
      </w:pPr>
      <w:r w:rsidRPr="00A20650">
        <w:t>Alerta automática si el seguro (IMSS/SCTR) no está cargado o vigente</w:t>
      </w:r>
    </w:p>
    <w:p w14:paraId="05351F2A" w14:textId="77777777" w:rsidR="00A20650" w:rsidRPr="00A20650" w:rsidRDefault="00A20650" w:rsidP="00A20650">
      <w:pPr>
        <w:numPr>
          <w:ilvl w:val="0"/>
          <w:numId w:val="4"/>
        </w:numPr>
      </w:pPr>
      <w:r w:rsidRPr="00A20650">
        <w:t>Control de permisos por rol (qué ve y qué hace cada usuario)</w:t>
      </w:r>
    </w:p>
    <w:p w14:paraId="61F938AA" w14:textId="77777777" w:rsidR="00A20650" w:rsidRPr="00A20650" w:rsidRDefault="00A20650" w:rsidP="00A20650">
      <w:pPr>
        <w:numPr>
          <w:ilvl w:val="0"/>
          <w:numId w:val="4"/>
        </w:numPr>
      </w:pPr>
      <w:r w:rsidRPr="00A20650">
        <w:t>Verificación manual por administrativo para activar "Apto para Asignación"</w:t>
      </w:r>
    </w:p>
    <w:p w14:paraId="30FFCA9E" w14:textId="77777777" w:rsidR="00A20650" w:rsidRPr="00A20650" w:rsidRDefault="00A20650" w:rsidP="00A20650">
      <w:pPr>
        <w:rPr>
          <w:b/>
          <w:bCs/>
        </w:rPr>
      </w:pPr>
      <w:r w:rsidRPr="00A20650">
        <w:rPr>
          <w:b/>
          <w:bCs/>
        </w:rPr>
        <w:t>1.5 Módulo de Ejecución y Reportes</w:t>
      </w:r>
    </w:p>
    <w:p w14:paraId="600CE8B6" w14:textId="77777777" w:rsidR="00A20650" w:rsidRPr="00A20650" w:rsidRDefault="00A20650" w:rsidP="00A20650">
      <w:pPr>
        <w:numPr>
          <w:ilvl w:val="0"/>
          <w:numId w:val="5"/>
        </w:numPr>
      </w:pPr>
      <w:r w:rsidRPr="00A20650">
        <w:lastRenderedPageBreak/>
        <w:t>Formulario de campo para subir evidencias (fotos y videos) por nodo</w:t>
      </w:r>
    </w:p>
    <w:p w14:paraId="6A487BBC" w14:textId="77777777" w:rsidR="00A20650" w:rsidRPr="00A20650" w:rsidRDefault="00A20650" w:rsidP="00A20650">
      <w:pPr>
        <w:numPr>
          <w:ilvl w:val="0"/>
          <w:numId w:val="5"/>
        </w:numPr>
      </w:pPr>
      <w:r w:rsidRPr="00A20650">
        <w:t>Límite de 1 minuto por video y 3 videos por nodo</w:t>
      </w:r>
    </w:p>
    <w:p w14:paraId="79BFD188" w14:textId="77777777" w:rsidR="00A20650" w:rsidRPr="00A20650" w:rsidRDefault="00A20650" w:rsidP="00A20650">
      <w:pPr>
        <w:numPr>
          <w:ilvl w:val="0"/>
          <w:numId w:val="5"/>
        </w:numPr>
      </w:pPr>
      <w:r w:rsidRPr="00A20650">
        <w:t>Compresión automática de videos a 720p (máx 10 MB)</w:t>
      </w:r>
    </w:p>
    <w:p w14:paraId="4ED6405F" w14:textId="77777777" w:rsidR="00A20650" w:rsidRPr="00A20650" w:rsidRDefault="00A20650" w:rsidP="00A20650">
      <w:pPr>
        <w:numPr>
          <w:ilvl w:val="0"/>
          <w:numId w:val="5"/>
        </w:numPr>
      </w:pPr>
      <w:r w:rsidRPr="00A20650">
        <w:t>Compresión automática de fotos a menos de 1 MB</w:t>
      </w:r>
    </w:p>
    <w:p w14:paraId="0C7060FE" w14:textId="77777777" w:rsidR="00A20650" w:rsidRPr="00A20650" w:rsidRDefault="00A20650" w:rsidP="00A20650">
      <w:pPr>
        <w:numPr>
          <w:ilvl w:val="0"/>
          <w:numId w:val="5"/>
        </w:numPr>
      </w:pPr>
      <w:r w:rsidRPr="00A20650">
        <w:t>Captura automática de fecha, hora y trabajador en cada evidencia</w:t>
      </w:r>
    </w:p>
    <w:p w14:paraId="4E45BA01" w14:textId="77777777" w:rsidR="00A20650" w:rsidRPr="00A20650" w:rsidRDefault="00A20650" w:rsidP="00A20650">
      <w:pPr>
        <w:numPr>
          <w:ilvl w:val="0"/>
          <w:numId w:val="5"/>
        </w:numPr>
      </w:pPr>
      <w:r w:rsidRPr="00A20650">
        <w:t xml:space="preserve">Formulario de registro de viáticos (tipo de gasto, monto, foto del </w:t>
      </w:r>
      <w:proofErr w:type="gramStart"/>
      <w:r w:rsidRPr="00A20650">
        <w:t>ticket</w:t>
      </w:r>
      <w:proofErr w:type="gramEnd"/>
      <w:r w:rsidRPr="00A20650">
        <w:t>)</w:t>
      </w:r>
    </w:p>
    <w:p w14:paraId="1057B827" w14:textId="14A38083" w:rsidR="00A20650" w:rsidRPr="00A20650" w:rsidRDefault="00A20650" w:rsidP="00A20650">
      <w:pPr>
        <w:rPr>
          <w:b/>
          <w:bCs/>
        </w:rPr>
      </w:pPr>
      <w:r w:rsidRPr="00A20650">
        <w:rPr>
          <w:b/>
          <w:bCs/>
        </w:rPr>
        <w:t xml:space="preserve">1.6 Requisitos No Funcionales </w:t>
      </w:r>
    </w:p>
    <w:p w14:paraId="10407A93" w14:textId="77777777" w:rsidR="00A20650" w:rsidRPr="00A20650" w:rsidRDefault="00A20650" w:rsidP="00A20650">
      <w:pPr>
        <w:numPr>
          <w:ilvl w:val="0"/>
          <w:numId w:val="6"/>
        </w:numPr>
      </w:pPr>
      <w:r w:rsidRPr="00A20650">
        <w:t>Diseño responsive (funcional en celulares, tablets y computadoras)</w:t>
      </w:r>
    </w:p>
    <w:p w14:paraId="14AB1B0B" w14:textId="77777777" w:rsidR="00A20650" w:rsidRPr="00A20650" w:rsidRDefault="00A20650" w:rsidP="00A20650">
      <w:pPr>
        <w:numPr>
          <w:ilvl w:val="0"/>
          <w:numId w:val="6"/>
        </w:numPr>
      </w:pPr>
      <w:r w:rsidRPr="00A20650">
        <w:t>Almacenamiento directo en Disco Externo A (3 TB)</w:t>
      </w:r>
    </w:p>
    <w:p w14:paraId="03392CF9" w14:textId="77777777" w:rsidR="00A20650" w:rsidRPr="00A20650" w:rsidRDefault="00A20650" w:rsidP="00A20650">
      <w:pPr>
        <w:numPr>
          <w:ilvl w:val="0"/>
          <w:numId w:val="6"/>
        </w:numPr>
      </w:pPr>
      <w:r w:rsidRPr="00A20650">
        <w:t>Backups manuales a Disco Externo B (3 TB)</w:t>
      </w:r>
    </w:p>
    <w:p w14:paraId="437EF3DF" w14:textId="77777777" w:rsidR="00A20650" w:rsidRPr="00A20650" w:rsidRDefault="00A20650" w:rsidP="00A20650">
      <w:pPr>
        <w:numPr>
          <w:ilvl w:val="0"/>
          <w:numId w:val="6"/>
        </w:numPr>
      </w:pPr>
      <w:r w:rsidRPr="00A20650">
        <w:t>Limpieza manual de proyectos finalizados</w:t>
      </w:r>
    </w:p>
    <w:p w14:paraId="42835262" w14:textId="68C284AA" w:rsidR="00442574" w:rsidRDefault="00A20650" w:rsidP="00442574">
      <w:pPr>
        <w:numPr>
          <w:ilvl w:val="0"/>
          <w:numId w:val="6"/>
        </w:numPr>
      </w:pPr>
      <w:r w:rsidRPr="00A20650">
        <w:t>Acceso vía Tailscale (ya configurado)</w:t>
      </w:r>
    </w:p>
    <w:p w14:paraId="42ABBB4F" w14:textId="753E4A75" w:rsidR="00442574" w:rsidRPr="00442574" w:rsidRDefault="00442574" w:rsidP="00442574">
      <w:pPr>
        <w:rPr>
          <w:b/>
          <w:bCs/>
        </w:rPr>
      </w:pPr>
      <w:r w:rsidRPr="00442574">
        <w:rPr>
          <w:b/>
          <w:bCs/>
        </w:rPr>
        <w:t>2. Lo que NO incluye este proyecto</w:t>
      </w:r>
    </w:p>
    <w:p w14:paraId="513DA83B" w14:textId="331E0BB8" w:rsidR="00442574" w:rsidRDefault="00442574" w:rsidP="00442574">
      <w:pPr>
        <w:pStyle w:val="Prrafodelista"/>
        <w:numPr>
          <w:ilvl w:val="0"/>
          <w:numId w:val="9"/>
        </w:numPr>
      </w:pPr>
      <w:r>
        <w:t>App móvil nativa (iOS/Android) - el sistema es web responsive</w:t>
      </w:r>
    </w:p>
    <w:p w14:paraId="456BB3CE" w14:textId="00FE4DDA" w:rsidR="00442574" w:rsidRDefault="00442574" w:rsidP="00442574">
      <w:pPr>
        <w:pStyle w:val="Prrafodelista"/>
        <w:numPr>
          <w:ilvl w:val="0"/>
          <w:numId w:val="9"/>
        </w:numPr>
      </w:pPr>
      <w:r>
        <w:t>Backups automáticos (por limitaciones del servidor actual)</w:t>
      </w:r>
    </w:p>
    <w:p w14:paraId="4FDDAD8B" w14:textId="146FE96A" w:rsidR="00442574" w:rsidRDefault="00442574" w:rsidP="00442574">
      <w:pPr>
        <w:pStyle w:val="Prrafodelista"/>
        <w:numPr>
          <w:ilvl w:val="0"/>
          <w:numId w:val="9"/>
        </w:numPr>
      </w:pPr>
      <w:r>
        <w:t>Limpieza automática de datos antiguos</w:t>
      </w:r>
    </w:p>
    <w:p w14:paraId="065780D2" w14:textId="77EA5441" w:rsidR="00442574" w:rsidRDefault="00442574" w:rsidP="00442574">
      <w:pPr>
        <w:pStyle w:val="Prrafodelista"/>
        <w:numPr>
          <w:ilvl w:val="0"/>
          <w:numId w:val="9"/>
        </w:numPr>
      </w:pPr>
      <w:r>
        <w:t>Compresión de videos en tiempo real (se comprime después de subir)</w:t>
      </w:r>
    </w:p>
    <w:p w14:paraId="65F5AB2A" w14:textId="1947F4C7" w:rsidR="00442574" w:rsidRDefault="00442574" w:rsidP="00442574">
      <w:pPr>
        <w:pStyle w:val="Prrafodelista"/>
        <w:numPr>
          <w:ilvl w:val="0"/>
          <w:numId w:val="9"/>
        </w:numPr>
      </w:pPr>
      <w:r>
        <w:t>Facturación electrónica o integración con sistemas externos (SAT, ERP)</w:t>
      </w:r>
    </w:p>
    <w:p w14:paraId="1CB450E9" w14:textId="7C1BEF21" w:rsidR="00442574" w:rsidRDefault="00442574" w:rsidP="00442574">
      <w:pPr>
        <w:pStyle w:val="Prrafodelista"/>
        <w:numPr>
          <w:ilvl w:val="0"/>
          <w:numId w:val="9"/>
        </w:numPr>
      </w:pPr>
      <w:r>
        <w:t>Mantenimiento del servidor o de la red (Tailscale ya está configurado)</w:t>
      </w:r>
    </w:p>
    <w:p w14:paraId="631E51D9" w14:textId="76E8992A" w:rsidR="00D6425A" w:rsidRDefault="00442574" w:rsidP="00442574">
      <w:pPr>
        <w:pStyle w:val="Prrafodelista"/>
        <w:numPr>
          <w:ilvl w:val="0"/>
          <w:numId w:val="9"/>
        </w:numPr>
      </w:pPr>
      <w:r>
        <w:t>Cambios en requisitos no contemplados en este documento</w:t>
      </w:r>
    </w:p>
    <w:p w14:paraId="41AAE6F4" w14:textId="4B32B321" w:rsidR="00496E35" w:rsidRPr="00496E35" w:rsidRDefault="00496E35" w:rsidP="00496E35">
      <w:pPr>
        <w:rPr>
          <w:b/>
          <w:bCs/>
        </w:rPr>
      </w:pPr>
      <w:r w:rsidRPr="00496E35">
        <w:rPr>
          <w:b/>
          <w:bCs/>
        </w:rPr>
        <w:t>3. Criterio de terminación</w:t>
      </w:r>
    </w:p>
    <w:p w14:paraId="654AEF7A" w14:textId="28C5A115" w:rsidR="00496E35" w:rsidRDefault="00496E35" w:rsidP="00496E35">
      <w:r w:rsidRPr="00496E35">
        <w:t>El proyecto se entregará cuando el sistema esté funcionando en el servidor de producción, se haya completado un piloto con 1 proyecto real, y se haya entregado el código fuente más la documentación básica.</w:t>
      </w:r>
    </w:p>
    <w:sectPr w:rsidR="00496E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D32"/>
    <w:multiLevelType w:val="multilevel"/>
    <w:tmpl w:val="8E54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46F8"/>
    <w:multiLevelType w:val="multilevel"/>
    <w:tmpl w:val="A7BA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5396A"/>
    <w:multiLevelType w:val="multilevel"/>
    <w:tmpl w:val="BEA6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C7353"/>
    <w:multiLevelType w:val="hybridMultilevel"/>
    <w:tmpl w:val="1F7C5A8A"/>
    <w:lvl w:ilvl="0" w:tplc="D6B8EA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E5730"/>
    <w:multiLevelType w:val="hybridMultilevel"/>
    <w:tmpl w:val="06C649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579F6"/>
    <w:multiLevelType w:val="multilevel"/>
    <w:tmpl w:val="587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304BD"/>
    <w:multiLevelType w:val="multilevel"/>
    <w:tmpl w:val="E00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03C50"/>
    <w:multiLevelType w:val="multilevel"/>
    <w:tmpl w:val="F5D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8646B"/>
    <w:multiLevelType w:val="multilevel"/>
    <w:tmpl w:val="380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D2684"/>
    <w:multiLevelType w:val="hybridMultilevel"/>
    <w:tmpl w:val="898C4B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836831">
    <w:abstractNumId w:val="0"/>
  </w:num>
  <w:num w:numId="2" w16cid:durableId="1756853126">
    <w:abstractNumId w:val="1"/>
  </w:num>
  <w:num w:numId="3" w16cid:durableId="2104374976">
    <w:abstractNumId w:val="5"/>
  </w:num>
  <w:num w:numId="4" w16cid:durableId="1879272216">
    <w:abstractNumId w:val="2"/>
  </w:num>
  <w:num w:numId="5" w16cid:durableId="931164819">
    <w:abstractNumId w:val="6"/>
  </w:num>
  <w:num w:numId="6" w16cid:durableId="976838457">
    <w:abstractNumId w:val="7"/>
  </w:num>
  <w:num w:numId="7" w16cid:durableId="781538577">
    <w:abstractNumId w:val="4"/>
  </w:num>
  <w:num w:numId="8" w16cid:durableId="1549419860">
    <w:abstractNumId w:val="3"/>
  </w:num>
  <w:num w:numId="9" w16cid:durableId="1033650885">
    <w:abstractNumId w:val="9"/>
  </w:num>
  <w:num w:numId="10" w16cid:durableId="5054444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50"/>
    <w:rsid w:val="003B24BC"/>
    <w:rsid w:val="00442574"/>
    <w:rsid w:val="00496E35"/>
    <w:rsid w:val="00581F24"/>
    <w:rsid w:val="006C17B1"/>
    <w:rsid w:val="007E133F"/>
    <w:rsid w:val="00A07F89"/>
    <w:rsid w:val="00A20650"/>
    <w:rsid w:val="00D6425A"/>
    <w:rsid w:val="00E6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5877"/>
  <w15:chartTrackingRefBased/>
  <w15:docId w15:val="{EE311C72-E3C1-4487-A9BD-E4C73A52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6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6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6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6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6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6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417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Martinez Fabian</dc:creator>
  <cp:keywords/>
  <dc:description/>
  <cp:lastModifiedBy>osvaldo Martinez Fabian</cp:lastModifiedBy>
  <cp:revision>6</cp:revision>
  <dcterms:created xsi:type="dcterms:W3CDTF">2026-05-25T15:16:00Z</dcterms:created>
  <dcterms:modified xsi:type="dcterms:W3CDTF">2026-05-25T17:18:00Z</dcterms:modified>
</cp:coreProperties>
</file>