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939FD" w14:textId="5CDD9D74" w:rsidR="007F03B3" w:rsidRDefault="007F03B3" w:rsidP="000C3AD6">
      <w:pPr>
        <w:spacing w:line="360" w:lineRule="auto"/>
        <w:rPr>
          <w:rFonts w:ascii="Arial" w:hAnsi="Arial" w:cs="Arial"/>
          <w:sz w:val="28"/>
          <w:szCs w:val="28"/>
        </w:rPr>
      </w:pPr>
      <w:r>
        <w:rPr>
          <w:noProof/>
        </w:rPr>
        <w:drawing>
          <wp:anchor distT="0" distB="0" distL="114300" distR="114300" simplePos="0" relativeHeight="251665408" behindDoc="0" locked="0" layoutInCell="1" allowOverlap="1" wp14:anchorId="1CD19A44" wp14:editId="3DE0C4F2">
            <wp:simplePos x="0" y="0"/>
            <wp:positionH relativeFrom="margin">
              <wp:posOffset>3037205</wp:posOffset>
            </wp:positionH>
            <wp:positionV relativeFrom="paragraph">
              <wp:posOffset>0</wp:posOffset>
            </wp:positionV>
            <wp:extent cx="1467964" cy="1156302"/>
            <wp:effectExtent l="0" t="0" r="0" b="6350"/>
            <wp:wrapSquare wrapText="bothSides"/>
            <wp:docPr id="7" name="6 Imagen">
              <a:extLst xmlns:a="http://schemas.openxmlformats.org/drawingml/2006/main">
                <a:ext uri="{FF2B5EF4-FFF2-40B4-BE49-F238E27FC236}">
                  <a16:creationId xmlns:a16="http://schemas.microsoft.com/office/drawing/2014/main" id="{93E580DE-6AC5-42F3-A0DA-919E859774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 Imagen">
                      <a:extLst>
                        <a:ext uri="{FF2B5EF4-FFF2-40B4-BE49-F238E27FC236}">
                          <a16:creationId xmlns:a16="http://schemas.microsoft.com/office/drawing/2014/main" id="{93E580DE-6AC5-42F3-A0DA-919E859774E7}"/>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67964" cy="1156302"/>
                    </a:xfrm>
                    <a:prstGeom prst="rect">
                      <a:avLst/>
                    </a:prstGeom>
                    <a:noFill/>
                    <a:ln w="9525">
                      <a:noFill/>
                      <a:miter lim="800000"/>
                      <a:headEnd/>
                      <a:tailEnd/>
                    </a:ln>
                  </pic:spPr>
                </pic:pic>
              </a:graphicData>
            </a:graphic>
          </wp:anchor>
        </w:drawing>
      </w:r>
      <w:r>
        <w:rPr>
          <w:rFonts w:ascii="Arial" w:hAnsi="Arial" w:cs="Arial"/>
          <w:noProof/>
          <w:sz w:val="28"/>
          <w:szCs w:val="28"/>
        </w:rPr>
        <mc:AlternateContent>
          <mc:Choice Requires="wps">
            <w:drawing>
              <wp:anchor distT="0" distB="0" distL="114300" distR="114300" simplePos="0" relativeHeight="251659264" behindDoc="0" locked="0" layoutInCell="1" allowOverlap="1" wp14:anchorId="62BD5EF1" wp14:editId="293F2BE5">
                <wp:simplePos x="0" y="0"/>
                <wp:positionH relativeFrom="page">
                  <wp:align>left</wp:align>
                </wp:positionH>
                <wp:positionV relativeFrom="paragraph">
                  <wp:posOffset>-899795</wp:posOffset>
                </wp:positionV>
                <wp:extent cx="1889760" cy="10002520"/>
                <wp:effectExtent l="0" t="0" r="0" b="0"/>
                <wp:wrapNone/>
                <wp:docPr id="1" name="Rectángulo 1"/>
                <wp:cNvGraphicFramePr/>
                <a:graphic xmlns:a="http://schemas.openxmlformats.org/drawingml/2006/main">
                  <a:graphicData uri="http://schemas.microsoft.com/office/word/2010/wordprocessingShape">
                    <wps:wsp>
                      <wps:cNvSpPr/>
                      <wps:spPr>
                        <a:xfrm>
                          <a:off x="0" y="0"/>
                          <a:ext cx="1889760" cy="10002520"/>
                        </a:xfrm>
                        <a:prstGeom prst="rect">
                          <a:avLst/>
                        </a:prstGeom>
                        <a:solidFill>
                          <a:schemeClr val="accent6">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14145A27" id="Rectángulo 1" o:spid="_x0000_s1026" style="position:absolute;margin-left:0;margin-top:-70.85pt;width:148.8pt;height:787.6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" fillcolor="#265317 [1609]" stroked="f" strokeweight="1.5pt">
                <w10:wrap anchorx="page"/>
              </v:rect>
            </w:pict>
          </mc:Fallback>
        </mc:AlternateContent>
      </w:r>
      <w:r>
        <w:rPr>
          <w:rFonts w:ascii="Arial" w:hAnsi="Arial" w:cs="Arial"/>
          <w:noProof/>
          <w:sz w:val="28"/>
          <w:szCs w:val="28"/>
        </w:rPr>
        <mc:AlternateContent>
          <mc:Choice Requires="wps">
            <w:drawing>
              <wp:anchor distT="0" distB="0" distL="114300" distR="114300" simplePos="0" relativeHeight="251661312" behindDoc="0" locked="0" layoutInCell="1" allowOverlap="1" wp14:anchorId="5495D698" wp14:editId="08500C2C">
                <wp:simplePos x="0" y="0"/>
                <wp:positionH relativeFrom="leftMargin">
                  <wp:align>right</wp:align>
                </wp:positionH>
                <wp:positionV relativeFrom="paragraph">
                  <wp:posOffset>-1082675</wp:posOffset>
                </wp:positionV>
                <wp:extent cx="1402080" cy="10226040"/>
                <wp:effectExtent l="0" t="0" r="7620" b="3810"/>
                <wp:wrapNone/>
                <wp:docPr id="2" name="Rectángulo 2"/>
                <wp:cNvGraphicFramePr/>
                <a:graphic xmlns:a="http://schemas.openxmlformats.org/drawingml/2006/main">
                  <a:graphicData uri="http://schemas.microsoft.com/office/word/2010/wordprocessingShape">
                    <wps:wsp>
                      <wps:cNvSpPr/>
                      <wps:spPr>
                        <a:xfrm>
                          <a:off x="0" y="0"/>
                          <a:ext cx="1402080" cy="10226040"/>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oel="http://schemas.microsoft.com/office/2019/extlst" xmlns:w16du="http://schemas.microsoft.com/office/word/2023/wordml/word16du" xmlns:w16sdtfl="http://schemas.microsoft.com/office/word/2024/wordml/sdtformatlock">
            <w:pict>
              <v:rect w14:anchorId="04F3F450" id="Rectángulo 2" o:spid="_x0000_s1026" style="position:absolute;margin-left:59.2pt;margin-top:-85.25pt;width:110.4pt;height:805.2pt;z-index:251661312;visibility:visible;mso-wrap-style:square;mso-height-percent:0;mso-wrap-distance-left:9pt;mso-wrap-distance-top:0;mso-wrap-distance-right:9pt;mso-wrap-distance-bottom:0;mso-position-horizontal:right;mso-position-horizontal-relative:left-margin-area;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" fillcolor="#3a7c22 [2409]" stroked="f" strokeweight="1.5pt">
                <w10:wrap anchorx="margin"/>
              </v:rect>
            </w:pict>
          </mc:Fallback>
        </mc:AlternateContent>
      </w:r>
    </w:p>
    <w:p w14:paraId="7C784728" w14:textId="564027E3" w:rsidR="007F03B3" w:rsidRDefault="007F03B3" w:rsidP="000C3AD6">
      <w:pPr>
        <w:spacing w:line="360" w:lineRule="auto"/>
        <w:rPr>
          <w:rFonts w:ascii="Arial" w:hAnsi="Arial" w:cs="Arial"/>
          <w:sz w:val="28"/>
          <w:szCs w:val="28"/>
        </w:rPr>
      </w:pPr>
    </w:p>
    <w:p w14:paraId="4444901C" w14:textId="5AE1D719" w:rsidR="007F03B3" w:rsidRDefault="007F03B3" w:rsidP="000C3AD6">
      <w:pPr>
        <w:spacing w:line="360" w:lineRule="auto"/>
        <w:rPr>
          <w:rFonts w:ascii="Arial" w:hAnsi="Arial" w:cs="Arial"/>
          <w:sz w:val="28"/>
          <w:szCs w:val="28"/>
        </w:rPr>
      </w:pPr>
    </w:p>
    <w:p w14:paraId="1DA4EDDD" w14:textId="764725A0" w:rsidR="007F03B3" w:rsidRDefault="007F03B3"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0" locked="0" layoutInCell="1" allowOverlap="1" wp14:anchorId="11DFA261" wp14:editId="1F598C94">
                <wp:simplePos x="0" y="0"/>
                <wp:positionH relativeFrom="column">
                  <wp:posOffset>1282065</wp:posOffset>
                </wp:positionH>
                <wp:positionV relativeFrom="paragraph">
                  <wp:posOffset>21590</wp:posOffset>
                </wp:positionV>
                <wp:extent cx="5181600" cy="2184400"/>
                <wp:effectExtent l="0" t="0" r="0" b="6350"/>
                <wp:wrapNone/>
                <wp:docPr id="3" name="Cuadro de texto 3"/>
                <wp:cNvGraphicFramePr/>
                <a:graphic xmlns:a="http://schemas.openxmlformats.org/drawingml/2006/main">
                  <a:graphicData uri="http://schemas.microsoft.com/office/word/2010/wordprocessingShape">
                    <wps:wsp>
                      <wps:cNvSpPr txBox="1"/>
                      <wps:spPr>
                        <a:xfrm>
                          <a:off x="0" y="0"/>
                          <a:ext cx="5181600" cy="2184400"/>
                        </a:xfrm>
                        <a:prstGeom prst="rect">
                          <a:avLst/>
                        </a:prstGeom>
                        <a:noFill/>
                        <a:ln w="6350">
                          <a:noFill/>
                        </a:ln>
                      </wps:spPr>
                      <wps:txb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A261" id="_x0000_t202" coordsize="21600,21600" o:spt="202" path="m,l,21600r21600,l21600,xe">
                <v:stroke joinstyle="miter"/>
                <v:path gradientshapeok="t" o:connecttype="rect"/>
              </v:shapetype>
              <v:shape id="Cuadro de texto 3" o:spid="_x0000_s1026" type="#_x0000_t202" style="position:absolute;margin-left:100.95pt;margin-top:1.7pt;width:408pt;height:1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" filled="f" stroked="f" strokeweight=".5pt">
                <v:textbox>
                  <w:txbxContent>
                    <w:p w14:paraId="49DF70A9" w14:textId="40392AC0" w:rsidR="007F03B3" w:rsidRPr="007F03B3" w:rsidRDefault="007F03B3" w:rsidP="007F03B3">
                      <w:pPr>
                        <w:jc w:val="center"/>
                        <w:rPr>
                          <w:rFonts w:ascii="Arial" w:hAnsi="Arial" w:cs="Arial"/>
                          <w:b/>
                          <w:bCs/>
                          <w:sz w:val="52"/>
                          <w:szCs w:val="200"/>
                          <w:lang w:val="es-ES"/>
                        </w:rPr>
                      </w:pPr>
                      <w:r w:rsidRPr="007F03B3">
                        <w:rPr>
                          <w:rFonts w:ascii="Arial" w:hAnsi="Arial" w:cs="Arial"/>
                          <w:b/>
                          <w:bCs/>
                          <w:sz w:val="52"/>
                          <w:szCs w:val="200"/>
                          <w:lang w:val="es-ES"/>
                        </w:rPr>
                        <w:t>UNIVERSIDAD TECNOLOGICA DEL SUR DEL ESTADO DE MEXICO</w:t>
                      </w:r>
                    </w:p>
                  </w:txbxContent>
                </v:textbox>
              </v:shape>
            </w:pict>
          </mc:Fallback>
        </mc:AlternateContent>
      </w:r>
    </w:p>
    <w:p w14:paraId="2534E20A" w14:textId="3238DE2B" w:rsidR="007F03B3" w:rsidRDefault="007F03B3" w:rsidP="000C3AD6">
      <w:pPr>
        <w:spacing w:line="360" w:lineRule="auto"/>
        <w:rPr>
          <w:rFonts w:ascii="Arial" w:hAnsi="Arial" w:cs="Arial"/>
          <w:sz w:val="28"/>
          <w:szCs w:val="28"/>
        </w:rPr>
      </w:pPr>
    </w:p>
    <w:p w14:paraId="6BD189D5" w14:textId="7B73C6A3" w:rsidR="007F03B3" w:rsidRDefault="007F03B3" w:rsidP="000C3AD6">
      <w:pPr>
        <w:spacing w:line="360" w:lineRule="auto"/>
        <w:rPr>
          <w:rFonts w:ascii="Arial" w:hAnsi="Arial" w:cs="Arial"/>
          <w:sz w:val="28"/>
          <w:szCs w:val="28"/>
        </w:rPr>
      </w:pPr>
    </w:p>
    <w:p w14:paraId="31658AE7" w14:textId="3CC9A127" w:rsidR="007F03B3" w:rsidRDefault="007F03B3" w:rsidP="000C3AD6">
      <w:pPr>
        <w:spacing w:line="360" w:lineRule="auto"/>
        <w:rPr>
          <w:rFonts w:ascii="Arial" w:hAnsi="Arial" w:cs="Arial"/>
          <w:sz w:val="28"/>
          <w:szCs w:val="28"/>
        </w:rPr>
      </w:pPr>
    </w:p>
    <w:p w14:paraId="38270D44" w14:textId="06AEEC7C" w:rsidR="007F03B3" w:rsidRDefault="007F03B3" w:rsidP="000C3AD6">
      <w:pPr>
        <w:spacing w:line="360" w:lineRule="auto"/>
        <w:rPr>
          <w:rFonts w:ascii="Arial" w:hAnsi="Arial" w:cs="Arial"/>
          <w:sz w:val="28"/>
          <w:szCs w:val="28"/>
        </w:rPr>
      </w:pPr>
    </w:p>
    <w:p w14:paraId="7DD98AAC" w14:textId="08FFD293"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7456" behindDoc="0" locked="0" layoutInCell="1" allowOverlap="1" wp14:anchorId="666D78EE" wp14:editId="430F3EBA">
                <wp:simplePos x="0" y="0"/>
                <wp:positionH relativeFrom="margin">
                  <wp:posOffset>1917065</wp:posOffset>
                </wp:positionH>
                <wp:positionV relativeFrom="paragraph">
                  <wp:posOffset>367665</wp:posOffset>
                </wp:positionV>
                <wp:extent cx="4394200" cy="17780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4394200" cy="1778000"/>
                        </a:xfrm>
                        <a:prstGeom prst="rect">
                          <a:avLst/>
                        </a:prstGeom>
                        <a:noFill/>
                        <a:ln w="6350">
                          <a:noFill/>
                        </a:ln>
                      </wps:spPr>
                      <wps:txb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6D78EE" id="Cuadro de texto 9" o:spid="_x0000_s1027" type="#_x0000_t202" style="position:absolute;margin-left:150.95pt;margin-top:28.95pt;width:346pt;height:140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" filled="f" stroked="f" strokeweight=".5pt">
                <v:textbox>
                  <w:txbxContent>
                    <w:p w14:paraId="233341A0" w14:textId="7A0B09BC" w:rsidR="00D23FB6" w:rsidRPr="00D23FB6" w:rsidRDefault="00D23FB6" w:rsidP="00D23FB6">
                      <w:pPr>
                        <w:jc w:val="center"/>
                        <w:rPr>
                          <w:b/>
                          <w:bCs/>
                          <w:sz w:val="48"/>
                          <w:szCs w:val="160"/>
                        </w:rPr>
                      </w:pPr>
                      <w:r w:rsidRPr="00D23FB6">
                        <w:rPr>
                          <w:b/>
                          <w:bCs/>
                          <w:sz w:val="58"/>
                          <w:szCs w:val="260"/>
                        </w:rPr>
                        <w:t xml:space="preserve">SIGEC </w:t>
                      </w:r>
                      <w:r w:rsidRPr="00D23FB6">
                        <w:rPr>
                          <w:b/>
                          <w:bCs/>
                          <w:sz w:val="48"/>
                          <w:szCs w:val="160"/>
                        </w:rPr>
                        <w:t xml:space="preserve">“Sistema para el registro y gestión de </w:t>
                      </w:r>
                      <w:r w:rsidR="00057336">
                        <w:rPr>
                          <w:b/>
                          <w:bCs/>
                          <w:sz w:val="48"/>
                          <w:szCs w:val="160"/>
                        </w:rPr>
                        <w:t>academica</w:t>
                      </w:r>
                      <w:r w:rsidRPr="00D23FB6">
                        <w:rPr>
                          <w:b/>
                          <w:bCs/>
                          <w:sz w:val="48"/>
                          <w:szCs w:val="160"/>
                        </w:rPr>
                        <w:t>”</w:t>
                      </w:r>
                    </w:p>
                    <w:p w14:paraId="74F9E66C" w14:textId="77777777" w:rsidR="00D23FB6" w:rsidRPr="00D23FB6" w:rsidRDefault="00D23FB6" w:rsidP="00D23FB6">
                      <w:pPr>
                        <w:jc w:val="center"/>
                        <w:rPr>
                          <w:rFonts w:ascii="Arial" w:hAnsi="Arial" w:cs="Arial"/>
                          <w:b/>
                          <w:bCs/>
                          <w:sz w:val="700"/>
                          <w:szCs w:val="840"/>
                          <w:lang w:val="es-ES"/>
                        </w:rPr>
                      </w:pPr>
                    </w:p>
                  </w:txbxContent>
                </v:textbox>
                <w10:wrap anchorx="margin"/>
              </v:shape>
            </w:pict>
          </mc:Fallback>
        </mc:AlternateContent>
      </w:r>
    </w:p>
    <w:p w14:paraId="182B7250" w14:textId="556AA607" w:rsidR="007F03B3" w:rsidRDefault="007F03B3" w:rsidP="000C3AD6">
      <w:pPr>
        <w:spacing w:line="360" w:lineRule="auto"/>
        <w:rPr>
          <w:rFonts w:ascii="Arial" w:hAnsi="Arial" w:cs="Arial"/>
          <w:sz w:val="28"/>
          <w:szCs w:val="28"/>
        </w:rPr>
      </w:pPr>
    </w:p>
    <w:p w14:paraId="3B68704F" w14:textId="07E2205A" w:rsidR="007F03B3" w:rsidRDefault="007F03B3" w:rsidP="000C3AD6">
      <w:pPr>
        <w:spacing w:line="360" w:lineRule="auto"/>
        <w:rPr>
          <w:rFonts w:ascii="Arial" w:hAnsi="Arial" w:cs="Arial"/>
          <w:sz w:val="28"/>
          <w:szCs w:val="28"/>
        </w:rPr>
      </w:pPr>
    </w:p>
    <w:p w14:paraId="6DDDB4CF" w14:textId="2E9F07DD" w:rsidR="007F03B3" w:rsidRDefault="007F03B3" w:rsidP="000C3AD6">
      <w:pPr>
        <w:spacing w:line="360" w:lineRule="auto"/>
        <w:rPr>
          <w:rFonts w:ascii="Arial" w:hAnsi="Arial" w:cs="Arial"/>
          <w:sz w:val="28"/>
          <w:szCs w:val="28"/>
        </w:rPr>
      </w:pPr>
    </w:p>
    <w:p w14:paraId="3EFC8FAE" w14:textId="7D2AFFBD" w:rsidR="007F03B3" w:rsidRDefault="007F03B3" w:rsidP="000C3AD6">
      <w:pPr>
        <w:spacing w:line="360" w:lineRule="auto"/>
        <w:rPr>
          <w:rFonts w:ascii="Arial" w:hAnsi="Arial" w:cs="Arial"/>
          <w:sz w:val="28"/>
          <w:szCs w:val="28"/>
        </w:rPr>
      </w:pPr>
    </w:p>
    <w:p w14:paraId="5B5F9776" w14:textId="1E30DF5D" w:rsidR="007F03B3" w:rsidRDefault="007F03B3" w:rsidP="000C3AD6">
      <w:pPr>
        <w:spacing w:line="360" w:lineRule="auto"/>
        <w:rPr>
          <w:rFonts w:ascii="Arial" w:hAnsi="Arial" w:cs="Arial"/>
          <w:sz w:val="28"/>
          <w:szCs w:val="28"/>
        </w:rPr>
      </w:pPr>
    </w:p>
    <w:p w14:paraId="7867D7DE" w14:textId="75A1DE1B" w:rsidR="007F03B3" w:rsidRDefault="00D23FB6" w:rsidP="000C3AD6">
      <w:pPr>
        <w:spacing w:line="360" w:lineRule="auto"/>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0FACDD5" wp14:editId="40F37D81">
                <wp:simplePos x="0" y="0"/>
                <wp:positionH relativeFrom="margin">
                  <wp:posOffset>1751330</wp:posOffset>
                </wp:positionH>
                <wp:positionV relativeFrom="paragraph">
                  <wp:posOffset>102870</wp:posOffset>
                </wp:positionV>
                <wp:extent cx="4064000" cy="2832100"/>
                <wp:effectExtent l="0" t="0" r="0" b="6350"/>
                <wp:wrapNone/>
                <wp:docPr id="5" name="Cuadro de texto 5"/>
                <wp:cNvGraphicFramePr/>
                <a:graphic xmlns:a="http://schemas.openxmlformats.org/drawingml/2006/main">
                  <a:graphicData uri="http://schemas.microsoft.com/office/word/2010/wordprocessingShape">
                    <wps:wsp>
                      <wps:cNvSpPr txBox="1"/>
                      <wps:spPr>
                        <a:xfrm>
                          <a:off x="0" y="0"/>
                          <a:ext cx="4064000" cy="2832100"/>
                        </a:xfrm>
                        <a:prstGeom prst="rect">
                          <a:avLst/>
                        </a:prstGeom>
                        <a:noFill/>
                        <a:ln w="6350">
                          <a:noFill/>
                        </a:ln>
                      </wps:spPr>
                      <wps:txb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FACDD5" id="Cuadro de texto 5" o:spid="_x0000_s1028" type="#_x0000_t202" style="position:absolute;margin-left:137.9pt;margin-top:8.1pt;width:320pt;height:22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" filled="f" stroked="f" strokeweight=".5pt">
                <v:textbox>
                  <w:txbxContent>
                    <w:p w14:paraId="2BD9E754" w14:textId="1DA901AC" w:rsidR="00D23FB6" w:rsidRDefault="00D23FB6" w:rsidP="00D23FB6">
                      <w:pPr>
                        <w:spacing w:line="240" w:lineRule="auto"/>
                        <w:jc w:val="center"/>
                        <w:rPr>
                          <w:sz w:val="32"/>
                          <w:szCs w:val="36"/>
                          <w:lang w:val="es-ES"/>
                        </w:rPr>
                      </w:pPr>
                      <w:r>
                        <w:rPr>
                          <w:sz w:val="32"/>
                          <w:szCs w:val="36"/>
                          <w:lang w:val="es-ES"/>
                        </w:rPr>
                        <w:t>Integrantes</w:t>
                      </w:r>
                    </w:p>
                    <w:p w14:paraId="695971A0" w14:textId="7B0CEB0C" w:rsidR="007F03B3" w:rsidRDefault="00D23FB6" w:rsidP="00D23FB6">
                      <w:pPr>
                        <w:spacing w:line="240" w:lineRule="auto"/>
                        <w:jc w:val="center"/>
                        <w:rPr>
                          <w:sz w:val="32"/>
                          <w:szCs w:val="36"/>
                          <w:lang w:val="es-ES"/>
                        </w:rPr>
                      </w:pPr>
                      <w:r w:rsidRPr="00D23FB6">
                        <w:rPr>
                          <w:sz w:val="32"/>
                          <w:szCs w:val="36"/>
                          <w:lang w:val="es-ES"/>
                        </w:rPr>
                        <w:t>Erika Jaimes Soto</w:t>
                      </w:r>
                    </w:p>
                    <w:p w14:paraId="39A23527" w14:textId="04B3994C" w:rsidR="00D23FB6" w:rsidRPr="00D23FB6" w:rsidRDefault="00D23FB6" w:rsidP="00D23FB6">
                      <w:pPr>
                        <w:spacing w:line="240" w:lineRule="auto"/>
                        <w:jc w:val="center"/>
                        <w:rPr>
                          <w:sz w:val="32"/>
                          <w:szCs w:val="36"/>
                          <w:lang w:val="es-ES"/>
                        </w:rPr>
                      </w:pPr>
                      <w:r w:rsidRPr="00D23FB6">
                        <w:rPr>
                          <w:sz w:val="32"/>
                          <w:szCs w:val="36"/>
                          <w:lang w:val="es-ES"/>
                        </w:rPr>
                        <w:t>Luis Ángel V</w:t>
                      </w:r>
                      <w:r>
                        <w:rPr>
                          <w:sz w:val="32"/>
                          <w:szCs w:val="36"/>
                          <w:lang w:val="es-ES"/>
                        </w:rPr>
                        <w:t>elá</w:t>
                      </w:r>
                      <w:r w:rsidR="00326DAB">
                        <w:rPr>
                          <w:sz w:val="32"/>
                          <w:szCs w:val="36"/>
                          <w:lang w:val="es-ES"/>
                        </w:rPr>
                        <w:t>z</w:t>
                      </w:r>
                      <w:r w:rsidRPr="00D23FB6">
                        <w:rPr>
                          <w:sz w:val="32"/>
                          <w:szCs w:val="36"/>
                          <w:lang w:val="es-ES"/>
                        </w:rPr>
                        <w:t xml:space="preserve">quez </w:t>
                      </w:r>
                      <w:r>
                        <w:rPr>
                          <w:sz w:val="32"/>
                          <w:szCs w:val="36"/>
                          <w:lang w:val="es-ES"/>
                        </w:rPr>
                        <w:t>García</w:t>
                      </w:r>
                    </w:p>
                    <w:p w14:paraId="2BB2936A" w14:textId="77748B2D" w:rsidR="00D23FB6" w:rsidRPr="00D23FB6" w:rsidRDefault="00D23FB6" w:rsidP="00D23FB6">
                      <w:pPr>
                        <w:spacing w:line="240" w:lineRule="auto"/>
                        <w:jc w:val="center"/>
                        <w:rPr>
                          <w:sz w:val="32"/>
                          <w:szCs w:val="36"/>
                          <w:lang w:val="es-ES"/>
                        </w:rPr>
                      </w:pPr>
                      <w:r w:rsidRPr="00D23FB6">
                        <w:rPr>
                          <w:sz w:val="32"/>
                          <w:szCs w:val="36"/>
                          <w:lang w:val="es-ES"/>
                        </w:rPr>
                        <w:t xml:space="preserve">Osvaldo Florencio </w:t>
                      </w:r>
                      <w:r w:rsidR="00326DAB">
                        <w:rPr>
                          <w:sz w:val="32"/>
                          <w:szCs w:val="36"/>
                          <w:lang w:val="es-ES"/>
                        </w:rPr>
                        <w:t>J</w:t>
                      </w:r>
                      <w:r w:rsidRPr="00D23FB6">
                        <w:rPr>
                          <w:sz w:val="32"/>
                          <w:szCs w:val="36"/>
                          <w:lang w:val="es-ES"/>
                        </w:rPr>
                        <w:t>erónimo</w:t>
                      </w:r>
                    </w:p>
                    <w:p w14:paraId="0AC8C84F" w14:textId="6EA554A5" w:rsidR="00D23FB6" w:rsidRPr="00D23FB6" w:rsidRDefault="00D23FB6" w:rsidP="00D23FB6">
                      <w:pPr>
                        <w:spacing w:line="240" w:lineRule="auto"/>
                        <w:jc w:val="center"/>
                        <w:rPr>
                          <w:sz w:val="32"/>
                          <w:szCs w:val="36"/>
                          <w:lang w:val="es-ES"/>
                        </w:rPr>
                      </w:pPr>
                      <w:r w:rsidRPr="00D23FB6">
                        <w:rPr>
                          <w:sz w:val="32"/>
                          <w:szCs w:val="36"/>
                          <w:lang w:val="es-ES"/>
                        </w:rPr>
                        <w:t>Kevin Antonio Hernandez García</w:t>
                      </w:r>
                    </w:p>
                    <w:p w14:paraId="46842E31" w14:textId="65B9407F" w:rsidR="00D23FB6" w:rsidRPr="00D23FB6" w:rsidRDefault="00D23FB6" w:rsidP="007F03B3">
                      <w:pPr>
                        <w:jc w:val="center"/>
                        <w:rPr>
                          <w:rFonts w:ascii="Arial" w:hAnsi="Arial" w:cs="Arial"/>
                          <w:b/>
                          <w:bCs/>
                          <w:sz w:val="700"/>
                          <w:szCs w:val="840"/>
                          <w:lang w:val="es-ES"/>
                        </w:rPr>
                      </w:pPr>
                    </w:p>
                  </w:txbxContent>
                </v:textbox>
                <w10:wrap anchorx="margin"/>
              </v:shape>
            </w:pict>
          </mc:Fallback>
        </mc:AlternateContent>
      </w:r>
    </w:p>
    <w:p w14:paraId="76BB6FE7" w14:textId="77777777" w:rsidR="007F03B3" w:rsidRDefault="007F03B3" w:rsidP="000C3AD6">
      <w:pPr>
        <w:spacing w:line="360" w:lineRule="auto"/>
        <w:rPr>
          <w:rFonts w:ascii="Arial" w:hAnsi="Arial" w:cs="Arial"/>
          <w:sz w:val="28"/>
          <w:szCs w:val="28"/>
        </w:rPr>
      </w:pPr>
    </w:p>
    <w:p w14:paraId="7711AE0A" w14:textId="77777777" w:rsidR="007F03B3" w:rsidRDefault="007F03B3" w:rsidP="000C3AD6">
      <w:pPr>
        <w:spacing w:line="360" w:lineRule="auto"/>
        <w:rPr>
          <w:rFonts w:ascii="Arial" w:hAnsi="Arial" w:cs="Arial"/>
          <w:sz w:val="28"/>
          <w:szCs w:val="28"/>
        </w:rPr>
      </w:pPr>
    </w:p>
    <w:p w14:paraId="7077DD85" w14:textId="77777777" w:rsidR="007F03B3" w:rsidRDefault="007F03B3" w:rsidP="000C3AD6">
      <w:pPr>
        <w:spacing w:line="360" w:lineRule="auto"/>
        <w:rPr>
          <w:rFonts w:ascii="Arial" w:hAnsi="Arial" w:cs="Arial"/>
          <w:sz w:val="28"/>
          <w:szCs w:val="28"/>
        </w:rPr>
      </w:pPr>
    </w:p>
    <w:p w14:paraId="092F3560" w14:textId="77777777" w:rsidR="007F03B3" w:rsidRDefault="007F03B3" w:rsidP="000C3AD6">
      <w:pPr>
        <w:spacing w:line="360" w:lineRule="auto"/>
        <w:rPr>
          <w:rFonts w:ascii="Arial" w:hAnsi="Arial" w:cs="Arial"/>
          <w:sz w:val="28"/>
          <w:szCs w:val="28"/>
        </w:rPr>
      </w:pPr>
    </w:p>
    <w:p w14:paraId="65C3B63D" w14:textId="574A102B" w:rsidR="00C8506D" w:rsidRDefault="00C8506D" w:rsidP="000C3AD6">
      <w:pPr>
        <w:spacing w:line="360" w:lineRule="auto"/>
        <w:rPr>
          <w:rFonts w:ascii="Arial" w:hAnsi="Arial" w:cs="Arial"/>
          <w:sz w:val="28"/>
          <w:szCs w:val="28"/>
        </w:rPr>
      </w:pPr>
    </w:p>
    <w:sdt>
      <w:sdtPr>
        <w:rPr>
          <w:rFonts w:asciiTheme="minorHAnsi" w:eastAsiaTheme="minorHAnsi" w:hAnsiTheme="minorHAnsi" w:cstheme="minorBidi"/>
          <w:color w:val="auto"/>
          <w:sz w:val="22"/>
          <w:szCs w:val="22"/>
          <w:lang w:val="es-ES" w:eastAsia="en-US"/>
          <w14:ligatures w14:val="standardContextual"/>
        </w:rPr>
        <w:id w:val="-1825270149"/>
        <w:docPartObj>
          <w:docPartGallery w:val="Table of Contents"/>
          <w:docPartUnique/>
        </w:docPartObj>
      </w:sdtPr>
      <w:sdtEndPr>
        <w:rPr>
          <w:b/>
          <w:bCs/>
        </w:rPr>
      </w:sdtEndPr>
      <w:sdtContent>
        <w:p w14:paraId="3D6D99EA" w14:textId="2D3F3DEE" w:rsidR="00C8506D" w:rsidRDefault="00C8506D">
          <w:pPr>
            <w:pStyle w:val="TtuloTDC"/>
          </w:pPr>
          <w:r>
            <w:rPr>
              <w:lang w:val="es-ES"/>
            </w:rPr>
            <w:t>Contenido</w:t>
          </w:r>
        </w:p>
        <w:p w14:paraId="3727704E" w14:textId="7F02B5B0" w:rsidR="00D733BB" w:rsidRDefault="00C8506D">
          <w:pPr>
            <w:pStyle w:val="TDC1"/>
            <w:tabs>
              <w:tab w:val="right" w:leader="dot" w:pos="8828"/>
            </w:tabs>
            <w:rPr>
              <w:rFonts w:eastAsiaTheme="minorEastAsia"/>
              <w:noProof/>
              <w:lang w:val="es-MX" w:eastAsia="es-MX"/>
              <w14:ligatures w14:val="none"/>
            </w:rPr>
          </w:pPr>
          <w:r>
            <w:fldChar w:fldCharType="begin"/>
          </w:r>
          <w:r>
            <w:instrText xml:space="preserve"> TOC \o "1-3" \h \z \u </w:instrText>
          </w:r>
          <w:r>
            <w:fldChar w:fldCharType="separate"/>
          </w:r>
          <w:hyperlink w:anchor="_Toc209072131" w:history="1">
            <w:r w:rsidR="00D733BB" w:rsidRPr="00F3141C">
              <w:rPr>
                <w:rStyle w:val="Hipervnculo"/>
                <w:rFonts w:ascii="Arial" w:hAnsi="Arial" w:cs="Arial"/>
                <w:noProof/>
              </w:rPr>
              <w:t>Capitulo I. Marco Conceptual</w:t>
            </w:r>
            <w:r w:rsidR="00D733BB">
              <w:rPr>
                <w:noProof/>
                <w:webHidden/>
              </w:rPr>
              <w:tab/>
            </w:r>
            <w:r w:rsidR="00D733BB">
              <w:rPr>
                <w:noProof/>
                <w:webHidden/>
              </w:rPr>
              <w:fldChar w:fldCharType="begin"/>
            </w:r>
            <w:r w:rsidR="00D733BB">
              <w:rPr>
                <w:noProof/>
                <w:webHidden/>
              </w:rPr>
              <w:instrText xml:space="preserve"> PAGEREF _Toc209072131 \h </w:instrText>
            </w:r>
            <w:r w:rsidR="00D733BB">
              <w:rPr>
                <w:noProof/>
                <w:webHidden/>
              </w:rPr>
            </w:r>
            <w:r w:rsidR="00D733BB">
              <w:rPr>
                <w:noProof/>
                <w:webHidden/>
              </w:rPr>
              <w:fldChar w:fldCharType="separate"/>
            </w:r>
            <w:r w:rsidR="00D733BB">
              <w:rPr>
                <w:noProof/>
                <w:webHidden/>
              </w:rPr>
              <w:t>4</w:t>
            </w:r>
            <w:r w:rsidR="00D733BB">
              <w:rPr>
                <w:noProof/>
                <w:webHidden/>
              </w:rPr>
              <w:fldChar w:fldCharType="end"/>
            </w:r>
          </w:hyperlink>
        </w:p>
        <w:p w14:paraId="7F0C335A" w14:textId="4BAF68CC" w:rsidR="00D733BB" w:rsidRDefault="00D733BB">
          <w:pPr>
            <w:pStyle w:val="TDC2"/>
            <w:tabs>
              <w:tab w:val="right" w:leader="dot" w:pos="8828"/>
            </w:tabs>
            <w:rPr>
              <w:rFonts w:eastAsiaTheme="minorEastAsia"/>
              <w:noProof/>
              <w:lang w:val="es-MX" w:eastAsia="es-MX"/>
              <w14:ligatures w14:val="none"/>
            </w:rPr>
          </w:pPr>
          <w:hyperlink w:anchor="_Toc209072132" w:history="1">
            <w:r w:rsidRPr="00F3141C">
              <w:rPr>
                <w:rStyle w:val="Hipervnculo"/>
                <w:rFonts w:ascii="Arial" w:hAnsi="Arial" w:cs="Arial"/>
                <w:noProof/>
                <w:lang w:val="es-MX"/>
              </w:rPr>
              <w:t>1.1 Estado del Arte</w:t>
            </w:r>
            <w:r>
              <w:rPr>
                <w:noProof/>
                <w:webHidden/>
              </w:rPr>
              <w:tab/>
            </w:r>
            <w:r>
              <w:rPr>
                <w:noProof/>
                <w:webHidden/>
              </w:rPr>
              <w:fldChar w:fldCharType="begin"/>
            </w:r>
            <w:r>
              <w:rPr>
                <w:noProof/>
                <w:webHidden/>
              </w:rPr>
              <w:instrText xml:space="preserve"> PAGEREF _Toc209072132 \h </w:instrText>
            </w:r>
            <w:r>
              <w:rPr>
                <w:noProof/>
                <w:webHidden/>
              </w:rPr>
            </w:r>
            <w:r>
              <w:rPr>
                <w:noProof/>
                <w:webHidden/>
              </w:rPr>
              <w:fldChar w:fldCharType="separate"/>
            </w:r>
            <w:r>
              <w:rPr>
                <w:noProof/>
                <w:webHidden/>
              </w:rPr>
              <w:t>4</w:t>
            </w:r>
            <w:r>
              <w:rPr>
                <w:noProof/>
                <w:webHidden/>
              </w:rPr>
              <w:fldChar w:fldCharType="end"/>
            </w:r>
          </w:hyperlink>
        </w:p>
        <w:p w14:paraId="121B0DCB" w14:textId="109C4D14" w:rsidR="00D733BB" w:rsidRDefault="00D733BB">
          <w:pPr>
            <w:pStyle w:val="TDC2"/>
            <w:tabs>
              <w:tab w:val="right" w:leader="dot" w:pos="8828"/>
            </w:tabs>
            <w:rPr>
              <w:rFonts w:eastAsiaTheme="minorEastAsia"/>
              <w:noProof/>
              <w:lang w:val="es-MX" w:eastAsia="es-MX"/>
              <w14:ligatures w14:val="none"/>
            </w:rPr>
          </w:pPr>
          <w:hyperlink w:anchor="_Toc209072133" w:history="1">
            <w:r w:rsidRPr="00F3141C">
              <w:rPr>
                <w:rStyle w:val="Hipervnculo"/>
                <w:rFonts w:ascii="Arial" w:hAnsi="Arial" w:cs="Arial"/>
                <w:noProof/>
                <w:lang w:val="es-MX"/>
              </w:rPr>
              <w:t>1.2 Definición del problema</w:t>
            </w:r>
            <w:r>
              <w:rPr>
                <w:noProof/>
                <w:webHidden/>
              </w:rPr>
              <w:tab/>
            </w:r>
            <w:r>
              <w:rPr>
                <w:noProof/>
                <w:webHidden/>
              </w:rPr>
              <w:fldChar w:fldCharType="begin"/>
            </w:r>
            <w:r>
              <w:rPr>
                <w:noProof/>
                <w:webHidden/>
              </w:rPr>
              <w:instrText xml:space="preserve"> PAGEREF _Toc209072133 \h </w:instrText>
            </w:r>
            <w:r>
              <w:rPr>
                <w:noProof/>
                <w:webHidden/>
              </w:rPr>
            </w:r>
            <w:r>
              <w:rPr>
                <w:noProof/>
                <w:webHidden/>
              </w:rPr>
              <w:fldChar w:fldCharType="separate"/>
            </w:r>
            <w:r>
              <w:rPr>
                <w:noProof/>
                <w:webHidden/>
              </w:rPr>
              <w:t>11</w:t>
            </w:r>
            <w:r>
              <w:rPr>
                <w:noProof/>
                <w:webHidden/>
              </w:rPr>
              <w:fldChar w:fldCharType="end"/>
            </w:r>
          </w:hyperlink>
        </w:p>
        <w:p w14:paraId="32ECCF3B" w14:textId="292188E4" w:rsidR="00D733BB" w:rsidRDefault="00D733BB">
          <w:pPr>
            <w:pStyle w:val="TDC2"/>
            <w:tabs>
              <w:tab w:val="right" w:leader="dot" w:pos="8828"/>
            </w:tabs>
            <w:rPr>
              <w:rFonts w:eastAsiaTheme="minorEastAsia"/>
              <w:noProof/>
              <w:lang w:val="es-MX" w:eastAsia="es-MX"/>
              <w14:ligatures w14:val="none"/>
            </w:rPr>
          </w:pPr>
          <w:hyperlink w:anchor="_Toc209072134" w:history="1">
            <w:r w:rsidRPr="00F3141C">
              <w:rPr>
                <w:rStyle w:val="Hipervnculo"/>
                <w:rFonts w:ascii="Arial" w:hAnsi="Arial" w:cs="Arial"/>
                <w:noProof/>
                <w:lang w:val="es-MX"/>
              </w:rPr>
              <w:t>1.3 Objetivos</w:t>
            </w:r>
            <w:r>
              <w:rPr>
                <w:noProof/>
                <w:webHidden/>
              </w:rPr>
              <w:tab/>
            </w:r>
            <w:r>
              <w:rPr>
                <w:noProof/>
                <w:webHidden/>
              </w:rPr>
              <w:fldChar w:fldCharType="begin"/>
            </w:r>
            <w:r>
              <w:rPr>
                <w:noProof/>
                <w:webHidden/>
              </w:rPr>
              <w:instrText xml:space="preserve"> PAGEREF _Toc209072134 \h </w:instrText>
            </w:r>
            <w:r>
              <w:rPr>
                <w:noProof/>
                <w:webHidden/>
              </w:rPr>
            </w:r>
            <w:r>
              <w:rPr>
                <w:noProof/>
                <w:webHidden/>
              </w:rPr>
              <w:fldChar w:fldCharType="separate"/>
            </w:r>
            <w:r>
              <w:rPr>
                <w:noProof/>
                <w:webHidden/>
              </w:rPr>
              <w:t>12</w:t>
            </w:r>
            <w:r>
              <w:rPr>
                <w:noProof/>
                <w:webHidden/>
              </w:rPr>
              <w:fldChar w:fldCharType="end"/>
            </w:r>
          </w:hyperlink>
        </w:p>
        <w:p w14:paraId="41D6E3E6" w14:textId="166E9E99" w:rsidR="00D733BB" w:rsidRDefault="00D733BB">
          <w:pPr>
            <w:pStyle w:val="TDC3"/>
            <w:tabs>
              <w:tab w:val="right" w:leader="dot" w:pos="8828"/>
            </w:tabs>
            <w:rPr>
              <w:rFonts w:eastAsiaTheme="minorEastAsia"/>
              <w:noProof/>
              <w:lang w:val="es-MX" w:eastAsia="es-MX"/>
              <w14:ligatures w14:val="none"/>
            </w:rPr>
          </w:pPr>
          <w:hyperlink w:anchor="_Toc209072135" w:history="1">
            <w:r w:rsidRPr="00F3141C">
              <w:rPr>
                <w:rStyle w:val="Hipervnculo"/>
                <w:rFonts w:ascii="Arial" w:hAnsi="Arial" w:cs="Arial"/>
                <w:noProof/>
              </w:rPr>
              <w:t>1.3.1 Objetivo general</w:t>
            </w:r>
            <w:r>
              <w:rPr>
                <w:noProof/>
                <w:webHidden/>
              </w:rPr>
              <w:tab/>
            </w:r>
            <w:r>
              <w:rPr>
                <w:noProof/>
                <w:webHidden/>
              </w:rPr>
              <w:fldChar w:fldCharType="begin"/>
            </w:r>
            <w:r>
              <w:rPr>
                <w:noProof/>
                <w:webHidden/>
              </w:rPr>
              <w:instrText xml:space="preserve"> PAGEREF _Toc209072135 \h </w:instrText>
            </w:r>
            <w:r>
              <w:rPr>
                <w:noProof/>
                <w:webHidden/>
              </w:rPr>
            </w:r>
            <w:r>
              <w:rPr>
                <w:noProof/>
                <w:webHidden/>
              </w:rPr>
              <w:fldChar w:fldCharType="separate"/>
            </w:r>
            <w:r>
              <w:rPr>
                <w:noProof/>
                <w:webHidden/>
              </w:rPr>
              <w:t>12</w:t>
            </w:r>
            <w:r>
              <w:rPr>
                <w:noProof/>
                <w:webHidden/>
              </w:rPr>
              <w:fldChar w:fldCharType="end"/>
            </w:r>
          </w:hyperlink>
        </w:p>
        <w:p w14:paraId="6BF1C3BF" w14:textId="34BB8463" w:rsidR="00D733BB" w:rsidRDefault="00D733BB">
          <w:pPr>
            <w:pStyle w:val="TDC3"/>
            <w:tabs>
              <w:tab w:val="right" w:leader="dot" w:pos="8828"/>
            </w:tabs>
            <w:rPr>
              <w:rFonts w:eastAsiaTheme="minorEastAsia"/>
              <w:noProof/>
              <w:lang w:val="es-MX" w:eastAsia="es-MX"/>
              <w14:ligatures w14:val="none"/>
            </w:rPr>
          </w:pPr>
          <w:hyperlink w:anchor="_Toc209072136" w:history="1">
            <w:r w:rsidRPr="00F3141C">
              <w:rPr>
                <w:rStyle w:val="Hipervnculo"/>
                <w:rFonts w:ascii="Arial" w:hAnsi="Arial" w:cs="Arial"/>
                <w:noProof/>
              </w:rPr>
              <w:t>1.3.2 Objetivos específicos</w:t>
            </w:r>
            <w:r>
              <w:rPr>
                <w:noProof/>
                <w:webHidden/>
              </w:rPr>
              <w:tab/>
            </w:r>
            <w:r>
              <w:rPr>
                <w:noProof/>
                <w:webHidden/>
              </w:rPr>
              <w:fldChar w:fldCharType="begin"/>
            </w:r>
            <w:r>
              <w:rPr>
                <w:noProof/>
                <w:webHidden/>
              </w:rPr>
              <w:instrText xml:space="preserve"> PAGEREF _Toc209072136 \h </w:instrText>
            </w:r>
            <w:r>
              <w:rPr>
                <w:noProof/>
                <w:webHidden/>
              </w:rPr>
            </w:r>
            <w:r>
              <w:rPr>
                <w:noProof/>
                <w:webHidden/>
              </w:rPr>
              <w:fldChar w:fldCharType="separate"/>
            </w:r>
            <w:r>
              <w:rPr>
                <w:noProof/>
                <w:webHidden/>
              </w:rPr>
              <w:t>12</w:t>
            </w:r>
            <w:r>
              <w:rPr>
                <w:noProof/>
                <w:webHidden/>
              </w:rPr>
              <w:fldChar w:fldCharType="end"/>
            </w:r>
          </w:hyperlink>
        </w:p>
        <w:p w14:paraId="34EF6462" w14:textId="3AE159CE" w:rsidR="00D733BB" w:rsidRDefault="00D733BB">
          <w:pPr>
            <w:pStyle w:val="TDC2"/>
            <w:tabs>
              <w:tab w:val="right" w:leader="dot" w:pos="8828"/>
            </w:tabs>
            <w:rPr>
              <w:rFonts w:eastAsiaTheme="minorEastAsia"/>
              <w:noProof/>
              <w:lang w:val="es-MX" w:eastAsia="es-MX"/>
              <w14:ligatures w14:val="none"/>
            </w:rPr>
          </w:pPr>
          <w:hyperlink w:anchor="_Toc209072137" w:history="1">
            <w:r w:rsidRPr="00F3141C">
              <w:rPr>
                <w:rStyle w:val="Hipervnculo"/>
                <w:rFonts w:ascii="Arial" w:hAnsi="Arial" w:cs="Arial"/>
                <w:noProof/>
                <w:lang w:val="es-MX"/>
              </w:rPr>
              <w:t>1.4 Justificación</w:t>
            </w:r>
            <w:r>
              <w:rPr>
                <w:noProof/>
                <w:webHidden/>
              </w:rPr>
              <w:tab/>
            </w:r>
            <w:r>
              <w:rPr>
                <w:noProof/>
                <w:webHidden/>
              </w:rPr>
              <w:fldChar w:fldCharType="begin"/>
            </w:r>
            <w:r>
              <w:rPr>
                <w:noProof/>
                <w:webHidden/>
              </w:rPr>
              <w:instrText xml:space="preserve"> PAGEREF _Toc209072137 \h </w:instrText>
            </w:r>
            <w:r>
              <w:rPr>
                <w:noProof/>
                <w:webHidden/>
              </w:rPr>
            </w:r>
            <w:r>
              <w:rPr>
                <w:noProof/>
                <w:webHidden/>
              </w:rPr>
              <w:fldChar w:fldCharType="separate"/>
            </w:r>
            <w:r>
              <w:rPr>
                <w:noProof/>
                <w:webHidden/>
              </w:rPr>
              <w:t>13</w:t>
            </w:r>
            <w:r>
              <w:rPr>
                <w:noProof/>
                <w:webHidden/>
              </w:rPr>
              <w:fldChar w:fldCharType="end"/>
            </w:r>
          </w:hyperlink>
        </w:p>
        <w:p w14:paraId="5EEACFF4" w14:textId="1F3B0BB3" w:rsidR="00D733BB" w:rsidRDefault="00D733BB">
          <w:pPr>
            <w:pStyle w:val="TDC2"/>
            <w:tabs>
              <w:tab w:val="right" w:leader="dot" w:pos="8828"/>
            </w:tabs>
            <w:rPr>
              <w:rFonts w:eastAsiaTheme="minorEastAsia"/>
              <w:noProof/>
              <w:lang w:val="es-MX" w:eastAsia="es-MX"/>
              <w14:ligatures w14:val="none"/>
            </w:rPr>
          </w:pPr>
          <w:hyperlink w:anchor="_Toc209072138" w:history="1">
            <w:r w:rsidRPr="00F3141C">
              <w:rPr>
                <w:rStyle w:val="Hipervnculo"/>
                <w:rFonts w:ascii="Arial" w:hAnsi="Arial" w:cs="Arial"/>
                <w:noProof/>
                <w:lang w:val="es-MX"/>
              </w:rPr>
              <w:t>1.5 Alcance</w:t>
            </w:r>
            <w:r>
              <w:rPr>
                <w:noProof/>
                <w:webHidden/>
              </w:rPr>
              <w:tab/>
            </w:r>
            <w:r>
              <w:rPr>
                <w:noProof/>
                <w:webHidden/>
              </w:rPr>
              <w:fldChar w:fldCharType="begin"/>
            </w:r>
            <w:r>
              <w:rPr>
                <w:noProof/>
                <w:webHidden/>
              </w:rPr>
              <w:instrText xml:space="preserve"> PAGEREF _Toc209072138 \h </w:instrText>
            </w:r>
            <w:r>
              <w:rPr>
                <w:noProof/>
                <w:webHidden/>
              </w:rPr>
            </w:r>
            <w:r>
              <w:rPr>
                <w:noProof/>
                <w:webHidden/>
              </w:rPr>
              <w:fldChar w:fldCharType="separate"/>
            </w:r>
            <w:r>
              <w:rPr>
                <w:noProof/>
                <w:webHidden/>
              </w:rPr>
              <w:t>14</w:t>
            </w:r>
            <w:r>
              <w:rPr>
                <w:noProof/>
                <w:webHidden/>
              </w:rPr>
              <w:fldChar w:fldCharType="end"/>
            </w:r>
          </w:hyperlink>
        </w:p>
        <w:p w14:paraId="7138A100" w14:textId="58CBCA53" w:rsidR="00D733BB" w:rsidRDefault="00D733BB">
          <w:pPr>
            <w:pStyle w:val="TDC2"/>
            <w:tabs>
              <w:tab w:val="right" w:leader="dot" w:pos="8828"/>
            </w:tabs>
            <w:rPr>
              <w:rFonts w:eastAsiaTheme="minorEastAsia"/>
              <w:noProof/>
              <w:lang w:val="es-MX" w:eastAsia="es-MX"/>
              <w14:ligatures w14:val="none"/>
            </w:rPr>
          </w:pPr>
          <w:hyperlink w:anchor="_Toc209072139" w:history="1">
            <w:r w:rsidRPr="00F3141C">
              <w:rPr>
                <w:rStyle w:val="Hipervnculo"/>
                <w:rFonts w:ascii="Arial" w:hAnsi="Arial" w:cs="Arial"/>
                <w:noProof/>
                <w:lang w:val="es-MX"/>
              </w:rPr>
              <w:t>1.6 Limitantes</w:t>
            </w:r>
            <w:r>
              <w:rPr>
                <w:noProof/>
                <w:webHidden/>
              </w:rPr>
              <w:tab/>
            </w:r>
            <w:r>
              <w:rPr>
                <w:noProof/>
                <w:webHidden/>
              </w:rPr>
              <w:fldChar w:fldCharType="begin"/>
            </w:r>
            <w:r>
              <w:rPr>
                <w:noProof/>
                <w:webHidden/>
              </w:rPr>
              <w:instrText xml:space="preserve"> PAGEREF _Toc209072139 \h </w:instrText>
            </w:r>
            <w:r>
              <w:rPr>
                <w:noProof/>
                <w:webHidden/>
              </w:rPr>
            </w:r>
            <w:r>
              <w:rPr>
                <w:noProof/>
                <w:webHidden/>
              </w:rPr>
              <w:fldChar w:fldCharType="separate"/>
            </w:r>
            <w:r>
              <w:rPr>
                <w:noProof/>
                <w:webHidden/>
              </w:rPr>
              <w:t>14</w:t>
            </w:r>
            <w:r>
              <w:rPr>
                <w:noProof/>
                <w:webHidden/>
              </w:rPr>
              <w:fldChar w:fldCharType="end"/>
            </w:r>
          </w:hyperlink>
        </w:p>
        <w:p w14:paraId="24856347" w14:textId="45A51FE9" w:rsidR="00D733BB" w:rsidRDefault="00D733BB">
          <w:pPr>
            <w:pStyle w:val="TDC1"/>
            <w:tabs>
              <w:tab w:val="right" w:leader="dot" w:pos="8828"/>
            </w:tabs>
            <w:rPr>
              <w:rFonts w:eastAsiaTheme="minorEastAsia"/>
              <w:noProof/>
              <w:lang w:val="es-MX" w:eastAsia="es-MX"/>
              <w14:ligatures w14:val="none"/>
            </w:rPr>
          </w:pPr>
          <w:hyperlink w:anchor="_Toc209072140" w:history="1">
            <w:r w:rsidRPr="00F3141C">
              <w:rPr>
                <w:rStyle w:val="Hipervnculo"/>
                <w:rFonts w:ascii="Arial" w:hAnsi="Arial" w:cs="Arial"/>
                <w:noProof/>
              </w:rPr>
              <w:t>Capitulo II. Marco de Referencial</w:t>
            </w:r>
            <w:r>
              <w:rPr>
                <w:noProof/>
                <w:webHidden/>
              </w:rPr>
              <w:tab/>
            </w:r>
            <w:r>
              <w:rPr>
                <w:noProof/>
                <w:webHidden/>
              </w:rPr>
              <w:fldChar w:fldCharType="begin"/>
            </w:r>
            <w:r>
              <w:rPr>
                <w:noProof/>
                <w:webHidden/>
              </w:rPr>
              <w:instrText xml:space="preserve"> PAGEREF _Toc209072140 \h </w:instrText>
            </w:r>
            <w:r>
              <w:rPr>
                <w:noProof/>
                <w:webHidden/>
              </w:rPr>
            </w:r>
            <w:r>
              <w:rPr>
                <w:noProof/>
                <w:webHidden/>
              </w:rPr>
              <w:fldChar w:fldCharType="separate"/>
            </w:r>
            <w:r>
              <w:rPr>
                <w:noProof/>
                <w:webHidden/>
              </w:rPr>
              <w:t>15</w:t>
            </w:r>
            <w:r>
              <w:rPr>
                <w:noProof/>
                <w:webHidden/>
              </w:rPr>
              <w:fldChar w:fldCharType="end"/>
            </w:r>
          </w:hyperlink>
        </w:p>
        <w:p w14:paraId="2C3E7263" w14:textId="03FBF1DD" w:rsidR="00D733BB" w:rsidRDefault="00D733BB">
          <w:pPr>
            <w:pStyle w:val="TDC2"/>
            <w:tabs>
              <w:tab w:val="right" w:leader="dot" w:pos="8828"/>
            </w:tabs>
            <w:rPr>
              <w:rFonts w:eastAsiaTheme="minorEastAsia"/>
              <w:noProof/>
              <w:lang w:val="es-MX" w:eastAsia="es-MX"/>
              <w14:ligatures w14:val="none"/>
            </w:rPr>
          </w:pPr>
          <w:hyperlink w:anchor="_Toc209072141" w:history="1">
            <w:r w:rsidRPr="00F3141C">
              <w:rPr>
                <w:rStyle w:val="Hipervnculo"/>
                <w:rFonts w:ascii="Arial" w:hAnsi="Arial" w:cs="Arial"/>
                <w:noProof/>
                <w:lang w:val="es-MX"/>
              </w:rPr>
              <w:t>2.1 Datos Generales de la empresa</w:t>
            </w:r>
            <w:r>
              <w:rPr>
                <w:noProof/>
                <w:webHidden/>
              </w:rPr>
              <w:tab/>
            </w:r>
            <w:r>
              <w:rPr>
                <w:noProof/>
                <w:webHidden/>
              </w:rPr>
              <w:fldChar w:fldCharType="begin"/>
            </w:r>
            <w:r>
              <w:rPr>
                <w:noProof/>
                <w:webHidden/>
              </w:rPr>
              <w:instrText xml:space="preserve"> PAGEREF _Toc209072141 \h </w:instrText>
            </w:r>
            <w:r>
              <w:rPr>
                <w:noProof/>
                <w:webHidden/>
              </w:rPr>
            </w:r>
            <w:r>
              <w:rPr>
                <w:noProof/>
                <w:webHidden/>
              </w:rPr>
              <w:fldChar w:fldCharType="separate"/>
            </w:r>
            <w:r>
              <w:rPr>
                <w:noProof/>
                <w:webHidden/>
              </w:rPr>
              <w:t>15</w:t>
            </w:r>
            <w:r>
              <w:rPr>
                <w:noProof/>
                <w:webHidden/>
              </w:rPr>
              <w:fldChar w:fldCharType="end"/>
            </w:r>
          </w:hyperlink>
        </w:p>
        <w:p w14:paraId="72B70067" w14:textId="1860348D" w:rsidR="00D733BB" w:rsidRDefault="00D733BB">
          <w:pPr>
            <w:pStyle w:val="TDC2"/>
            <w:tabs>
              <w:tab w:val="right" w:leader="dot" w:pos="8828"/>
            </w:tabs>
            <w:rPr>
              <w:rFonts w:eastAsiaTheme="minorEastAsia"/>
              <w:noProof/>
              <w:lang w:val="es-MX" w:eastAsia="es-MX"/>
              <w14:ligatures w14:val="none"/>
            </w:rPr>
          </w:pPr>
          <w:hyperlink w:anchor="_Toc209072142" w:history="1">
            <w:r w:rsidRPr="00F3141C">
              <w:rPr>
                <w:rStyle w:val="Hipervnculo"/>
                <w:rFonts w:ascii="Arial" w:hAnsi="Arial" w:cs="Arial"/>
                <w:noProof/>
                <w:lang w:val="es-MX"/>
              </w:rPr>
              <w:t>2.2 Misión</w:t>
            </w:r>
            <w:r>
              <w:rPr>
                <w:noProof/>
                <w:webHidden/>
              </w:rPr>
              <w:tab/>
            </w:r>
            <w:r>
              <w:rPr>
                <w:noProof/>
                <w:webHidden/>
              </w:rPr>
              <w:fldChar w:fldCharType="begin"/>
            </w:r>
            <w:r>
              <w:rPr>
                <w:noProof/>
                <w:webHidden/>
              </w:rPr>
              <w:instrText xml:space="preserve"> PAGEREF _Toc209072142 \h </w:instrText>
            </w:r>
            <w:r>
              <w:rPr>
                <w:noProof/>
                <w:webHidden/>
              </w:rPr>
            </w:r>
            <w:r>
              <w:rPr>
                <w:noProof/>
                <w:webHidden/>
              </w:rPr>
              <w:fldChar w:fldCharType="separate"/>
            </w:r>
            <w:r>
              <w:rPr>
                <w:noProof/>
                <w:webHidden/>
              </w:rPr>
              <w:t>16</w:t>
            </w:r>
            <w:r>
              <w:rPr>
                <w:noProof/>
                <w:webHidden/>
              </w:rPr>
              <w:fldChar w:fldCharType="end"/>
            </w:r>
          </w:hyperlink>
        </w:p>
        <w:p w14:paraId="71975159" w14:textId="3F21443C" w:rsidR="00D733BB" w:rsidRDefault="00D733BB">
          <w:pPr>
            <w:pStyle w:val="TDC2"/>
            <w:tabs>
              <w:tab w:val="right" w:leader="dot" w:pos="8828"/>
            </w:tabs>
            <w:rPr>
              <w:rFonts w:eastAsiaTheme="minorEastAsia"/>
              <w:noProof/>
              <w:lang w:val="es-MX" w:eastAsia="es-MX"/>
              <w14:ligatures w14:val="none"/>
            </w:rPr>
          </w:pPr>
          <w:hyperlink w:anchor="_Toc209072143" w:history="1">
            <w:r w:rsidRPr="00F3141C">
              <w:rPr>
                <w:rStyle w:val="Hipervnculo"/>
                <w:rFonts w:ascii="Arial" w:hAnsi="Arial" w:cs="Arial"/>
                <w:noProof/>
                <w:lang w:val="es-MX"/>
              </w:rPr>
              <w:t>2.3 Visión</w:t>
            </w:r>
            <w:r>
              <w:rPr>
                <w:noProof/>
                <w:webHidden/>
              </w:rPr>
              <w:tab/>
            </w:r>
            <w:r>
              <w:rPr>
                <w:noProof/>
                <w:webHidden/>
              </w:rPr>
              <w:fldChar w:fldCharType="begin"/>
            </w:r>
            <w:r>
              <w:rPr>
                <w:noProof/>
                <w:webHidden/>
              </w:rPr>
              <w:instrText xml:space="preserve"> PAGEREF _Toc209072143 \h </w:instrText>
            </w:r>
            <w:r>
              <w:rPr>
                <w:noProof/>
                <w:webHidden/>
              </w:rPr>
            </w:r>
            <w:r>
              <w:rPr>
                <w:noProof/>
                <w:webHidden/>
              </w:rPr>
              <w:fldChar w:fldCharType="separate"/>
            </w:r>
            <w:r>
              <w:rPr>
                <w:noProof/>
                <w:webHidden/>
              </w:rPr>
              <w:t>16</w:t>
            </w:r>
            <w:r>
              <w:rPr>
                <w:noProof/>
                <w:webHidden/>
              </w:rPr>
              <w:fldChar w:fldCharType="end"/>
            </w:r>
          </w:hyperlink>
        </w:p>
        <w:p w14:paraId="5518ACC1" w14:textId="08721423" w:rsidR="00D733BB" w:rsidRDefault="00D733BB">
          <w:pPr>
            <w:pStyle w:val="TDC2"/>
            <w:tabs>
              <w:tab w:val="right" w:leader="dot" w:pos="8828"/>
            </w:tabs>
            <w:rPr>
              <w:rFonts w:eastAsiaTheme="minorEastAsia"/>
              <w:noProof/>
              <w:lang w:val="es-MX" w:eastAsia="es-MX"/>
              <w14:ligatures w14:val="none"/>
            </w:rPr>
          </w:pPr>
          <w:hyperlink w:anchor="_Toc209072144" w:history="1">
            <w:r w:rsidRPr="00F3141C">
              <w:rPr>
                <w:rStyle w:val="Hipervnculo"/>
                <w:rFonts w:ascii="Arial" w:hAnsi="Arial" w:cs="Arial"/>
                <w:noProof/>
                <w:lang w:val="es-MX"/>
              </w:rPr>
              <w:t>2.4 Objetivo General</w:t>
            </w:r>
            <w:r>
              <w:rPr>
                <w:noProof/>
                <w:webHidden/>
              </w:rPr>
              <w:tab/>
            </w:r>
            <w:r>
              <w:rPr>
                <w:noProof/>
                <w:webHidden/>
              </w:rPr>
              <w:fldChar w:fldCharType="begin"/>
            </w:r>
            <w:r>
              <w:rPr>
                <w:noProof/>
                <w:webHidden/>
              </w:rPr>
              <w:instrText xml:space="preserve"> PAGEREF _Toc209072144 \h </w:instrText>
            </w:r>
            <w:r>
              <w:rPr>
                <w:noProof/>
                <w:webHidden/>
              </w:rPr>
            </w:r>
            <w:r>
              <w:rPr>
                <w:noProof/>
                <w:webHidden/>
              </w:rPr>
              <w:fldChar w:fldCharType="separate"/>
            </w:r>
            <w:r>
              <w:rPr>
                <w:noProof/>
                <w:webHidden/>
              </w:rPr>
              <w:t>16</w:t>
            </w:r>
            <w:r>
              <w:rPr>
                <w:noProof/>
                <w:webHidden/>
              </w:rPr>
              <w:fldChar w:fldCharType="end"/>
            </w:r>
          </w:hyperlink>
        </w:p>
        <w:p w14:paraId="2EA857D5" w14:textId="37AFD2C6" w:rsidR="00D733BB" w:rsidRDefault="00D733BB">
          <w:pPr>
            <w:pStyle w:val="TDC2"/>
            <w:tabs>
              <w:tab w:val="right" w:leader="dot" w:pos="8828"/>
            </w:tabs>
            <w:rPr>
              <w:rFonts w:eastAsiaTheme="minorEastAsia"/>
              <w:noProof/>
              <w:lang w:val="es-MX" w:eastAsia="es-MX"/>
              <w14:ligatures w14:val="none"/>
            </w:rPr>
          </w:pPr>
          <w:hyperlink w:anchor="_Toc209072145" w:history="1">
            <w:r w:rsidRPr="00F3141C">
              <w:rPr>
                <w:rStyle w:val="Hipervnculo"/>
                <w:rFonts w:ascii="Arial" w:hAnsi="Arial" w:cs="Arial"/>
                <w:noProof/>
                <w:lang w:val="es-MX"/>
              </w:rPr>
              <w:t>2.5 Valores</w:t>
            </w:r>
            <w:r>
              <w:rPr>
                <w:noProof/>
                <w:webHidden/>
              </w:rPr>
              <w:tab/>
            </w:r>
            <w:r>
              <w:rPr>
                <w:noProof/>
                <w:webHidden/>
              </w:rPr>
              <w:fldChar w:fldCharType="begin"/>
            </w:r>
            <w:r>
              <w:rPr>
                <w:noProof/>
                <w:webHidden/>
              </w:rPr>
              <w:instrText xml:space="preserve"> PAGEREF _Toc209072145 \h </w:instrText>
            </w:r>
            <w:r>
              <w:rPr>
                <w:noProof/>
                <w:webHidden/>
              </w:rPr>
            </w:r>
            <w:r>
              <w:rPr>
                <w:noProof/>
                <w:webHidden/>
              </w:rPr>
              <w:fldChar w:fldCharType="separate"/>
            </w:r>
            <w:r>
              <w:rPr>
                <w:noProof/>
                <w:webHidden/>
              </w:rPr>
              <w:t>16</w:t>
            </w:r>
            <w:r>
              <w:rPr>
                <w:noProof/>
                <w:webHidden/>
              </w:rPr>
              <w:fldChar w:fldCharType="end"/>
            </w:r>
          </w:hyperlink>
        </w:p>
        <w:p w14:paraId="0B3E598E" w14:textId="652FE96A" w:rsidR="00D733BB" w:rsidRDefault="00D733BB">
          <w:pPr>
            <w:pStyle w:val="TDC1"/>
            <w:tabs>
              <w:tab w:val="right" w:leader="dot" w:pos="8828"/>
            </w:tabs>
            <w:rPr>
              <w:rFonts w:eastAsiaTheme="minorEastAsia"/>
              <w:noProof/>
              <w:lang w:val="es-MX" w:eastAsia="es-MX"/>
              <w14:ligatures w14:val="none"/>
            </w:rPr>
          </w:pPr>
          <w:hyperlink w:anchor="_Toc209072146" w:history="1">
            <w:r w:rsidRPr="00F3141C">
              <w:rPr>
                <w:rStyle w:val="Hipervnculo"/>
                <w:rFonts w:ascii="Arial" w:hAnsi="Arial" w:cs="Arial"/>
                <w:noProof/>
              </w:rPr>
              <w:t>CAPÍTULO III.  MARCO TEÓRICO</w:t>
            </w:r>
            <w:r>
              <w:rPr>
                <w:noProof/>
                <w:webHidden/>
              </w:rPr>
              <w:tab/>
            </w:r>
            <w:r>
              <w:rPr>
                <w:noProof/>
                <w:webHidden/>
              </w:rPr>
              <w:fldChar w:fldCharType="begin"/>
            </w:r>
            <w:r>
              <w:rPr>
                <w:noProof/>
                <w:webHidden/>
              </w:rPr>
              <w:instrText xml:space="preserve"> PAGEREF _Toc209072146 \h </w:instrText>
            </w:r>
            <w:r>
              <w:rPr>
                <w:noProof/>
                <w:webHidden/>
              </w:rPr>
            </w:r>
            <w:r>
              <w:rPr>
                <w:noProof/>
                <w:webHidden/>
              </w:rPr>
              <w:fldChar w:fldCharType="separate"/>
            </w:r>
            <w:r>
              <w:rPr>
                <w:noProof/>
                <w:webHidden/>
              </w:rPr>
              <w:t>17</w:t>
            </w:r>
            <w:r>
              <w:rPr>
                <w:noProof/>
                <w:webHidden/>
              </w:rPr>
              <w:fldChar w:fldCharType="end"/>
            </w:r>
          </w:hyperlink>
        </w:p>
        <w:p w14:paraId="71FE4186" w14:textId="47F3FECA" w:rsidR="00D733BB" w:rsidRDefault="00D733BB">
          <w:pPr>
            <w:pStyle w:val="TDC2"/>
            <w:tabs>
              <w:tab w:val="right" w:leader="dot" w:pos="8828"/>
            </w:tabs>
            <w:rPr>
              <w:rFonts w:eastAsiaTheme="minorEastAsia"/>
              <w:noProof/>
              <w:lang w:val="es-MX" w:eastAsia="es-MX"/>
              <w14:ligatures w14:val="none"/>
            </w:rPr>
          </w:pPr>
          <w:hyperlink w:anchor="_Toc209072147" w:history="1">
            <w:r w:rsidRPr="00F3141C">
              <w:rPr>
                <w:rStyle w:val="Hipervnculo"/>
                <w:rFonts w:ascii="Arial" w:hAnsi="Arial" w:cs="Arial"/>
                <w:noProof/>
                <w:lang w:val="es-MX"/>
              </w:rPr>
              <w:t>3.1 SpringTools</w:t>
            </w:r>
            <w:r>
              <w:rPr>
                <w:noProof/>
                <w:webHidden/>
              </w:rPr>
              <w:tab/>
            </w:r>
            <w:r>
              <w:rPr>
                <w:noProof/>
                <w:webHidden/>
              </w:rPr>
              <w:fldChar w:fldCharType="begin"/>
            </w:r>
            <w:r>
              <w:rPr>
                <w:noProof/>
                <w:webHidden/>
              </w:rPr>
              <w:instrText xml:space="preserve"> PAGEREF _Toc209072147 \h </w:instrText>
            </w:r>
            <w:r>
              <w:rPr>
                <w:noProof/>
                <w:webHidden/>
              </w:rPr>
            </w:r>
            <w:r>
              <w:rPr>
                <w:noProof/>
                <w:webHidden/>
              </w:rPr>
              <w:fldChar w:fldCharType="separate"/>
            </w:r>
            <w:r>
              <w:rPr>
                <w:noProof/>
                <w:webHidden/>
              </w:rPr>
              <w:t>17</w:t>
            </w:r>
            <w:r>
              <w:rPr>
                <w:noProof/>
                <w:webHidden/>
              </w:rPr>
              <w:fldChar w:fldCharType="end"/>
            </w:r>
          </w:hyperlink>
        </w:p>
        <w:p w14:paraId="4224A093" w14:textId="1E584DB8" w:rsidR="00D733BB" w:rsidRDefault="00D733BB">
          <w:pPr>
            <w:pStyle w:val="TDC2"/>
            <w:tabs>
              <w:tab w:val="right" w:leader="dot" w:pos="8828"/>
            </w:tabs>
            <w:rPr>
              <w:rFonts w:eastAsiaTheme="minorEastAsia"/>
              <w:noProof/>
              <w:lang w:val="es-MX" w:eastAsia="es-MX"/>
              <w14:ligatures w14:val="none"/>
            </w:rPr>
          </w:pPr>
          <w:hyperlink w:anchor="_Toc209072148" w:history="1">
            <w:r w:rsidRPr="00F3141C">
              <w:rPr>
                <w:rStyle w:val="Hipervnculo"/>
                <w:rFonts w:ascii="Arial" w:hAnsi="Arial" w:cs="Arial"/>
                <w:noProof/>
                <w:lang w:val="es-MX"/>
              </w:rPr>
              <w:t>3.2 Spring Boot</w:t>
            </w:r>
            <w:r>
              <w:rPr>
                <w:noProof/>
                <w:webHidden/>
              </w:rPr>
              <w:tab/>
            </w:r>
            <w:r>
              <w:rPr>
                <w:noProof/>
                <w:webHidden/>
              </w:rPr>
              <w:fldChar w:fldCharType="begin"/>
            </w:r>
            <w:r>
              <w:rPr>
                <w:noProof/>
                <w:webHidden/>
              </w:rPr>
              <w:instrText xml:space="preserve"> PAGEREF _Toc209072148 \h </w:instrText>
            </w:r>
            <w:r>
              <w:rPr>
                <w:noProof/>
                <w:webHidden/>
              </w:rPr>
            </w:r>
            <w:r>
              <w:rPr>
                <w:noProof/>
                <w:webHidden/>
              </w:rPr>
              <w:fldChar w:fldCharType="separate"/>
            </w:r>
            <w:r>
              <w:rPr>
                <w:noProof/>
                <w:webHidden/>
              </w:rPr>
              <w:t>17</w:t>
            </w:r>
            <w:r>
              <w:rPr>
                <w:noProof/>
                <w:webHidden/>
              </w:rPr>
              <w:fldChar w:fldCharType="end"/>
            </w:r>
          </w:hyperlink>
        </w:p>
        <w:p w14:paraId="1230FAA7" w14:textId="0CF920D7" w:rsidR="00D733BB" w:rsidRDefault="00D733BB">
          <w:pPr>
            <w:pStyle w:val="TDC2"/>
            <w:tabs>
              <w:tab w:val="right" w:leader="dot" w:pos="8828"/>
            </w:tabs>
            <w:rPr>
              <w:rFonts w:eastAsiaTheme="minorEastAsia"/>
              <w:noProof/>
              <w:lang w:val="es-MX" w:eastAsia="es-MX"/>
              <w14:ligatures w14:val="none"/>
            </w:rPr>
          </w:pPr>
          <w:hyperlink w:anchor="_Toc209072149" w:history="1">
            <w:r w:rsidRPr="00F3141C">
              <w:rPr>
                <w:rStyle w:val="Hipervnculo"/>
                <w:rFonts w:ascii="Arial" w:hAnsi="Arial" w:cs="Arial"/>
                <w:noProof/>
                <w:lang w:val="es-MX"/>
              </w:rPr>
              <w:t>3.2 Angular</w:t>
            </w:r>
            <w:r>
              <w:rPr>
                <w:noProof/>
                <w:webHidden/>
              </w:rPr>
              <w:tab/>
            </w:r>
            <w:r>
              <w:rPr>
                <w:noProof/>
                <w:webHidden/>
              </w:rPr>
              <w:fldChar w:fldCharType="begin"/>
            </w:r>
            <w:r>
              <w:rPr>
                <w:noProof/>
                <w:webHidden/>
              </w:rPr>
              <w:instrText xml:space="preserve"> PAGEREF _Toc209072149 \h </w:instrText>
            </w:r>
            <w:r>
              <w:rPr>
                <w:noProof/>
                <w:webHidden/>
              </w:rPr>
            </w:r>
            <w:r>
              <w:rPr>
                <w:noProof/>
                <w:webHidden/>
              </w:rPr>
              <w:fldChar w:fldCharType="separate"/>
            </w:r>
            <w:r>
              <w:rPr>
                <w:noProof/>
                <w:webHidden/>
              </w:rPr>
              <w:t>18</w:t>
            </w:r>
            <w:r>
              <w:rPr>
                <w:noProof/>
                <w:webHidden/>
              </w:rPr>
              <w:fldChar w:fldCharType="end"/>
            </w:r>
          </w:hyperlink>
        </w:p>
        <w:p w14:paraId="7C0C8493" w14:textId="0383BCB3" w:rsidR="00D733BB" w:rsidRDefault="00D733BB">
          <w:pPr>
            <w:pStyle w:val="TDC2"/>
            <w:tabs>
              <w:tab w:val="right" w:leader="dot" w:pos="8828"/>
            </w:tabs>
            <w:rPr>
              <w:rFonts w:eastAsiaTheme="minorEastAsia"/>
              <w:noProof/>
              <w:lang w:val="es-MX" w:eastAsia="es-MX"/>
              <w14:ligatures w14:val="none"/>
            </w:rPr>
          </w:pPr>
          <w:hyperlink w:anchor="_Toc209072150" w:history="1">
            <w:r w:rsidRPr="00F3141C">
              <w:rPr>
                <w:rStyle w:val="Hipervnculo"/>
                <w:rFonts w:ascii="Arial" w:hAnsi="Arial" w:cs="Arial"/>
                <w:noProof/>
                <w:lang w:val="es-MX"/>
              </w:rPr>
              <w:t>3.3 MySql</w:t>
            </w:r>
            <w:r>
              <w:rPr>
                <w:noProof/>
                <w:webHidden/>
              </w:rPr>
              <w:tab/>
            </w:r>
            <w:r>
              <w:rPr>
                <w:noProof/>
                <w:webHidden/>
              </w:rPr>
              <w:fldChar w:fldCharType="begin"/>
            </w:r>
            <w:r>
              <w:rPr>
                <w:noProof/>
                <w:webHidden/>
              </w:rPr>
              <w:instrText xml:space="preserve"> PAGEREF _Toc209072150 \h </w:instrText>
            </w:r>
            <w:r>
              <w:rPr>
                <w:noProof/>
                <w:webHidden/>
              </w:rPr>
            </w:r>
            <w:r>
              <w:rPr>
                <w:noProof/>
                <w:webHidden/>
              </w:rPr>
              <w:fldChar w:fldCharType="separate"/>
            </w:r>
            <w:r>
              <w:rPr>
                <w:noProof/>
                <w:webHidden/>
              </w:rPr>
              <w:t>19</w:t>
            </w:r>
            <w:r>
              <w:rPr>
                <w:noProof/>
                <w:webHidden/>
              </w:rPr>
              <w:fldChar w:fldCharType="end"/>
            </w:r>
          </w:hyperlink>
        </w:p>
        <w:p w14:paraId="0746E62E" w14:textId="139415DA" w:rsidR="00D733BB" w:rsidRDefault="00D733BB">
          <w:pPr>
            <w:pStyle w:val="TDC2"/>
            <w:tabs>
              <w:tab w:val="right" w:leader="dot" w:pos="8828"/>
            </w:tabs>
            <w:rPr>
              <w:rFonts w:eastAsiaTheme="minorEastAsia"/>
              <w:noProof/>
              <w:lang w:val="es-MX" w:eastAsia="es-MX"/>
              <w14:ligatures w14:val="none"/>
            </w:rPr>
          </w:pPr>
          <w:hyperlink w:anchor="_Toc209072151" w:history="1">
            <w:r w:rsidRPr="00F3141C">
              <w:rPr>
                <w:rStyle w:val="Hipervnculo"/>
                <w:rFonts w:ascii="Arial" w:hAnsi="Arial" w:cs="Arial"/>
                <w:noProof/>
                <w:lang w:val="es-MX"/>
              </w:rPr>
              <w:t>3.4 Java</w:t>
            </w:r>
            <w:r>
              <w:rPr>
                <w:noProof/>
                <w:webHidden/>
              </w:rPr>
              <w:tab/>
            </w:r>
            <w:r>
              <w:rPr>
                <w:noProof/>
                <w:webHidden/>
              </w:rPr>
              <w:fldChar w:fldCharType="begin"/>
            </w:r>
            <w:r>
              <w:rPr>
                <w:noProof/>
                <w:webHidden/>
              </w:rPr>
              <w:instrText xml:space="preserve"> PAGEREF _Toc209072151 \h </w:instrText>
            </w:r>
            <w:r>
              <w:rPr>
                <w:noProof/>
                <w:webHidden/>
              </w:rPr>
            </w:r>
            <w:r>
              <w:rPr>
                <w:noProof/>
                <w:webHidden/>
              </w:rPr>
              <w:fldChar w:fldCharType="separate"/>
            </w:r>
            <w:r>
              <w:rPr>
                <w:noProof/>
                <w:webHidden/>
              </w:rPr>
              <w:t>19</w:t>
            </w:r>
            <w:r>
              <w:rPr>
                <w:noProof/>
                <w:webHidden/>
              </w:rPr>
              <w:fldChar w:fldCharType="end"/>
            </w:r>
          </w:hyperlink>
        </w:p>
        <w:p w14:paraId="45F9200B" w14:textId="58336284" w:rsidR="00D733BB" w:rsidRDefault="00D733BB">
          <w:pPr>
            <w:pStyle w:val="TDC2"/>
            <w:tabs>
              <w:tab w:val="right" w:leader="dot" w:pos="8828"/>
            </w:tabs>
            <w:rPr>
              <w:rFonts w:eastAsiaTheme="minorEastAsia"/>
              <w:noProof/>
              <w:lang w:val="es-MX" w:eastAsia="es-MX"/>
              <w14:ligatures w14:val="none"/>
            </w:rPr>
          </w:pPr>
          <w:hyperlink w:anchor="_Toc209072152" w:history="1">
            <w:r w:rsidRPr="00F3141C">
              <w:rPr>
                <w:rStyle w:val="Hipervnculo"/>
                <w:rFonts w:ascii="Arial" w:hAnsi="Arial" w:cs="Arial"/>
                <w:noProof/>
                <w:lang w:val="es-MX"/>
              </w:rPr>
              <w:t>3.5 TypeScript</w:t>
            </w:r>
            <w:r>
              <w:rPr>
                <w:noProof/>
                <w:webHidden/>
              </w:rPr>
              <w:tab/>
            </w:r>
            <w:r>
              <w:rPr>
                <w:noProof/>
                <w:webHidden/>
              </w:rPr>
              <w:fldChar w:fldCharType="begin"/>
            </w:r>
            <w:r>
              <w:rPr>
                <w:noProof/>
                <w:webHidden/>
              </w:rPr>
              <w:instrText xml:space="preserve"> PAGEREF _Toc209072152 \h </w:instrText>
            </w:r>
            <w:r>
              <w:rPr>
                <w:noProof/>
                <w:webHidden/>
              </w:rPr>
            </w:r>
            <w:r>
              <w:rPr>
                <w:noProof/>
                <w:webHidden/>
              </w:rPr>
              <w:fldChar w:fldCharType="separate"/>
            </w:r>
            <w:r>
              <w:rPr>
                <w:noProof/>
                <w:webHidden/>
              </w:rPr>
              <w:t>19</w:t>
            </w:r>
            <w:r>
              <w:rPr>
                <w:noProof/>
                <w:webHidden/>
              </w:rPr>
              <w:fldChar w:fldCharType="end"/>
            </w:r>
          </w:hyperlink>
        </w:p>
        <w:p w14:paraId="014F1BB8" w14:textId="03E85A45" w:rsidR="00D733BB" w:rsidRDefault="00D733BB">
          <w:pPr>
            <w:pStyle w:val="TDC2"/>
            <w:tabs>
              <w:tab w:val="right" w:leader="dot" w:pos="8828"/>
            </w:tabs>
            <w:rPr>
              <w:rFonts w:eastAsiaTheme="minorEastAsia"/>
              <w:noProof/>
              <w:lang w:val="es-MX" w:eastAsia="es-MX"/>
              <w14:ligatures w14:val="none"/>
            </w:rPr>
          </w:pPr>
          <w:hyperlink w:anchor="_Toc209072153" w:history="1">
            <w:r w:rsidRPr="00F3141C">
              <w:rPr>
                <w:rStyle w:val="Hipervnculo"/>
                <w:rFonts w:ascii="Arial" w:hAnsi="Arial" w:cs="Arial"/>
                <w:noProof/>
                <w:lang w:val="es-MX"/>
              </w:rPr>
              <w:t>3.6 Html</w:t>
            </w:r>
            <w:r>
              <w:rPr>
                <w:noProof/>
                <w:webHidden/>
              </w:rPr>
              <w:tab/>
            </w:r>
            <w:r>
              <w:rPr>
                <w:noProof/>
                <w:webHidden/>
              </w:rPr>
              <w:fldChar w:fldCharType="begin"/>
            </w:r>
            <w:r>
              <w:rPr>
                <w:noProof/>
                <w:webHidden/>
              </w:rPr>
              <w:instrText xml:space="preserve"> PAGEREF _Toc209072153 \h </w:instrText>
            </w:r>
            <w:r>
              <w:rPr>
                <w:noProof/>
                <w:webHidden/>
              </w:rPr>
            </w:r>
            <w:r>
              <w:rPr>
                <w:noProof/>
                <w:webHidden/>
              </w:rPr>
              <w:fldChar w:fldCharType="separate"/>
            </w:r>
            <w:r>
              <w:rPr>
                <w:noProof/>
                <w:webHidden/>
              </w:rPr>
              <w:t>19</w:t>
            </w:r>
            <w:r>
              <w:rPr>
                <w:noProof/>
                <w:webHidden/>
              </w:rPr>
              <w:fldChar w:fldCharType="end"/>
            </w:r>
          </w:hyperlink>
        </w:p>
        <w:p w14:paraId="52E70D87" w14:textId="350BC835" w:rsidR="00D733BB" w:rsidRDefault="00D733BB">
          <w:pPr>
            <w:pStyle w:val="TDC2"/>
            <w:tabs>
              <w:tab w:val="right" w:leader="dot" w:pos="8828"/>
            </w:tabs>
            <w:rPr>
              <w:rFonts w:eastAsiaTheme="minorEastAsia"/>
              <w:noProof/>
              <w:lang w:val="es-MX" w:eastAsia="es-MX"/>
              <w14:ligatures w14:val="none"/>
            </w:rPr>
          </w:pPr>
          <w:hyperlink w:anchor="_Toc209072154" w:history="1">
            <w:r w:rsidRPr="00F3141C">
              <w:rPr>
                <w:rStyle w:val="Hipervnculo"/>
                <w:rFonts w:ascii="Arial" w:hAnsi="Arial" w:cs="Arial"/>
                <w:noProof/>
                <w:lang w:val="es-MX"/>
              </w:rPr>
              <w:t>3.7 Css</w:t>
            </w:r>
            <w:r>
              <w:rPr>
                <w:noProof/>
                <w:webHidden/>
              </w:rPr>
              <w:tab/>
            </w:r>
            <w:r>
              <w:rPr>
                <w:noProof/>
                <w:webHidden/>
              </w:rPr>
              <w:fldChar w:fldCharType="begin"/>
            </w:r>
            <w:r>
              <w:rPr>
                <w:noProof/>
                <w:webHidden/>
              </w:rPr>
              <w:instrText xml:space="preserve"> PAGEREF _Toc209072154 \h </w:instrText>
            </w:r>
            <w:r>
              <w:rPr>
                <w:noProof/>
                <w:webHidden/>
              </w:rPr>
            </w:r>
            <w:r>
              <w:rPr>
                <w:noProof/>
                <w:webHidden/>
              </w:rPr>
              <w:fldChar w:fldCharType="separate"/>
            </w:r>
            <w:r>
              <w:rPr>
                <w:noProof/>
                <w:webHidden/>
              </w:rPr>
              <w:t>19</w:t>
            </w:r>
            <w:r>
              <w:rPr>
                <w:noProof/>
                <w:webHidden/>
              </w:rPr>
              <w:fldChar w:fldCharType="end"/>
            </w:r>
          </w:hyperlink>
        </w:p>
        <w:p w14:paraId="04FEC9EA" w14:textId="3DA48B95" w:rsidR="00D733BB" w:rsidRDefault="00D733BB">
          <w:pPr>
            <w:pStyle w:val="TDC2"/>
            <w:tabs>
              <w:tab w:val="right" w:leader="dot" w:pos="8828"/>
            </w:tabs>
            <w:rPr>
              <w:rFonts w:eastAsiaTheme="minorEastAsia"/>
              <w:noProof/>
              <w:lang w:val="es-MX" w:eastAsia="es-MX"/>
              <w14:ligatures w14:val="none"/>
            </w:rPr>
          </w:pPr>
          <w:hyperlink w:anchor="_Toc209072155" w:history="1">
            <w:r w:rsidRPr="00F3141C">
              <w:rPr>
                <w:rStyle w:val="Hipervnculo"/>
                <w:rFonts w:ascii="Arial" w:hAnsi="Arial" w:cs="Arial"/>
                <w:noProof/>
                <w:lang w:val="es-MX"/>
              </w:rPr>
              <w:t>3.8 VisualStudio</w:t>
            </w:r>
            <w:r>
              <w:rPr>
                <w:noProof/>
                <w:webHidden/>
              </w:rPr>
              <w:tab/>
            </w:r>
            <w:r>
              <w:rPr>
                <w:noProof/>
                <w:webHidden/>
              </w:rPr>
              <w:fldChar w:fldCharType="begin"/>
            </w:r>
            <w:r>
              <w:rPr>
                <w:noProof/>
                <w:webHidden/>
              </w:rPr>
              <w:instrText xml:space="preserve"> PAGEREF _Toc209072155 \h </w:instrText>
            </w:r>
            <w:r>
              <w:rPr>
                <w:noProof/>
                <w:webHidden/>
              </w:rPr>
            </w:r>
            <w:r>
              <w:rPr>
                <w:noProof/>
                <w:webHidden/>
              </w:rPr>
              <w:fldChar w:fldCharType="separate"/>
            </w:r>
            <w:r>
              <w:rPr>
                <w:noProof/>
                <w:webHidden/>
              </w:rPr>
              <w:t>19</w:t>
            </w:r>
            <w:r>
              <w:rPr>
                <w:noProof/>
                <w:webHidden/>
              </w:rPr>
              <w:fldChar w:fldCharType="end"/>
            </w:r>
          </w:hyperlink>
        </w:p>
        <w:p w14:paraId="3D94DB18" w14:textId="09A0DA78" w:rsidR="00D733BB" w:rsidRDefault="00D733BB">
          <w:pPr>
            <w:pStyle w:val="TDC2"/>
            <w:tabs>
              <w:tab w:val="right" w:leader="dot" w:pos="8828"/>
            </w:tabs>
            <w:rPr>
              <w:rFonts w:eastAsiaTheme="minorEastAsia"/>
              <w:noProof/>
              <w:lang w:val="es-MX" w:eastAsia="es-MX"/>
              <w14:ligatures w14:val="none"/>
            </w:rPr>
          </w:pPr>
          <w:hyperlink w:anchor="_Toc209072156" w:history="1">
            <w:r w:rsidRPr="00F3141C">
              <w:rPr>
                <w:rStyle w:val="Hipervnculo"/>
                <w:rFonts w:ascii="Arial" w:hAnsi="Arial" w:cs="Arial"/>
                <w:noProof/>
                <w:lang w:val="es-MX"/>
              </w:rPr>
              <w:t>3.9 GitHub</w:t>
            </w:r>
            <w:r>
              <w:rPr>
                <w:noProof/>
                <w:webHidden/>
              </w:rPr>
              <w:tab/>
            </w:r>
            <w:r>
              <w:rPr>
                <w:noProof/>
                <w:webHidden/>
              </w:rPr>
              <w:fldChar w:fldCharType="begin"/>
            </w:r>
            <w:r>
              <w:rPr>
                <w:noProof/>
                <w:webHidden/>
              </w:rPr>
              <w:instrText xml:space="preserve"> PAGEREF _Toc209072156 \h </w:instrText>
            </w:r>
            <w:r>
              <w:rPr>
                <w:noProof/>
                <w:webHidden/>
              </w:rPr>
            </w:r>
            <w:r>
              <w:rPr>
                <w:noProof/>
                <w:webHidden/>
              </w:rPr>
              <w:fldChar w:fldCharType="separate"/>
            </w:r>
            <w:r>
              <w:rPr>
                <w:noProof/>
                <w:webHidden/>
              </w:rPr>
              <w:t>19</w:t>
            </w:r>
            <w:r>
              <w:rPr>
                <w:noProof/>
                <w:webHidden/>
              </w:rPr>
              <w:fldChar w:fldCharType="end"/>
            </w:r>
          </w:hyperlink>
        </w:p>
        <w:p w14:paraId="12A5ED55" w14:textId="11ED0885" w:rsidR="00D733BB" w:rsidRDefault="00D733BB">
          <w:pPr>
            <w:pStyle w:val="TDC2"/>
            <w:tabs>
              <w:tab w:val="right" w:leader="dot" w:pos="8828"/>
            </w:tabs>
            <w:rPr>
              <w:rFonts w:eastAsiaTheme="minorEastAsia"/>
              <w:noProof/>
              <w:lang w:val="es-MX" w:eastAsia="es-MX"/>
              <w14:ligatures w14:val="none"/>
            </w:rPr>
          </w:pPr>
          <w:hyperlink w:anchor="_Toc209072157" w:history="1">
            <w:r w:rsidRPr="00F3141C">
              <w:rPr>
                <w:rStyle w:val="Hipervnculo"/>
                <w:rFonts w:ascii="Arial" w:hAnsi="Arial" w:cs="Arial"/>
                <w:noProof/>
                <w:lang w:val="es-MX"/>
              </w:rPr>
              <w:t>3.10 Figma</w:t>
            </w:r>
            <w:r>
              <w:rPr>
                <w:noProof/>
                <w:webHidden/>
              </w:rPr>
              <w:tab/>
            </w:r>
            <w:r>
              <w:rPr>
                <w:noProof/>
                <w:webHidden/>
              </w:rPr>
              <w:fldChar w:fldCharType="begin"/>
            </w:r>
            <w:r>
              <w:rPr>
                <w:noProof/>
                <w:webHidden/>
              </w:rPr>
              <w:instrText xml:space="preserve"> PAGEREF _Toc209072157 \h </w:instrText>
            </w:r>
            <w:r>
              <w:rPr>
                <w:noProof/>
                <w:webHidden/>
              </w:rPr>
            </w:r>
            <w:r>
              <w:rPr>
                <w:noProof/>
                <w:webHidden/>
              </w:rPr>
              <w:fldChar w:fldCharType="separate"/>
            </w:r>
            <w:r>
              <w:rPr>
                <w:noProof/>
                <w:webHidden/>
              </w:rPr>
              <w:t>19</w:t>
            </w:r>
            <w:r>
              <w:rPr>
                <w:noProof/>
                <w:webHidden/>
              </w:rPr>
              <w:fldChar w:fldCharType="end"/>
            </w:r>
          </w:hyperlink>
        </w:p>
        <w:p w14:paraId="028E7F8B" w14:textId="7D3DFD09" w:rsidR="00D733BB" w:rsidRDefault="00D733BB">
          <w:pPr>
            <w:pStyle w:val="TDC2"/>
            <w:tabs>
              <w:tab w:val="right" w:leader="dot" w:pos="8828"/>
            </w:tabs>
            <w:rPr>
              <w:rFonts w:eastAsiaTheme="minorEastAsia"/>
              <w:noProof/>
              <w:lang w:val="es-MX" w:eastAsia="es-MX"/>
              <w14:ligatures w14:val="none"/>
            </w:rPr>
          </w:pPr>
          <w:hyperlink w:anchor="_Toc209072158" w:history="1">
            <w:r w:rsidRPr="00F3141C">
              <w:rPr>
                <w:rStyle w:val="Hipervnculo"/>
                <w:rFonts w:ascii="Arial" w:hAnsi="Arial" w:cs="Arial"/>
                <w:noProof/>
                <w:lang w:val="es-MX"/>
              </w:rPr>
              <w:t>3.11 Hosting</w:t>
            </w:r>
            <w:r>
              <w:rPr>
                <w:noProof/>
                <w:webHidden/>
              </w:rPr>
              <w:tab/>
            </w:r>
            <w:r>
              <w:rPr>
                <w:noProof/>
                <w:webHidden/>
              </w:rPr>
              <w:fldChar w:fldCharType="begin"/>
            </w:r>
            <w:r>
              <w:rPr>
                <w:noProof/>
                <w:webHidden/>
              </w:rPr>
              <w:instrText xml:space="preserve"> PAGEREF _Toc209072158 \h </w:instrText>
            </w:r>
            <w:r>
              <w:rPr>
                <w:noProof/>
                <w:webHidden/>
              </w:rPr>
            </w:r>
            <w:r>
              <w:rPr>
                <w:noProof/>
                <w:webHidden/>
              </w:rPr>
              <w:fldChar w:fldCharType="separate"/>
            </w:r>
            <w:r>
              <w:rPr>
                <w:noProof/>
                <w:webHidden/>
              </w:rPr>
              <w:t>19</w:t>
            </w:r>
            <w:r>
              <w:rPr>
                <w:noProof/>
                <w:webHidden/>
              </w:rPr>
              <w:fldChar w:fldCharType="end"/>
            </w:r>
          </w:hyperlink>
        </w:p>
        <w:p w14:paraId="2FBFAAAC" w14:textId="2697BB62" w:rsidR="00D733BB" w:rsidRDefault="00D733BB">
          <w:pPr>
            <w:pStyle w:val="TDC2"/>
            <w:tabs>
              <w:tab w:val="right" w:leader="dot" w:pos="8828"/>
            </w:tabs>
            <w:rPr>
              <w:rFonts w:eastAsiaTheme="minorEastAsia"/>
              <w:noProof/>
              <w:lang w:val="es-MX" w:eastAsia="es-MX"/>
              <w14:ligatures w14:val="none"/>
            </w:rPr>
          </w:pPr>
          <w:hyperlink w:anchor="_Toc209072159" w:history="1">
            <w:r w:rsidRPr="00F3141C">
              <w:rPr>
                <w:rStyle w:val="Hipervnculo"/>
                <w:rFonts w:ascii="Arial" w:hAnsi="Arial" w:cs="Arial"/>
                <w:noProof/>
                <w:lang w:val="es-MX"/>
              </w:rPr>
              <w:t>3.12 Sito web</w:t>
            </w:r>
            <w:r>
              <w:rPr>
                <w:noProof/>
                <w:webHidden/>
              </w:rPr>
              <w:tab/>
            </w:r>
            <w:r>
              <w:rPr>
                <w:noProof/>
                <w:webHidden/>
              </w:rPr>
              <w:fldChar w:fldCharType="begin"/>
            </w:r>
            <w:r>
              <w:rPr>
                <w:noProof/>
                <w:webHidden/>
              </w:rPr>
              <w:instrText xml:space="preserve"> PAGEREF _Toc209072159 \h </w:instrText>
            </w:r>
            <w:r>
              <w:rPr>
                <w:noProof/>
                <w:webHidden/>
              </w:rPr>
            </w:r>
            <w:r>
              <w:rPr>
                <w:noProof/>
                <w:webHidden/>
              </w:rPr>
              <w:fldChar w:fldCharType="separate"/>
            </w:r>
            <w:r>
              <w:rPr>
                <w:noProof/>
                <w:webHidden/>
              </w:rPr>
              <w:t>19</w:t>
            </w:r>
            <w:r>
              <w:rPr>
                <w:noProof/>
                <w:webHidden/>
              </w:rPr>
              <w:fldChar w:fldCharType="end"/>
            </w:r>
          </w:hyperlink>
        </w:p>
        <w:p w14:paraId="670364A5" w14:textId="2B75183A" w:rsidR="00D733BB" w:rsidRDefault="00D733BB">
          <w:pPr>
            <w:pStyle w:val="TDC2"/>
            <w:tabs>
              <w:tab w:val="right" w:leader="dot" w:pos="8828"/>
            </w:tabs>
            <w:rPr>
              <w:rFonts w:eastAsiaTheme="minorEastAsia"/>
              <w:noProof/>
              <w:lang w:val="es-MX" w:eastAsia="es-MX"/>
              <w14:ligatures w14:val="none"/>
            </w:rPr>
          </w:pPr>
          <w:hyperlink w:anchor="_Toc209072160" w:history="1">
            <w:r w:rsidRPr="00F3141C">
              <w:rPr>
                <w:rStyle w:val="Hipervnculo"/>
                <w:rFonts w:ascii="Arial" w:hAnsi="Arial" w:cs="Arial"/>
                <w:noProof/>
                <w:lang w:val="es-MX"/>
              </w:rPr>
              <w:t>3.13 Swagger</w:t>
            </w:r>
            <w:r>
              <w:rPr>
                <w:noProof/>
                <w:webHidden/>
              </w:rPr>
              <w:tab/>
            </w:r>
            <w:r>
              <w:rPr>
                <w:noProof/>
                <w:webHidden/>
              </w:rPr>
              <w:fldChar w:fldCharType="begin"/>
            </w:r>
            <w:r>
              <w:rPr>
                <w:noProof/>
                <w:webHidden/>
              </w:rPr>
              <w:instrText xml:space="preserve"> PAGEREF _Toc209072160 \h </w:instrText>
            </w:r>
            <w:r>
              <w:rPr>
                <w:noProof/>
                <w:webHidden/>
              </w:rPr>
            </w:r>
            <w:r>
              <w:rPr>
                <w:noProof/>
                <w:webHidden/>
              </w:rPr>
              <w:fldChar w:fldCharType="separate"/>
            </w:r>
            <w:r>
              <w:rPr>
                <w:noProof/>
                <w:webHidden/>
              </w:rPr>
              <w:t>19</w:t>
            </w:r>
            <w:r>
              <w:rPr>
                <w:noProof/>
                <w:webHidden/>
              </w:rPr>
              <w:fldChar w:fldCharType="end"/>
            </w:r>
          </w:hyperlink>
        </w:p>
        <w:p w14:paraId="08390ED2" w14:textId="06DFFE33" w:rsidR="00D733BB" w:rsidRDefault="00D733BB">
          <w:pPr>
            <w:pStyle w:val="TDC2"/>
            <w:tabs>
              <w:tab w:val="right" w:leader="dot" w:pos="8828"/>
            </w:tabs>
            <w:rPr>
              <w:rFonts w:eastAsiaTheme="minorEastAsia"/>
              <w:noProof/>
              <w:lang w:val="es-MX" w:eastAsia="es-MX"/>
              <w14:ligatures w14:val="none"/>
            </w:rPr>
          </w:pPr>
          <w:hyperlink w:anchor="_Toc209072161" w:history="1">
            <w:r w:rsidRPr="00F3141C">
              <w:rPr>
                <w:rStyle w:val="Hipervnculo"/>
                <w:rFonts w:ascii="Arial" w:hAnsi="Arial" w:cs="Arial"/>
                <w:noProof/>
                <w:lang w:val="es-MX"/>
              </w:rPr>
              <w:t>3.14 Propuesta de valor</w:t>
            </w:r>
            <w:r>
              <w:rPr>
                <w:noProof/>
                <w:webHidden/>
              </w:rPr>
              <w:tab/>
            </w:r>
            <w:r>
              <w:rPr>
                <w:noProof/>
                <w:webHidden/>
              </w:rPr>
              <w:fldChar w:fldCharType="begin"/>
            </w:r>
            <w:r>
              <w:rPr>
                <w:noProof/>
                <w:webHidden/>
              </w:rPr>
              <w:instrText xml:space="preserve"> PAGEREF _Toc209072161 \h </w:instrText>
            </w:r>
            <w:r>
              <w:rPr>
                <w:noProof/>
                <w:webHidden/>
              </w:rPr>
            </w:r>
            <w:r>
              <w:rPr>
                <w:noProof/>
                <w:webHidden/>
              </w:rPr>
              <w:fldChar w:fldCharType="separate"/>
            </w:r>
            <w:r>
              <w:rPr>
                <w:noProof/>
                <w:webHidden/>
              </w:rPr>
              <w:t>19</w:t>
            </w:r>
            <w:r>
              <w:rPr>
                <w:noProof/>
                <w:webHidden/>
              </w:rPr>
              <w:fldChar w:fldCharType="end"/>
            </w:r>
          </w:hyperlink>
        </w:p>
        <w:p w14:paraId="0FFA51F4" w14:textId="653B4F35" w:rsidR="00D733BB" w:rsidRDefault="00D733BB">
          <w:pPr>
            <w:pStyle w:val="TDC2"/>
            <w:tabs>
              <w:tab w:val="right" w:leader="dot" w:pos="8828"/>
            </w:tabs>
            <w:rPr>
              <w:rFonts w:eastAsiaTheme="minorEastAsia"/>
              <w:noProof/>
              <w:lang w:val="es-MX" w:eastAsia="es-MX"/>
              <w14:ligatures w14:val="none"/>
            </w:rPr>
          </w:pPr>
          <w:hyperlink w:anchor="_Toc209072162" w:history="1">
            <w:r w:rsidRPr="00F3141C">
              <w:rPr>
                <w:rStyle w:val="Hipervnculo"/>
                <w:rFonts w:ascii="Arial" w:hAnsi="Arial" w:cs="Arial"/>
                <w:noProof/>
                <w:lang w:val="es-MX"/>
              </w:rPr>
              <w:t>3.15 Metodologia DevOps</w:t>
            </w:r>
            <w:r>
              <w:rPr>
                <w:noProof/>
                <w:webHidden/>
              </w:rPr>
              <w:tab/>
            </w:r>
            <w:r>
              <w:rPr>
                <w:noProof/>
                <w:webHidden/>
              </w:rPr>
              <w:fldChar w:fldCharType="begin"/>
            </w:r>
            <w:r>
              <w:rPr>
                <w:noProof/>
                <w:webHidden/>
              </w:rPr>
              <w:instrText xml:space="preserve"> PAGEREF _Toc209072162 \h </w:instrText>
            </w:r>
            <w:r>
              <w:rPr>
                <w:noProof/>
                <w:webHidden/>
              </w:rPr>
            </w:r>
            <w:r>
              <w:rPr>
                <w:noProof/>
                <w:webHidden/>
              </w:rPr>
              <w:fldChar w:fldCharType="separate"/>
            </w:r>
            <w:r>
              <w:rPr>
                <w:noProof/>
                <w:webHidden/>
              </w:rPr>
              <w:t>19</w:t>
            </w:r>
            <w:r>
              <w:rPr>
                <w:noProof/>
                <w:webHidden/>
              </w:rPr>
              <w:fldChar w:fldCharType="end"/>
            </w:r>
          </w:hyperlink>
        </w:p>
        <w:p w14:paraId="1126B1F2" w14:textId="110FC125" w:rsidR="00D733BB" w:rsidRDefault="00D733BB">
          <w:pPr>
            <w:pStyle w:val="TDC1"/>
            <w:tabs>
              <w:tab w:val="right" w:leader="dot" w:pos="8828"/>
            </w:tabs>
            <w:rPr>
              <w:rFonts w:eastAsiaTheme="minorEastAsia"/>
              <w:noProof/>
              <w:lang w:val="es-MX" w:eastAsia="es-MX"/>
              <w14:ligatures w14:val="none"/>
            </w:rPr>
          </w:pPr>
          <w:hyperlink w:anchor="_Toc209072163" w:history="1">
            <w:r w:rsidRPr="00F3141C">
              <w:rPr>
                <w:rStyle w:val="Hipervnculo"/>
                <w:noProof/>
                <w:lang w:val="es-MX"/>
              </w:rPr>
              <w:t>Bibliografías:</w:t>
            </w:r>
            <w:r>
              <w:rPr>
                <w:noProof/>
                <w:webHidden/>
              </w:rPr>
              <w:tab/>
            </w:r>
            <w:r>
              <w:rPr>
                <w:noProof/>
                <w:webHidden/>
              </w:rPr>
              <w:fldChar w:fldCharType="begin"/>
            </w:r>
            <w:r>
              <w:rPr>
                <w:noProof/>
                <w:webHidden/>
              </w:rPr>
              <w:instrText xml:space="preserve"> PAGEREF _Toc209072163 \h </w:instrText>
            </w:r>
            <w:r>
              <w:rPr>
                <w:noProof/>
                <w:webHidden/>
              </w:rPr>
            </w:r>
            <w:r>
              <w:rPr>
                <w:noProof/>
                <w:webHidden/>
              </w:rPr>
              <w:fldChar w:fldCharType="separate"/>
            </w:r>
            <w:r>
              <w:rPr>
                <w:noProof/>
                <w:webHidden/>
              </w:rPr>
              <w:t>19</w:t>
            </w:r>
            <w:r>
              <w:rPr>
                <w:noProof/>
                <w:webHidden/>
              </w:rPr>
              <w:fldChar w:fldCharType="end"/>
            </w:r>
          </w:hyperlink>
        </w:p>
        <w:p w14:paraId="30B6852B" w14:textId="14853C27" w:rsidR="00C8506D" w:rsidRDefault="00C8506D">
          <w:r>
            <w:rPr>
              <w:b/>
              <w:bCs/>
              <w:lang w:val="es-ES"/>
            </w:rPr>
            <w:fldChar w:fldCharType="end"/>
          </w:r>
        </w:p>
      </w:sdtContent>
    </w:sdt>
    <w:p w14:paraId="4F5B1AC9" w14:textId="77777777" w:rsidR="00C8506D" w:rsidRDefault="00C8506D">
      <w:pPr>
        <w:rPr>
          <w:rFonts w:ascii="Arial" w:hAnsi="Arial" w:cs="Arial"/>
          <w:sz w:val="28"/>
          <w:szCs w:val="28"/>
        </w:rPr>
      </w:pPr>
      <w:r>
        <w:rPr>
          <w:rFonts w:ascii="Arial" w:hAnsi="Arial" w:cs="Arial"/>
          <w:sz w:val="28"/>
          <w:szCs w:val="28"/>
        </w:rPr>
        <w:br w:type="page"/>
      </w:r>
    </w:p>
    <w:p w14:paraId="36B19FBE" w14:textId="77777777" w:rsidR="007F03B3" w:rsidRDefault="007F03B3" w:rsidP="000C3AD6">
      <w:pPr>
        <w:spacing w:line="360" w:lineRule="auto"/>
        <w:rPr>
          <w:rFonts w:ascii="Arial" w:hAnsi="Arial" w:cs="Arial"/>
          <w:sz w:val="28"/>
          <w:szCs w:val="28"/>
        </w:rPr>
      </w:pPr>
    </w:p>
    <w:p w14:paraId="023F69C2" w14:textId="24A4EA78" w:rsidR="00146519" w:rsidRPr="002848B7" w:rsidRDefault="00146519" w:rsidP="002848B7">
      <w:pPr>
        <w:pStyle w:val="Ttulo1"/>
        <w:rPr>
          <w:rFonts w:ascii="Arial" w:hAnsi="Arial" w:cs="Arial"/>
          <w:color w:val="171717" w:themeColor="background2" w:themeShade="1A"/>
          <w:sz w:val="28"/>
          <w:szCs w:val="20"/>
        </w:rPr>
      </w:pPr>
      <w:bookmarkStart w:id="0" w:name="_Toc209072131"/>
      <w:r w:rsidRPr="002848B7">
        <w:rPr>
          <w:rFonts w:ascii="Arial" w:hAnsi="Arial" w:cs="Arial"/>
          <w:color w:val="171717" w:themeColor="background2" w:themeShade="1A"/>
          <w:sz w:val="28"/>
          <w:szCs w:val="20"/>
        </w:rPr>
        <w:t>Capitulo I. Marco Conceptual</w:t>
      </w:r>
      <w:bookmarkEnd w:id="0"/>
    </w:p>
    <w:p w14:paraId="637649DA" w14:textId="14019C7D" w:rsidR="00326DAB" w:rsidRPr="002848B7" w:rsidRDefault="002848B7" w:rsidP="002848B7">
      <w:pPr>
        <w:pStyle w:val="Ttulo2"/>
        <w:rPr>
          <w:rFonts w:ascii="Arial" w:hAnsi="Arial" w:cs="Arial"/>
          <w:color w:val="171717" w:themeColor="background2" w:themeShade="1A"/>
          <w:sz w:val="28"/>
          <w:szCs w:val="24"/>
          <w:lang w:val="es-MX"/>
        </w:rPr>
      </w:pPr>
      <w:bookmarkStart w:id="1" w:name="_Toc209072132"/>
      <w:r w:rsidRPr="002848B7">
        <w:rPr>
          <w:rFonts w:ascii="Arial" w:hAnsi="Arial" w:cs="Arial"/>
          <w:color w:val="171717" w:themeColor="background2" w:themeShade="1A"/>
          <w:sz w:val="28"/>
          <w:szCs w:val="24"/>
          <w:lang w:val="es-MX"/>
        </w:rPr>
        <w:t xml:space="preserve">1.1 </w:t>
      </w:r>
      <w:r w:rsidR="00ED4764" w:rsidRPr="002848B7">
        <w:rPr>
          <w:rFonts w:ascii="Arial" w:hAnsi="Arial" w:cs="Arial"/>
          <w:color w:val="171717" w:themeColor="background2" w:themeShade="1A"/>
          <w:sz w:val="28"/>
          <w:szCs w:val="24"/>
          <w:lang w:val="es-MX"/>
        </w:rPr>
        <w:t>Estado del Arte</w:t>
      </w:r>
      <w:bookmarkEnd w:id="1"/>
    </w:p>
    <w:p w14:paraId="0FE62878" w14:textId="31DD3504" w:rsidR="00326DAB" w:rsidRPr="000C3AD6" w:rsidRDefault="00326DAB" w:rsidP="00326DAB">
      <w:pPr>
        <w:spacing w:line="360" w:lineRule="auto"/>
        <w:rPr>
          <w:rFonts w:ascii="Arial" w:hAnsi="Arial" w:cs="Arial"/>
          <w:b/>
          <w:bCs/>
          <w:sz w:val="24"/>
          <w:szCs w:val="24"/>
        </w:rPr>
      </w:pPr>
      <w:r w:rsidRPr="000C3AD6">
        <w:rPr>
          <w:rFonts w:ascii="Arial" w:hAnsi="Arial" w:cs="Arial"/>
          <w:b/>
          <w:bCs/>
          <w:sz w:val="24"/>
          <w:szCs w:val="24"/>
        </w:rPr>
        <w:t xml:space="preserve">Proyecto </w:t>
      </w:r>
      <w:r>
        <w:rPr>
          <w:rFonts w:ascii="Arial" w:hAnsi="Arial" w:cs="Arial"/>
          <w:b/>
          <w:bCs/>
          <w:sz w:val="24"/>
          <w:szCs w:val="24"/>
        </w:rPr>
        <w:t>1</w:t>
      </w:r>
      <w:r w:rsidRPr="000C3AD6">
        <w:rPr>
          <w:rFonts w:ascii="Arial" w:hAnsi="Arial" w:cs="Arial"/>
          <w:b/>
          <w:bCs/>
          <w:sz w:val="24"/>
          <w:szCs w:val="24"/>
        </w:rPr>
        <w:t>: Sistema para el Control de Trámites Administrativos y Académicos de una Escuela (Proyecto de Grado UBV)</w:t>
      </w:r>
    </w:p>
    <w:p w14:paraId="0BAB305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Es una nueva forma de trabajar para el docente quien con el uso de este producto software tendrá a la mano toda la información en tiempo real de los estudiantes a los que les imparte clases. El docente podrá ver sin contratiempos el avance y alcance que en el ámbito educacional presenta cada uno de sus estudiantes. Un “perfil educativo” en el que se analizan los aspectos que evalúa el currículo escolar, permitiendo de esta manera ponderar cuáles son las fortalezas y debilidades en lo educativo que posee el estudiante y donde finalmente se podrá conocer en que aspecto es necesario reforzar o mantener la enseñanza, la asesoría y la capacitación del estudiante para ayudarlo a alcanzar su excelencia educativa.</w:t>
      </w:r>
    </w:p>
    <w:p w14:paraId="4169CADA"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También su uso se convierte en un gran soporte y plataforma de trabajo diario para el personal directivo y de apoyo en el área administrativa de la escuela pues en pocos clics podrán crear constancias, certificados, boletines, hacer seguimientos estadísticos, generar reportes impresos del grupo de padres y representantes por sección, estadísticas de estudiantes por etnias, sexo o edad podrán saber exactamente cuántos docentes están impartiendo clases y en qué grado / año y sección exactamente, todo esto en tiempo real.</w:t>
      </w:r>
    </w:p>
    <w:p w14:paraId="1297D9DA"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El Ministerio del Poder Popular para la Educación también se beneficiará con el uso de este producto software. La obtención de toda esta información en tiempo real luego de concretar la plataforma comunicacional necesaria, entendiendo que estos datos son creados y generados en la escuela y pueden ser recolectados sin contratiempo, sin intermediarios más que el software, y sus administradores. Esto minimizaría el tiempo de respuesta que necesita el ministerio para conocer lo que respecta al nivel educativo del estudiantado participe de la educación en la nación.</w:t>
      </w:r>
    </w:p>
    <w:p w14:paraId="668D2CB3"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lastRenderedPageBreak/>
        <w:t>O</w:t>
      </w:r>
      <w:r w:rsidRPr="000C3AD6">
        <w:rPr>
          <w:rFonts w:ascii="Arial" w:hAnsi="Arial" w:cs="Arial"/>
          <w:sz w:val="24"/>
          <w:szCs w:val="24"/>
        </w:rPr>
        <w:t>bjetivo</w:t>
      </w:r>
      <w:r>
        <w:rPr>
          <w:rFonts w:ascii="Arial" w:hAnsi="Arial" w:cs="Arial"/>
          <w:sz w:val="24"/>
          <w:szCs w:val="24"/>
        </w:rPr>
        <w:t xml:space="preserve"> G</w:t>
      </w:r>
      <w:r w:rsidRPr="000C3AD6">
        <w:rPr>
          <w:rFonts w:ascii="Arial" w:hAnsi="Arial" w:cs="Arial"/>
          <w:sz w:val="24"/>
          <w:szCs w:val="24"/>
        </w:rPr>
        <w:t>eneral</w:t>
      </w:r>
    </w:p>
    <w:p w14:paraId="50F8CB2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Sistematizar los procesos administrativos y académicos básicos en la Escuela Primaria Bolivariana “Luís </w:t>
      </w:r>
      <w:proofErr w:type="spellStart"/>
      <w:r w:rsidRPr="000C3AD6">
        <w:rPr>
          <w:rFonts w:ascii="Arial" w:hAnsi="Arial" w:cs="Arial"/>
          <w:sz w:val="24"/>
          <w:szCs w:val="24"/>
        </w:rPr>
        <w:t>Hómez</w:t>
      </w:r>
      <w:proofErr w:type="spellEnd"/>
      <w:r w:rsidRPr="000C3AD6">
        <w:rPr>
          <w:rFonts w:ascii="Arial" w:hAnsi="Arial" w:cs="Arial"/>
          <w:sz w:val="24"/>
          <w:szCs w:val="24"/>
        </w:rPr>
        <w:t xml:space="preserve"> II”.</w:t>
      </w:r>
    </w:p>
    <w:p w14:paraId="7397A316"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E</w:t>
      </w:r>
      <w:r w:rsidRPr="000C3AD6">
        <w:rPr>
          <w:rFonts w:ascii="Arial" w:hAnsi="Arial" w:cs="Arial"/>
          <w:sz w:val="24"/>
          <w:szCs w:val="24"/>
        </w:rPr>
        <w:t>specíficos</w:t>
      </w:r>
    </w:p>
    <w:p w14:paraId="1B587B1B"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 Sistematizar el proceso de inscripción permitiendo registrar los datos médicos, socioeconómicos, étnicos, de sus padres y representantes, recepción de </w:t>
      </w:r>
      <w:proofErr w:type="spellStart"/>
      <w:r w:rsidRPr="000C3AD6">
        <w:rPr>
          <w:rFonts w:ascii="Arial" w:hAnsi="Arial" w:cs="Arial"/>
          <w:sz w:val="24"/>
          <w:szCs w:val="24"/>
        </w:rPr>
        <w:t>canaimita</w:t>
      </w:r>
      <w:proofErr w:type="spellEnd"/>
      <w:r w:rsidRPr="000C3AD6">
        <w:rPr>
          <w:rFonts w:ascii="Arial" w:hAnsi="Arial" w:cs="Arial"/>
          <w:sz w:val="24"/>
          <w:szCs w:val="24"/>
        </w:rPr>
        <w:t xml:space="preserve"> y la asignación del estudiante a un grado / año especifico.</w:t>
      </w:r>
    </w:p>
    <w:p w14:paraId="2C7774E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la cedula escolar de forma dinámica sin la intervención humana.</w:t>
      </w:r>
    </w:p>
    <w:p w14:paraId="7DCBACC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Reportes de Estudiantes por grado / año y sección.</w:t>
      </w:r>
    </w:p>
    <w:p w14:paraId="09B16F9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Registro de Profesores, sus cargos y grado – sección asignada.</w:t>
      </w:r>
    </w:p>
    <w:p w14:paraId="7711FCF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Boletín de Notas/Apreciaciones para imprimir.</w:t>
      </w:r>
    </w:p>
    <w:p w14:paraId="08219FA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Reporte Matricula Inicial y Matricula Final para imprimir.</w:t>
      </w:r>
    </w:p>
    <w:p w14:paraId="0CF6143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Creación de Periodos Escolares para enmarcar los procedimientos con los que cumple el producto software.</w:t>
      </w:r>
    </w:p>
    <w:p w14:paraId="57737B2B"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Registro de Grados, Años, Secciones y Asignaturas o Materias.</w:t>
      </w:r>
    </w:p>
    <w:p w14:paraId="04490900"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Módulo especial para el registro de actividades específicas del Profesor: Carga de notas, registro de asistencias, impresión de boletines, verificación de estudiantes asignados e impresión de ese reporte.</w:t>
      </w:r>
    </w:p>
    <w:p w14:paraId="00EAF97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Alcanzar la sistematización de la mayor cantidad de procesos posibles.</w:t>
      </w:r>
    </w:p>
    <w:p w14:paraId="5170904F"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T</w:t>
      </w:r>
      <w:r w:rsidRPr="000C3AD6">
        <w:rPr>
          <w:rFonts w:ascii="Arial" w:hAnsi="Arial" w:cs="Arial"/>
          <w:sz w:val="24"/>
          <w:szCs w:val="24"/>
        </w:rPr>
        <w:t>écnicos</w:t>
      </w:r>
    </w:p>
    <w:p w14:paraId="665D173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Hacer uso de equipos de cómputo con gran capacidad ya instalados en las escuelas.</w:t>
      </w:r>
    </w:p>
    <w:p w14:paraId="1C518416"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Acercar más a la tecnología (empoderar) al personal docente, administrativo y directivo de la escuela.</w:t>
      </w:r>
    </w:p>
    <w:p w14:paraId="7E44FC4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lastRenderedPageBreak/>
        <w:t>• Establecer redes de área local estables que permitan la compartición de información inherente al periodo escolar.</w:t>
      </w:r>
    </w:p>
    <w:p w14:paraId="3790450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Integrar el área administrativa con las actividades escolares de los profesores.</w:t>
      </w:r>
    </w:p>
    <w:p w14:paraId="34B41D3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Hacer uso de redes privadas virtuales administradas por el Estado.</w:t>
      </w:r>
    </w:p>
    <w:p w14:paraId="7CD0B4DE"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Acercar a la escuela a la verdadera independencia tecnológica.</w:t>
      </w:r>
    </w:p>
    <w:p w14:paraId="6DB7A135" w14:textId="77777777" w:rsidR="00326DAB" w:rsidRPr="000C3AD6" w:rsidRDefault="00326DAB" w:rsidP="00326DAB">
      <w:pPr>
        <w:spacing w:line="360" w:lineRule="auto"/>
        <w:rPr>
          <w:rFonts w:ascii="Arial" w:hAnsi="Arial" w:cs="Arial"/>
          <w:sz w:val="24"/>
          <w:szCs w:val="24"/>
        </w:rPr>
      </w:pPr>
      <w:r>
        <w:rPr>
          <w:rFonts w:ascii="Arial" w:hAnsi="Arial" w:cs="Arial"/>
          <w:sz w:val="24"/>
          <w:szCs w:val="24"/>
        </w:rPr>
        <w:t>O</w:t>
      </w:r>
      <w:r w:rsidRPr="000C3AD6">
        <w:rPr>
          <w:rFonts w:ascii="Arial" w:hAnsi="Arial" w:cs="Arial"/>
          <w:sz w:val="24"/>
          <w:szCs w:val="24"/>
        </w:rPr>
        <w:t xml:space="preserve">bjetivos </w:t>
      </w:r>
      <w:r>
        <w:rPr>
          <w:rFonts w:ascii="Arial" w:hAnsi="Arial" w:cs="Arial"/>
          <w:sz w:val="24"/>
          <w:szCs w:val="24"/>
        </w:rPr>
        <w:t>S</w:t>
      </w:r>
      <w:r w:rsidRPr="000C3AD6">
        <w:rPr>
          <w:rFonts w:ascii="Arial" w:hAnsi="Arial" w:cs="Arial"/>
          <w:sz w:val="24"/>
          <w:szCs w:val="24"/>
        </w:rPr>
        <w:t>ociales</w:t>
      </w:r>
    </w:p>
    <w:p w14:paraId="38B0522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Lograr que los representantes puedan inscribir a sus hijos de una forma rápida.</w:t>
      </w:r>
    </w:p>
    <w:p w14:paraId="5F4BC122"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Llevar un control de los documentos que falten por recibir por parte de los representantes.</w:t>
      </w:r>
    </w:p>
    <w:p w14:paraId="783D2CEF"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los representantes puedan recibir los boletines de notas inmediatamente después de terminar el lapso.</w:t>
      </w:r>
    </w:p>
    <w:p w14:paraId="5DF1C921"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la comunidad estudiantil pueda recibir beneficios a partir de su condición social o de su condición médica.</w:t>
      </w:r>
    </w:p>
    <w:p w14:paraId="1FBDDE04"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Que la escuela reciba la atención necesaria en cuanto a infraestructura por parte del Ministerio del Poder Popular para la Educación debido a que se conoce en tiempo real la cantidad de estudiantes, profesores aulas y secciones que hay en cada periodo escolar.</w:t>
      </w:r>
    </w:p>
    <w:p w14:paraId="51FB0FED" w14:textId="77777777"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Cumplir con el Objetivo Nacional 1.5 del Plan de la Patria 2013 – 2019, específicamente el punto 1.5.2.4 que dice: “Desarrollar aplicaciones informáticas que atiendan necesidades sociales.”</w:t>
      </w:r>
    </w:p>
    <w:p w14:paraId="279ED416" w14:textId="4B42C495" w:rsidR="00326DAB" w:rsidRPr="000C3AD6" w:rsidRDefault="00326DAB" w:rsidP="00326DAB">
      <w:pPr>
        <w:spacing w:line="360" w:lineRule="auto"/>
        <w:rPr>
          <w:rFonts w:ascii="Arial" w:hAnsi="Arial" w:cs="Arial"/>
          <w:sz w:val="24"/>
          <w:szCs w:val="24"/>
        </w:rPr>
      </w:pPr>
      <w:r w:rsidRPr="000C3AD6">
        <w:rPr>
          <w:rFonts w:ascii="Arial" w:hAnsi="Arial" w:cs="Arial"/>
          <w:sz w:val="24"/>
          <w:szCs w:val="24"/>
        </w:rPr>
        <w:t xml:space="preserve">• </w:t>
      </w:r>
      <w:proofErr w:type="spellStart"/>
      <w:r w:rsidRPr="000C3AD6">
        <w:rPr>
          <w:rFonts w:ascii="Arial" w:hAnsi="Arial" w:cs="Arial"/>
          <w:sz w:val="24"/>
          <w:szCs w:val="24"/>
        </w:rPr>
        <w:t>Aperturar</w:t>
      </w:r>
      <w:proofErr w:type="spellEnd"/>
      <w:r w:rsidRPr="000C3AD6">
        <w:rPr>
          <w:rFonts w:ascii="Arial" w:hAnsi="Arial" w:cs="Arial"/>
          <w:sz w:val="24"/>
          <w:szCs w:val="24"/>
        </w:rPr>
        <w:t xml:space="preserve"> nuevas fuente de empleo para la población estudiantil y la población desempleada que busca ejercer la carrera de informática. </w:t>
      </w:r>
      <w:sdt>
        <w:sdtPr>
          <w:rPr>
            <w:rFonts w:ascii="Arial" w:hAnsi="Arial" w:cs="Arial"/>
            <w:sz w:val="24"/>
            <w:szCs w:val="24"/>
          </w:rPr>
          <w:id w:val="448595754"/>
          <w:citation/>
        </w:sdtPr>
        <w:sdtEndPr/>
        <w:sdtContent>
          <w:r w:rsidRPr="000C3AD6">
            <w:rPr>
              <w:rFonts w:ascii="Arial" w:hAnsi="Arial" w:cs="Arial"/>
              <w:sz w:val="24"/>
              <w:szCs w:val="24"/>
            </w:rPr>
            <w:fldChar w:fldCharType="begin"/>
          </w:r>
          <w:r w:rsidRPr="000C3AD6">
            <w:rPr>
              <w:rFonts w:ascii="Arial" w:hAnsi="Arial" w:cs="Arial"/>
              <w:sz w:val="24"/>
              <w:szCs w:val="24"/>
              <w:lang w:val="es-MX"/>
            </w:rPr>
            <w:instrText xml:space="preserve"> CITATION Ang25 \l 2058 </w:instrText>
          </w:r>
          <w:r w:rsidRPr="000C3AD6">
            <w:rPr>
              <w:rFonts w:ascii="Arial" w:hAnsi="Arial" w:cs="Arial"/>
              <w:sz w:val="24"/>
              <w:szCs w:val="24"/>
            </w:rPr>
            <w:fldChar w:fldCharType="separate"/>
          </w:r>
          <w:r w:rsidR="00D86764" w:rsidRPr="00D86764">
            <w:rPr>
              <w:rFonts w:ascii="Arial" w:hAnsi="Arial" w:cs="Arial"/>
              <w:noProof/>
              <w:sz w:val="24"/>
              <w:szCs w:val="24"/>
              <w:lang w:val="es-MX"/>
            </w:rPr>
            <w:t>(Antunez, 2025)</w:t>
          </w:r>
          <w:r w:rsidRPr="000C3AD6">
            <w:rPr>
              <w:rFonts w:ascii="Arial" w:hAnsi="Arial" w:cs="Arial"/>
              <w:sz w:val="24"/>
              <w:szCs w:val="24"/>
            </w:rPr>
            <w:fldChar w:fldCharType="end"/>
          </w:r>
        </w:sdtContent>
      </w:sdt>
    </w:p>
    <w:p w14:paraId="2030A066" w14:textId="77777777" w:rsidR="00326DAB" w:rsidRDefault="00326DAB" w:rsidP="000C3AD6">
      <w:pPr>
        <w:spacing w:line="360" w:lineRule="auto"/>
        <w:rPr>
          <w:rFonts w:ascii="Arial" w:hAnsi="Arial" w:cs="Arial"/>
          <w:b/>
          <w:bCs/>
          <w:sz w:val="24"/>
          <w:szCs w:val="24"/>
          <w:lang w:val="es-MX"/>
        </w:rPr>
      </w:pPr>
    </w:p>
    <w:p w14:paraId="2B45D972" w14:textId="77777777" w:rsidR="00326DAB" w:rsidRDefault="00326DAB" w:rsidP="000C3AD6">
      <w:pPr>
        <w:spacing w:line="360" w:lineRule="auto"/>
        <w:rPr>
          <w:rFonts w:ascii="Arial" w:hAnsi="Arial" w:cs="Arial"/>
          <w:b/>
          <w:bCs/>
          <w:sz w:val="24"/>
          <w:szCs w:val="24"/>
          <w:lang w:val="es-MX"/>
        </w:rPr>
      </w:pPr>
    </w:p>
    <w:p w14:paraId="45C2C265" w14:textId="77777777" w:rsidR="00326DAB" w:rsidRDefault="00326DAB" w:rsidP="000C3AD6">
      <w:pPr>
        <w:spacing w:line="360" w:lineRule="auto"/>
        <w:rPr>
          <w:rFonts w:ascii="Arial" w:hAnsi="Arial" w:cs="Arial"/>
          <w:b/>
          <w:bCs/>
          <w:sz w:val="24"/>
          <w:szCs w:val="24"/>
          <w:lang w:val="es-MX"/>
        </w:rPr>
      </w:pPr>
    </w:p>
    <w:p w14:paraId="668ACB96" w14:textId="77777777" w:rsidR="00326DAB" w:rsidRDefault="00326DAB" w:rsidP="000C3AD6">
      <w:pPr>
        <w:spacing w:line="360" w:lineRule="auto"/>
        <w:rPr>
          <w:rFonts w:ascii="Arial" w:hAnsi="Arial" w:cs="Arial"/>
          <w:b/>
          <w:bCs/>
          <w:sz w:val="24"/>
          <w:szCs w:val="24"/>
          <w:lang w:val="es-MX"/>
        </w:rPr>
      </w:pPr>
    </w:p>
    <w:p w14:paraId="2B0D92B1" w14:textId="77777777" w:rsidR="00326DAB" w:rsidRDefault="00326DAB" w:rsidP="000C3AD6">
      <w:pPr>
        <w:spacing w:line="360" w:lineRule="auto"/>
        <w:rPr>
          <w:rFonts w:ascii="Arial" w:hAnsi="Arial" w:cs="Arial"/>
          <w:b/>
          <w:bCs/>
          <w:sz w:val="24"/>
          <w:szCs w:val="24"/>
          <w:lang w:val="es-MX"/>
        </w:rPr>
      </w:pPr>
    </w:p>
    <w:p w14:paraId="4069501B" w14:textId="6CD455D5" w:rsidR="00420B85" w:rsidRPr="000C3AD6" w:rsidRDefault="003E2D2E" w:rsidP="000C3AD6">
      <w:pPr>
        <w:spacing w:line="360" w:lineRule="auto"/>
        <w:rPr>
          <w:rFonts w:ascii="Arial" w:hAnsi="Arial" w:cs="Arial"/>
          <w:b/>
          <w:bCs/>
          <w:sz w:val="24"/>
          <w:szCs w:val="24"/>
          <w:lang w:val="es-MX"/>
        </w:rPr>
      </w:pPr>
      <w:r w:rsidRPr="000C3AD6">
        <w:rPr>
          <w:rFonts w:ascii="Arial" w:hAnsi="Arial" w:cs="Arial"/>
          <w:b/>
          <w:bCs/>
          <w:sz w:val="24"/>
          <w:szCs w:val="24"/>
          <w:lang w:val="es-MX"/>
        </w:rPr>
        <w:t>Proyecto</w:t>
      </w:r>
      <w:r w:rsidR="00420B85" w:rsidRPr="000C3AD6">
        <w:rPr>
          <w:rFonts w:ascii="Arial" w:hAnsi="Arial" w:cs="Arial"/>
          <w:b/>
          <w:bCs/>
          <w:sz w:val="24"/>
          <w:szCs w:val="24"/>
          <w:lang w:val="es-MX"/>
        </w:rPr>
        <w:t xml:space="preserve"> </w:t>
      </w:r>
      <w:r w:rsidR="00326DAB">
        <w:rPr>
          <w:rFonts w:ascii="Arial" w:hAnsi="Arial" w:cs="Arial"/>
          <w:b/>
          <w:bCs/>
          <w:sz w:val="24"/>
          <w:szCs w:val="24"/>
          <w:lang w:val="es-MX"/>
        </w:rPr>
        <w:t>2</w:t>
      </w:r>
      <w:r w:rsidR="00420B85" w:rsidRPr="000C3AD6">
        <w:rPr>
          <w:rFonts w:ascii="Arial" w:hAnsi="Arial" w:cs="Arial"/>
          <w:b/>
          <w:bCs/>
          <w:sz w:val="24"/>
          <w:szCs w:val="24"/>
          <w:lang w:val="es-MX"/>
        </w:rPr>
        <w:t xml:space="preserve">: </w:t>
      </w:r>
      <w:proofErr w:type="spellStart"/>
      <w:r w:rsidR="00420B85" w:rsidRPr="000C3AD6">
        <w:rPr>
          <w:rFonts w:ascii="Arial" w:hAnsi="Arial" w:cs="Arial"/>
          <w:b/>
          <w:bCs/>
          <w:sz w:val="24"/>
          <w:szCs w:val="24"/>
        </w:rPr>
        <w:t>ClassDojo</w:t>
      </w:r>
      <w:proofErr w:type="spellEnd"/>
    </w:p>
    <w:p w14:paraId="79F88C79" w14:textId="7D43ECED" w:rsidR="00146519" w:rsidRPr="000C3AD6" w:rsidRDefault="00146519" w:rsidP="000C3AD6">
      <w:pPr>
        <w:spacing w:line="360" w:lineRule="auto"/>
        <w:rPr>
          <w:rFonts w:ascii="Arial" w:hAnsi="Arial" w:cs="Arial"/>
          <w:sz w:val="24"/>
          <w:szCs w:val="24"/>
        </w:rPr>
      </w:pP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es una plataforma de gestión del aula creada en 2011 por Sam </w:t>
      </w:r>
      <w:proofErr w:type="spellStart"/>
      <w:r w:rsidRPr="000C3AD6">
        <w:rPr>
          <w:rFonts w:ascii="Arial" w:hAnsi="Arial" w:cs="Arial"/>
          <w:sz w:val="24"/>
          <w:szCs w:val="24"/>
        </w:rPr>
        <w:t>Chaudhary</w:t>
      </w:r>
      <w:proofErr w:type="spellEnd"/>
      <w:r w:rsidRPr="000C3AD6">
        <w:rPr>
          <w:rFonts w:ascii="Arial" w:hAnsi="Arial" w:cs="Arial"/>
          <w:sz w:val="24"/>
          <w:szCs w:val="24"/>
        </w:rPr>
        <w:t xml:space="preserve"> y Liam Don, que conecta a docentes, estudiantes y familias. Su objetivo principal es evaluar el comportamiento del alumnado mediante un sistema de puntos, donde los profesores premian o sancionan acciones según criterios que ellos mismos configuran.</w:t>
      </w:r>
    </w:p>
    <w:p w14:paraId="4CBC5389" w14:textId="31E52C2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Los profesores pueden crear varias aulas virtuales, llevar control de asistencia, compartir actividades mediante un muro llamado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comunicarse con las familias por mensajes privados. Está disponible en versión web y en apps para iOS y Android, lo que permite acceder a la mayoría de las funciones desde dispositivos móviles.</w:t>
      </w:r>
    </w:p>
    <w:p w14:paraId="2FA96F6C" w14:textId="6FDD7E0B"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Uno de sus aspectos clave es la interacción con las familias, que pueden seguir la evolución del alumno y el trabajo realizado en clase.</w:t>
      </w:r>
    </w:p>
    <w:p w14:paraId="1E6BFF2C" w14:textId="336A66E4"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En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existen tres tipos de cuentas, interconectadas del siguiente modo:</w:t>
      </w:r>
    </w:p>
    <w:p w14:paraId="3028FE45"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profesor: será este usuario el que cree las aulas y los estudiantes que participan en ellas. Igualmente, se encargará de gestionar las puntuaciones de cada alumno,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y la interacción con los padres a través de mensajes privados. Tened en cuenta que un profesor puede tener varias aulas asignadas y que un aula puede contar con varios profesores responsables.</w:t>
      </w:r>
    </w:p>
    <w:p w14:paraId="2FAF7B41"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Cuenta de alumno: tremendamente limitada, ya que sólo permite personalizar el avatar (un pequeño monstruito) y comprobar cuál ha sido la valoración emitida por el docente para este alumno. No permite ver ni las puntuaciones de otros estudiantes ni, por supuesto, los mensajes que se intercambian familias y profesor.</w:t>
      </w:r>
    </w:p>
    <w:p w14:paraId="7A182C73"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Cuenta de padre: cada padre puede tener uno —o varios— alumnos a su cargo, y de cada uno de ellos puede visualizar cuál ha sido las valoraciones del docente en </w:t>
      </w:r>
      <w:r w:rsidRPr="000C3AD6">
        <w:rPr>
          <w:rFonts w:ascii="Arial" w:hAnsi="Arial" w:cs="Arial"/>
          <w:sz w:val="24"/>
          <w:szCs w:val="24"/>
        </w:rPr>
        <w:lastRenderedPageBreak/>
        <w:t>cada momento: qué insignias ha obtenido, tanto positivas como negativas. Del mismo modo, puede visualizar el '</w:t>
      </w:r>
      <w:proofErr w:type="spellStart"/>
      <w:r w:rsidRPr="000C3AD6">
        <w:rPr>
          <w:rFonts w:ascii="Arial" w:hAnsi="Arial" w:cs="Arial"/>
          <w:sz w:val="24"/>
          <w:szCs w:val="24"/>
        </w:rPr>
        <w:t>Class</w:t>
      </w:r>
      <w:proofErr w:type="spellEnd"/>
      <w:r w:rsidRPr="000C3AD6">
        <w:rPr>
          <w:rFonts w:ascii="Arial" w:hAnsi="Arial" w:cs="Arial"/>
          <w:sz w:val="24"/>
          <w:szCs w:val="24"/>
        </w:rPr>
        <w:t xml:space="preserve"> </w:t>
      </w:r>
      <w:proofErr w:type="spellStart"/>
      <w:r w:rsidRPr="000C3AD6">
        <w:rPr>
          <w:rFonts w:ascii="Arial" w:hAnsi="Arial" w:cs="Arial"/>
          <w:sz w:val="24"/>
          <w:szCs w:val="24"/>
        </w:rPr>
        <w:t>Story</w:t>
      </w:r>
      <w:proofErr w:type="spellEnd"/>
      <w:r w:rsidRPr="000C3AD6">
        <w:rPr>
          <w:rFonts w:ascii="Arial" w:hAnsi="Arial" w:cs="Arial"/>
          <w:sz w:val="24"/>
          <w:szCs w:val="24"/>
        </w:rPr>
        <w:t>' o enviar mensajes al profesor; no podrá comprobar cuál es la evolución de otros estudiantes que no estén a su cargo.</w:t>
      </w:r>
    </w:p>
    <w:p w14:paraId="1F088AF4" w14:textId="468BB2F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También existe una cuarta </w:t>
      </w:r>
      <w:r w:rsidR="000C3AD6" w:rsidRPr="000C3AD6">
        <w:rPr>
          <w:rFonts w:ascii="Arial" w:hAnsi="Arial" w:cs="Arial"/>
          <w:sz w:val="24"/>
          <w:szCs w:val="24"/>
        </w:rPr>
        <w:t>cuenta,</w:t>
      </w:r>
      <w:r w:rsidRPr="000C3AD6">
        <w:rPr>
          <w:rFonts w:ascii="Arial" w:hAnsi="Arial" w:cs="Arial"/>
          <w:sz w:val="24"/>
          <w:szCs w:val="24"/>
        </w:rPr>
        <w:t xml:space="preserve"> pero de menor repercusión, que es la de líder de escuela: un director o un representante de un centro o institución, y que es el encargado de gestionar todas las aulas y asignar a ellas tanto profesores como alumnos.</w:t>
      </w:r>
    </w:p>
    <w:p w14:paraId="705E2735" w14:textId="4FB74391"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Las insignias, la clave de </w:t>
      </w:r>
      <w:proofErr w:type="spellStart"/>
      <w:r w:rsidRPr="000C3AD6">
        <w:rPr>
          <w:rFonts w:ascii="Arial" w:hAnsi="Arial" w:cs="Arial"/>
          <w:sz w:val="24"/>
          <w:szCs w:val="24"/>
        </w:rPr>
        <w:t>ClassDojo</w:t>
      </w:r>
      <w:proofErr w:type="spellEnd"/>
    </w:p>
    <w:p w14:paraId="048C5570" w14:textId="4D5EDA40"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Cuando se crea por primera vez un aula, existen una serie de insignias predeterminadas y que pueden empezar a utilizarse. Son genéricas, tanto como 'En la tarea', 'Participando', 'Persistente', 'Trabajando duro' (positivas), 'Irrespetuoso', 'Sin deberes', 'Hablando fuera de su turno' (negativas). Lo mejor de todo es que el docente puede personalizar todos estos comportamientos como considere necesario, variando los ya existentes o asignando otros nuevos. Además, se puede modificar el número de puntos que suma/resta al alumno en una escala entre 1 y 5.</w:t>
      </w:r>
    </w:p>
    <w:p w14:paraId="5F1895A3" w14:textId="16B65BF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Este proceso de personalización es fundamental y, me atrevería a decir, también obligatorio, ya que puede adaptarse a los requisitos de cada aula para marcar los comportamientos más específicos. Por supuesto, puede adaptarse no sólo al aula, sino también a otro tipo de cursos o talleres, independientemente de los participantes o de los objetivos marcados.</w:t>
      </w:r>
    </w:p>
    <w:p w14:paraId="3B880546" w14:textId="77777777"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Os recordamos que el estudiante puede comprobar cuál es su puntuación en cada momento, si se autentifica en la plataforma, y que igualmente las familias recibirán en tiempo real las notificaciones sobre el comportamiento de sus chavales en su teléfono móvil o </w:t>
      </w:r>
      <w:proofErr w:type="spellStart"/>
      <w:r w:rsidRPr="000C3AD6">
        <w:rPr>
          <w:rFonts w:ascii="Arial" w:hAnsi="Arial" w:cs="Arial"/>
          <w:sz w:val="24"/>
          <w:szCs w:val="24"/>
        </w:rPr>
        <w:t>tablet</w:t>
      </w:r>
      <w:proofErr w:type="spellEnd"/>
      <w:r w:rsidRPr="000C3AD6">
        <w:rPr>
          <w:rFonts w:ascii="Arial" w:hAnsi="Arial" w:cs="Arial"/>
          <w:sz w:val="24"/>
          <w:szCs w:val="24"/>
        </w:rPr>
        <w:t>, pudiendo comprobar tanto los puntos como otros comentarios.</w:t>
      </w:r>
    </w:p>
    <w:p w14:paraId="6C3F32C2" w14:textId="77777777" w:rsidR="00146519" w:rsidRPr="000C3AD6" w:rsidRDefault="00146519" w:rsidP="000C3AD6">
      <w:pPr>
        <w:spacing w:line="360" w:lineRule="auto"/>
        <w:rPr>
          <w:rFonts w:ascii="Arial" w:hAnsi="Arial" w:cs="Arial"/>
          <w:sz w:val="24"/>
          <w:szCs w:val="24"/>
        </w:rPr>
      </w:pPr>
    </w:p>
    <w:p w14:paraId="3DBB169A" w14:textId="4F8B1EA2"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lastRenderedPageBreak/>
        <w:t xml:space="preserve">Para el profesor serán de gran utilidad los informes: </w:t>
      </w:r>
      <w:proofErr w:type="spellStart"/>
      <w:r w:rsidRPr="000C3AD6">
        <w:rPr>
          <w:rFonts w:ascii="Arial" w:hAnsi="Arial" w:cs="Arial"/>
          <w:sz w:val="24"/>
          <w:szCs w:val="24"/>
        </w:rPr>
        <w:t>ClassDojo</w:t>
      </w:r>
      <w:proofErr w:type="spellEnd"/>
      <w:r w:rsidRPr="000C3AD6">
        <w:rPr>
          <w:rFonts w:ascii="Arial" w:hAnsi="Arial" w:cs="Arial"/>
          <w:sz w:val="24"/>
          <w:szCs w:val="24"/>
        </w:rPr>
        <w:t xml:space="preserve"> crea de forma automática informes tanto sobre los estudiantes como sobre el grupo, incluyendo evolución a lo largo del tiempo y cambios que en las puntuaciones de todos ellos. Esta información puede visualizarse en la web o exportarla a un fichero de hoja de cálculo, tipo Excel, para poder trabajar con mayor profundidad en ella.</w:t>
      </w:r>
    </w:p>
    <w:p w14:paraId="057F8915" w14:textId="6F33F745"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 xml:space="preserve">¿Cómo empezar a utilizar </w:t>
      </w:r>
      <w:proofErr w:type="spellStart"/>
      <w:r w:rsidRPr="000C3AD6">
        <w:rPr>
          <w:rFonts w:ascii="Arial" w:hAnsi="Arial" w:cs="Arial"/>
          <w:sz w:val="24"/>
          <w:szCs w:val="24"/>
        </w:rPr>
        <w:t>ClassDojo</w:t>
      </w:r>
      <w:proofErr w:type="spellEnd"/>
      <w:r w:rsidRPr="000C3AD6">
        <w:rPr>
          <w:rFonts w:ascii="Arial" w:hAnsi="Arial" w:cs="Arial"/>
          <w:sz w:val="24"/>
          <w:szCs w:val="24"/>
        </w:rPr>
        <w:t>?</w:t>
      </w:r>
    </w:p>
    <w:p w14:paraId="37A6ED9D" w14:textId="76C02328" w:rsidR="00146519" w:rsidRPr="000C3AD6" w:rsidRDefault="00146519" w:rsidP="000C3AD6">
      <w:pPr>
        <w:spacing w:line="360" w:lineRule="auto"/>
        <w:rPr>
          <w:rFonts w:ascii="Arial" w:hAnsi="Arial" w:cs="Arial"/>
          <w:sz w:val="24"/>
          <w:szCs w:val="24"/>
        </w:rPr>
      </w:pPr>
      <w:r w:rsidRPr="000C3AD6">
        <w:rPr>
          <w:rFonts w:ascii="Arial" w:hAnsi="Arial" w:cs="Arial"/>
          <w:sz w:val="24"/>
          <w:szCs w:val="24"/>
        </w:rPr>
        <w:t>Es una herramienta completamente gratuita y disponible en todo el mundo en varios idiomas, entre ellos español e inglés. Cualquiera puede registrarse y crear sus respectivas aulas, asignando los alumnos a cada una de ellas.</w:t>
      </w:r>
      <w:sdt>
        <w:sdtPr>
          <w:rPr>
            <w:rFonts w:ascii="Arial" w:hAnsi="Arial" w:cs="Arial"/>
            <w:sz w:val="24"/>
            <w:szCs w:val="24"/>
          </w:rPr>
          <w:id w:val="1522206961"/>
          <w:citation/>
        </w:sdtPr>
        <w:sdtEndPr/>
        <w:sdtContent>
          <w:r w:rsidR="00420B85" w:rsidRPr="000C3AD6">
            <w:rPr>
              <w:rFonts w:ascii="Arial" w:hAnsi="Arial" w:cs="Arial"/>
              <w:sz w:val="24"/>
              <w:szCs w:val="24"/>
            </w:rPr>
            <w:fldChar w:fldCharType="begin"/>
          </w:r>
          <w:r w:rsidR="003E2D2E" w:rsidRPr="000C3AD6">
            <w:rPr>
              <w:rFonts w:ascii="Arial" w:hAnsi="Arial" w:cs="Arial"/>
              <w:sz w:val="24"/>
              <w:szCs w:val="24"/>
              <w:lang w:val="es-MX"/>
            </w:rPr>
            <w:instrText xml:space="preserve">CITATION Pab25 \l 2058 </w:instrText>
          </w:r>
          <w:r w:rsidR="00420B85" w:rsidRPr="000C3AD6">
            <w:rPr>
              <w:rFonts w:ascii="Arial" w:hAnsi="Arial" w:cs="Arial"/>
              <w:sz w:val="24"/>
              <w:szCs w:val="24"/>
            </w:rPr>
            <w:fldChar w:fldCharType="separate"/>
          </w:r>
          <w:r w:rsidR="00D86764">
            <w:rPr>
              <w:rFonts w:ascii="Arial" w:hAnsi="Arial" w:cs="Arial"/>
              <w:noProof/>
              <w:sz w:val="24"/>
              <w:szCs w:val="24"/>
              <w:lang w:val="es-MX"/>
            </w:rPr>
            <w:t xml:space="preserve"> </w:t>
          </w:r>
          <w:r w:rsidR="00D86764" w:rsidRPr="00D86764">
            <w:rPr>
              <w:rFonts w:ascii="Arial" w:hAnsi="Arial" w:cs="Arial"/>
              <w:noProof/>
              <w:sz w:val="24"/>
              <w:szCs w:val="24"/>
              <w:lang w:val="es-MX"/>
            </w:rPr>
            <w:t>(Espeso, 2025)</w:t>
          </w:r>
          <w:r w:rsidR="00420B85" w:rsidRPr="000C3AD6">
            <w:rPr>
              <w:rFonts w:ascii="Arial" w:hAnsi="Arial" w:cs="Arial"/>
              <w:sz w:val="24"/>
              <w:szCs w:val="24"/>
            </w:rPr>
            <w:fldChar w:fldCharType="end"/>
          </w:r>
        </w:sdtContent>
      </w:sdt>
    </w:p>
    <w:p w14:paraId="69B3754B" w14:textId="77777777" w:rsidR="00420B85" w:rsidRPr="000C3AD6" w:rsidRDefault="00420B85" w:rsidP="000C3AD6">
      <w:pPr>
        <w:spacing w:line="360" w:lineRule="auto"/>
        <w:rPr>
          <w:rFonts w:ascii="Arial" w:hAnsi="Arial" w:cs="Arial"/>
          <w:b/>
          <w:bCs/>
          <w:sz w:val="24"/>
          <w:szCs w:val="24"/>
        </w:rPr>
      </w:pPr>
    </w:p>
    <w:p w14:paraId="6B6C7DED" w14:textId="77777777" w:rsidR="003E2D2E" w:rsidRPr="000C3AD6" w:rsidRDefault="003E2D2E" w:rsidP="000C3AD6">
      <w:pPr>
        <w:spacing w:line="360" w:lineRule="auto"/>
        <w:rPr>
          <w:rFonts w:ascii="Arial" w:hAnsi="Arial" w:cs="Arial"/>
          <w:sz w:val="24"/>
          <w:szCs w:val="24"/>
        </w:rPr>
      </w:pPr>
    </w:p>
    <w:p w14:paraId="61336644" w14:textId="3BB7E8A8" w:rsidR="003E2D2E" w:rsidRPr="000C3AD6" w:rsidRDefault="003E2D2E" w:rsidP="000C3AD6">
      <w:pPr>
        <w:spacing w:line="360" w:lineRule="auto"/>
        <w:rPr>
          <w:rFonts w:ascii="Arial" w:hAnsi="Arial" w:cs="Arial"/>
          <w:b/>
          <w:bCs/>
          <w:sz w:val="24"/>
          <w:szCs w:val="24"/>
        </w:rPr>
      </w:pPr>
      <w:r w:rsidRPr="000C3AD6">
        <w:rPr>
          <w:rFonts w:ascii="Arial" w:hAnsi="Arial" w:cs="Arial"/>
          <w:b/>
          <w:bCs/>
          <w:sz w:val="24"/>
          <w:szCs w:val="24"/>
        </w:rPr>
        <w:t xml:space="preserve">Proyecto 3: </w:t>
      </w:r>
      <w:proofErr w:type="spellStart"/>
      <w:r w:rsidRPr="000C3AD6">
        <w:rPr>
          <w:rFonts w:ascii="Arial" w:hAnsi="Arial" w:cs="Arial"/>
          <w:b/>
          <w:bCs/>
          <w:sz w:val="24"/>
          <w:szCs w:val="24"/>
        </w:rPr>
        <w:t>OpenSIS</w:t>
      </w:r>
      <w:proofErr w:type="spellEnd"/>
      <w:r w:rsidRPr="000C3AD6">
        <w:rPr>
          <w:rFonts w:ascii="Arial" w:hAnsi="Arial" w:cs="Arial"/>
          <w:b/>
          <w:bCs/>
          <w:sz w:val="24"/>
          <w:szCs w:val="24"/>
        </w:rPr>
        <w:t>, herramienta para administrar el sistema escolar</w:t>
      </w:r>
    </w:p>
    <w:p w14:paraId="6B0E7D0B" w14:textId="5EBAB0BE"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trata de una herramienta de administración centralizada que permite la administración de estudiantes, clases, tareas y mucho más. La herramienta se puede descargar ofreciendo una gran cantidad de características para centralizar y organizar información de estudiantes y el sistema de la escuela.</w:t>
      </w:r>
    </w:p>
    <w:p w14:paraId="1B55BBA9" w14:textId="19654FFF"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La aplicación puede seguir el rendimiento de un estudiante de tal forma que puedas ver donde está fallando para poder realizar un poco de trabajo extra en ciertos temas. Cuenta con una base de datos muy completa de todos los estudiantes, padres e información de emergencia.</w:t>
      </w:r>
    </w:p>
    <w:p w14:paraId="640D5480" w14:textId="3B1B5153" w:rsidR="002E3C6C" w:rsidRPr="000C3AD6" w:rsidRDefault="002E3C6C" w:rsidP="000C3AD6">
      <w:pPr>
        <w:spacing w:line="360" w:lineRule="auto"/>
        <w:rPr>
          <w:rFonts w:ascii="Arial" w:hAnsi="Arial" w:cs="Arial"/>
          <w:sz w:val="24"/>
          <w:szCs w:val="24"/>
        </w:rPr>
      </w:pPr>
      <w:r w:rsidRPr="000C3AD6">
        <w:rPr>
          <w:rFonts w:ascii="Arial" w:hAnsi="Arial" w:cs="Arial"/>
          <w:sz w:val="24"/>
          <w:szCs w:val="24"/>
        </w:rPr>
        <w:t xml:space="preserve">Se le ha integrado un sistema de calendarización que permite agregar fechas importantes en listas masivas de alumnos y sus cursos, con la opción de tener un anuario y funciones de reporte de tarjetas. También cuenta con registros de salud, atención médica, registros de disciplina y muchas características más pueden ser administradas desde </w:t>
      </w:r>
      <w:proofErr w:type="spellStart"/>
      <w:r w:rsidRPr="000C3AD6">
        <w:rPr>
          <w:rFonts w:ascii="Arial" w:hAnsi="Arial" w:cs="Arial"/>
          <w:sz w:val="24"/>
          <w:szCs w:val="24"/>
        </w:rPr>
        <w:t>OpenSIS</w:t>
      </w:r>
      <w:proofErr w:type="spellEnd"/>
      <w:r w:rsidRPr="000C3AD6">
        <w:rPr>
          <w:rFonts w:ascii="Arial" w:hAnsi="Arial" w:cs="Arial"/>
          <w:sz w:val="24"/>
          <w:szCs w:val="24"/>
        </w:rPr>
        <w:t>.</w:t>
      </w:r>
    </w:p>
    <w:p w14:paraId="3F48B444" w14:textId="524F7876" w:rsidR="003E2D2E" w:rsidRPr="000C3AD6" w:rsidRDefault="002E3C6C" w:rsidP="000C3AD6">
      <w:pPr>
        <w:spacing w:line="360" w:lineRule="auto"/>
        <w:rPr>
          <w:rFonts w:ascii="Arial" w:hAnsi="Arial" w:cs="Arial"/>
          <w:sz w:val="24"/>
          <w:szCs w:val="24"/>
        </w:rPr>
      </w:pPr>
      <w:r w:rsidRPr="000C3AD6">
        <w:rPr>
          <w:rFonts w:ascii="Arial" w:hAnsi="Arial" w:cs="Arial"/>
          <w:sz w:val="24"/>
          <w:szCs w:val="24"/>
        </w:rPr>
        <w:t>Esta plataforma registra la mayoría de la información escolar, como personal de un estudiante, lo que podrá ayudar rápidamente a saber el historial de un alumno dentro de la propia escuela.</w:t>
      </w:r>
    </w:p>
    <w:p w14:paraId="69E0956E" w14:textId="77777777"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lastRenderedPageBreak/>
        <w:t>openSIS</w:t>
      </w:r>
      <w:proofErr w:type="spellEnd"/>
      <w:r w:rsidRPr="000C3AD6">
        <w:rPr>
          <w:rFonts w:ascii="Arial" w:hAnsi="Arial" w:cs="Arial"/>
          <w:sz w:val="24"/>
          <w:szCs w:val="24"/>
        </w:rPr>
        <w:t xml:space="preserve"> es un sistema de información estudiantil (SIS) de código abierto y fácil de usar. Sus características incluyen:</w:t>
      </w:r>
    </w:p>
    <w:p w14:paraId="6BCCD0DD" w14:textId="5CBF8431"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Registro demográfico de estudiantes: Captura información relevante directamente de la fuente. </w:t>
      </w:r>
    </w:p>
    <w:p w14:paraId="5AB41A2D" w14:textId="2682147F"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Organización de horarios y calificaciones: Permite gestionar el calendario y las calificaciones de manera eficiente. </w:t>
      </w:r>
    </w:p>
    <w:p w14:paraId="7008F1D6" w14:textId="61CADCB9"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Portal exclusivo para estudiantes y padres: Facilita la comunicación y el acceso a información. </w:t>
      </w:r>
    </w:p>
    <w:p w14:paraId="0AEE9CE7" w14:textId="3330746A"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Integración de mensajería: Ofrece un sistema de mensajería integrado para mejorar la comunicación. </w:t>
      </w:r>
    </w:p>
    <w:p w14:paraId="3BCC7E6E" w14:textId="203E19CD" w:rsidR="002E3C6C" w:rsidRPr="000C3AD6" w:rsidRDefault="002E3C6C" w:rsidP="000C3AD6">
      <w:pPr>
        <w:pStyle w:val="Prrafodelista"/>
        <w:numPr>
          <w:ilvl w:val="0"/>
          <w:numId w:val="2"/>
        </w:numPr>
        <w:spacing w:line="360" w:lineRule="auto"/>
        <w:rPr>
          <w:rFonts w:ascii="Arial" w:hAnsi="Arial" w:cs="Arial"/>
          <w:sz w:val="24"/>
          <w:szCs w:val="24"/>
        </w:rPr>
      </w:pPr>
      <w:r w:rsidRPr="000C3AD6">
        <w:rPr>
          <w:rFonts w:ascii="Arial" w:hAnsi="Arial" w:cs="Arial"/>
          <w:sz w:val="24"/>
          <w:szCs w:val="24"/>
        </w:rPr>
        <w:t xml:space="preserve">Acceso en la nube: Es accesible desde cualquier lugar y no requiere instalación. </w:t>
      </w:r>
    </w:p>
    <w:p w14:paraId="52F93F94" w14:textId="2F1B077F" w:rsidR="002E3C6C" w:rsidRPr="000C3AD6" w:rsidRDefault="002E3C6C" w:rsidP="000C3AD6">
      <w:pPr>
        <w:pStyle w:val="Prrafodelista"/>
        <w:numPr>
          <w:ilvl w:val="0"/>
          <w:numId w:val="2"/>
        </w:num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se destaca por su seguridad, escalabilidad e </w:t>
      </w:r>
      <w:proofErr w:type="spellStart"/>
      <w:r w:rsidRPr="000C3AD6">
        <w:rPr>
          <w:rFonts w:ascii="Arial" w:hAnsi="Arial" w:cs="Arial"/>
          <w:sz w:val="24"/>
          <w:szCs w:val="24"/>
        </w:rPr>
        <w:t>intuitividad</w:t>
      </w:r>
      <w:proofErr w:type="spellEnd"/>
      <w:r w:rsidRPr="000C3AD6">
        <w:rPr>
          <w:rFonts w:ascii="Arial" w:hAnsi="Arial" w:cs="Arial"/>
          <w:sz w:val="24"/>
          <w:szCs w:val="24"/>
        </w:rPr>
        <w:t>, lo que lo convierte en una opción popular para la administración educativa.</w:t>
      </w:r>
    </w:p>
    <w:p w14:paraId="0C3CE12D" w14:textId="359C4539" w:rsidR="002E3C6C" w:rsidRPr="000C3AD6" w:rsidRDefault="002E3C6C" w:rsidP="000C3AD6">
      <w:pPr>
        <w:spacing w:line="360" w:lineRule="auto"/>
        <w:rPr>
          <w:rFonts w:ascii="Arial" w:hAnsi="Arial" w:cs="Arial"/>
          <w:sz w:val="24"/>
          <w:szCs w:val="24"/>
        </w:rPr>
      </w:pPr>
      <w:proofErr w:type="spellStart"/>
      <w:r w:rsidRPr="000C3AD6">
        <w:rPr>
          <w:rFonts w:ascii="Arial" w:hAnsi="Arial" w:cs="Arial"/>
          <w:sz w:val="24"/>
          <w:szCs w:val="24"/>
        </w:rPr>
        <w:t>openSIS</w:t>
      </w:r>
      <w:proofErr w:type="spellEnd"/>
      <w:r w:rsidRPr="000C3AD6">
        <w:rPr>
          <w:rFonts w:ascii="Arial" w:hAnsi="Arial" w:cs="Arial"/>
          <w:sz w:val="24"/>
          <w:szCs w:val="24"/>
        </w:rPr>
        <w:t xml:space="preserve"> es un sistema de información estudiantil gratuito y de código abierto diseñado para escuelas públicas y no públicas. Ofrece una variedad de características, como la gestión de información demográfica de estudiantes, programación de clases, calificaciones, asistencia y más. Además, </w:t>
      </w:r>
      <w:proofErr w:type="spellStart"/>
      <w:r w:rsidRPr="000C3AD6">
        <w:rPr>
          <w:rFonts w:ascii="Arial" w:hAnsi="Arial" w:cs="Arial"/>
          <w:sz w:val="24"/>
          <w:szCs w:val="24"/>
        </w:rPr>
        <w:t>openSIS</w:t>
      </w:r>
      <w:proofErr w:type="spellEnd"/>
      <w:r w:rsidRPr="000C3AD6">
        <w:rPr>
          <w:rFonts w:ascii="Arial" w:hAnsi="Arial" w:cs="Arial"/>
          <w:sz w:val="24"/>
          <w:szCs w:val="24"/>
        </w:rPr>
        <w:t xml:space="preserve"> </w:t>
      </w:r>
      <w:proofErr w:type="spellStart"/>
      <w:r w:rsidRPr="000C3AD6">
        <w:rPr>
          <w:rFonts w:ascii="Arial" w:hAnsi="Arial" w:cs="Arial"/>
          <w:sz w:val="24"/>
          <w:szCs w:val="24"/>
        </w:rPr>
        <w:t>Community</w:t>
      </w:r>
      <w:proofErr w:type="spellEnd"/>
      <w:r w:rsidRPr="000C3AD6">
        <w:rPr>
          <w:rFonts w:ascii="Arial" w:hAnsi="Arial" w:cs="Arial"/>
          <w:sz w:val="24"/>
          <w:szCs w:val="24"/>
        </w:rPr>
        <w:t xml:space="preserve"> </w:t>
      </w:r>
      <w:proofErr w:type="spellStart"/>
      <w:r w:rsidRPr="000C3AD6">
        <w:rPr>
          <w:rFonts w:ascii="Arial" w:hAnsi="Arial" w:cs="Arial"/>
          <w:sz w:val="24"/>
          <w:szCs w:val="24"/>
        </w:rPr>
        <w:t>Edition</w:t>
      </w:r>
      <w:proofErr w:type="spellEnd"/>
      <w:r w:rsidRPr="000C3AD6">
        <w:rPr>
          <w:rFonts w:ascii="Arial" w:hAnsi="Arial" w:cs="Arial"/>
          <w:sz w:val="24"/>
          <w:szCs w:val="24"/>
        </w:rPr>
        <w:t xml:space="preserve"> es completamente gratuita y permite a las instituciones educativas reducir sus costos de administración de estudiantes</w:t>
      </w:r>
      <w:r w:rsidR="000C3AD6">
        <w:rPr>
          <w:rFonts w:ascii="Arial" w:hAnsi="Arial" w:cs="Arial"/>
          <w:sz w:val="24"/>
          <w:szCs w:val="24"/>
        </w:rPr>
        <w:t xml:space="preserve">. </w:t>
      </w:r>
      <w:sdt>
        <w:sdtPr>
          <w:rPr>
            <w:rFonts w:ascii="Arial" w:hAnsi="Arial" w:cs="Arial"/>
            <w:sz w:val="24"/>
            <w:szCs w:val="24"/>
          </w:rPr>
          <w:id w:val="-448087782"/>
          <w:citation/>
        </w:sdtPr>
        <w:sdtEndPr/>
        <w:sdtContent>
          <w:r w:rsidR="000C3AD6">
            <w:rPr>
              <w:rFonts w:ascii="Arial" w:hAnsi="Arial" w:cs="Arial"/>
              <w:sz w:val="24"/>
              <w:szCs w:val="24"/>
            </w:rPr>
            <w:fldChar w:fldCharType="begin"/>
          </w:r>
          <w:r w:rsidR="000C3AD6">
            <w:rPr>
              <w:rFonts w:ascii="Arial" w:hAnsi="Arial" w:cs="Arial"/>
              <w:sz w:val="24"/>
              <w:szCs w:val="24"/>
              <w:lang w:val="es-MX"/>
            </w:rPr>
            <w:instrText xml:space="preserve"> CITATION Ala08 \l 2058 </w:instrText>
          </w:r>
          <w:r w:rsidR="000C3AD6">
            <w:rPr>
              <w:rFonts w:ascii="Arial" w:hAnsi="Arial" w:cs="Arial"/>
              <w:sz w:val="24"/>
              <w:szCs w:val="24"/>
            </w:rPr>
            <w:fldChar w:fldCharType="separate"/>
          </w:r>
          <w:r w:rsidR="00D86764" w:rsidRPr="00D86764">
            <w:rPr>
              <w:rFonts w:ascii="Arial" w:hAnsi="Arial" w:cs="Arial"/>
              <w:noProof/>
              <w:sz w:val="24"/>
              <w:szCs w:val="24"/>
              <w:lang w:val="es-MX"/>
            </w:rPr>
            <w:t>(Alan, 2008)</w:t>
          </w:r>
          <w:r w:rsidR="000C3AD6">
            <w:rPr>
              <w:rFonts w:ascii="Arial" w:hAnsi="Arial" w:cs="Arial"/>
              <w:sz w:val="24"/>
              <w:szCs w:val="24"/>
            </w:rPr>
            <w:fldChar w:fldCharType="end"/>
          </w:r>
        </w:sdtContent>
      </w:sdt>
    </w:p>
    <w:p w14:paraId="5637D573" w14:textId="0C7D41BD" w:rsidR="002E3C6C" w:rsidRDefault="002E3C6C" w:rsidP="000C3AD6">
      <w:pPr>
        <w:spacing w:line="360" w:lineRule="auto"/>
        <w:rPr>
          <w:rFonts w:ascii="Arial" w:hAnsi="Arial" w:cs="Arial"/>
          <w:sz w:val="24"/>
          <w:szCs w:val="24"/>
        </w:rPr>
      </w:pPr>
    </w:p>
    <w:p w14:paraId="3C4FB0C6" w14:textId="583D6FD9" w:rsidR="0011701D" w:rsidRDefault="0011701D" w:rsidP="000C3AD6">
      <w:pPr>
        <w:spacing w:line="360" w:lineRule="auto"/>
        <w:rPr>
          <w:rFonts w:ascii="Arial" w:hAnsi="Arial" w:cs="Arial"/>
          <w:sz w:val="24"/>
          <w:szCs w:val="24"/>
        </w:rPr>
      </w:pPr>
    </w:p>
    <w:p w14:paraId="47F8C274" w14:textId="2D48C830" w:rsidR="0011701D" w:rsidRDefault="0011701D" w:rsidP="000C3AD6">
      <w:pPr>
        <w:spacing w:line="360" w:lineRule="auto"/>
        <w:rPr>
          <w:rFonts w:ascii="Arial" w:hAnsi="Arial" w:cs="Arial"/>
          <w:sz w:val="24"/>
          <w:szCs w:val="24"/>
        </w:rPr>
      </w:pPr>
    </w:p>
    <w:p w14:paraId="5C34B06E" w14:textId="6C614160" w:rsidR="0011701D" w:rsidRDefault="0011701D" w:rsidP="000C3AD6">
      <w:pPr>
        <w:spacing w:line="360" w:lineRule="auto"/>
        <w:rPr>
          <w:rFonts w:ascii="Arial" w:hAnsi="Arial" w:cs="Arial"/>
          <w:sz w:val="24"/>
          <w:szCs w:val="24"/>
        </w:rPr>
      </w:pPr>
    </w:p>
    <w:p w14:paraId="6A1602C6" w14:textId="69754C5B" w:rsidR="0011701D" w:rsidRDefault="0011701D" w:rsidP="000C3AD6">
      <w:pPr>
        <w:spacing w:line="360" w:lineRule="auto"/>
        <w:rPr>
          <w:rFonts w:ascii="Arial" w:hAnsi="Arial" w:cs="Arial"/>
          <w:sz w:val="24"/>
          <w:szCs w:val="24"/>
        </w:rPr>
      </w:pPr>
    </w:p>
    <w:p w14:paraId="53FF2483" w14:textId="7E288D2D" w:rsidR="0011701D" w:rsidRDefault="0011701D" w:rsidP="000C3AD6">
      <w:pPr>
        <w:spacing w:line="360" w:lineRule="auto"/>
        <w:rPr>
          <w:rFonts w:ascii="Arial" w:hAnsi="Arial" w:cs="Arial"/>
          <w:sz w:val="24"/>
          <w:szCs w:val="24"/>
        </w:rPr>
      </w:pPr>
    </w:p>
    <w:p w14:paraId="74BD0482" w14:textId="1262F786" w:rsidR="0011701D" w:rsidRDefault="0011701D" w:rsidP="000C3AD6">
      <w:pPr>
        <w:spacing w:line="360" w:lineRule="auto"/>
        <w:rPr>
          <w:rFonts w:ascii="Arial" w:hAnsi="Arial" w:cs="Arial"/>
          <w:sz w:val="24"/>
          <w:szCs w:val="24"/>
        </w:rPr>
      </w:pPr>
    </w:p>
    <w:p w14:paraId="79BE92BD" w14:textId="1F104C4E" w:rsidR="0011701D" w:rsidRDefault="0011701D" w:rsidP="000C3AD6">
      <w:pPr>
        <w:spacing w:line="360" w:lineRule="auto"/>
        <w:rPr>
          <w:rFonts w:ascii="Arial" w:hAnsi="Arial" w:cs="Arial"/>
          <w:sz w:val="24"/>
          <w:szCs w:val="24"/>
        </w:rPr>
      </w:pPr>
    </w:p>
    <w:p w14:paraId="41C8C349" w14:textId="77777777" w:rsidR="0011701D" w:rsidRPr="000C3AD6" w:rsidRDefault="0011701D" w:rsidP="000C3AD6">
      <w:pPr>
        <w:spacing w:line="360" w:lineRule="auto"/>
        <w:rPr>
          <w:rFonts w:ascii="Arial" w:hAnsi="Arial" w:cs="Arial"/>
          <w:sz w:val="24"/>
          <w:szCs w:val="24"/>
        </w:rPr>
      </w:pPr>
    </w:p>
    <w:p w14:paraId="51DB0BB5" w14:textId="0A9A16C2" w:rsidR="00ED4764" w:rsidRPr="002848B7" w:rsidRDefault="002848B7" w:rsidP="002848B7">
      <w:pPr>
        <w:pStyle w:val="Ttulo2"/>
        <w:rPr>
          <w:rFonts w:ascii="Arial" w:hAnsi="Arial" w:cs="Arial"/>
          <w:color w:val="171717" w:themeColor="background2" w:themeShade="1A"/>
          <w:sz w:val="28"/>
          <w:szCs w:val="24"/>
          <w:lang w:val="es-MX"/>
        </w:rPr>
      </w:pPr>
      <w:bookmarkStart w:id="2" w:name="_Toc209072133"/>
      <w:r>
        <w:rPr>
          <w:rFonts w:ascii="Arial" w:hAnsi="Arial" w:cs="Arial"/>
          <w:color w:val="171717" w:themeColor="background2" w:themeShade="1A"/>
          <w:sz w:val="28"/>
          <w:szCs w:val="24"/>
          <w:lang w:val="es-MX"/>
        </w:rPr>
        <w:t xml:space="preserve">1.2 </w:t>
      </w:r>
      <w:r w:rsidR="00ED4764" w:rsidRPr="002848B7">
        <w:rPr>
          <w:rFonts w:ascii="Arial" w:hAnsi="Arial" w:cs="Arial"/>
          <w:color w:val="171717" w:themeColor="background2" w:themeShade="1A"/>
          <w:sz w:val="28"/>
          <w:szCs w:val="24"/>
          <w:lang w:val="es-MX"/>
        </w:rPr>
        <w:t>Definición del problema</w:t>
      </w:r>
      <w:bookmarkEnd w:id="2"/>
    </w:p>
    <w:p w14:paraId="56D6E451" w14:textId="4814F258"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En las escuelas primarias, el proceso de evaluación y registro de calificaciones suele estar lleno de dificultades que afectan tanto a docentes como a familias y alumnos. Hoy en día, muchos maestros llevan las notas en libretas, hojas de cálculo o incluso en aplicaciones de mensajería, lo que provoca duplicidad de esfuerzos, errores y retrasos al momento de generar promedios o boletas. Esta situación genera una gran carga administrativa para los docentes, quienes terminan dedicando más tiempo a organizar datos que a brindar retroalimentación a sus estudiantes.</w:t>
      </w:r>
    </w:p>
    <w:p w14:paraId="19A370EE" w14:textId="66A1E2CC"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Por otro lado, las familias reciben información fragmentada o tardía. Es común que se enteren hasta el día de la entrega de boletas que su hijo o hija presenta problemas en alguna materia, cuando ya es demasiado tarde para intervenir de manera efectiva, lo que genera frustración e impotencia.</w:t>
      </w:r>
    </w:p>
    <w:p w14:paraId="062BAF80" w14:textId="6B869B3A"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Los alumnos, que deberían ser el centro del proceso, rara vez comprenden en qué aspectos van bien y dónde necesitan mejorar. En lugar de recibir retroalimentación concreta y oportuna, reciben promedios generales que poco reflejan su avance real, lo cual limita su motivación y su capacidad de mejorar.</w:t>
      </w:r>
    </w:p>
    <w:p w14:paraId="59257E14" w14:textId="25FDE839" w:rsidR="00F565E0" w:rsidRPr="00F565E0" w:rsidRDefault="00F565E0" w:rsidP="00F565E0">
      <w:pPr>
        <w:spacing w:line="360" w:lineRule="auto"/>
        <w:jc w:val="both"/>
        <w:rPr>
          <w:rFonts w:ascii="Arial" w:hAnsi="Arial" w:cs="Arial"/>
          <w:sz w:val="24"/>
          <w:szCs w:val="24"/>
        </w:rPr>
      </w:pPr>
      <w:r w:rsidRPr="00F565E0">
        <w:rPr>
          <w:rFonts w:ascii="Arial" w:hAnsi="Arial" w:cs="Arial"/>
          <w:sz w:val="24"/>
          <w:szCs w:val="24"/>
        </w:rPr>
        <w:t>La dirección de la escuela también enfrenta limitaciones, pues no cuenta con una visión clara y en tiempo real del rendimiento de los grupos. Esto dificulta identificar patrones, detectar estudiantes en riesgo y tomar decisiones oportunas. A esto se suman las exigencias de cumplir con los formatos oficiales de la SEP y de garantizar la privacidad de los datos, tareas que suelen resolverse de manera manual y con riesgo de errores.</w:t>
      </w:r>
    </w:p>
    <w:p w14:paraId="74AA2C8F" w14:textId="0E62B609" w:rsidR="0011701D" w:rsidRPr="0011701D" w:rsidRDefault="00F565E0" w:rsidP="00F565E0">
      <w:pPr>
        <w:spacing w:line="360" w:lineRule="auto"/>
        <w:jc w:val="both"/>
        <w:rPr>
          <w:rFonts w:ascii="Arial" w:hAnsi="Arial" w:cs="Arial"/>
        </w:rPr>
      </w:pPr>
      <w:r w:rsidRPr="00F565E0">
        <w:rPr>
          <w:rFonts w:ascii="Arial" w:hAnsi="Arial" w:cs="Arial"/>
          <w:sz w:val="24"/>
          <w:szCs w:val="24"/>
        </w:rPr>
        <w:t>En consecuencia, la gestión de calificaciones en las escuelas primarias se caracteriza por retrasos, errores y comunicación deficiente entre escuela, alumnos y tutores, lo cual repercute directamente en el aprendizaje y en la productividad académica.</w:t>
      </w:r>
    </w:p>
    <w:p w14:paraId="160F2696" w14:textId="77777777" w:rsidR="0011701D" w:rsidRDefault="0011701D" w:rsidP="0011701D">
      <w:pPr>
        <w:spacing w:line="360" w:lineRule="auto"/>
        <w:rPr>
          <w:rFonts w:ascii="Arial" w:hAnsi="Arial" w:cs="Arial"/>
          <w:sz w:val="24"/>
          <w:szCs w:val="24"/>
        </w:rPr>
      </w:pPr>
    </w:p>
    <w:p w14:paraId="7C6B6AAB" w14:textId="77777777" w:rsidR="00F565E0" w:rsidRPr="0011701D" w:rsidRDefault="00F565E0" w:rsidP="0011701D">
      <w:pPr>
        <w:spacing w:line="360" w:lineRule="auto"/>
        <w:rPr>
          <w:rFonts w:ascii="Arial" w:hAnsi="Arial" w:cs="Arial"/>
          <w:sz w:val="24"/>
          <w:szCs w:val="24"/>
        </w:rPr>
      </w:pPr>
    </w:p>
    <w:p w14:paraId="530D2371" w14:textId="54D03924" w:rsidR="0083762A" w:rsidRPr="002848B7" w:rsidRDefault="002848B7" w:rsidP="002848B7">
      <w:pPr>
        <w:pStyle w:val="Ttulo2"/>
        <w:rPr>
          <w:rFonts w:ascii="Arial" w:hAnsi="Arial" w:cs="Arial"/>
          <w:sz w:val="24"/>
          <w:szCs w:val="24"/>
        </w:rPr>
      </w:pPr>
      <w:bookmarkStart w:id="3" w:name="_Toc209072134"/>
      <w:r>
        <w:rPr>
          <w:rFonts w:ascii="Arial" w:hAnsi="Arial" w:cs="Arial"/>
          <w:color w:val="171717" w:themeColor="background2" w:themeShade="1A"/>
          <w:sz w:val="28"/>
          <w:szCs w:val="24"/>
          <w:lang w:val="es-MX"/>
        </w:rPr>
        <w:t xml:space="preserve">1.3 </w:t>
      </w:r>
      <w:r w:rsidR="0011701D" w:rsidRPr="002848B7">
        <w:rPr>
          <w:rFonts w:ascii="Arial" w:hAnsi="Arial" w:cs="Arial"/>
          <w:color w:val="171717" w:themeColor="background2" w:themeShade="1A"/>
          <w:sz w:val="28"/>
          <w:szCs w:val="24"/>
          <w:lang w:val="es-MX"/>
        </w:rPr>
        <w:t>Objetivos</w:t>
      </w:r>
      <w:bookmarkEnd w:id="3"/>
      <w:r w:rsidR="0011701D" w:rsidRPr="002848B7">
        <w:rPr>
          <w:rFonts w:ascii="Arial" w:hAnsi="Arial" w:cs="Arial"/>
          <w:color w:val="171717" w:themeColor="background2" w:themeShade="1A"/>
          <w:sz w:val="28"/>
          <w:szCs w:val="24"/>
          <w:lang w:val="es-MX"/>
        </w:rPr>
        <w:t xml:space="preserve"> </w:t>
      </w:r>
    </w:p>
    <w:p w14:paraId="39566A25" w14:textId="6387B885" w:rsidR="0011701D" w:rsidRPr="002848B7" w:rsidRDefault="002848B7" w:rsidP="002848B7">
      <w:pPr>
        <w:pStyle w:val="Ttulo3"/>
        <w:rPr>
          <w:rFonts w:ascii="Arial" w:hAnsi="Arial" w:cs="Arial"/>
          <w:color w:val="171717" w:themeColor="background2" w:themeShade="1A"/>
        </w:rPr>
      </w:pPr>
      <w:bookmarkStart w:id="4" w:name="_Toc209072135"/>
      <w:r w:rsidRPr="002848B7">
        <w:rPr>
          <w:rFonts w:ascii="Arial" w:hAnsi="Arial" w:cs="Arial"/>
          <w:color w:val="171717" w:themeColor="background2" w:themeShade="1A"/>
        </w:rPr>
        <w:t xml:space="preserve">1.3.1 </w:t>
      </w:r>
      <w:r w:rsidR="0011701D" w:rsidRPr="002848B7">
        <w:rPr>
          <w:rFonts w:ascii="Arial" w:hAnsi="Arial" w:cs="Arial"/>
          <w:color w:val="171717" w:themeColor="background2" w:themeShade="1A"/>
        </w:rPr>
        <w:t>Objetivo general</w:t>
      </w:r>
      <w:bookmarkEnd w:id="4"/>
      <w:r w:rsidR="0011701D" w:rsidRPr="002848B7">
        <w:rPr>
          <w:rFonts w:ascii="Arial" w:hAnsi="Arial" w:cs="Arial"/>
          <w:color w:val="171717" w:themeColor="background2" w:themeShade="1A"/>
        </w:rPr>
        <w:t xml:space="preserve"> </w:t>
      </w:r>
    </w:p>
    <w:p w14:paraId="226DF045" w14:textId="77777777" w:rsidR="00860DF8" w:rsidRDefault="00860DF8" w:rsidP="0083762A">
      <w:pPr>
        <w:spacing w:after="0" w:line="360" w:lineRule="auto"/>
        <w:jc w:val="both"/>
        <w:rPr>
          <w:rFonts w:ascii="Arial" w:hAnsi="Arial" w:cs="Arial"/>
          <w:sz w:val="24"/>
          <w:szCs w:val="24"/>
        </w:rPr>
      </w:pPr>
    </w:p>
    <w:p w14:paraId="212470AB" w14:textId="4BAA6ED0" w:rsidR="00860DF8" w:rsidRPr="001D17F5" w:rsidRDefault="00860DF8" w:rsidP="0083762A">
      <w:pPr>
        <w:spacing w:after="0" w:line="360" w:lineRule="auto"/>
        <w:jc w:val="both"/>
        <w:rPr>
          <w:rFonts w:ascii="Arial" w:hAnsi="Arial" w:cs="Arial"/>
          <w:sz w:val="24"/>
          <w:szCs w:val="24"/>
        </w:rPr>
      </w:pPr>
      <w:r w:rsidRPr="00860DF8">
        <w:rPr>
          <w:rFonts w:ascii="Arial" w:hAnsi="Arial" w:cs="Arial"/>
          <w:sz w:val="24"/>
          <w:szCs w:val="24"/>
        </w:rPr>
        <w:t xml:space="preserve">Crear e implementar un sistema </w:t>
      </w:r>
      <w:r w:rsidR="005664C7">
        <w:rPr>
          <w:rFonts w:ascii="Arial" w:hAnsi="Arial" w:cs="Arial"/>
          <w:sz w:val="24"/>
          <w:szCs w:val="24"/>
        </w:rPr>
        <w:t>web</w:t>
      </w:r>
      <w:r w:rsidRPr="00860DF8">
        <w:rPr>
          <w:rFonts w:ascii="Arial" w:hAnsi="Arial" w:cs="Arial"/>
          <w:sz w:val="24"/>
          <w:szCs w:val="24"/>
        </w:rPr>
        <w:t xml:space="preserve"> unificado para la gestión de calificaciones en la escuela primaria “José María Morelos”, con el fin de optimizar la evaluación académica y mejorar la comunicación entre docentes, tutores y directivos mediante información clara y oportuna.</w:t>
      </w:r>
    </w:p>
    <w:p w14:paraId="7E3C28EE" w14:textId="77777777" w:rsidR="001D17F5" w:rsidRPr="001D17F5" w:rsidRDefault="001D17F5" w:rsidP="0083762A">
      <w:pPr>
        <w:spacing w:after="0" w:line="360" w:lineRule="auto"/>
        <w:ind w:left="720"/>
        <w:jc w:val="both"/>
        <w:rPr>
          <w:rFonts w:ascii="Arial" w:hAnsi="Arial" w:cs="Arial"/>
          <w:sz w:val="24"/>
          <w:szCs w:val="24"/>
        </w:rPr>
      </w:pPr>
    </w:p>
    <w:p w14:paraId="4332CEB4" w14:textId="397129AE" w:rsidR="0011701D" w:rsidRPr="002848B7" w:rsidRDefault="002848B7" w:rsidP="002848B7">
      <w:pPr>
        <w:pStyle w:val="Ttulo3"/>
        <w:rPr>
          <w:rFonts w:ascii="Arial" w:hAnsi="Arial" w:cs="Arial"/>
          <w:color w:val="171717" w:themeColor="background2" w:themeShade="1A"/>
        </w:rPr>
      </w:pPr>
      <w:bookmarkStart w:id="5" w:name="_Toc209072136"/>
      <w:r>
        <w:rPr>
          <w:rFonts w:ascii="Arial" w:hAnsi="Arial" w:cs="Arial"/>
          <w:color w:val="171717" w:themeColor="background2" w:themeShade="1A"/>
        </w:rPr>
        <w:t xml:space="preserve">1.3.2 </w:t>
      </w:r>
      <w:r w:rsidR="0011701D" w:rsidRPr="002848B7">
        <w:rPr>
          <w:rFonts w:ascii="Arial" w:hAnsi="Arial" w:cs="Arial"/>
          <w:color w:val="171717" w:themeColor="background2" w:themeShade="1A"/>
        </w:rPr>
        <w:t>Objetivos específicos</w:t>
      </w:r>
      <w:bookmarkEnd w:id="5"/>
      <w:r w:rsidR="0011701D" w:rsidRPr="002848B7">
        <w:rPr>
          <w:rFonts w:ascii="Arial" w:hAnsi="Arial" w:cs="Arial"/>
          <w:color w:val="171717" w:themeColor="background2" w:themeShade="1A"/>
        </w:rPr>
        <w:t xml:space="preserve">  </w:t>
      </w:r>
    </w:p>
    <w:p w14:paraId="58D941DE" w14:textId="78855BDC"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Diseñar una herramienta que permita a los docentes registrar las calificaciones de forma centralizada y sin duplicidad, reduciendo la carga administrativa y los errores manuales.</w:t>
      </w:r>
    </w:p>
    <w:p w14:paraId="67503EC9" w14:textId="70E0BB7B" w:rsidR="001D17F5" w:rsidRPr="001D17F5" w:rsidRDefault="001D17F5" w:rsidP="0083762A">
      <w:pPr>
        <w:pStyle w:val="NormalWeb"/>
        <w:numPr>
          <w:ilvl w:val="0"/>
          <w:numId w:val="4"/>
        </w:numPr>
        <w:spacing w:line="360" w:lineRule="auto"/>
        <w:jc w:val="both"/>
        <w:rPr>
          <w:rFonts w:ascii="Arial" w:hAnsi="Arial" w:cs="Arial"/>
        </w:rPr>
      </w:pPr>
      <w:r w:rsidRPr="001D17F5">
        <w:rPr>
          <w:rFonts w:ascii="Arial" w:hAnsi="Arial" w:cs="Arial"/>
        </w:rPr>
        <w:t>Desarrollar una funcionalidad que les permita a los padres acceder de forma oportuna a la información académica de sus hijos</w:t>
      </w:r>
      <w:r>
        <w:rPr>
          <w:rFonts w:ascii="Arial" w:hAnsi="Arial" w:cs="Arial"/>
        </w:rPr>
        <w:t>, antes de la entrega oficial de boletas.</w:t>
      </w:r>
    </w:p>
    <w:p w14:paraId="7CA2DC86" w14:textId="5245D616" w:rsidR="001D17F5" w:rsidRPr="001D17F5" w:rsidRDefault="009A7581" w:rsidP="0083762A">
      <w:pPr>
        <w:pStyle w:val="NormalWeb"/>
        <w:numPr>
          <w:ilvl w:val="0"/>
          <w:numId w:val="4"/>
        </w:numPr>
        <w:spacing w:line="360" w:lineRule="auto"/>
        <w:jc w:val="both"/>
        <w:rPr>
          <w:rFonts w:ascii="Arial" w:hAnsi="Arial" w:cs="Arial"/>
        </w:rPr>
      </w:pPr>
      <w:r w:rsidRPr="009A7581">
        <w:rPr>
          <w:rFonts w:ascii="Arial" w:hAnsi="Arial" w:cs="Arial"/>
          <w:lang w:val="es-US"/>
        </w:rPr>
        <w:t>Presentar la información de calificaciones de manera clara y detallada, ayudando a los estudiantes a comprender sus áreas de oportunidad y aspectos de mejora.</w:t>
      </w:r>
    </w:p>
    <w:p w14:paraId="08118E2A" w14:textId="535940A6" w:rsidR="0001318B" w:rsidRDefault="001D17F5" w:rsidP="007C365E">
      <w:pPr>
        <w:pStyle w:val="NormalWeb"/>
        <w:numPr>
          <w:ilvl w:val="0"/>
          <w:numId w:val="4"/>
        </w:numPr>
        <w:spacing w:line="360" w:lineRule="auto"/>
        <w:jc w:val="both"/>
        <w:rPr>
          <w:rFonts w:ascii="Arial" w:hAnsi="Arial" w:cs="Arial"/>
        </w:rPr>
      </w:pPr>
      <w:r w:rsidRPr="001D17F5">
        <w:rPr>
          <w:rFonts w:ascii="Arial" w:hAnsi="Arial" w:cs="Arial"/>
        </w:rPr>
        <w:t>Generar reportes y análisis que permitan a los directivos visualizar el rendimiento de los grupos, identificar alumnos en riesgo y tomar decisiones estratégicas.</w:t>
      </w:r>
    </w:p>
    <w:p w14:paraId="1FB8E8DB" w14:textId="2F9C1ABC" w:rsidR="00C95ADA" w:rsidRPr="00F90766" w:rsidRDefault="00C95ADA" w:rsidP="007C365E">
      <w:pPr>
        <w:pStyle w:val="NormalWeb"/>
        <w:numPr>
          <w:ilvl w:val="0"/>
          <w:numId w:val="4"/>
        </w:numPr>
        <w:spacing w:line="360" w:lineRule="auto"/>
        <w:jc w:val="both"/>
        <w:rPr>
          <w:rFonts w:ascii="Arial" w:hAnsi="Arial" w:cs="Arial"/>
        </w:rPr>
      </w:pPr>
      <w:r w:rsidRPr="00C95ADA">
        <w:rPr>
          <w:rFonts w:ascii="Arial" w:hAnsi="Arial" w:cs="Arial"/>
          <w:lang w:val="es-US"/>
        </w:rPr>
        <w:t xml:space="preserve">Desarrollar un sistema amigable e intuitivo que facilite su uso por parte de docentes, </w:t>
      </w:r>
      <w:r>
        <w:rPr>
          <w:rFonts w:ascii="Arial" w:hAnsi="Arial" w:cs="Arial"/>
          <w:lang w:val="es-US"/>
        </w:rPr>
        <w:t>tutores</w:t>
      </w:r>
      <w:r w:rsidRPr="00C95ADA">
        <w:rPr>
          <w:rFonts w:ascii="Arial" w:hAnsi="Arial" w:cs="Arial"/>
          <w:lang w:val="es-US"/>
        </w:rPr>
        <w:t xml:space="preserve">, </w:t>
      </w:r>
      <w:r>
        <w:rPr>
          <w:rFonts w:ascii="Arial" w:hAnsi="Arial" w:cs="Arial"/>
          <w:lang w:val="es-US"/>
        </w:rPr>
        <w:t xml:space="preserve">y </w:t>
      </w:r>
      <w:r w:rsidRPr="00C95ADA">
        <w:rPr>
          <w:rFonts w:ascii="Arial" w:hAnsi="Arial" w:cs="Arial"/>
          <w:lang w:val="es-US"/>
        </w:rPr>
        <w:t>directivos, garantizando una experiencia accesible y sencilla para toda la comunidad escolar.</w:t>
      </w:r>
    </w:p>
    <w:p w14:paraId="113CF385" w14:textId="128FBEEC" w:rsidR="00F90766" w:rsidRDefault="00F90766" w:rsidP="007C365E">
      <w:pPr>
        <w:pStyle w:val="NormalWeb"/>
        <w:numPr>
          <w:ilvl w:val="0"/>
          <w:numId w:val="4"/>
        </w:numPr>
        <w:spacing w:line="360" w:lineRule="auto"/>
        <w:jc w:val="both"/>
        <w:rPr>
          <w:rFonts w:ascii="Arial" w:hAnsi="Arial" w:cs="Arial"/>
        </w:rPr>
      </w:pPr>
      <w:r w:rsidRPr="00F90766">
        <w:rPr>
          <w:rFonts w:ascii="Arial" w:hAnsi="Arial" w:cs="Arial"/>
        </w:rPr>
        <w:t>Fomentar la capacitación de los usuarios finales para garantizar una adopción adecuada del sistema y un uso eficiente de sus funcionalidades.</w:t>
      </w:r>
    </w:p>
    <w:p w14:paraId="7E5C780B" w14:textId="3C763ECC" w:rsidR="007C365E" w:rsidRDefault="007C365E" w:rsidP="007C365E">
      <w:pPr>
        <w:pStyle w:val="NormalWeb"/>
        <w:spacing w:line="360" w:lineRule="auto"/>
        <w:jc w:val="both"/>
        <w:rPr>
          <w:rFonts w:ascii="Arial" w:hAnsi="Arial" w:cs="Arial"/>
        </w:rPr>
      </w:pPr>
    </w:p>
    <w:p w14:paraId="1B62848C" w14:textId="77777777" w:rsidR="00DF7AEB" w:rsidRDefault="00DF7AEB" w:rsidP="007C365E">
      <w:pPr>
        <w:pStyle w:val="NormalWeb"/>
        <w:spacing w:line="360" w:lineRule="auto"/>
        <w:jc w:val="both"/>
        <w:rPr>
          <w:rFonts w:ascii="Arial" w:hAnsi="Arial" w:cs="Arial"/>
        </w:rPr>
      </w:pPr>
    </w:p>
    <w:p w14:paraId="29794F4D" w14:textId="77777777" w:rsidR="00C95ADA" w:rsidRPr="001D17F5" w:rsidRDefault="00C95ADA" w:rsidP="0001318B">
      <w:pPr>
        <w:pStyle w:val="NormalWeb"/>
        <w:spacing w:after="0"/>
        <w:rPr>
          <w:rFonts w:ascii="Arial" w:hAnsi="Arial" w:cs="Arial"/>
        </w:rPr>
      </w:pPr>
    </w:p>
    <w:p w14:paraId="0F30B140" w14:textId="63D58910" w:rsidR="0011701D" w:rsidRPr="00C8506D" w:rsidRDefault="00C8506D" w:rsidP="00C8506D">
      <w:pPr>
        <w:pStyle w:val="Ttulo2"/>
        <w:rPr>
          <w:rFonts w:ascii="Arial" w:hAnsi="Arial" w:cs="Arial"/>
          <w:color w:val="171717" w:themeColor="background2" w:themeShade="1A"/>
          <w:sz w:val="28"/>
          <w:szCs w:val="24"/>
          <w:lang w:val="es-MX"/>
        </w:rPr>
      </w:pPr>
      <w:bookmarkStart w:id="6" w:name="_Toc209072137"/>
      <w:r>
        <w:rPr>
          <w:rFonts w:ascii="Arial" w:hAnsi="Arial" w:cs="Arial"/>
          <w:color w:val="171717" w:themeColor="background2" w:themeShade="1A"/>
          <w:sz w:val="28"/>
          <w:szCs w:val="24"/>
          <w:lang w:val="es-MX"/>
        </w:rPr>
        <w:t xml:space="preserve">1.4 </w:t>
      </w:r>
      <w:r w:rsidR="0011701D" w:rsidRPr="00C8506D">
        <w:rPr>
          <w:rFonts w:ascii="Arial" w:hAnsi="Arial" w:cs="Arial"/>
          <w:color w:val="171717" w:themeColor="background2" w:themeShade="1A"/>
          <w:sz w:val="28"/>
          <w:szCs w:val="24"/>
          <w:lang w:val="es-MX"/>
        </w:rPr>
        <w:t>Justificación</w:t>
      </w:r>
      <w:bookmarkEnd w:id="6"/>
      <w:r w:rsidR="0011701D" w:rsidRPr="00C8506D">
        <w:rPr>
          <w:rFonts w:ascii="Arial" w:hAnsi="Arial" w:cs="Arial"/>
          <w:color w:val="171717" w:themeColor="background2" w:themeShade="1A"/>
          <w:sz w:val="28"/>
          <w:szCs w:val="24"/>
          <w:lang w:val="es-MX"/>
        </w:rPr>
        <w:t xml:space="preserve">  </w:t>
      </w:r>
    </w:p>
    <w:p w14:paraId="498968A0" w14:textId="77777777" w:rsid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Este proyecto surge como una respuesta a una necesidad crítica y evidente en el sistema educativo primario: la falta de un proceso de evaluación y comunicación de calificaciones eficiente. Hoy en día, la gestión de </w:t>
      </w:r>
      <w:r>
        <w:rPr>
          <w:rFonts w:ascii="Arial" w:eastAsiaTheme="minorHAnsi" w:hAnsi="Arial" w:cs="Arial"/>
          <w:lang w:val="es-US" w:eastAsia="en-US"/>
          <w14:ligatures w14:val="standardContextual"/>
        </w:rPr>
        <w:t>calificaciones</w:t>
      </w:r>
      <w:r w:rsidRPr="0001318B">
        <w:rPr>
          <w:rFonts w:ascii="Arial" w:eastAsiaTheme="minorHAnsi" w:hAnsi="Arial" w:cs="Arial"/>
          <w:lang w:val="es-US" w:eastAsia="en-US"/>
          <w14:ligatures w14:val="standardContextual"/>
        </w:rPr>
        <w:t xml:space="preserve"> </w:t>
      </w:r>
      <w:r>
        <w:rPr>
          <w:rFonts w:ascii="Arial" w:eastAsiaTheme="minorHAnsi" w:hAnsi="Arial" w:cs="Arial"/>
          <w:lang w:val="es-US" w:eastAsia="en-US"/>
          <w14:ligatures w14:val="standardContextual"/>
        </w:rPr>
        <w:t xml:space="preserve">se realiza en páginas oficiales del </w:t>
      </w:r>
      <w:r w:rsidRPr="0001318B">
        <w:rPr>
          <w:rFonts w:ascii="Arial" w:eastAsiaTheme="minorHAnsi" w:hAnsi="Arial" w:cs="Arial"/>
          <w:lang w:val="es-US" w:eastAsia="en-US"/>
          <w14:ligatures w14:val="standardContextual"/>
        </w:rPr>
        <w:t>gobierno</w:t>
      </w:r>
      <w:r>
        <w:rPr>
          <w:rFonts w:ascii="Arial" w:eastAsiaTheme="minorHAnsi" w:hAnsi="Arial" w:cs="Arial"/>
          <w:lang w:val="es-US" w:eastAsia="en-US"/>
          <w14:ligatures w14:val="standardContextual"/>
        </w:rPr>
        <w:t>.</w:t>
      </w:r>
    </w:p>
    <w:p w14:paraId="70322A5F" w14:textId="08FCBABA"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Las calificaciones se pueden ver en el portal de SIGED tres veces al año, al finalizar cada uno de los trimestres de evaluación del ciclo escolar, </w:t>
      </w:r>
      <w:r w:rsidR="0083762A" w:rsidRPr="0083762A">
        <w:rPr>
          <w:rFonts w:ascii="Arial" w:eastAsiaTheme="minorHAnsi" w:hAnsi="Arial" w:cs="Arial"/>
          <w:lang w:val="es-US" w:eastAsia="en-US"/>
          <w14:ligatures w14:val="standardContextual"/>
        </w:rPr>
        <w:t>l</w:t>
      </w:r>
      <w:r w:rsidRPr="0083762A">
        <w:rPr>
          <w:rFonts w:ascii="Arial" w:eastAsiaTheme="minorHAnsi" w:hAnsi="Arial" w:cs="Arial"/>
          <w:lang w:val="es-US" w:eastAsia="en-US"/>
          <w14:ligatures w14:val="standardContextual"/>
        </w:rPr>
        <w:t>as boletas de calificaciones no se actualizan en tiempo real. En cambio, son cargadas al sistema por la Secretaría de Educación Pública (SEP) después de que los maestros finalizan el proceso de evaluación de cada periodo.</w:t>
      </w:r>
    </w:p>
    <w:p w14:paraId="1513F5E6" w14:textId="6BEDDC44" w:rsidR="0001318B" w:rsidRPr="0083762A" w:rsidRDefault="0001318B" w:rsidP="0083762A">
      <w:pPr>
        <w:pStyle w:val="NormalWeb"/>
        <w:spacing w:line="360" w:lineRule="auto"/>
        <w:jc w:val="both"/>
        <w:rPr>
          <w:rFonts w:ascii="Arial" w:eastAsiaTheme="minorHAnsi" w:hAnsi="Arial" w:cs="Arial"/>
          <w:lang w:val="es-US" w:eastAsia="en-US"/>
          <w14:ligatures w14:val="standardContextual"/>
        </w:rPr>
      </w:pPr>
      <w:r w:rsidRPr="0083762A">
        <w:rPr>
          <w:rFonts w:ascii="Arial" w:eastAsiaTheme="minorHAnsi" w:hAnsi="Arial" w:cs="Arial"/>
          <w:lang w:val="es-US" w:eastAsia="en-US"/>
          <w14:ligatures w14:val="standardContextual"/>
        </w:rPr>
        <w:t xml:space="preserve">De esta manera, la información que consultas en línea es la misma que la boleta oficial que se entrega físicamente en la escuela, </w:t>
      </w:r>
      <w:r>
        <w:rPr>
          <w:rFonts w:ascii="Arial" w:eastAsiaTheme="minorHAnsi" w:hAnsi="Arial" w:cs="Arial"/>
          <w:lang w:val="es-US" w:eastAsia="en-US"/>
          <w14:ligatures w14:val="standardContextual"/>
        </w:rPr>
        <w:t>lo que provoca que los padres de familia no se enteren de los problemas que puedan estar presentando sus hijos hasta el día de entrega de boletas</w:t>
      </w:r>
      <w:r w:rsidR="0083762A">
        <w:rPr>
          <w:rFonts w:ascii="Arial" w:eastAsiaTheme="minorHAnsi" w:hAnsi="Arial" w:cs="Arial"/>
          <w:lang w:val="es-US" w:eastAsia="en-US"/>
          <w14:ligatures w14:val="standardContextual"/>
        </w:rPr>
        <w:t>, lo que puede ser demasiado tarde para poder intervenir de alguna manera.</w:t>
      </w:r>
    </w:p>
    <w:p w14:paraId="39CD39E5" w14:textId="1FFA7D5E" w:rsidR="0001318B" w:rsidRPr="0001318B" w:rsidRDefault="0001318B" w:rsidP="0083762A">
      <w:pPr>
        <w:pStyle w:val="NormalWeb"/>
        <w:spacing w:line="360" w:lineRule="auto"/>
        <w:jc w:val="both"/>
        <w:rPr>
          <w:rFonts w:ascii="Arial" w:eastAsiaTheme="minorHAnsi" w:hAnsi="Arial" w:cs="Arial"/>
          <w:lang w:val="es-US" w:eastAsia="en-US"/>
          <w14:ligatures w14:val="standardContextual"/>
        </w:rPr>
      </w:pPr>
      <w:r w:rsidRPr="0001318B">
        <w:rPr>
          <w:rFonts w:ascii="Arial" w:eastAsiaTheme="minorHAnsi" w:hAnsi="Arial" w:cs="Arial"/>
          <w:lang w:val="es-US" w:eastAsia="en-US"/>
          <w14:ligatures w14:val="standardContextual"/>
        </w:rPr>
        <w:t xml:space="preserve">El objetivo principal </w:t>
      </w:r>
      <w:r>
        <w:rPr>
          <w:rFonts w:ascii="Arial" w:eastAsiaTheme="minorHAnsi" w:hAnsi="Arial" w:cs="Arial"/>
          <w:lang w:val="es-US" w:eastAsia="en-US"/>
          <w14:ligatures w14:val="standardContextual"/>
        </w:rPr>
        <w:t xml:space="preserve">de este proyecto </w:t>
      </w:r>
      <w:r w:rsidRPr="0001318B">
        <w:rPr>
          <w:rFonts w:ascii="Arial" w:eastAsiaTheme="minorHAnsi" w:hAnsi="Arial" w:cs="Arial"/>
          <w:lang w:val="es-US" w:eastAsia="en-US"/>
          <w14:ligatures w14:val="standardContextual"/>
        </w:rPr>
        <w:t xml:space="preserve">es transformar este proceso obsoleto mediante el diseño y la implementación de un sistema </w:t>
      </w:r>
      <w:r w:rsidR="00DF7AEB">
        <w:rPr>
          <w:rFonts w:ascii="Arial" w:eastAsiaTheme="minorHAnsi" w:hAnsi="Arial" w:cs="Arial"/>
          <w:lang w:val="es-US" w:eastAsia="en-US"/>
          <w14:ligatures w14:val="standardContextual"/>
        </w:rPr>
        <w:t>web</w:t>
      </w:r>
      <w:r w:rsidRPr="0001318B">
        <w:rPr>
          <w:rFonts w:ascii="Arial" w:eastAsiaTheme="minorHAnsi" w:hAnsi="Arial" w:cs="Arial"/>
          <w:lang w:val="es-US" w:eastAsia="en-US"/>
          <w14:ligatures w14:val="standardContextual"/>
        </w:rPr>
        <w:t xml:space="preserve"> unificado. El propósito es que la evaluación deje de ser un simple registro numérico y se convierta en una herramienta de apoyo integral para el aprendizaje</w:t>
      </w:r>
      <w:r>
        <w:rPr>
          <w:rFonts w:ascii="Arial" w:eastAsiaTheme="minorHAnsi" w:hAnsi="Arial" w:cs="Arial"/>
          <w:lang w:val="es-US" w:eastAsia="en-US"/>
          <w14:ligatures w14:val="standardContextual"/>
        </w:rPr>
        <w:t xml:space="preserve">, ayudando e informando a </w:t>
      </w:r>
      <w:r w:rsidR="005664C7">
        <w:rPr>
          <w:rFonts w:ascii="Arial" w:eastAsiaTheme="minorHAnsi" w:hAnsi="Arial" w:cs="Arial"/>
          <w:lang w:val="es-US" w:eastAsia="en-US"/>
          <w14:ligatures w14:val="standardContextual"/>
        </w:rPr>
        <w:t xml:space="preserve">los tutores </w:t>
      </w:r>
      <w:r>
        <w:rPr>
          <w:rFonts w:ascii="Arial" w:eastAsiaTheme="minorHAnsi" w:hAnsi="Arial" w:cs="Arial"/>
          <w:lang w:val="es-US" w:eastAsia="en-US"/>
          <w14:ligatures w14:val="standardContextual"/>
        </w:rPr>
        <w:t xml:space="preserve">el avance de sus hijos días o semanas antes de la entrega final de boletas, para mantenerlo al tanto del avance de su hijo o si es que </w:t>
      </w:r>
      <w:r w:rsidR="0083762A">
        <w:rPr>
          <w:rFonts w:ascii="Arial" w:eastAsiaTheme="minorHAnsi" w:hAnsi="Arial" w:cs="Arial"/>
          <w:lang w:val="es-US" w:eastAsia="en-US"/>
          <w14:ligatures w14:val="standardContextual"/>
        </w:rPr>
        <w:t>existiera</w:t>
      </w:r>
      <w:r>
        <w:rPr>
          <w:rFonts w:ascii="Arial" w:eastAsiaTheme="minorHAnsi" w:hAnsi="Arial" w:cs="Arial"/>
          <w:lang w:val="es-US" w:eastAsia="en-US"/>
          <w14:ligatures w14:val="standardContextual"/>
        </w:rPr>
        <w:t xml:space="preserve"> algún problema que pueda afectar la calificación de su hijo pueda intervenir a tiempo</w:t>
      </w:r>
      <w:r w:rsidRPr="0001318B">
        <w:rPr>
          <w:rFonts w:ascii="Arial" w:eastAsiaTheme="minorHAnsi" w:hAnsi="Arial" w:cs="Arial"/>
          <w:lang w:val="es-US" w:eastAsia="en-US"/>
          <w14:ligatures w14:val="standardContextual"/>
        </w:rPr>
        <w:t xml:space="preserve">. </w:t>
      </w:r>
    </w:p>
    <w:p w14:paraId="46D8BD48" w14:textId="5D9CC313" w:rsidR="001D17F5" w:rsidRDefault="001D17F5" w:rsidP="001D17F5">
      <w:pPr>
        <w:spacing w:after="0"/>
        <w:rPr>
          <w:rFonts w:ascii="Arial" w:hAnsi="Arial" w:cs="Arial"/>
          <w:sz w:val="24"/>
          <w:szCs w:val="24"/>
          <w:lang w:val="es-MX"/>
        </w:rPr>
      </w:pPr>
    </w:p>
    <w:p w14:paraId="61F4864B" w14:textId="7CD0D5A4" w:rsidR="0001318B" w:rsidRDefault="0001318B" w:rsidP="001D17F5">
      <w:pPr>
        <w:spacing w:after="0"/>
        <w:rPr>
          <w:rFonts w:ascii="Arial" w:hAnsi="Arial" w:cs="Arial"/>
          <w:sz w:val="24"/>
          <w:szCs w:val="24"/>
          <w:lang w:val="es-MX"/>
        </w:rPr>
      </w:pPr>
    </w:p>
    <w:p w14:paraId="72A0F215" w14:textId="2373F310" w:rsidR="0001318B" w:rsidRDefault="0001318B" w:rsidP="001D17F5">
      <w:pPr>
        <w:spacing w:after="0"/>
        <w:rPr>
          <w:rFonts w:ascii="Arial" w:hAnsi="Arial" w:cs="Arial"/>
          <w:sz w:val="24"/>
          <w:szCs w:val="24"/>
          <w:lang w:val="es-MX"/>
        </w:rPr>
      </w:pPr>
    </w:p>
    <w:p w14:paraId="324061CA" w14:textId="6AF445F7" w:rsidR="0001318B" w:rsidRDefault="0001318B" w:rsidP="001D17F5">
      <w:pPr>
        <w:spacing w:after="0"/>
        <w:rPr>
          <w:rFonts w:ascii="Arial" w:hAnsi="Arial" w:cs="Arial"/>
          <w:sz w:val="24"/>
          <w:szCs w:val="24"/>
          <w:lang w:val="es-MX"/>
        </w:rPr>
      </w:pPr>
    </w:p>
    <w:p w14:paraId="382D0ECA" w14:textId="339D312D" w:rsidR="0001318B" w:rsidRDefault="0001318B" w:rsidP="001D17F5">
      <w:pPr>
        <w:spacing w:after="0"/>
        <w:rPr>
          <w:rFonts w:ascii="Arial" w:hAnsi="Arial" w:cs="Arial"/>
          <w:sz w:val="24"/>
          <w:szCs w:val="24"/>
          <w:lang w:val="es-MX"/>
        </w:rPr>
      </w:pPr>
    </w:p>
    <w:p w14:paraId="3074645D" w14:textId="7C3B1587" w:rsidR="0001318B" w:rsidRDefault="0001318B" w:rsidP="001D17F5">
      <w:pPr>
        <w:spacing w:after="0"/>
        <w:rPr>
          <w:rFonts w:ascii="Arial" w:hAnsi="Arial" w:cs="Arial"/>
          <w:sz w:val="24"/>
          <w:szCs w:val="24"/>
          <w:lang w:val="es-MX"/>
        </w:rPr>
      </w:pPr>
    </w:p>
    <w:p w14:paraId="213651F7" w14:textId="77777777" w:rsidR="00DF7AEB" w:rsidRDefault="00DF7AEB" w:rsidP="001D17F5">
      <w:pPr>
        <w:spacing w:after="0"/>
        <w:rPr>
          <w:rFonts w:ascii="Arial" w:hAnsi="Arial" w:cs="Arial"/>
          <w:sz w:val="24"/>
          <w:szCs w:val="24"/>
          <w:lang w:val="es-MX"/>
        </w:rPr>
      </w:pPr>
    </w:p>
    <w:p w14:paraId="7DF3E68E" w14:textId="77777777" w:rsidR="00DF7AEB" w:rsidRDefault="00DF7AEB" w:rsidP="001D17F5">
      <w:pPr>
        <w:spacing w:after="0"/>
        <w:rPr>
          <w:rFonts w:ascii="Arial" w:hAnsi="Arial" w:cs="Arial"/>
          <w:sz w:val="24"/>
          <w:szCs w:val="24"/>
          <w:lang w:val="es-MX"/>
        </w:rPr>
      </w:pPr>
    </w:p>
    <w:p w14:paraId="01B5E2C5" w14:textId="39C94375" w:rsidR="0001318B" w:rsidRDefault="0001318B" w:rsidP="001D17F5">
      <w:pPr>
        <w:spacing w:after="0"/>
        <w:rPr>
          <w:rFonts w:ascii="Arial" w:hAnsi="Arial" w:cs="Arial"/>
          <w:sz w:val="24"/>
          <w:szCs w:val="24"/>
          <w:lang w:val="es-MX"/>
        </w:rPr>
      </w:pPr>
    </w:p>
    <w:p w14:paraId="06345ABA" w14:textId="77777777" w:rsidR="0001318B" w:rsidRPr="001D17F5" w:rsidRDefault="0001318B" w:rsidP="001D17F5">
      <w:pPr>
        <w:spacing w:after="0"/>
        <w:rPr>
          <w:rFonts w:ascii="Arial" w:hAnsi="Arial" w:cs="Arial"/>
          <w:sz w:val="24"/>
          <w:szCs w:val="24"/>
          <w:lang w:val="es-MX"/>
        </w:rPr>
      </w:pPr>
    </w:p>
    <w:p w14:paraId="457EFB68" w14:textId="50B67771" w:rsidR="007C365E" w:rsidRPr="00C8506D" w:rsidRDefault="00C8506D" w:rsidP="00C8506D">
      <w:pPr>
        <w:pStyle w:val="Ttulo2"/>
        <w:rPr>
          <w:rFonts w:ascii="Arial" w:hAnsi="Arial" w:cs="Arial"/>
          <w:color w:val="171717" w:themeColor="background2" w:themeShade="1A"/>
          <w:sz w:val="28"/>
          <w:szCs w:val="24"/>
          <w:lang w:val="es-MX"/>
        </w:rPr>
      </w:pPr>
      <w:bookmarkStart w:id="7" w:name="_Toc209072138"/>
      <w:r>
        <w:rPr>
          <w:rFonts w:ascii="Arial" w:hAnsi="Arial" w:cs="Arial"/>
          <w:color w:val="171717" w:themeColor="background2" w:themeShade="1A"/>
          <w:sz w:val="28"/>
          <w:szCs w:val="24"/>
          <w:lang w:val="es-MX"/>
        </w:rPr>
        <w:t xml:space="preserve">1.5 </w:t>
      </w:r>
      <w:r w:rsidR="0011701D" w:rsidRPr="00C8506D">
        <w:rPr>
          <w:rFonts w:ascii="Arial" w:hAnsi="Arial" w:cs="Arial"/>
          <w:color w:val="171717" w:themeColor="background2" w:themeShade="1A"/>
          <w:sz w:val="28"/>
          <w:szCs w:val="24"/>
          <w:lang w:val="es-MX"/>
        </w:rPr>
        <w:t>Alcance</w:t>
      </w:r>
      <w:bookmarkEnd w:id="7"/>
      <w:r w:rsidR="0011701D" w:rsidRPr="00C8506D">
        <w:rPr>
          <w:rFonts w:ascii="Arial" w:hAnsi="Arial" w:cs="Arial"/>
          <w:color w:val="171717" w:themeColor="background2" w:themeShade="1A"/>
          <w:sz w:val="28"/>
          <w:szCs w:val="24"/>
          <w:lang w:val="es-MX"/>
        </w:rPr>
        <w:t xml:space="preserve"> </w:t>
      </w:r>
    </w:p>
    <w:p w14:paraId="4678C866" w14:textId="77777777" w:rsidR="00BB1B9F" w:rsidRDefault="00BB1B9F" w:rsidP="00BB1B9F">
      <w:pPr>
        <w:spacing w:after="0"/>
        <w:ind w:left="360"/>
        <w:rPr>
          <w:rFonts w:ascii="Arial" w:hAnsi="Arial" w:cs="Arial"/>
          <w:sz w:val="24"/>
          <w:szCs w:val="24"/>
        </w:rPr>
      </w:pPr>
    </w:p>
    <w:p w14:paraId="0A478BDA" w14:textId="30BD8EF9" w:rsidR="00BB1B9F" w:rsidRPr="00BB1B9F" w:rsidRDefault="00BB1B9F" w:rsidP="00BB1B9F">
      <w:pPr>
        <w:pStyle w:val="Sinespaciado"/>
        <w:spacing w:line="360" w:lineRule="auto"/>
        <w:jc w:val="both"/>
        <w:rPr>
          <w:rFonts w:ascii="Arial" w:hAnsi="Arial" w:cs="Arial"/>
          <w:sz w:val="24"/>
          <w:szCs w:val="24"/>
        </w:rPr>
      </w:pPr>
      <w:r w:rsidRPr="00BB1B9F">
        <w:rPr>
          <w:rFonts w:ascii="Arial" w:hAnsi="Arial" w:cs="Arial"/>
          <w:sz w:val="24"/>
          <w:szCs w:val="24"/>
        </w:rPr>
        <w:t xml:space="preserve">El sistema </w:t>
      </w:r>
      <w:r>
        <w:rPr>
          <w:rFonts w:ascii="Arial" w:hAnsi="Arial" w:cs="Arial"/>
          <w:sz w:val="24"/>
          <w:szCs w:val="24"/>
        </w:rPr>
        <w:t xml:space="preserve">web </w:t>
      </w:r>
      <w:r w:rsidRPr="00BB1B9F">
        <w:rPr>
          <w:rFonts w:ascii="Arial" w:hAnsi="Arial" w:cs="Arial"/>
          <w:sz w:val="24"/>
          <w:szCs w:val="24"/>
        </w:rPr>
        <w:t>de gestión de calificaciones permitirá a los docentes registrar y actualizar las calificaciones de sus alumnos de manera centralizada, mientras que tutores</w:t>
      </w:r>
      <w:r>
        <w:rPr>
          <w:rFonts w:ascii="Arial" w:hAnsi="Arial" w:cs="Arial"/>
          <w:sz w:val="24"/>
          <w:szCs w:val="24"/>
        </w:rPr>
        <w:t xml:space="preserve">, </w:t>
      </w:r>
      <w:r w:rsidR="001316DE">
        <w:rPr>
          <w:rFonts w:ascii="Arial" w:hAnsi="Arial" w:cs="Arial"/>
          <w:sz w:val="24"/>
          <w:szCs w:val="24"/>
        </w:rPr>
        <w:t>docentes</w:t>
      </w:r>
      <w:r w:rsidRPr="00BB1B9F">
        <w:rPr>
          <w:rFonts w:ascii="Arial" w:hAnsi="Arial" w:cs="Arial"/>
          <w:sz w:val="24"/>
          <w:szCs w:val="24"/>
        </w:rPr>
        <w:t xml:space="preserve"> y directivos podrán acceder a información clara y oportuna sobre el desempeño académico en cualquier momento. Funcionará mediante una plataforma web segura, donde los usuarios podrán consultar reportes y visualizar el progreso de los estudiantes. El sistema será utilizado principalmente por docentes, tutores y directivos de la escuela primaria “José María Morelos” y será accesible desde cualquier dispositivo con conexión a internet dentro de las instalaciones escolares o desde casa.</w:t>
      </w:r>
    </w:p>
    <w:p w14:paraId="710082CE" w14:textId="77777777" w:rsidR="00BB1B9F" w:rsidRPr="00136CD2" w:rsidRDefault="00BB1B9F" w:rsidP="00BB1B9F">
      <w:pPr>
        <w:pStyle w:val="NormalWeb"/>
        <w:spacing w:line="360" w:lineRule="auto"/>
        <w:jc w:val="both"/>
        <w:rPr>
          <w:rFonts w:ascii="Arial" w:hAnsi="Arial" w:cs="Arial"/>
        </w:rPr>
      </w:pPr>
    </w:p>
    <w:p w14:paraId="316D3D80" w14:textId="5BFB8A21" w:rsidR="0011701D" w:rsidRPr="00C8506D" w:rsidRDefault="00C8506D" w:rsidP="00C8506D">
      <w:pPr>
        <w:pStyle w:val="Ttulo2"/>
        <w:rPr>
          <w:rFonts w:ascii="Arial" w:hAnsi="Arial" w:cs="Arial"/>
          <w:color w:val="171717" w:themeColor="background2" w:themeShade="1A"/>
          <w:sz w:val="28"/>
          <w:szCs w:val="24"/>
          <w:lang w:val="es-MX"/>
        </w:rPr>
      </w:pPr>
      <w:bookmarkStart w:id="8" w:name="_Toc209072139"/>
      <w:r>
        <w:rPr>
          <w:rFonts w:ascii="Arial" w:hAnsi="Arial" w:cs="Arial"/>
          <w:color w:val="171717" w:themeColor="background2" w:themeShade="1A"/>
          <w:sz w:val="28"/>
          <w:szCs w:val="24"/>
          <w:lang w:val="es-MX"/>
        </w:rPr>
        <w:t xml:space="preserve">1.6 </w:t>
      </w:r>
      <w:r w:rsidR="0011701D" w:rsidRPr="00C8506D">
        <w:rPr>
          <w:rFonts w:ascii="Arial" w:hAnsi="Arial" w:cs="Arial"/>
          <w:color w:val="171717" w:themeColor="background2" w:themeShade="1A"/>
          <w:sz w:val="28"/>
          <w:szCs w:val="24"/>
          <w:lang w:val="es-MX"/>
        </w:rPr>
        <w:t>Limitantes</w:t>
      </w:r>
      <w:bookmarkEnd w:id="8"/>
      <w:r w:rsidR="0011701D" w:rsidRPr="00C8506D">
        <w:rPr>
          <w:rFonts w:ascii="Arial" w:hAnsi="Arial" w:cs="Arial"/>
          <w:color w:val="171717" w:themeColor="background2" w:themeShade="1A"/>
          <w:sz w:val="28"/>
          <w:szCs w:val="24"/>
          <w:lang w:val="es-MX"/>
        </w:rPr>
        <w:t xml:space="preserve"> </w:t>
      </w:r>
    </w:p>
    <w:p w14:paraId="77E9F4D8" w14:textId="46458183" w:rsidR="00AB4E12" w:rsidRDefault="00DF7AE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Los</w:t>
      </w:r>
      <w:r w:rsidR="00765DDB" w:rsidRPr="00765DDB">
        <w:rPr>
          <w:rFonts w:ascii="Arial" w:eastAsia="Times New Roman" w:hAnsi="Arial" w:cs="Arial"/>
          <w:sz w:val="24"/>
          <w:szCs w:val="24"/>
          <w:lang w:val="es-MX" w:eastAsia="es-MX"/>
          <w14:ligatures w14:val="none"/>
        </w:rPr>
        <w:t xml:space="preserve"> maestros pueden tener poca experiencia en el uso de sistemas </w:t>
      </w:r>
      <w:r>
        <w:rPr>
          <w:rFonts w:ascii="Arial" w:eastAsia="Times New Roman" w:hAnsi="Arial" w:cs="Arial"/>
          <w:sz w:val="24"/>
          <w:szCs w:val="24"/>
          <w:lang w:val="es-MX" w:eastAsia="es-MX"/>
          <w14:ligatures w14:val="none"/>
        </w:rPr>
        <w:t>web</w:t>
      </w:r>
      <w:r w:rsidR="00765DDB">
        <w:rPr>
          <w:rFonts w:ascii="Arial" w:eastAsia="Times New Roman" w:hAnsi="Arial" w:cs="Arial"/>
          <w:sz w:val="24"/>
          <w:szCs w:val="24"/>
          <w:lang w:val="es-MX" w:eastAsia="es-MX"/>
          <w14:ligatures w14:val="none"/>
        </w:rPr>
        <w:t>.</w:t>
      </w:r>
    </w:p>
    <w:p w14:paraId="5D6146C1" w14:textId="409A6CBD" w:rsidR="00765DDB" w:rsidRDefault="00765DDB" w:rsidP="00AB4E1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sidRPr="00765DDB">
        <w:rPr>
          <w:rFonts w:ascii="Arial" w:eastAsia="Times New Roman" w:hAnsi="Arial" w:cs="Arial"/>
          <w:sz w:val="24"/>
          <w:szCs w:val="24"/>
          <w:lang w:val="es-MX" w:eastAsia="es-MX"/>
          <w14:ligatures w14:val="none"/>
        </w:rPr>
        <w:t xml:space="preserve">El sistema puede sufrir intermitencias por </w:t>
      </w:r>
      <w:r>
        <w:rPr>
          <w:rFonts w:ascii="Arial" w:eastAsia="Times New Roman" w:hAnsi="Arial" w:cs="Arial"/>
          <w:sz w:val="24"/>
          <w:szCs w:val="24"/>
          <w:lang w:val="es-MX" w:eastAsia="es-MX"/>
          <w14:ligatures w14:val="none"/>
        </w:rPr>
        <w:t>no contar con una conexión estable a internet.</w:t>
      </w:r>
    </w:p>
    <w:p w14:paraId="51968250" w14:textId="4FE2BE8E" w:rsidR="00765DDB" w:rsidRPr="00136CD2" w:rsidRDefault="00136CD2" w:rsidP="00136CD2">
      <w:pPr>
        <w:pStyle w:val="Prrafodelista"/>
        <w:numPr>
          <w:ilvl w:val="0"/>
          <w:numId w:val="7"/>
        </w:numPr>
        <w:spacing w:after="0" w:line="360" w:lineRule="auto"/>
        <w:jc w:val="both"/>
        <w:rPr>
          <w:rFonts w:ascii="Arial" w:eastAsia="Times New Roman" w:hAnsi="Arial" w:cs="Arial"/>
          <w:sz w:val="24"/>
          <w:szCs w:val="24"/>
          <w:lang w:val="es-MX" w:eastAsia="es-MX"/>
          <w14:ligatures w14:val="none"/>
        </w:rPr>
      </w:pPr>
      <w:r>
        <w:rPr>
          <w:rFonts w:ascii="Arial" w:eastAsia="Times New Roman" w:hAnsi="Arial" w:cs="Arial"/>
          <w:sz w:val="24"/>
          <w:szCs w:val="24"/>
          <w:lang w:val="es-MX" w:eastAsia="es-MX"/>
          <w14:ligatures w14:val="none"/>
        </w:rPr>
        <w:t>Algunos</w:t>
      </w:r>
      <w:r w:rsidR="00765DDB">
        <w:rPr>
          <w:rFonts w:ascii="Arial" w:eastAsia="Times New Roman" w:hAnsi="Arial" w:cs="Arial"/>
          <w:sz w:val="24"/>
          <w:szCs w:val="24"/>
          <w:lang w:val="es-MX" w:eastAsia="es-MX"/>
          <w14:ligatures w14:val="none"/>
        </w:rPr>
        <w:t xml:space="preserve"> padre</w:t>
      </w:r>
      <w:r>
        <w:rPr>
          <w:rFonts w:ascii="Arial" w:eastAsia="Times New Roman" w:hAnsi="Arial" w:cs="Arial"/>
          <w:sz w:val="24"/>
          <w:szCs w:val="24"/>
          <w:lang w:val="es-MX" w:eastAsia="es-MX"/>
          <w14:ligatures w14:val="none"/>
        </w:rPr>
        <w:t>s</w:t>
      </w:r>
      <w:r w:rsidR="00765DDB">
        <w:rPr>
          <w:rFonts w:ascii="Arial" w:eastAsia="Times New Roman" w:hAnsi="Arial" w:cs="Arial"/>
          <w:sz w:val="24"/>
          <w:szCs w:val="24"/>
          <w:lang w:val="es-MX" w:eastAsia="es-MX"/>
          <w14:ligatures w14:val="none"/>
        </w:rPr>
        <w:t xml:space="preserve"> de familia no cuenta</w:t>
      </w:r>
      <w:r>
        <w:rPr>
          <w:rFonts w:ascii="Arial" w:eastAsia="Times New Roman" w:hAnsi="Arial" w:cs="Arial"/>
          <w:sz w:val="24"/>
          <w:szCs w:val="24"/>
          <w:lang w:val="es-MX" w:eastAsia="es-MX"/>
          <w14:ligatures w14:val="none"/>
        </w:rPr>
        <w:t>n</w:t>
      </w:r>
      <w:r w:rsidR="00765DDB">
        <w:rPr>
          <w:rFonts w:ascii="Arial" w:eastAsia="Times New Roman" w:hAnsi="Arial" w:cs="Arial"/>
          <w:sz w:val="24"/>
          <w:szCs w:val="24"/>
          <w:lang w:val="es-MX" w:eastAsia="es-MX"/>
          <w14:ligatures w14:val="none"/>
        </w:rPr>
        <w:t xml:space="preserve"> con un dispositivo móvil para estar ingresando al sistema para llevar el seguimiento académico de su hijo.</w:t>
      </w:r>
    </w:p>
    <w:p w14:paraId="2981476E" w14:textId="77777777" w:rsidR="00AB4E12" w:rsidRDefault="00AB4E12" w:rsidP="000C3AD6">
      <w:pPr>
        <w:spacing w:line="360" w:lineRule="auto"/>
        <w:rPr>
          <w:rFonts w:ascii="Arial" w:hAnsi="Arial" w:cs="Arial"/>
          <w:sz w:val="24"/>
          <w:szCs w:val="24"/>
          <w:lang w:val="es-MX"/>
        </w:rPr>
      </w:pPr>
    </w:p>
    <w:p w14:paraId="4ED4D9DF" w14:textId="77777777" w:rsidR="00E63AEF" w:rsidRDefault="00E63AEF" w:rsidP="000C3AD6">
      <w:pPr>
        <w:spacing w:line="360" w:lineRule="auto"/>
        <w:rPr>
          <w:rFonts w:ascii="Arial" w:hAnsi="Arial" w:cs="Arial"/>
          <w:sz w:val="24"/>
          <w:szCs w:val="24"/>
          <w:lang w:val="es-MX"/>
        </w:rPr>
      </w:pPr>
    </w:p>
    <w:p w14:paraId="4798C6B0" w14:textId="77777777" w:rsidR="00E63AEF" w:rsidRDefault="00E63AEF" w:rsidP="000C3AD6">
      <w:pPr>
        <w:spacing w:line="360" w:lineRule="auto"/>
        <w:rPr>
          <w:rFonts w:ascii="Arial" w:hAnsi="Arial" w:cs="Arial"/>
          <w:sz w:val="24"/>
          <w:szCs w:val="24"/>
          <w:lang w:val="es-MX"/>
        </w:rPr>
      </w:pPr>
    </w:p>
    <w:p w14:paraId="07A29C37" w14:textId="77777777" w:rsidR="00E63AEF" w:rsidRDefault="00E63AEF" w:rsidP="000C3AD6">
      <w:pPr>
        <w:spacing w:line="360" w:lineRule="auto"/>
        <w:rPr>
          <w:rFonts w:ascii="Arial" w:hAnsi="Arial" w:cs="Arial"/>
          <w:sz w:val="24"/>
          <w:szCs w:val="24"/>
          <w:lang w:val="es-MX"/>
        </w:rPr>
      </w:pPr>
    </w:p>
    <w:p w14:paraId="7FB6E7E2" w14:textId="77777777" w:rsidR="00E63AEF" w:rsidRDefault="00E63AEF" w:rsidP="000C3AD6">
      <w:pPr>
        <w:spacing w:line="360" w:lineRule="auto"/>
        <w:rPr>
          <w:rFonts w:ascii="Arial" w:hAnsi="Arial" w:cs="Arial"/>
          <w:sz w:val="24"/>
          <w:szCs w:val="24"/>
          <w:lang w:val="es-MX"/>
        </w:rPr>
      </w:pPr>
    </w:p>
    <w:p w14:paraId="1415F95E" w14:textId="77777777" w:rsidR="00DF7AEB" w:rsidRDefault="00DF7AEB" w:rsidP="000C3AD6">
      <w:pPr>
        <w:spacing w:line="360" w:lineRule="auto"/>
        <w:rPr>
          <w:rFonts w:ascii="Arial" w:hAnsi="Arial" w:cs="Arial"/>
          <w:sz w:val="24"/>
          <w:szCs w:val="24"/>
          <w:lang w:val="es-MX"/>
        </w:rPr>
      </w:pPr>
    </w:p>
    <w:p w14:paraId="3291D462" w14:textId="77777777" w:rsidR="00DF7AEB" w:rsidRDefault="00DF7AEB" w:rsidP="000C3AD6">
      <w:pPr>
        <w:spacing w:line="360" w:lineRule="auto"/>
        <w:rPr>
          <w:rFonts w:ascii="Arial" w:hAnsi="Arial" w:cs="Arial"/>
          <w:sz w:val="24"/>
          <w:szCs w:val="24"/>
          <w:lang w:val="es-MX"/>
        </w:rPr>
      </w:pPr>
    </w:p>
    <w:p w14:paraId="1A13D1AC" w14:textId="77777777" w:rsidR="00E63AEF" w:rsidRDefault="00E63AEF" w:rsidP="000C3AD6">
      <w:pPr>
        <w:spacing w:line="360" w:lineRule="auto"/>
        <w:rPr>
          <w:rFonts w:ascii="Arial" w:hAnsi="Arial" w:cs="Arial"/>
          <w:sz w:val="24"/>
          <w:szCs w:val="24"/>
          <w:lang w:val="es-MX"/>
        </w:rPr>
      </w:pPr>
    </w:p>
    <w:p w14:paraId="348FACF9" w14:textId="77777777" w:rsidR="00F10122" w:rsidRPr="002848B7" w:rsidRDefault="00F10122" w:rsidP="002848B7">
      <w:pPr>
        <w:pStyle w:val="Ttulo1"/>
        <w:rPr>
          <w:rFonts w:ascii="Arial" w:hAnsi="Arial" w:cs="Arial"/>
          <w:sz w:val="28"/>
          <w:szCs w:val="20"/>
        </w:rPr>
      </w:pPr>
      <w:bookmarkStart w:id="9" w:name="_Toc209072140"/>
      <w:r w:rsidRPr="002848B7">
        <w:rPr>
          <w:rFonts w:ascii="Arial" w:hAnsi="Arial" w:cs="Arial"/>
          <w:sz w:val="28"/>
          <w:szCs w:val="20"/>
        </w:rPr>
        <w:t>Capitulo II. Marco de Referencial</w:t>
      </w:r>
      <w:bookmarkEnd w:id="9"/>
    </w:p>
    <w:p w14:paraId="06EB8974" w14:textId="7EDCDC22" w:rsidR="00F10122" w:rsidRPr="00C8506D" w:rsidRDefault="00C8506D" w:rsidP="00C8506D">
      <w:pPr>
        <w:pStyle w:val="Ttulo2"/>
        <w:rPr>
          <w:rFonts w:ascii="Arial" w:hAnsi="Arial" w:cs="Arial"/>
          <w:color w:val="171717" w:themeColor="background2" w:themeShade="1A"/>
          <w:sz w:val="28"/>
          <w:szCs w:val="24"/>
          <w:lang w:val="es-MX"/>
        </w:rPr>
      </w:pPr>
      <w:bookmarkStart w:id="10" w:name="_Toc209072141"/>
      <w:r w:rsidRPr="00C8506D">
        <w:rPr>
          <w:rFonts w:ascii="Arial" w:hAnsi="Arial" w:cs="Arial"/>
          <w:color w:val="171717" w:themeColor="background2" w:themeShade="1A"/>
          <w:sz w:val="28"/>
          <w:szCs w:val="24"/>
          <w:lang w:val="es-MX"/>
        </w:rPr>
        <w:t xml:space="preserve">2.1 </w:t>
      </w:r>
      <w:r w:rsidR="00F10122" w:rsidRPr="00C8506D">
        <w:rPr>
          <w:rFonts w:ascii="Arial" w:hAnsi="Arial" w:cs="Arial"/>
          <w:color w:val="171717" w:themeColor="background2" w:themeShade="1A"/>
          <w:sz w:val="28"/>
          <w:szCs w:val="24"/>
          <w:lang w:val="es-MX"/>
        </w:rPr>
        <w:t>Datos Generales de la empresa</w:t>
      </w:r>
      <w:bookmarkEnd w:id="10"/>
    </w:p>
    <w:p w14:paraId="1504D513" w14:textId="77777777" w:rsidR="00F10122" w:rsidRDefault="00F10122" w:rsidP="00F10122">
      <w:pPr>
        <w:spacing w:line="360" w:lineRule="auto"/>
        <w:jc w:val="both"/>
        <w:rPr>
          <w:rFonts w:ascii="Arial" w:hAnsi="Arial" w:cs="Arial"/>
          <w:sz w:val="24"/>
          <w:szCs w:val="24"/>
          <w:lang w:val="es-MX"/>
        </w:rPr>
      </w:pPr>
      <w:r w:rsidRPr="005353AA">
        <w:rPr>
          <w:rFonts w:ascii="Arial" w:hAnsi="Arial" w:cs="Arial"/>
          <w:sz w:val="24"/>
          <w:szCs w:val="24"/>
          <w:lang w:val="es-MX"/>
        </w:rPr>
        <w:t>José maría Morelos es un centro educativo ubicado en la localidad de VILLA MADERO (EL POTRERO), municipio de TLALCHAPA, en el estado de GUERRERO. Esta escuela, registrada con la Clave de Centro de Trabajo (CCT) 12DPR0301Y, forma parte del sistema educativo en México y está orientada a brindar una educación de calidad en niveles BÁSICA y PRIMARIA.</w:t>
      </w:r>
      <w:r>
        <w:rPr>
          <w:rFonts w:ascii="Arial" w:hAnsi="Arial" w:cs="Arial"/>
          <w:sz w:val="24"/>
          <w:szCs w:val="24"/>
          <w:lang w:val="es-MX"/>
        </w:rPr>
        <w:t xml:space="preserve"> </w:t>
      </w:r>
      <w:r w:rsidRPr="00B8499A">
        <w:rPr>
          <w:rFonts w:ascii="Arial" w:hAnsi="Arial" w:cs="Arial"/>
          <w:sz w:val="24"/>
          <w:szCs w:val="24"/>
          <w:lang w:val="es-MX"/>
        </w:rPr>
        <w:t xml:space="preserve">El centro de trabajo (CCT) 12DPR0301Y opera en el ámbito Rural desde el año 1968 con una antigüedad de Más de 50 Años, dispone de 6 A 11 Aulas repartidas en Con 5 Edificios. El centro cuenta </w:t>
      </w:r>
      <w:r>
        <w:rPr>
          <w:rFonts w:ascii="Arial" w:hAnsi="Arial" w:cs="Arial"/>
          <w:sz w:val="24"/>
          <w:szCs w:val="24"/>
          <w:lang w:val="es-MX"/>
        </w:rPr>
        <w:t>c</w:t>
      </w:r>
      <w:r w:rsidRPr="00B8499A">
        <w:rPr>
          <w:rFonts w:ascii="Arial" w:hAnsi="Arial" w:cs="Arial"/>
          <w:sz w:val="24"/>
          <w:szCs w:val="24"/>
          <w:lang w:val="es-MX"/>
        </w:rPr>
        <w:t>on Internet.</w:t>
      </w:r>
    </w:p>
    <w:p w14:paraId="756EFAA3" w14:textId="77777777" w:rsidR="00F10122" w:rsidRPr="00083263"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Docentes:</w:t>
      </w:r>
    </w:p>
    <w:p w14:paraId="3D923D05"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en Plantel-Nancy B.</w:t>
      </w:r>
    </w:p>
    <w:p w14:paraId="2E3BC1C2" w14:textId="77777777" w:rsidR="00F10122" w:rsidRPr="00083263"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Asistente de Servicios y Mantenimiento-Erasmo B.</w:t>
      </w:r>
    </w:p>
    <w:p w14:paraId="4584FA41" w14:textId="3D451146"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Maestro</w:t>
      </w:r>
      <w:r w:rsidR="00F10122" w:rsidRPr="00083263">
        <w:rPr>
          <w:rFonts w:ascii="Arial" w:hAnsi="Arial" w:cs="Arial"/>
          <w:sz w:val="24"/>
          <w:szCs w:val="24"/>
          <w:lang w:val="es-MX"/>
        </w:rPr>
        <w:t xml:space="preserve"> de Grupo de Primaria, Foráneo sin Ingesta-Gustavo O.</w:t>
      </w:r>
    </w:p>
    <w:p w14:paraId="19817418" w14:textId="3CBBA535"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Ingesta-Sandra D.</w:t>
      </w:r>
    </w:p>
    <w:p w14:paraId="164F8673" w14:textId="381485EE"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Ingesta-Oliver V.</w:t>
      </w:r>
    </w:p>
    <w:p w14:paraId="03E5B96E" w14:textId="27E6953A"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w:t>
      </w:r>
      <w:proofErr w:type="spellStart"/>
      <w:r w:rsidR="00F10122" w:rsidRPr="00083263">
        <w:rPr>
          <w:rFonts w:ascii="Arial" w:hAnsi="Arial" w:cs="Arial"/>
          <w:sz w:val="24"/>
          <w:szCs w:val="24"/>
          <w:lang w:val="es-MX"/>
        </w:rPr>
        <w:t>Isai</w:t>
      </w:r>
      <w:proofErr w:type="spellEnd"/>
      <w:r w:rsidR="00F10122" w:rsidRPr="00083263">
        <w:rPr>
          <w:rFonts w:ascii="Arial" w:hAnsi="Arial" w:cs="Arial"/>
          <w:sz w:val="24"/>
          <w:szCs w:val="24"/>
          <w:lang w:val="es-MX"/>
        </w:rPr>
        <w:t xml:space="preserve"> A.</w:t>
      </w:r>
    </w:p>
    <w:p w14:paraId="1F0767A9" w14:textId="4F23F4C9"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 del B.</w:t>
      </w:r>
    </w:p>
    <w:p w14:paraId="7A2088CC" w14:textId="3FD518DC" w:rsidR="00F10122" w:rsidRPr="00083263" w:rsidRDefault="00BB1B9F"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 xml:space="preserve">Maestro </w:t>
      </w:r>
      <w:r w:rsidR="00F10122" w:rsidRPr="00083263">
        <w:rPr>
          <w:rFonts w:ascii="Arial" w:hAnsi="Arial" w:cs="Arial"/>
          <w:sz w:val="24"/>
          <w:szCs w:val="24"/>
          <w:lang w:val="es-MX"/>
        </w:rPr>
        <w:t>de Grupo de Primaria, Foráneo sin Ingesta-Marco Antonio H.</w:t>
      </w:r>
    </w:p>
    <w:p w14:paraId="4D2CE21C" w14:textId="77777777" w:rsidR="00F10122" w:rsidRDefault="00F10122" w:rsidP="00F10122">
      <w:pPr>
        <w:pStyle w:val="Prrafodelista"/>
        <w:numPr>
          <w:ilvl w:val="0"/>
          <w:numId w:val="12"/>
        </w:numPr>
        <w:spacing w:line="360" w:lineRule="auto"/>
        <w:jc w:val="both"/>
        <w:rPr>
          <w:rFonts w:ascii="Arial" w:hAnsi="Arial" w:cs="Arial"/>
          <w:sz w:val="24"/>
          <w:szCs w:val="24"/>
          <w:lang w:val="es-MX"/>
        </w:rPr>
      </w:pPr>
      <w:r w:rsidRPr="00083263">
        <w:rPr>
          <w:rFonts w:ascii="Arial" w:hAnsi="Arial" w:cs="Arial"/>
          <w:sz w:val="24"/>
          <w:szCs w:val="24"/>
          <w:lang w:val="es-MX"/>
        </w:rPr>
        <w:t>Profesor Normalista de Educación Física-Blas Mario D.</w:t>
      </w:r>
    </w:p>
    <w:p w14:paraId="4DEB2A82" w14:textId="77777777" w:rsidR="00F10122" w:rsidRDefault="00F10122" w:rsidP="00F10122">
      <w:pPr>
        <w:spacing w:line="360" w:lineRule="auto"/>
        <w:jc w:val="both"/>
        <w:rPr>
          <w:rFonts w:ascii="Arial" w:hAnsi="Arial" w:cs="Arial"/>
          <w:sz w:val="24"/>
          <w:szCs w:val="24"/>
          <w:lang w:val="es-MX"/>
        </w:rPr>
      </w:pPr>
      <w:r w:rsidRPr="00083263">
        <w:rPr>
          <w:rFonts w:ascii="Arial" w:hAnsi="Arial" w:cs="Arial"/>
          <w:sz w:val="24"/>
          <w:szCs w:val="24"/>
          <w:lang w:val="es-MX"/>
        </w:rPr>
        <w:t>Datos públicos SEP</w:t>
      </w:r>
    </w:p>
    <w:p w14:paraId="51CA8B00"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Escuela: José María Morelos</w:t>
      </w:r>
    </w:p>
    <w:p w14:paraId="62436DAB"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 xml:space="preserve">Domicilio: Calle Puebla 701 Villa Madero (El Potrero), </w:t>
      </w:r>
      <w:proofErr w:type="spellStart"/>
      <w:r w:rsidRPr="00083263">
        <w:rPr>
          <w:rFonts w:ascii="Arial" w:hAnsi="Arial" w:cs="Arial"/>
          <w:sz w:val="24"/>
          <w:szCs w:val="24"/>
          <w:lang w:val="es-MX"/>
        </w:rPr>
        <w:t>Tlalchapa</w:t>
      </w:r>
      <w:proofErr w:type="spellEnd"/>
      <w:r w:rsidRPr="00083263">
        <w:rPr>
          <w:rFonts w:ascii="Arial" w:hAnsi="Arial" w:cs="Arial"/>
          <w:sz w:val="24"/>
          <w:szCs w:val="24"/>
          <w:lang w:val="es-MX"/>
        </w:rPr>
        <w:t>, Guerrero CP. 00000 - Ver Mapa</w:t>
      </w:r>
    </w:p>
    <w:p w14:paraId="4FD31DD3"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lastRenderedPageBreak/>
        <w:t>CCT Supervisión: 12FIZ5171Z</w:t>
      </w:r>
    </w:p>
    <w:p w14:paraId="712C0649"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CCT Servicio Regional:</w:t>
      </w:r>
      <w:r>
        <w:rPr>
          <w:rFonts w:ascii="Arial" w:hAnsi="Arial" w:cs="Arial"/>
          <w:sz w:val="24"/>
          <w:szCs w:val="24"/>
          <w:lang w:val="es-MX"/>
        </w:rPr>
        <w:t xml:space="preserve"> </w:t>
      </w:r>
      <w:r w:rsidRPr="00083263">
        <w:rPr>
          <w:rFonts w:ascii="Arial" w:hAnsi="Arial" w:cs="Arial"/>
          <w:sz w:val="24"/>
          <w:szCs w:val="24"/>
          <w:lang w:val="es-MX"/>
        </w:rPr>
        <w:t>12ADG0007N</w:t>
      </w:r>
    </w:p>
    <w:p w14:paraId="40FA082B" w14:textId="77777777" w:rsidR="00F10122"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Estatus:</w:t>
      </w:r>
      <w:r>
        <w:rPr>
          <w:rFonts w:ascii="Arial" w:hAnsi="Arial" w:cs="Arial"/>
          <w:sz w:val="24"/>
          <w:szCs w:val="24"/>
          <w:lang w:val="es-MX"/>
        </w:rPr>
        <w:t xml:space="preserve"> </w:t>
      </w:r>
      <w:r w:rsidRPr="00083263">
        <w:rPr>
          <w:rFonts w:ascii="Arial" w:hAnsi="Arial" w:cs="Arial"/>
          <w:sz w:val="24"/>
          <w:szCs w:val="24"/>
          <w:lang w:val="es-MX"/>
        </w:rPr>
        <w:t>ACTIVO</w:t>
      </w:r>
    </w:p>
    <w:p w14:paraId="531837F4" w14:textId="77777777" w:rsidR="00F10122" w:rsidRPr="00083263" w:rsidRDefault="00F10122" w:rsidP="00F10122">
      <w:pPr>
        <w:pStyle w:val="Prrafodelista"/>
        <w:numPr>
          <w:ilvl w:val="0"/>
          <w:numId w:val="13"/>
        </w:numPr>
        <w:spacing w:line="360" w:lineRule="auto"/>
        <w:jc w:val="both"/>
        <w:rPr>
          <w:rFonts w:ascii="Arial" w:hAnsi="Arial" w:cs="Arial"/>
          <w:sz w:val="24"/>
          <w:szCs w:val="24"/>
          <w:lang w:val="es-MX"/>
        </w:rPr>
      </w:pPr>
      <w:r w:rsidRPr="00083263">
        <w:rPr>
          <w:rFonts w:ascii="Arial" w:hAnsi="Arial" w:cs="Arial"/>
          <w:sz w:val="24"/>
          <w:szCs w:val="24"/>
          <w:lang w:val="es-MX"/>
        </w:rPr>
        <w:t>Turno: Matutino</w:t>
      </w:r>
    </w:p>
    <w:p w14:paraId="63277FC7" w14:textId="77777777" w:rsidR="00F10122" w:rsidRPr="00083263" w:rsidRDefault="00F10122" w:rsidP="00F10122">
      <w:pPr>
        <w:spacing w:line="360" w:lineRule="auto"/>
        <w:jc w:val="both"/>
        <w:rPr>
          <w:rFonts w:ascii="Arial" w:hAnsi="Arial" w:cs="Arial"/>
          <w:sz w:val="24"/>
          <w:szCs w:val="24"/>
          <w:lang w:val="es-MX"/>
        </w:rPr>
      </w:pPr>
    </w:p>
    <w:p w14:paraId="7D5DE3F5" w14:textId="5279770F" w:rsidR="00F10122" w:rsidRPr="00C8506D" w:rsidRDefault="00F10122" w:rsidP="00C8506D">
      <w:pPr>
        <w:pStyle w:val="Ttulo2"/>
        <w:rPr>
          <w:rFonts w:ascii="Arial" w:hAnsi="Arial" w:cs="Arial"/>
          <w:color w:val="171717" w:themeColor="background2" w:themeShade="1A"/>
          <w:sz w:val="28"/>
          <w:szCs w:val="24"/>
          <w:lang w:val="es-MX"/>
        </w:rPr>
      </w:pPr>
      <w:r w:rsidRPr="00C8506D">
        <w:rPr>
          <w:rFonts w:ascii="Arial" w:hAnsi="Arial" w:cs="Arial"/>
          <w:color w:val="171717" w:themeColor="background2" w:themeShade="1A"/>
          <w:sz w:val="28"/>
          <w:szCs w:val="24"/>
          <w:lang w:val="es-MX"/>
        </w:rPr>
        <w:t xml:space="preserve"> </w:t>
      </w:r>
      <w:bookmarkStart w:id="11" w:name="_Toc209072142"/>
      <w:r w:rsidR="00C8506D">
        <w:rPr>
          <w:rFonts w:ascii="Arial" w:hAnsi="Arial" w:cs="Arial"/>
          <w:color w:val="171717" w:themeColor="background2" w:themeShade="1A"/>
          <w:sz w:val="28"/>
          <w:szCs w:val="24"/>
          <w:lang w:val="es-MX"/>
        </w:rPr>
        <w:t xml:space="preserve">2.2 </w:t>
      </w:r>
      <w:r w:rsidRPr="00C8506D">
        <w:rPr>
          <w:rFonts w:ascii="Arial" w:hAnsi="Arial" w:cs="Arial"/>
          <w:color w:val="171717" w:themeColor="background2" w:themeShade="1A"/>
          <w:sz w:val="28"/>
          <w:szCs w:val="24"/>
          <w:lang w:val="es-MX"/>
        </w:rPr>
        <w:t>Misión</w:t>
      </w:r>
      <w:bookmarkEnd w:id="11"/>
    </w:p>
    <w:p w14:paraId="15FF3913"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educación de calidad, inclusiva y que fomente el desarrollo de ciudadanos responsables, participativos y una formación integral en los niños desarrollando sus habilidades cognitivas, psicomotoras, sociales y emocionales, así como valores como la solidaridad y el respeto.</w:t>
      </w:r>
    </w:p>
    <w:p w14:paraId="7B3D462C" w14:textId="02BD060B" w:rsidR="00F10122" w:rsidRPr="00C8506D" w:rsidRDefault="00C8506D" w:rsidP="00C8506D">
      <w:pPr>
        <w:pStyle w:val="Ttulo2"/>
        <w:rPr>
          <w:rFonts w:ascii="Arial" w:hAnsi="Arial" w:cs="Arial"/>
          <w:color w:val="171717" w:themeColor="background2" w:themeShade="1A"/>
          <w:sz w:val="28"/>
          <w:szCs w:val="24"/>
          <w:lang w:val="es-MX"/>
        </w:rPr>
      </w:pPr>
      <w:bookmarkStart w:id="12" w:name="_Toc209072143"/>
      <w:r>
        <w:rPr>
          <w:rFonts w:ascii="Arial" w:hAnsi="Arial" w:cs="Arial"/>
          <w:color w:val="171717" w:themeColor="background2" w:themeShade="1A"/>
          <w:sz w:val="28"/>
          <w:szCs w:val="24"/>
          <w:lang w:val="es-MX"/>
        </w:rPr>
        <w:t xml:space="preserve">2.3 </w:t>
      </w:r>
      <w:r w:rsidR="00F10122" w:rsidRPr="00C8506D">
        <w:rPr>
          <w:rFonts w:ascii="Arial" w:hAnsi="Arial" w:cs="Arial"/>
          <w:color w:val="171717" w:themeColor="background2" w:themeShade="1A"/>
          <w:sz w:val="28"/>
          <w:szCs w:val="24"/>
          <w:lang w:val="es-MX"/>
        </w:rPr>
        <w:t>Visión</w:t>
      </w:r>
      <w:bookmarkEnd w:id="12"/>
      <w:r w:rsidR="00F10122" w:rsidRPr="00C8506D">
        <w:rPr>
          <w:rFonts w:ascii="Arial" w:hAnsi="Arial" w:cs="Arial"/>
          <w:color w:val="171717" w:themeColor="background2" w:themeShade="1A"/>
          <w:sz w:val="28"/>
          <w:szCs w:val="24"/>
          <w:lang w:val="es-MX"/>
        </w:rPr>
        <w:t xml:space="preserve"> </w:t>
      </w:r>
    </w:p>
    <w:p w14:paraId="78B9EFA1"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O</w:t>
      </w:r>
      <w:r w:rsidRPr="00A866A4">
        <w:rPr>
          <w:rFonts w:ascii="Arial" w:hAnsi="Arial" w:cs="Arial"/>
          <w:sz w:val="24"/>
          <w:szCs w:val="24"/>
          <w:lang w:val="es-MX"/>
        </w:rPr>
        <w:t>frecer una formación integral y de alta calidad, desarrollando en los estudiantes conocimientos, habilidades y valores para la vida.</w:t>
      </w:r>
    </w:p>
    <w:p w14:paraId="102AF831" w14:textId="3CA8528C" w:rsidR="00F10122" w:rsidRPr="00C8506D" w:rsidRDefault="00C8506D" w:rsidP="00C8506D">
      <w:pPr>
        <w:pStyle w:val="Ttulo2"/>
        <w:rPr>
          <w:rFonts w:ascii="Arial" w:hAnsi="Arial" w:cs="Arial"/>
          <w:color w:val="171717" w:themeColor="background2" w:themeShade="1A"/>
          <w:sz w:val="28"/>
          <w:szCs w:val="24"/>
          <w:lang w:val="es-MX"/>
        </w:rPr>
      </w:pPr>
      <w:bookmarkStart w:id="13" w:name="_Toc209072144"/>
      <w:r>
        <w:rPr>
          <w:rFonts w:ascii="Arial" w:hAnsi="Arial" w:cs="Arial"/>
          <w:color w:val="171717" w:themeColor="background2" w:themeShade="1A"/>
          <w:sz w:val="28"/>
          <w:szCs w:val="24"/>
          <w:lang w:val="es-MX"/>
        </w:rPr>
        <w:t xml:space="preserve">2.4 </w:t>
      </w:r>
      <w:r w:rsidR="00F10122" w:rsidRPr="00C8506D">
        <w:rPr>
          <w:rFonts w:ascii="Arial" w:hAnsi="Arial" w:cs="Arial"/>
          <w:color w:val="171717" w:themeColor="background2" w:themeShade="1A"/>
          <w:sz w:val="28"/>
          <w:szCs w:val="24"/>
          <w:lang w:val="es-MX"/>
        </w:rPr>
        <w:t>Objetivo General</w:t>
      </w:r>
      <w:bookmarkEnd w:id="13"/>
    </w:p>
    <w:p w14:paraId="5B801749" w14:textId="77777777" w:rsidR="00F10122" w:rsidRPr="00A866A4" w:rsidRDefault="00F10122" w:rsidP="00F10122">
      <w:pPr>
        <w:spacing w:line="360" w:lineRule="auto"/>
        <w:jc w:val="both"/>
        <w:rPr>
          <w:rFonts w:ascii="Arial" w:hAnsi="Arial" w:cs="Arial"/>
          <w:sz w:val="24"/>
          <w:szCs w:val="24"/>
          <w:lang w:val="es-MX"/>
        </w:rPr>
      </w:pPr>
      <w:r>
        <w:rPr>
          <w:rFonts w:ascii="Arial" w:hAnsi="Arial" w:cs="Arial"/>
          <w:sz w:val="24"/>
          <w:szCs w:val="24"/>
          <w:lang w:val="es-MX"/>
        </w:rPr>
        <w:t>P</w:t>
      </w:r>
      <w:r w:rsidRPr="00A866A4">
        <w:rPr>
          <w:rFonts w:ascii="Arial" w:hAnsi="Arial" w:cs="Arial"/>
          <w:sz w:val="24"/>
          <w:szCs w:val="24"/>
          <w:lang w:val="es-MX"/>
        </w:rPr>
        <w:t>romover la formación integral (intelectual, social, emocional y física) de los estudiantes; fomentar el pensamiento crítico, la creatividad y la resolución pacífica de conflictos; asegurar el desarrollo moral, la autonomía y la responsabilidad; inculcar valores de convivencia, respeto a la diversidad y los derechos humanos; y preparar a los alumnos para la educación secundaria y la vida en comunidad.</w:t>
      </w:r>
    </w:p>
    <w:p w14:paraId="5C0A4128" w14:textId="0F5CA20A" w:rsidR="00F10122" w:rsidRPr="00C8506D" w:rsidRDefault="00C8506D" w:rsidP="00C8506D">
      <w:pPr>
        <w:pStyle w:val="Ttulo2"/>
        <w:rPr>
          <w:rFonts w:ascii="Arial" w:hAnsi="Arial" w:cs="Arial"/>
          <w:color w:val="171717" w:themeColor="background2" w:themeShade="1A"/>
          <w:sz w:val="28"/>
          <w:szCs w:val="24"/>
          <w:lang w:val="es-MX"/>
        </w:rPr>
      </w:pPr>
      <w:bookmarkStart w:id="14" w:name="_Toc209072145"/>
      <w:r>
        <w:rPr>
          <w:rFonts w:ascii="Arial" w:hAnsi="Arial" w:cs="Arial"/>
          <w:color w:val="171717" w:themeColor="background2" w:themeShade="1A"/>
          <w:sz w:val="28"/>
          <w:szCs w:val="24"/>
          <w:lang w:val="es-MX"/>
        </w:rPr>
        <w:t xml:space="preserve">2.5 </w:t>
      </w:r>
      <w:r w:rsidR="00F10122" w:rsidRPr="00C8506D">
        <w:rPr>
          <w:rFonts w:ascii="Arial" w:hAnsi="Arial" w:cs="Arial"/>
          <w:color w:val="171717" w:themeColor="background2" w:themeShade="1A"/>
          <w:sz w:val="28"/>
          <w:szCs w:val="24"/>
          <w:lang w:val="es-MX"/>
        </w:rPr>
        <w:t>Valores</w:t>
      </w:r>
      <w:bookmarkEnd w:id="14"/>
      <w:r w:rsidR="00F10122" w:rsidRPr="00C8506D">
        <w:rPr>
          <w:rFonts w:ascii="Arial" w:hAnsi="Arial" w:cs="Arial"/>
          <w:color w:val="171717" w:themeColor="background2" w:themeShade="1A"/>
          <w:sz w:val="28"/>
          <w:szCs w:val="24"/>
          <w:lang w:val="es-MX"/>
        </w:rPr>
        <w:t xml:space="preserve"> </w:t>
      </w:r>
    </w:p>
    <w:p w14:paraId="10727C1E" w14:textId="77777777" w:rsidR="00F10122" w:rsidRPr="00A866A4" w:rsidRDefault="00F10122" w:rsidP="00F10122">
      <w:pPr>
        <w:spacing w:line="360" w:lineRule="auto"/>
        <w:jc w:val="both"/>
        <w:rPr>
          <w:rFonts w:ascii="Arial" w:hAnsi="Arial" w:cs="Arial"/>
          <w:sz w:val="24"/>
          <w:szCs w:val="24"/>
        </w:rPr>
      </w:pPr>
      <w:r w:rsidRPr="00A866A4">
        <w:rPr>
          <w:rFonts w:ascii="Arial" w:hAnsi="Arial" w:cs="Arial"/>
          <w:sz w:val="24"/>
          <w:szCs w:val="24"/>
        </w:rPr>
        <w:t>Para lograr el estado deseable en la educación que brinda nuestra escuela, consideramos pertinente fomentar en la comunidad escolar una serie de valores ineludibles que apoyaran en la formación integral de los alumnos y en la creación de la escuela que queremos. El compromiso del trabajo educativo con la visión y la misión de la escuela y con las expectativas ciudadanas.</w:t>
      </w:r>
    </w:p>
    <w:p w14:paraId="1310438C"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El respeto a los derechos humanos y la aceptación de las obligaciones cívicas, garantiza la integridad y la dignidad de los alumnos, trabajadores de la educación y padres de familia.</w:t>
      </w:r>
    </w:p>
    <w:p w14:paraId="71FC119F"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lastRenderedPageBreak/>
        <w:t xml:space="preserve">La responsabilidad de alumnos, trabajadores docentes, de apoyo y asistencia </w:t>
      </w:r>
      <w:proofErr w:type="spellStart"/>
      <w:r w:rsidRPr="00A866A4">
        <w:rPr>
          <w:rFonts w:ascii="Arial" w:hAnsi="Arial" w:cs="Arial"/>
          <w:sz w:val="24"/>
          <w:szCs w:val="24"/>
        </w:rPr>
        <w:t>ala</w:t>
      </w:r>
      <w:proofErr w:type="spellEnd"/>
      <w:r w:rsidRPr="00A866A4">
        <w:rPr>
          <w:rFonts w:ascii="Arial" w:hAnsi="Arial" w:cs="Arial"/>
          <w:sz w:val="24"/>
          <w:szCs w:val="24"/>
        </w:rPr>
        <w:t xml:space="preserve"> educación y personal directivo.</w:t>
      </w:r>
    </w:p>
    <w:p w14:paraId="6E3CF0B4" w14:textId="77777777" w:rsidR="00F10122" w:rsidRDefault="00F10122" w:rsidP="00F10122">
      <w:pPr>
        <w:pStyle w:val="Prrafodelista"/>
        <w:numPr>
          <w:ilvl w:val="0"/>
          <w:numId w:val="11"/>
        </w:numPr>
        <w:spacing w:line="360" w:lineRule="auto"/>
        <w:jc w:val="both"/>
        <w:rPr>
          <w:rFonts w:ascii="Arial" w:hAnsi="Arial" w:cs="Arial"/>
          <w:sz w:val="24"/>
          <w:szCs w:val="24"/>
        </w:rPr>
      </w:pPr>
      <w:r w:rsidRPr="00A866A4">
        <w:t xml:space="preserve"> </w:t>
      </w:r>
      <w:r w:rsidRPr="00A866A4">
        <w:rPr>
          <w:rFonts w:ascii="Arial" w:hAnsi="Arial" w:cs="Arial"/>
          <w:sz w:val="24"/>
          <w:szCs w:val="24"/>
        </w:rPr>
        <w:t>La tolerancia es el cimiento de la sociedad, permite las diferencias de opinión y la diversidad de conductas en un marco de libertad, justicia y democracia de la comunidad escolar.</w:t>
      </w:r>
    </w:p>
    <w:p w14:paraId="32EB119E" w14:textId="77777777" w:rsidR="00F10122" w:rsidRPr="00A866A4"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honestidad en la utilización de los recursos humanos, técnicos y financieros, es una exigencia permanente para funcionarios y trabajadores de la educación.</w:t>
      </w:r>
    </w:p>
    <w:p w14:paraId="4B9EDE25" w14:textId="0BA44648" w:rsidR="00F10122" w:rsidRPr="00F10122" w:rsidRDefault="00F10122" w:rsidP="00F10122">
      <w:pPr>
        <w:pStyle w:val="Prrafodelista"/>
        <w:numPr>
          <w:ilvl w:val="0"/>
          <w:numId w:val="11"/>
        </w:numPr>
        <w:spacing w:line="360" w:lineRule="auto"/>
        <w:jc w:val="both"/>
        <w:rPr>
          <w:rFonts w:ascii="Arial" w:hAnsi="Arial" w:cs="Arial"/>
          <w:sz w:val="24"/>
          <w:szCs w:val="24"/>
        </w:rPr>
      </w:pPr>
      <w:r w:rsidRPr="00A866A4">
        <w:rPr>
          <w:rFonts w:ascii="Arial" w:hAnsi="Arial" w:cs="Arial"/>
          <w:sz w:val="24"/>
          <w:szCs w:val="24"/>
        </w:rPr>
        <w:t>La ética como parte fundamental de la moral pública de los trabajadores de la educación, anteponiendo los intereses institucionales a los personales.</w:t>
      </w:r>
    </w:p>
    <w:p w14:paraId="360C67C4" w14:textId="39D46DC3" w:rsidR="002848B7" w:rsidRPr="002848B7" w:rsidRDefault="002848B7" w:rsidP="002848B7">
      <w:pPr>
        <w:pStyle w:val="Ttulo1"/>
        <w:rPr>
          <w:rFonts w:ascii="Arial" w:hAnsi="Arial" w:cs="Arial"/>
          <w:sz w:val="28"/>
          <w:szCs w:val="20"/>
        </w:rPr>
      </w:pPr>
      <w:bookmarkStart w:id="15" w:name="_Toc209072146"/>
      <w:r w:rsidRPr="002848B7">
        <w:rPr>
          <w:rFonts w:ascii="Arial" w:hAnsi="Arial" w:cs="Arial"/>
          <w:sz w:val="28"/>
          <w:szCs w:val="20"/>
        </w:rPr>
        <w:t>CAPÍTULO III.  MARCO TEÓRICO</w:t>
      </w:r>
      <w:bookmarkEnd w:id="15"/>
      <w:r w:rsidRPr="002848B7">
        <w:rPr>
          <w:rFonts w:ascii="Arial" w:hAnsi="Arial" w:cs="Arial"/>
          <w:sz w:val="28"/>
          <w:szCs w:val="20"/>
        </w:rPr>
        <w:t xml:space="preserve"> </w:t>
      </w:r>
    </w:p>
    <w:p w14:paraId="33CB8D0A" w14:textId="291E08AD" w:rsidR="001130F0" w:rsidRDefault="002848B7" w:rsidP="001130F0">
      <w:pPr>
        <w:pStyle w:val="Ttulo2"/>
        <w:rPr>
          <w:rFonts w:ascii="Arial" w:hAnsi="Arial" w:cs="Arial"/>
          <w:color w:val="171717" w:themeColor="background2" w:themeShade="1A"/>
          <w:sz w:val="24"/>
          <w:szCs w:val="24"/>
          <w:lang w:val="es-MX"/>
        </w:rPr>
      </w:pPr>
      <w:bookmarkStart w:id="16" w:name="_Toc209072147"/>
      <w:r w:rsidRPr="00C8506D">
        <w:rPr>
          <w:rFonts w:ascii="Arial" w:hAnsi="Arial" w:cs="Arial"/>
          <w:color w:val="171717" w:themeColor="background2" w:themeShade="1A"/>
          <w:sz w:val="24"/>
          <w:szCs w:val="24"/>
          <w:lang w:val="es-MX"/>
        </w:rPr>
        <w:t xml:space="preserve">3.1 </w:t>
      </w:r>
      <w:proofErr w:type="spellStart"/>
      <w:r w:rsidRPr="00C8506D">
        <w:rPr>
          <w:rFonts w:ascii="Arial" w:hAnsi="Arial" w:cs="Arial"/>
          <w:color w:val="171717" w:themeColor="background2" w:themeShade="1A"/>
          <w:sz w:val="24"/>
          <w:szCs w:val="24"/>
          <w:lang w:val="es-MX"/>
        </w:rPr>
        <w:t>SpringTools</w:t>
      </w:r>
      <w:bookmarkEnd w:id="16"/>
      <w:proofErr w:type="spellEnd"/>
    </w:p>
    <w:p w14:paraId="003FAEFE" w14:textId="0A516916" w:rsidR="00825D79" w:rsidRPr="00825D79" w:rsidRDefault="00825D79" w:rsidP="00825D79">
      <w:pPr>
        <w:spacing w:line="360" w:lineRule="auto"/>
        <w:jc w:val="both"/>
        <w:rPr>
          <w:rFonts w:ascii="Arial" w:eastAsia="Times New Roman" w:hAnsi="Arial" w:cs="Arial"/>
          <w:color w:val="242424"/>
          <w:spacing w:val="-1"/>
          <w:sz w:val="24"/>
          <w:szCs w:val="24"/>
          <w:lang w:val="es-MX" w:eastAsia="es-MX"/>
          <w14:ligatures w14:val="none"/>
        </w:rPr>
      </w:pPr>
      <w:r w:rsidRPr="00825D79">
        <w:rPr>
          <w:rFonts w:ascii="Arial" w:eastAsia="Times New Roman" w:hAnsi="Arial" w:cs="Arial"/>
          <w:color w:val="242424"/>
          <w:spacing w:val="-1"/>
          <w:sz w:val="24"/>
          <w:szCs w:val="24"/>
          <w:lang w:val="es-MX" w:eastAsia="es-MX"/>
          <w14:ligatures w14:val="none"/>
        </w:rPr>
        <w:t>Es un </w:t>
      </w:r>
      <w:r w:rsidRPr="00825D79">
        <w:rPr>
          <w:rFonts w:ascii="Arial" w:eastAsia="Times New Roman" w:hAnsi="Arial" w:cs="Arial"/>
          <w:sz w:val="24"/>
          <w:szCs w:val="24"/>
          <w:lang w:val="es-MX" w:eastAsia="es-MX"/>
          <w14:ligatures w14:val="none"/>
        </w:rPr>
        <w:t>conjunto de herramientas</w:t>
      </w:r>
      <w:r w:rsidRPr="00825D79">
        <w:rPr>
          <w:rFonts w:ascii="Arial" w:eastAsia="Times New Roman" w:hAnsi="Arial" w:cs="Arial"/>
          <w:color w:val="242424"/>
          <w:spacing w:val="-1"/>
          <w:sz w:val="24"/>
          <w:szCs w:val="24"/>
          <w:lang w:val="es-MX" w:eastAsia="es-MX"/>
          <w14:ligatures w14:val="none"/>
        </w:rPr>
        <w:t xml:space="preserve"> para crear y mantener aplicaciones de Spring </w:t>
      </w:r>
      <w:proofErr w:type="spellStart"/>
      <w:r w:rsidRPr="00825D79">
        <w:rPr>
          <w:rFonts w:ascii="Arial" w:eastAsia="Times New Roman" w:hAnsi="Arial" w:cs="Arial"/>
          <w:color w:val="242424"/>
          <w:spacing w:val="-1"/>
          <w:sz w:val="24"/>
          <w:szCs w:val="24"/>
          <w:lang w:val="es-MX" w:eastAsia="es-MX"/>
          <w14:ligatures w14:val="none"/>
        </w:rPr>
        <w:t>Boot</w:t>
      </w:r>
      <w:proofErr w:type="spellEnd"/>
      <w:r w:rsidRPr="00825D79">
        <w:rPr>
          <w:rFonts w:ascii="Arial" w:eastAsia="Times New Roman" w:hAnsi="Arial" w:cs="Arial"/>
          <w:color w:val="242424"/>
          <w:spacing w:val="-1"/>
          <w:sz w:val="24"/>
          <w:szCs w:val="24"/>
          <w:lang w:val="es-MX" w:eastAsia="es-MX"/>
          <w14:ligatures w14:val="none"/>
        </w:rPr>
        <w:t xml:space="preserve"> que </w:t>
      </w:r>
      <w:r w:rsidRPr="00825D79">
        <w:rPr>
          <w:rFonts w:ascii="Arial" w:eastAsia="Times New Roman" w:hAnsi="Arial" w:cs="Arial"/>
          <w:sz w:val="24"/>
          <w:szCs w:val="24"/>
          <w:lang w:val="es-MX" w:eastAsia="es-MX"/>
          <w14:ligatures w14:val="none"/>
        </w:rPr>
        <w:t>se instalan y configuran en un entorno de desarrollo</w:t>
      </w:r>
      <w:r w:rsidRPr="00825D79">
        <w:rPr>
          <w:rFonts w:ascii="Arial" w:eastAsia="Times New Roman" w:hAnsi="Arial" w:cs="Arial"/>
          <w:color w:val="242424"/>
          <w:spacing w:val="-1"/>
          <w:sz w:val="24"/>
          <w:szCs w:val="24"/>
          <w:lang w:val="es-MX" w:eastAsia="es-MX"/>
          <w14:ligatures w14:val="none"/>
        </w:rPr>
        <w:t xml:space="preserve">. Los entornos de desarrollo compatibles a la fecha son: Eclipse, Visual Studio </w:t>
      </w:r>
      <w:proofErr w:type="spellStart"/>
      <w:r w:rsidRPr="00825D79">
        <w:rPr>
          <w:rFonts w:ascii="Arial" w:eastAsia="Times New Roman" w:hAnsi="Arial" w:cs="Arial"/>
          <w:color w:val="242424"/>
          <w:spacing w:val="-1"/>
          <w:sz w:val="24"/>
          <w:szCs w:val="24"/>
          <w:lang w:val="es-MX" w:eastAsia="es-MX"/>
          <w14:ligatures w14:val="none"/>
        </w:rPr>
        <w:t>Code</w:t>
      </w:r>
      <w:proofErr w:type="spellEnd"/>
      <w:r w:rsidRPr="00825D79">
        <w:rPr>
          <w:rFonts w:ascii="Arial" w:eastAsia="Times New Roman" w:hAnsi="Arial" w:cs="Arial"/>
          <w:color w:val="242424"/>
          <w:spacing w:val="-1"/>
          <w:sz w:val="24"/>
          <w:szCs w:val="24"/>
          <w:lang w:val="es-MX" w:eastAsia="es-MX"/>
          <w14:ligatures w14:val="none"/>
        </w:rPr>
        <w:t xml:space="preserve"> y </w:t>
      </w:r>
      <w:proofErr w:type="spellStart"/>
      <w:r w:rsidRPr="00825D79">
        <w:rPr>
          <w:rFonts w:ascii="Arial" w:eastAsia="Times New Roman" w:hAnsi="Arial" w:cs="Arial"/>
          <w:color w:val="242424"/>
          <w:spacing w:val="-1"/>
          <w:sz w:val="24"/>
          <w:szCs w:val="24"/>
          <w:lang w:val="es-MX" w:eastAsia="es-MX"/>
          <w14:ligatures w14:val="none"/>
        </w:rPr>
        <w:t>Theia</w:t>
      </w:r>
      <w:proofErr w:type="spellEnd"/>
      <w:r w:rsidRPr="00825D79">
        <w:rPr>
          <w:rFonts w:ascii="Arial" w:eastAsia="Times New Roman" w:hAnsi="Arial" w:cs="Arial"/>
          <w:color w:val="242424"/>
          <w:spacing w:val="-1"/>
          <w:sz w:val="24"/>
          <w:szCs w:val="24"/>
          <w:lang w:val="es-MX" w:eastAsia="es-MX"/>
          <w14:ligatures w14:val="none"/>
        </w:rPr>
        <w:t xml:space="preserve">. </w:t>
      </w:r>
      <w:sdt>
        <w:sdtPr>
          <w:rPr>
            <w:rFonts w:ascii="Arial" w:eastAsia="Times New Roman" w:hAnsi="Arial" w:cs="Arial"/>
            <w:color w:val="242424"/>
            <w:spacing w:val="-1"/>
            <w:sz w:val="24"/>
            <w:szCs w:val="24"/>
            <w:lang w:val="es-MX" w:eastAsia="es-MX"/>
            <w14:ligatures w14:val="none"/>
          </w:rPr>
          <w:id w:val="-1103725353"/>
          <w:citation/>
        </w:sdtPr>
        <w:sdtEndPr/>
        <w:sdtContent>
          <w:r w:rsidRPr="00825D79">
            <w:rPr>
              <w:rFonts w:ascii="Arial" w:eastAsia="Times New Roman" w:hAnsi="Arial" w:cs="Arial"/>
              <w:color w:val="242424"/>
              <w:spacing w:val="-1"/>
              <w:sz w:val="24"/>
              <w:szCs w:val="24"/>
              <w:lang w:val="es-MX" w:eastAsia="es-MX"/>
              <w14:ligatures w14:val="none"/>
            </w:rPr>
            <w:fldChar w:fldCharType="begin"/>
          </w:r>
          <w:r w:rsidRPr="00825D79">
            <w:rPr>
              <w:rFonts w:ascii="Arial" w:eastAsia="Times New Roman" w:hAnsi="Arial" w:cs="Arial"/>
              <w:color w:val="242424"/>
              <w:spacing w:val="-1"/>
              <w:sz w:val="24"/>
              <w:szCs w:val="24"/>
              <w:lang w:val="es-ES" w:eastAsia="es-MX"/>
              <w14:ligatures w14:val="none"/>
            </w:rPr>
            <w:instrText xml:space="preserve"> CITATION Chr22 \l 3082 </w:instrText>
          </w:r>
          <w:r w:rsidRPr="00825D79">
            <w:rPr>
              <w:rFonts w:ascii="Arial" w:eastAsia="Times New Roman" w:hAnsi="Arial" w:cs="Arial"/>
              <w:color w:val="242424"/>
              <w:spacing w:val="-1"/>
              <w:sz w:val="24"/>
              <w:szCs w:val="24"/>
              <w:lang w:val="es-MX" w:eastAsia="es-MX"/>
              <w14:ligatures w14:val="none"/>
            </w:rPr>
            <w:fldChar w:fldCharType="separate"/>
          </w:r>
          <w:r w:rsidR="00D86764" w:rsidRPr="00D86764">
            <w:rPr>
              <w:rFonts w:ascii="Arial" w:eastAsia="Times New Roman" w:hAnsi="Arial" w:cs="Arial"/>
              <w:noProof/>
              <w:color w:val="242424"/>
              <w:spacing w:val="-1"/>
              <w:sz w:val="24"/>
              <w:szCs w:val="24"/>
              <w:lang w:val="es-ES" w:eastAsia="es-MX"/>
              <w14:ligatures w14:val="none"/>
            </w:rPr>
            <w:t>(Barco, 2022)</w:t>
          </w:r>
          <w:r w:rsidRPr="00825D79">
            <w:rPr>
              <w:rFonts w:ascii="Arial" w:eastAsia="Times New Roman" w:hAnsi="Arial" w:cs="Arial"/>
              <w:color w:val="242424"/>
              <w:spacing w:val="-1"/>
              <w:sz w:val="24"/>
              <w:szCs w:val="24"/>
              <w:lang w:val="es-MX" w:eastAsia="es-MX"/>
              <w14:ligatures w14:val="none"/>
            </w:rPr>
            <w:fldChar w:fldCharType="end"/>
          </w:r>
        </w:sdtContent>
      </w:sdt>
      <w:r w:rsidRPr="00825D79">
        <w:rPr>
          <w:rFonts w:ascii="Arial" w:eastAsia="Times New Roman" w:hAnsi="Arial" w:cs="Arial"/>
          <w:color w:val="242424"/>
          <w:spacing w:val="-1"/>
          <w:sz w:val="24"/>
          <w:szCs w:val="24"/>
          <w:lang w:val="es-MX" w:eastAsia="es-MX"/>
          <w14:ligatures w14:val="none"/>
        </w:rPr>
        <w:t>.</w:t>
      </w:r>
    </w:p>
    <w:p w14:paraId="611A078E" w14:textId="5572364A" w:rsidR="00C8506D" w:rsidRDefault="00C8506D" w:rsidP="00C8506D">
      <w:pPr>
        <w:pStyle w:val="Ttulo2"/>
        <w:rPr>
          <w:rFonts w:ascii="Arial" w:hAnsi="Arial" w:cs="Arial"/>
          <w:color w:val="171717" w:themeColor="background2" w:themeShade="1A"/>
          <w:sz w:val="24"/>
          <w:szCs w:val="24"/>
          <w:lang w:val="es-MX"/>
        </w:rPr>
      </w:pPr>
      <w:bookmarkStart w:id="17" w:name="_Toc209072148"/>
      <w:r>
        <w:rPr>
          <w:rFonts w:ascii="Arial" w:hAnsi="Arial" w:cs="Arial"/>
          <w:color w:val="171717" w:themeColor="background2" w:themeShade="1A"/>
          <w:sz w:val="24"/>
          <w:szCs w:val="24"/>
          <w:lang w:val="es-MX"/>
        </w:rPr>
        <w:t>3.2 S</w:t>
      </w:r>
      <w:r w:rsidRPr="00C8506D">
        <w:rPr>
          <w:rFonts w:ascii="Arial" w:hAnsi="Arial" w:cs="Arial"/>
          <w:color w:val="171717" w:themeColor="background2" w:themeShade="1A"/>
          <w:sz w:val="24"/>
          <w:szCs w:val="24"/>
          <w:lang w:val="es-MX"/>
        </w:rPr>
        <w:t xml:space="preserve">pring </w:t>
      </w:r>
      <w:proofErr w:type="spellStart"/>
      <w:r w:rsidR="00825D79">
        <w:rPr>
          <w:rFonts w:ascii="Arial" w:hAnsi="Arial" w:cs="Arial"/>
          <w:color w:val="171717" w:themeColor="background2" w:themeShade="1A"/>
          <w:sz w:val="24"/>
          <w:szCs w:val="24"/>
          <w:lang w:val="es-MX"/>
        </w:rPr>
        <w:t>B</w:t>
      </w:r>
      <w:r w:rsidRPr="00C8506D">
        <w:rPr>
          <w:rFonts w:ascii="Arial" w:hAnsi="Arial" w:cs="Arial"/>
          <w:color w:val="171717" w:themeColor="background2" w:themeShade="1A"/>
          <w:sz w:val="24"/>
          <w:szCs w:val="24"/>
          <w:lang w:val="es-MX"/>
        </w:rPr>
        <w:t>oot</w:t>
      </w:r>
      <w:bookmarkEnd w:id="17"/>
      <w:proofErr w:type="spellEnd"/>
    </w:p>
    <w:p w14:paraId="51C0ACDC" w14:textId="53184F0C" w:rsidR="001130F0" w:rsidRPr="00825D79" w:rsidRDefault="001130F0" w:rsidP="001130F0">
      <w:pPr>
        <w:pStyle w:val="pw-post-body-paragraph"/>
        <w:shd w:val="clear" w:color="auto" w:fill="FFFFFF"/>
        <w:spacing w:before="226" w:beforeAutospacing="0" w:after="0" w:afterAutospacing="0" w:line="360" w:lineRule="auto"/>
        <w:jc w:val="both"/>
        <w:rPr>
          <w:rFonts w:ascii="Arial" w:hAnsi="Arial" w:cs="Arial"/>
          <w:color w:val="242424"/>
          <w:spacing w:val="-1"/>
        </w:rPr>
      </w:pPr>
      <w:r w:rsidRPr="00825D79">
        <w:rPr>
          <w:rFonts w:ascii="Arial" w:hAnsi="Arial" w:cs="Arial"/>
          <w:color w:val="242424"/>
          <w:spacing w:val="-1"/>
        </w:rPr>
        <w:t>Es una </w:t>
      </w:r>
      <w:r w:rsidRPr="00825D79">
        <w:rPr>
          <w:rStyle w:val="Textoennegrita"/>
          <w:rFonts w:ascii="Arial" w:eastAsiaTheme="majorEastAsia" w:hAnsi="Arial" w:cs="Arial"/>
          <w:b w:val="0"/>
          <w:bCs w:val="0"/>
          <w:color w:val="242424"/>
          <w:spacing w:val="-1"/>
        </w:rPr>
        <w:t>extensión de Spring Framework</w:t>
      </w:r>
      <w:r w:rsidRPr="00825D79">
        <w:rPr>
          <w:rFonts w:ascii="Arial" w:hAnsi="Arial" w:cs="Arial"/>
          <w:color w:val="242424"/>
          <w:spacing w:val="-1"/>
        </w:rPr>
        <w:t> que elimina las configuraciones requeridas para iniciar una aplicación en Spring. Permite </w:t>
      </w:r>
      <w:r w:rsidRPr="00825D79">
        <w:rPr>
          <w:rStyle w:val="Textoennegrita"/>
          <w:rFonts w:ascii="Arial" w:eastAsiaTheme="majorEastAsia" w:hAnsi="Arial" w:cs="Arial"/>
          <w:b w:val="0"/>
          <w:bCs w:val="0"/>
          <w:color w:val="242424"/>
          <w:spacing w:val="-1"/>
        </w:rPr>
        <w:t>desarrollar aplicaciones</w:t>
      </w:r>
      <w:r w:rsidRPr="00825D79">
        <w:rPr>
          <w:rFonts w:ascii="Arial" w:hAnsi="Arial" w:cs="Arial"/>
          <w:color w:val="242424"/>
          <w:spacing w:val="-1"/>
        </w:rPr>
        <w:t> de una forma más </w:t>
      </w:r>
      <w:r w:rsidRPr="00825D79">
        <w:rPr>
          <w:rStyle w:val="Textoennegrita"/>
          <w:rFonts w:ascii="Arial" w:eastAsiaTheme="majorEastAsia" w:hAnsi="Arial" w:cs="Arial"/>
          <w:b w:val="0"/>
          <w:bCs w:val="0"/>
          <w:color w:val="242424"/>
          <w:spacing w:val="-1"/>
        </w:rPr>
        <w:t>rápida y eficiente </w:t>
      </w:r>
      <w:r w:rsidRPr="00825D79">
        <w:rPr>
          <w:rFonts w:ascii="Arial" w:hAnsi="Arial" w:cs="Arial"/>
          <w:color w:val="242424"/>
          <w:spacing w:val="-1"/>
        </w:rPr>
        <w:t xml:space="preserve">dado que el objetivo de Spring </w:t>
      </w:r>
      <w:proofErr w:type="spellStart"/>
      <w:r w:rsidRPr="00825D79">
        <w:rPr>
          <w:rFonts w:ascii="Arial" w:hAnsi="Arial" w:cs="Arial"/>
          <w:color w:val="242424"/>
          <w:spacing w:val="-1"/>
        </w:rPr>
        <w:t>Boot</w:t>
      </w:r>
      <w:proofErr w:type="spellEnd"/>
      <w:r w:rsidRPr="00825D79">
        <w:rPr>
          <w:rFonts w:ascii="Arial" w:hAnsi="Arial" w:cs="Arial"/>
          <w:color w:val="242424"/>
          <w:spacing w:val="-1"/>
        </w:rPr>
        <w:t xml:space="preserve"> es que nos centremos en desarrollar y ejecutar la aplicación más que en su configuración. Estas son algunas de las características que nos ofrece:</w:t>
      </w:r>
    </w:p>
    <w:p w14:paraId="67B443A5" w14:textId="77777777" w:rsidR="001130F0" w:rsidRPr="00825D79" w:rsidRDefault="001130F0" w:rsidP="001130F0">
      <w:pPr>
        <w:pStyle w:val="nf"/>
        <w:numPr>
          <w:ilvl w:val="0"/>
          <w:numId w:val="15"/>
        </w:numPr>
        <w:shd w:val="clear" w:color="auto" w:fill="FFFFFF"/>
        <w:spacing w:before="514" w:beforeAutospacing="0" w:after="0" w:afterAutospacing="0" w:line="360" w:lineRule="auto"/>
        <w:ind w:left="1170"/>
        <w:jc w:val="both"/>
        <w:rPr>
          <w:rFonts w:ascii="Arial" w:hAnsi="Arial" w:cs="Arial"/>
          <w:color w:val="242424"/>
          <w:spacing w:val="-1"/>
        </w:rPr>
      </w:pPr>
      <w:r w:rsidRPr="00825D79">
        <w:rPr>
          <w:rFonts w:ascii="Arial" w:hAnsi="Arial" w:cs="Arial"/>
          <w:color w:val="242424"/>
          <w:spacing w:val="-1"/>
        </w:rPr>
        <w:t>Cuenta con las </w:t>
      </w:r>
      <w:r w:rsidRPr="00825D79">
        <w:rPr>
          <w:rStyle w:val="Textoennegrita"/>
          <w:rFonts w:ascii="Arial" w:eastAsiaTheme="majorEastAsia" w:hAnsi="Arial" w:cs="Arial"/>
          <w:b w:val="0"/>
          <w:bCs w:val="0"/>
          <w:color w:val="242424"/>
          <w:spacing w:val="-1"/>
        </w:rPr>
        <w:t>dependencias “starter”</w:t>
      </w:r>
      <w:r w:rsidRPr="00825D79">
        <w:rPr>
          <w:rFonts w:ascii="Arial" w:hAnsi="Arial" w:cs="Arial"/>
          <w:color w:val="242424"/>
          <w:spacing w:val="-1"/>
        </w:rPr>
        <w:t> que simplifican mucho la configuración y construcción de una aplicación</w:t>
      </w:r>
    </w:p>
    <w:p w14:paraId="0993F4F9" w14:textId="7777777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Servidor web embebido</w:t>
      </w:r>
      <w:r w:rsidRPr="00825D79">
        <w:rPr>
          <w:rFonts w:ascii="Arial" w:hAnsi="Arial" w:cs="Arial"/>
          <w:color w:val="242424"/>
          <w:spacing w:val="-1"/>
        </w:rPr>
        <w:t>, para no tener que configurar un servidor externo para ejecutar nuestra aplicación</w:t>
      </w:r>
    </w:p>
    <w:p w14:paraId="0C29BABE" w14:textId="77777777"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t>Métricas</w:t>
      </w:r>
      <w:r w:rsidRPr="00825D79">
        <w:rPr>
          <w:rFonts w:ascii="Arial" w:hAnsi="Arial" w:cs="Arial"/>
          <w:color w:val="242424"/>
          <w:spacing w:val="-1"/>
        </w:rPr>
        <w:t>, chequeo del estado de la app y configuración externa</w:t>
      </w:r>
    </w:p>
    <w:p w14:paraId="37EDCD09" w14:textId="582A6CCF" w:rsidR="001130F0" w:rsidRPr="00825D79" w:rsidRDefault="001130F0" w:rsidP="001130F0">
      <w:pPr>
        <w:pStyle w:val="nf"/>
        <w:numPr>
          <w:ilvl w:val="0"/>
          <w:numId w:val="15"/>
        </w:numPr>
        <w:shd w:val="clear" w:color="auto" w:fill="FFFFFF"/>
        <w:spacing w:before="274" w:beforeAutospacing="0" w:after="0" w:afterAutospacing="0" w:line="360" w:lineRule="auto"/>
        <w:ind w:left="1170"/>
        <w:jc w:val="both"/>
        <w:rPr>
          <w:rFonts w:ascii="Arial" w:hAnsi="Arial" w:cs="Arial"/>
          <w:color w:val="242424"/>
          <w:spacing w:val="-1"/>
        </w:rPr>
      </w:pPr>
      <w:r w:rsidRPr="00825D79">
        <w:rPr>
          <w:rStyle w:val="Textoennegrita"/>
          <w:rFonts w:ascii="Arial" w:eastAsiaTheme="majorEastAsia" w:hAnsi="Arial" w:cs="Arial"/>
          <w:b w:val="0"/>
          <w:bCs w:val="0"/>
          <w:color w:val="242424"/>
          <w:spacing w:val="-1"/>
        </w:rPr>
        <w:lastRenderedPageBreak/>
        <w:t>Configuración automatizada</w:t>
      </w:r>
      <w:r w:rsidRPr="00825D79">
        <w:rPr>
          <w:rFonts w:ascii="Arial" w:hAnsi="Arial" w:cs="Arial"/>
          <w:color w:val="242424"/>
          <w:spacing w:val="-1"/>
        </w:rPr>
        <w:t xml:space="preserve"> para las funcionalidades de Spring. </w:t>
      </w:r>
      <w:sdt>
        <w:sdtPr>
          <w:rPr>
            <w:rFonts w:ascii="Arial" w:hAnsi="Arial" w:cs="Arial"/>
            <w:color w:val="242424"/>
            <w:spacing w:val="-1"/>
          </w:rPr>
          <w:id w:val="88674024"/>
          <w:citation/>
        </w:sdtPr>
        <w:sdtEndPr/>
        <w:sdtContent>
          <w:r w:rsidRPr="00825D79">
            <w:rPr>
              <w:rFonts w:ascii="Arial" w:hAnsi="Arial" w:cs="Arial"/>
              <w:color w:val="242424"/>
              <w:spacing w:val="-1"/>
            </w:rPr>
            <w:fldChar w:fldCharType="begin"/>
          </w:r>
          <w:r w:rsidRPr="00825D79">
            <w:rPr>
              <w:rFonts w:ascii="Arial" w:hAnsi="Arial" w:cs="Arial"/>
              <w:color w:val="242424"/>
              <w:spacing w:val="-1"/>
              <w:lang w:val="es-ES"/>
            </w:rPr>
            <w:instrText xml:space="preserve"> CITATION Chr22 \l 3082 </w:instrText>
          </w:r>
          <w:r w:rsidRPr="00825D79">
            <w:rPr>
              <w:rFonts w:ascii="Arial" w:hAnsi="Arial" w:cs="Arial"/>
              <w:color w:val="242424"/>
              <w:spacing w:val="-1"/>
            </w:rPr>
            <w:fldChar w:fldCharType="separate"/>
          </w:r>
          <w:r w:rsidR="00D86764" w:rsidRPr="00D86764">
            <w:rPr>
              <w:rFonts w:ascii="Arial" w:hAnsi="Arial" w:cs="Arial"/>
              <w:noProof/>
              <w:color w:val="242424"/>
              <w:spacing w:val="-1"/>
              <w:lang w:val="es-ES"/>
            </w:rPr>
            <w:t>(Barco, 2022)</w:t>
          </w:r>
          <w:r w:rsidRPr="00825D79">
            <w:rPr>
              <w:rFonts w:ascii="Arial" w:hAnsi="Arial" w:cs="Arial"/>
              <w:color w:val="242424"/>
              <w:spacing w:val="-1"/>
            </w:rPr>
            <w:fldChar w:fldCharType="end"/>
          </w:r>
        </w:sdtContent>
      </w:sdt>
    </w:p>
    <w:p w14:paraId="6977E657" w14:textId="77777777" w:rsidR="001130F0" w:rsidRPr="001130F0" w:rsidRDefault="001130F0" w:rsidP="001130F0">
      <w:pPr>
        <w:rPr>
          <w:lang w:val="es-MX"/>
        </w:rPr>
      </w:pPr>
    </w:p>
    <w:p w14:paraId="3C44FA9D" w14:textId="199998EA" w:rsidR="002848B7" w:rsidRDefault="002848B7" w:rsidP="00C8506D">
      <w:pPr>
        <w:pStyle w:val="Ttulo2"/>
        <w:rPr>
          <w:rFonts w:ascii="Arial" w:hAnsi="Arial" w:cs="Arial"/>
          <w:color w:val="171717" w:themeColor="background2" w:themeShade="1A"/>
          <w:sz w:val="24"/>
          <w:szCs w:val="24"/>
          <w:lang w:val="es-MX"/>
        </w:rPr>
      </w:pPr>
      <w:bookmarkStart w:id="18" w:name="_Toc209072149"/>
      <w:r w:rsidRPr="00C8506D">
        <w:rPr>
          <w:rFonts w:ascii="Arial" w:hAnsi="Arial" w:cs="Arial"/>
          <w:color w:val="171717" w:themeColor="background2" w:themeShade="1A"/>
          <w:sz w:val="24"/>
          <w:szCs w:val="24"/>
          <w:lang w:val="es-MX"/>
        </w:rPr>
        <w:t>3.2 Angular</w:t>
      </w:r>
      <w:bookmarkEnd w:id="18"/>
    </w:p>
    <w:p w14:paraId="348C0F4B" w14:textId="47AFD23D" w:rsidR="00825D79" w:rsidRPr="00825D79" w:rsidRDefault="00825D79" w:rsidP="00825D79">
      <w:pPr>
        <w:spacing w:line="360" w:lineRule="auto"/>
        <w:jc w:val="both"/>
        <w:rPr>
          <w:rFonts w:ascii="Arial" w:hAnsi="Arial" w:cs="Arial"/>
          <w:sz w:val="24"/>
          <w:szCs w:val="24"/>
        </w:rPr>
      </w:pPr>
      <w:r w:rsidRPr="00825D79">
        <w:rPr>
          <w:rFonts w:ascii="Arial" w:hAnsi="Arial" w:cs="Arial"/>
          <w:sz w:val="24"/>
          <w:szCs w:val="24"/>
        </w:rPr>
        <w:t>Angular es una plataforma que permite desarrollar aplicaciones web utilizando HTML y JavaScript en la parte cliente descargando al servidor de buena parte del trabajo, con lo que se consigue una mayor velocidad en la ejecución y, por tanto, un mayor rendimiento.</w:t>
      </w:r>
    </w:p>
    <w:p w14:paraId="3FEE5D2A" w14:textId="77777777" w:rsidR="00825D79" w:rsidRPr="00825D79" w:rsidRDefault="00825D79" w:rsidP="00825D79">
      <w:pPr>
        <w:pStyle w:val="NormalWeb"/>
        <w:spacing w:line="360" w:lineRule="auto"/>
        <w:jc w:val="both"/>
        <w:rPr>
          <w:rFonts w:ascii="Arial" w:hAnsi="Arial" w:cs="Arial"/>
        </w:rPr>
      </w:pPr>
      <w:r w:rsidRPr="00825D79">
        <w:rPr>
          <w:rStyle w:val="citation-15"/>
          <w:rFonts w:ascii="Arial" w:eastAsiaTheme="majorEastAsia" w:hAnsi="Arial" w:cs="Arial"/>
        </w:rPr>
        <w:t>Angular está orientado a objetos, trabaja con clases y favorece el uso del patrón MVC (Modelo-Vista-Controlador).</w:t>
      </w:r>
    </w:p>
    <w:p w14:paraId="3678F97D" w14:textId="32F01492" w:rsidR="00825D79" w:rsidRPr="00D733BB" w:rsidRDefault="00825D79" w:rsidP="00825D79">
      <w:pPr>
        <w:pStyle w:val="NormalWeb"/>
        <w:spacing w:line="360" w:lineRule="auto"/>
        <w:jc w:val="both"/>
        <w:rPr>
          <w:lang w:val="en-US"/>
        </w:rPr>
      </w:pPr>
      <w:r w:rsidRPr="00825D79">
        <w:rPr>
          <w:rStyle w:val="citation-14"/>
          <w:rFonts w:ascii="Arial" w:eastAsiaTheme="majorEastAsia" w:hAnsi="Arial" w:cs="Arial"/>
        </w:rPr>
        <w:t xml:space="preserve">Permite el uso de </w:t>
      </w:r>
      <w:proofErr w:type="spellStart"/>
      <w:r w:rsidRPr="00825D79">
        <w:rPr>
          <w:rStyle w:val="citation-14"/>
          <w:rFonts w:ascii="Arial" w:eastAsiaTheme="majorEastAsia" w:hAnsi="Arial" w:cs="Arial"/>
        </w:rPr>
        <w:t>TypeScript</w:t>
      </w:r>
      <w:proofErr w:type="spellEnd"/>
      <w:r w:rsidRPr="00825D79">
        <w:rPr>
          <w:rStyle w:val="citation-14"/>
          <w:rFonts w:ascii="Arial" w:eastAsiaTheme="majorEastAsia" w:hAnsi="Arial" w:cs="Arial"/>
        </w:rPr>
        <w:t xml:space="preserve"> (lenguaje desarrollado por Microsoft) con las ventajas que supone poder disponer de un tipado estático y objetos basados en clases. Todo ello, gracias a la especi</w:t>
      </w:r>
      <w:r w:rsidRPr="00825D79">
        <w:rPr>
          <w:rFonts w:ascii="Arial" w:hAnsi="Arial" w:cs="Arial"/>
        </w:rPr>
        <w:t xml:space="preserve">ficación ECMAScript 6, que es la base sobre la que se apoya </w:t>
      </w:r>
      <w:proofErr w:type="spellStart"/>
      <w:r w:rsidRPr="00825D79">
        <w:rPr>
          <w:rFonts w:ascii="Arial" w:hAnsi="Arial" w:cs="Arial"/>
        </w:rPr>
        <w:t>TypeScript</w:t>
      </w:r>
      <w:proofErr w:type="spellEnd"/>
      <w:r w:rsidRPr="00825D79">
        <w:rPr>
          <w:rFonts w:ascii="Arial" w:hAnsi="Arial" w:cs="Arial"/>
        </w:rPr>
        <w:t>. Gracias a un compilador (</w:t>
      </w:r>
      <w:proofErr w:type="spellStart"/>
      <w:r w:rsidRPr="00825D79">
        <w:rPr>
          <w:rFonts w:ascii="Arial" w:hAnsi="Arial" w:cs="Arial"/>
        </w:rPr>
        <w:t>transpilador</w:t>
      </w:r>
      <w:proofErr w:type="spellEnd"/>
      <w:r w:rsidRPr="00825D79">
        <w:rPr>
          <w:rFonts w:ascii="Arial" w:hAnsi="Arial" w:cs="Arial"/>
        </w:rPr>
        <w:t xml:space="preserve">) de </w:t>
      </w:r>
      <w:proofErr w:type="spellStart"/>
      <w:r w:rsidRPr="00825D79">
        <w:rPr>
          <w:rFonts w:ascii="Arial" w:hAnsi="Arial" w:cs="Arial"/>
        </w:rPr>
        <w:t>TypeScript</w:t>
      </w:r>
      <w:proofErr w:type="spellEnd"/>
      <w:r w:rsidRPr="00825D79">
        <w:rPr>
          <w:rFonts w:ascii="Arial" w:hAnsi="Arial" w:cs="Arial"/>
        </w:rPr>
        <w:t>, el código escrito en este lenguaje se traducirá a JavaScript original</w:t>
      </w:r>
      <w:r>
        <w:t>.</w:t>
      </w:r>
      <w:sdt>
        <w:sdtPr>
          <w:id w:val="838743976"/>
          <w:citation/>
        </w:sdtPr>
        <w:sdtEndPr/>
        <w:sdtContent>
          <w:r>
            <w:fldChar w:fldCharType="begin"/>
          </w:r>
          <w:r w:rsidR="00D86764">
            <w:rPr>
              <w:lang w:val="es-ES"/>
            </w:rPr>
            <w:instrText xml:space="preserve">CITATION DMB20 \l 3082 </w:instrText>
          </w:r>
          <w:r>
            <w:fldChar w:fldCharType="separate"/>
          </w:r>
          <w:r w:rsidR="00D86764">
            <w:rPr>
              <w:noProof/>
              <w:lang w:val="es-ES"/>
            </w:rPr>
            <w:t xml:space="preserve"> </w:t>
          </w:r>
          <w:r w:rsidR="00D86764" w:rsidRPr="00D733BB">
            <w:rPr>
              <w:noProof/>
              <w:lang w:val="en-US"/>
            </w:rPr>
            <w:t>(DMB Oriols, 2020)</w:t>
          </w:r>
          <w:r>
            <w:fldChar w:fldCharType="end"/>
          </w:r>
        </w:sdtContent>
      </w:sdt>
    </w:p>
    <w:p w14:paraId="3F213FE8" w14:textId="77777777" w:rsidR="00825D79" w:rsidRPr="00D733BB" w:rsidRDefault="00825D79" w:rsidP="00825D79">
      <w:pPr>
        <w:rPr>
          <w:lang w:val="en-US"/>
        </w:rPr>
      </w:pPr>
    </w:p>
    <w:p w14:paraId="37CC8632" w14:textId="3EA0B5A4" w:rsidR="002848B7" w:rsidRPr="00D733BB" w:rsidRDefault="002848B7" w:rsidP="00C8506D">
      <w:pPr>
        <w:pStyle w:val="Ttulo2"/>
        <w:rPr>
          <w:rFonts w:ascii="Arial" w:hAnsi="Arial" w:cs="Arial"/>
          <w:color w:val="171717" w:themeColor="background2" w:themeShade="1A"/>
          <w:sz w:val="24"/>
          <w:szCs w:val="24"/>
          <w:lang w:val="en-US"/>
        </w:rPr>
      </w:pPr>
      <w:bookmarkStart w:id="19" w:name="_Toc209072150"/>
      <w:r w:rsidRPr="00D733BB">
        <w:rPr>
          <w:rFonts w:ascii="Arial" w:hAnsi="Arial" w:cs="Arial"/>
          <w:color w:val="171717" w:themeColor="background2" w:themeShade="1A"/>
          <w:sz w:val="24"/>
          <w:szCs w:val="24"/>
          <w:lang w:val="en-US"/>
        </w:rPr>
        <w:lastRenderedPageBreak/>
        <w:t>3.3 MySql</w:t>
      </w:r>
      <w:bookmarkEnd w:id="19"/>
    </w:p>
    <w:p w14:paraId="66AED7B1" w14:textId="79DD3BBC" w:rsidR="002848B7" w:rsidRPr="00D733BB" w:rsidRDefault="002848B7" w:rsidP="00C8506D">
      <w:pPr>
        <w:pStyle w:val="Ttulo2"/>
        <w:rPr>
          <w:rFonts w:ascii="Arial" w:hAnsi="Arial" w:cs="Arial"/>
          <w:color w:val="171717" w:themeColor="background2" w:themeShade="1A"/>
          <w:sz w:val="24"/>
          <w:szCs w:val="24"/>
          <w:lang w:val="en-US"/>
        </w:rPr>
      </w:pPr>
      <w:bookmarkStart w:id="20" w:name="_Toc209072151"/>
      <w:r w:rsidRPr="00D733BB">
        <w:rPr>
          <w:rFonts w:ascii="Arial" w:hAnsi="Arial" w:cs="Arial"/>
          <w:color w:val="171717" w:themeColor="background2" w:themeShade="1A"/>
          <w:sz w:val="24"/>
          <w:szCs w:val="24"/>
          <w:lang w:val="en-US"/>
        </w:rPr>
        <w:t>3.4 Java</w:t>
      </w:r>
      <w:bookmarkEnd w:id="20"/>
    </w:p>
    <w:p w14:paraId="55D9093B" w14:textId="0F90102C" w:rsidR="002848B7" w:rsidRPr="00D733BB" w:rsidRDefault="002848B7" w:rsidP="00C8506D">
      <w:pPr>
        <w:pStyle w:val="Ttulo2"/>
        <w:rPr>
          <w:rFonts w:ascii="Arial" w:hAnsi="Arial" w:cs="Arial"/>
          <w:color w:val="171717" w:themeColor="background2" w:themeShade="1A"/>
          <w:sz w:val="24"/>
          <w:szCs w:val="24"/>
          <w:lang w:val="en-US"/>
        </w:rPr>
      </w:pPr>
      <w:bookmarkStart w:id="21" w:name="_Toc209072152"/>
      <w:r w:rsidRPr="00D733BB">
        <w:rPr>
          <w:rFonts w:ascii="Arial" w:hAnsi="Arial" w:cs="Arial"/>
          <w:color w:val="171717" w:themeColor="background2" w:themeShade="1A"/>
          <w:sz w:val="24"/>
          <w:szCs w:val="24"/>
          <w:lang w:val="en-US"/>
        </w:rPr>
        <w:t>3.5 TypeScript</w:t>
      </w:r>
      <w:bookmarkEnd w:id="21"/>
    </w:p>
    <w:p w14:paraId="25B02D0A" w14:textId="43BC82C0" w:rsidR="002848B7" w:rsidRPr="00D733BB" w:rsidRDefault="002848B7" w:rsidP="00C8506D">
      <w:pPr>
        <w:pStyle w:val="Ttulo2"/>
        <w:rPr>
          <w:rFonts w:ascii="Arial" w:hAnsi="Arial" w:cs="Arial"/>
          <w:color w:val="171717" w:themeColor="background2" w:themeShade="1A"/>
          <w:sz w:val="24"/>
          <w:szCs w:val="24"/>
          <w:lang w:val="en-US"/>
        </w:rPr>
      </w:pPr>
      <w:bookmarkStart w:id="22" w:name="_Toc209072153"/>
      <w:r w:rsidRPr="00D733BB">
        <w:rPr>
          <w:rFonts w:ascii="Arial" w:hAnsi="Arial" w:cs="Arial"/>
          <w:color w:val="171717" w:themeColor="background2" w:themeShade="1A"/>
          <w:sz w:val="24"/>
          <w:szCs w:val="24"/>
          <w:lang w:val="en-US"/>
        </w:rPr>
        <w:t>3.6 Html</w:t>
      </w:r>
      <w:bookmarkEnd w:id="22"/>
    </w:p>
    <w:p w14:paraId="74952659" w14:textId="7C95DDC7" w:rsidR="002848B7" w:rsidRPr="00D733BB" w:rsidRDefault="002848B7" w:rsidP="00C8506D">
      <w:pPr>
        <w:pStyle w:val="Ttulo2"/>
        <w:rPr>
          <w:rFonts w:ascii="Arial" w:hAnsi="Arial" w:cs="Arial"/>
          <w:color w:val="171717" w:themeColor="background2" w:themeShade="1A"/>
          <w:sz w:val="24"/>
          <w:szCs w:val="24"/>
          <w:lang w:val="en-US"/>
        </w:rPr>
      </w:pPr>
      <w:bookmarkStart w:id="23" w:name="_Toc209072154"/>
      <w:r w:rsidRPr="00D733BB">
        <w:rPr>
          <w:rFonts w:ascii="Arial" w:hAnsi="Arial" w:cs="Arial"/>
          <w:color w:val="171717" w:themeColor="background2" w:themeShade="1A"/>
          <w:sz w:val="24"/>
          <w:szCs w:val="24"/>
          <w:lang w:val="en-US"/>
        </w:rPr>
        <w:t>3.7 Css</w:t>
      </w:r>
      <w:bookmarkEnd w:id="23"/>
    </w:p>
    <w:p w14:paraId="79A736BC" w14:textId="56079363" w:rsidR="002848B7" w:rsidRPr="00D733BB" w:rsidRDefault="002848B7" w:rsidP="00C8506D">
      <w:pPr>
        <w:pStyle w:val="Ttulo2"/>
        <w:rPr>
          <w:rFonts w:ascii="Arial" w:hAnsi="Arial" w:cs="Arial"/>
          <w:color w:val="171717" w:themeColor="background2" w:themeShade="1A"/>
          <w:sz w:val="24"/>
          <w:szCs w:val="24"/>
          <w:lang w:val="en-US"/>
        </w:rPr>
      </w:pPr>
      <w:bookmarkStart w:id="24" w:name="_Toc209072155"/>
      <w:r w:rsidRPr="00D733BB">
        <w:rPr>
          <w:rFonts w:ascii="Arial" w:hAnsi="Arial" w:cs="Arial"/>
          <w:color w:val="171717" w:themeColor="background2" w:themeShade="1A"/>
          <w:sz w:val="24"/>
          <w:szCs w:val="24"/>
          <w:lang w:val="en-US"/>
        </w:rPr>
        <w:t>3.8 VisualStudio</w:t>
      </w:r>
      <w:bookmarkEnd w:id="24"/>
    </w:p>
    <w:p w14:paraId="652FD06A" w14:textId="73F340BD" w:rsidR="002848B7" w:rsidRPr="00D733BB" w:rsidRDefault="002848B7" w:rsidP="00C8506D">
      <w:pPr>
        <w:pStyle w:val="Ttulo2"/>
        <w:rPr>
          <w:rFonts w:ascii="Arial" w:hAnsi="Arial" w:cs="Arial"/>
          <w:color w:val="171717" w:themeColor="background2" w:themeShade="1A"/>
          <w:sz w:val="24"/>
          <w:szCs w:val="24"/>
          <w:lang w:val="en-US"/>
        </w:rPr>
      </w:pPr>
      <w:bookmarkStart w:id="25" w:name="_Toc209072156"/>
      <w:r w:rsidRPr="00D733BB">
        <w:rPr>
          <w:rFonts w:ascii="Arial" w:hAnsi="Arial" w:cs="Arial"/>
          <w:color w:val="171717" w:themeColor="background2" w:themeShade="1A"/>
          <w:sz w:val="24"/>
          <w:szCs w:val="24"/>
          <w:lang w:val="en-US"/>
        </w:rPr>
        <w:t>3.9 GitHub</w:t>
      </w:r>
      <w:bookmarkEnd w:id="25"/>
    </w:p>
    <w:p w14:paraId="4D05409A" w14:textId="66098E77" w:rsidR="002848B7" w:rsidRPr="00D733BB" w:rsidRDefault="002848B7" w:rsidP="00C8506D">
      <w:pPr>
        <w:pStyle w:val="Ttulo2"/>
        <w:rPr>
          <w:rFonts w:ascii="Arial" w:hAnsi="Arial" w:cs="Arial"/>
          <w:color w:val="171717" w:themeColor="background2" w:themeShade="1A"/>
          <w:sz w:val="24"/>
          <w:szCs w:val="24"/>
          <w:lang w:val="en-US"/>
        </w:rPr>
      </w:pPr>
      <w:bookmarkStart w:id="26" w:name="_Toc209072157"/>
      <w:r w:rsidRPr="00D733BB">
        <w:rPr>
          <w:rFonts w:ascii="Arial" w:hAnsi="Arial" w:cs="Arial"/>
          <w:color w:val="171717" w:themeColor="background2" w:themeShade="1A"/>
          <w:sz w:val="24"/>
          <w:szCs w:val="24"/>
          <w:lang w:val="en-US"/>
        </w:rPr>
        <w:t>3.10 Figma</w:t>
      </w:r>
      <w:bookmarkEnd w:id="26"/>
    </w:p>
    <w:p w14:paraId="19D4BBA6" w14:textId="749CB051" w:rsidR="002848B7" w:rsidRPr="00D733BB" w:rsidRDefault="002848B7" w:rsidP="00C8506D">
      <w:pPr>
        <w:pStyle w:val="Ttulo2"/>
        <w:rPr>
          <w:rFonts w:ascii="Arial" w:hAnsi="Arial" w:cs="Arial"/>
          <w:color w:val="171717" w:themeColor="background2" w:themeShade="1A"/>
          <w:sz w:val="24"/>
          <w:szCs w:val="24"/>
          <w:lang w:val="en-US"/>
        </w:rPr>
      </w:pPr>
      <w:bookmarkStart w:id="27" w:name="_Toc209072158"/>
      <w:r w:rsidRPr="00D733BB">
        <w:rPr>
          <w:rFonts w:ascii="Arial" w:hAnsi="Arial" w:cs="Arial"/>
          <w:color w:val="171717" w:themeColor="background2" w:themeShade="1A"/>
          <w:sz w:val="24"/>
          <w:szCs w:val="24"/>
          <w:lang w:val="en-US"/>
        </w:rPr>
        <w:t>3.11 Hosting</w:t>
      </w:r>
      <w:bookmarkEnd w:id="27"/>
    </w:p>
    <w:p w14:paraId="467809B4" w14:textId="731A5711" w:rsidR="002848B7" w:rsidRPr="00C8506D" w:rsidRDefault="002848B7" w:rsidP="00C8506D">
      <w:pPr>
        <w:pStyle w:val="Ttulo2"/>
        <w:rPr>
          <w:rFonts w:ascii="Arial" w:hAnsi="Arial" w:cs="Arial"/>
          <w:color w:val="171717" w:themeColor="background2" w:themeShade="1A"/>
          <w:sz w:val="24"/>
          <w:szCs w:val="24"/>
          <w:lang w:val="es-MX"/>
        </w:rPr>
      </w:pPr>
      <w:bookmarkStart w:id="28" w:name="_Toc209072159"/>
      <w:r w:rsidRPr="00C8506D">
        <w:rPr>
          <w:rFonts w:ascii="Arial" w:hAnsi="Arial" w:cs="Arial"/>
          <w:color w:val="171717" w:themeColor="background2" w:themeShade="1A"/>
          <w:sz w:val="24"/>
          <w:szCs w:val="24"/>
          <w:lang w:val="es-MX"/>
        </w:rPr>
        <w:t>3.12 Sito web</w:t>
      </w:r>
      <w:bookmarkEnd w:id="28"/>
    </w:p>
    <w:p w14:paraId="704CEF3F" w14:textId="23EFA347" w:rsidR="002848B7" w:rsidRPr="00C8506D" w:rsidRDefault="002848B7" w:rsidP="00C8506D">
      <w:pPr>
        <w:pStyle w:val="Ttulo2"/>
        <w:rPr>
          <w:rFonts w:ascii="Arial" w:hAnsi="Arial" w:cs="Arial"/>
          <w:color w:val="171717" w:themeColor="background2" w:themeShade="1A"/>
          <w:sz w:val="24"/>
          <w:szCs w:val="24"/>
          <w:lang w:val="es-MX"/>
        </w:rPr>
      </w:pPr>
      <w:bookmarkStart w:id="29" w:name="_Toc209072160"/>
      <w:r w:rsidRPr="00C8506D">
        <w:rPr>
          <w:rFonts w:ascii="Arial" w:hAnsi="Arial" w:cs="Arial"/>
          <w:color w:val="171717" w:themeColor="background2" w:themeShade="1A"/>
          <w:sz w:val="24"/>
          <w:szCs w:val="24"/>
          <w:lang w:val="es-MX"/>
        </w:rPr>
        <w:t xml:space="preserve">3.13 </w:t>
      </w:r>
      <w:proofErr w:type="spellStart"/>
      <w:r w:rsidRPr="00C8506D">
        <w:rPr>
          <w:rFonts w:ascii="Arial" w:hAnsi="Arial" w:cs="Arial"/>
          <w:color w:val="171717" w:themeColor="background2" w:themeShade="1A"/>
          <w:sz w:val="24"/>
          <w:szCs w:val="24"/>
          <w:lang w:val="es-MX"/>
        </w:rPr>
        <w:t>Swagger</w:t>
      </w:r>
      <w:bookmarkEnd w:id="29"/>
      <w:proofErr w:type="spellEnd"/>
    </w:p>
    <w:p w14:paraId="084691BB" w14:textId="58D3DB0C" w:rsidR="0001318B" w:rsidRPr="00C8506D" w:rsidRDefault="002848B7" w:rsidP="00C8506D">
      <w:pPr>
        <w:pStyle w:val="Ttulo2"/>
        <w:rPr>
          <w:rFonts w:ascii="Arial" w:hAnsi="Arial" w:cs="Arial"/>
          <w:color w:val="171717" w:themeColor="background2" w:themeShade="1A"/>
          <w:sz w:val="24"/>
          <w:szCs w:val="24"/>
          <w:lang w:val="es-MX"/>
        </w:rPr>
      </w:pPr>
      <w:bookmarkStart w:id="30" w:name="_Toc209072161"/>
      <w:r w:rsidRPr="00C8506D">
        <w:rPr>
          <w:rFonts w:ascii="Arial" w:hAnsi="Arial" w:cs="Arial"/>
          <w:color w:val="171717" w:themeColor="background2" w:themeShade="1A"/>
          <w:sz w:val="24"/>
          <w:szCs w:val="24"/>
          <w:lang w:val="es-MX"/>
        </w:rPr>
        <w:t>3.14 Propuesta de valor</w:t>
      </w:r>
      <w:bookmarkEnd w:id="30"/>
    </w:p>
    <w:p w14:paraId="0946ED86" w14:textId="1ABD51C6" w:rsidR="002848B7" w:rsidRPr="00C8506D" w:rsidRDefault="002848B7" w:rsidP="00C8506D">
      <w:pPr>
        <w:pStyle w:val="Ttulo2"/>
        <w:rPr>
          <w:rFonts w:ascii="Arial" w:hAnsi="Arial" w:cs="Arial"/>
          <w:color w:val="171717" w:themeColor="background2" w:themeShade="1A"/>
          <w:sz w:val="24"/>
          <w:szCs w:val="24"/>
          <w:lang w:val="es-MX"/>
        </w:rPr>
      </w:pPr>
      <w:bookmarkStart w:id="31" w:name="_Toc209072162"/>
      <w:r w:rsidRPr="00C8506D">
        <w:rPr>
          <w:rFonts w:ascii="Arial" w:hAnsi="Arial" w:cs="Arial"/>
          <w:color w:val="171717" w:themeColor="background2" w:themeShade="1A"/>
          <w:sz w:val="24"/>
          <w:szCs w:val="24"/>
          <w:lang w:val="es-MX"/>
        </w:rPr>
        <w:t xml:space="preserve">3.15 </w:t>
      </w:r>
      <w:proofErr w:type="spellStart"/>
      <w:r w:rsidRPr="00C8506D">
        <w:rPr>
          <w:rFonts w:ascii="Arial" w:hAnsi="Arial" w:cs="Arial"/>
          <w:color w:val="171717" w:themeColor="background2" w:themeShade="1A"/>
          <w:sz w:val="24"/>
          <w:szCs w:val="24"/>
          <w:lang w:val="es-MX"/>
        </w:rPr>
        <w:t>Metodologia</w:t>
      </w:r>
      <w:proofErr w:type="spellEnd"/>
      <w:r w:rsidRPr="00C8506D">
        <w:rPr>
          <w:rFonts w:ascii="Arial" w:hAnsi="Arial" w:cs="Arial"/>
          <w:color w:val="171717" w:themeColor="background2" w:themeShade="1A"/>
          <w:sz w:val="24"/>
          <w:szCs w:val="24"/>
          <w:lang w:val="es-MX"/>
        </w:rPr>
        <w:t xml:space="preserve"> DevOps</w:t>
      </w:r>
      <w:bookmarkEnd w:id="31"/>
    </w:p>
    <w:p w14:paraId="6D17831C" w14:textId="77777777" w:rsidR="002848B7" w:rsidRPr="002848B7" w:rsidRDefault="002848B7" w:rsidP="000C3AD6">
      <w:pPr>
        <w:spacing w:line="360" w:lineRule="auto"/>
        <w:rPr>
          <w:rFonts w:ascii="Arial" w:hAnsi="Arial" w:cs="Arial"/>
          <w:sz w:val="24"/>
          <w:szCs w:val="24"/>
          <w:lang w:val="es-MX"/>
        </w:rPr>
      </w:pPr>
    </w:p>
    <w:bookmarkStart w:id="32" w:name="_Toc209072163" w:displacedByCustomXml="next"/>
    <w:sdt>
      <w:sdtPr>
        <w:rPr>
          <w:rFonts w:asciiTheme="minorHAnsi" w:eastAsiaTheme="minorHAnsi" w:hAnsiTheme="minorHAnsi" w:cstheme="minorBidi"/>
          <w:color w:val="auto"/>
          <w:sz w:val="22"/>
          <w:szCs w:val="22"/>
          <w:lang w:val="es-MX"/>
        </w:rPr>
        <w:id w:val="1452274673"/>
        <w:docPartObj>
          <w:docPartGallery w:val="Bibliographies"/>
          <w:docPartUnique/>
        </w:docPartObj>
      </w:sdtPr>
      <w:sdtEndPr>
        <w:rPr>
          <w:lang w:val="es-US"/>
        </w:rPr>
      </w:sdtEndPr>
      <w:sdtContent>
        <w:p w14:paraId="68B4D09C" w14:textId="6E4E8617" w:rsidR="000C3AD6" w:rsidRDefault="000C3AD6">
          <w:pPr>
            <w:pStyle w:val="Ttulo1"/>
          </w:pPr>
          <w:r>
            <w:rPr>
              <w:lang w:val="es-MX"/>
            </w:rPr>
            <w:t>Bibliografías:</w:t>
          </w:r>
          <w:bookmarkEnd w:id="32"/>
        </w:p>
        <w:sdt>
          <w:sdtPr>
            <w:id w:val="111145805"/>
            <w:bibliography/>
          </w:sdtPr>
          <w:sdtEndPr/>
          <w:sdtContent>
            <w:p w14:paraId="6E853D99" w14:textId="77777777" w:rsidR="00D86764" w:rsidRDefault="000C3AD6" w:rsidP="00D86764">
              <w:pPr>
                <w:pStyle w:val="Bibliografa"/>
                <w:ind w:left="720" w:hanging="720"/>
                <w:rPr>
                  <w:noProof/>
                  <w:sz w:val="24"/>
                  <w:szCs w:val="24"/>
                </w:rPr>
              </w:pPr>
              <w:r>
                <w:fldChar w:fldCharType="begin"/>
              </w:r>
              <w:r>
                <w:instrText>BIBLIOGRAPHY</w:instrText>
              </w:r>
              <w:r>
                <w:fldChar w:fldCharType="separate"/>
              </w:r>
              <w:r w:rsidR="00D86764">
                <w:rPr>
                  <w:noProof/>
                </w:rPr>
                <w:t xml:space="preserve">Alan. (30 de 07 de 2008). </w:t>
              </w:r>
              <w:r w:rsidR="00D86764">
                <w:rPr>
                  <w:i/>
                  <w:iCs/>
                  <w:noProof/>
                </w:rPr>
                <w:t>Wincubaweb</w:t>
              </w:r>
              <w:r w:rsidR="00D86764">
                <w:rPr>
                  <w:noProof/>
                </w:rPr>
                <w:t>. Obtenido de Wincubaweb: https://incubaweb.com/opensis-herramienta-para-administrar-el-sistema-escolar/</w:t>
              </w:r>
            </w:p>
            <w:p w14:paraId="089901F6" w14:textId="77777777" w:rsidR="00D86764" w:rsidRDefault="00D86764" w:rsidP="00D86764">
              <w:pPr>
                <w:pStyle w:val="Bibliografa"/>
                <w:ind w:left="720" w:hanging="720"/>
                <w:rPr>
                  <w:noProof/>
                </w:rPr>
              </w:pPr>
              <w:r>
                <w:rPr>
                  <w:noProof/>
                </w:rPr>
                <w:t xml:space="preserve">Antunez, A. E. (08 de Septiembre de 2025). </w:t>
              </w:r>
              <w:r>
                <w:rPr>
                  <w:i/>
                  <w:iCs/>
                  <w:noProof/>
                </w:rPr>
                <w:t>EL CUARTO DE ANGEL</w:t>
              </w:r>
              <w:r>
                <w:rPr>
                  <w:noProof/>
                </w:rPr>
                <w:t>. Obtenido de EL CUARTO DE ANGEL: https://elcuartodeangel.wordpress.com/sistema-para-el-control-de-tramites-administrativos-y-academicos-de-una-escuela-proyecto-de-grado-ubv/</w:t>
              </w:r>
            </w:p>
            <w:p w14:paraId="70ECDE41" w14:textId="77777777" w:rsidR="00D86764" w:rsidRDefault="00D86764" w:rsidP="00D86764">
              <w:pPr>
                <w:pStyle w:val="Bibliografa"/>
                <w:ind w:left="720" w:hanging="720"/>
                <w:rPr>
                  <w:noProof/>
                </w:rPr>
              </w:pPr>
              <w:r>
                <w:rPr>
                  <w:noProof/>
                </w:rPr>
                <w:t xml:space="preserve">Barco, C. (02 de 08 de 2022). </w:t>
              </w:r>
              <w:r>
                <w:rPr>
                  <w:i/>
                  <w:iCs/>
                  <w:noProof/>
                </w:rPr>
                <w:t>Medium</w:t>
              </w:r>
              <w:r>
                <w:rPr>
                  <w:noProof/>
                </w:rPr>
                <w:t>. Obtenido de https://barcochrist.medium.com/lo-que-necesitas-saber-de-spring-boot-e530a37e1213</w:t>
              </w:r>
            </w:p>
            <w:p w14:paraId="4A17640A" w14:textId="77777777" w:rsidR="00D86764" w:rsidRDefault="00D86764" w:rsidP="00D86764">
              <w:pPr>
                <w:pStyle w:val="Bibliografa"/>
                <w:ind w:left="720" w:hanging="720"/>
                <w:rPr>
                  <w:noProof/>
                </w:rPr>
              </w:pPr>
              <w:r>
                <w:rPr>
                  <w:noProof/>
                </w:rPr>
                <w:t xml:space="preserve">DMB Oriols, J. G. (2020). En </w:t>
              </w:r>
              <w:r>
                <w:rPr>
                  <w:i/>
                  <w:iCs/>
                  <w:noProof/>
                </w:rPr>
                <w:t>El gran libro de Angular.</w:t>
              </w:r>
              <w:r>
                <w:rPr>
                  <w:noProof/>
                </w:rPr>
                <w:t xml:space="preserve"> Marcombo.</w:t>
              </w:r>
            </w:p>
            <w:p w14:paraId="7E65BA5B" w14:textId="77777777" w:rsidR="00D86764" w:rsidRDefault="00D86764" w:rsidP="00D86764">
              <w:pPr>
                <w:pStyle w:val="Bibliografa"/>
                <w:ind w:left="720" w:hanging="720"/>
                <w:rPr>
                  <w:noProof/>
                </w:rPr>
              </w:pPr>
              <w:r>
                <w:rPr>
                  <w:noProof/>
                </w:rPr>
                <w:t xml:space="preserve">Espeso, P. (08 de Septiembre de 2025). </w:t>
              </w:r>
              <w:r>
                <w:rPr>
                  <w:i/>
                  <w:iCs/>
                  <w:noProof/>
                </w:rPr>
                <w:t>Educación 3.0</w:t>
              </w:r>
              <w:r>
                <w:rPr>
                  <w:noProof/>
                </w:rPr>
                <w:t>. Obtenido de Educación 3.0: https://www.educaciontrespuntocero.com/recursos/classdojo-que-es-como-empezar/</w:t>
              </w:r>
            </w:p>
            <w:p w14:paraId="7BB3D9CB" w14:textId="243D3228" w:rsidR="000C3AD6" w:rsidRDefault="000C3AD6" w:rsidP="00D86764">
              <w:r>
                <w:rPr>
                  <w:b/>
                  <w:bCs/>
                </w:rPr>
                <w:fldChar w:fldCharType="end"/>
              </w:r>
            </w:p>
          </w:sdtContent>
        </w:sdt>
      </w:sdtContent>
    </w:sdt>
    <w:p w14:paraId="407D915E" w14:textId="77777777" w:rsidR="000C3AD6" w:rsidRPr="000C3AD6" w:rsidRDefault="000C3AD6" w:rsidP="000C3AD6">
      <w:pPr>
        <w:spacing w:line="360" w:lineRule="auto"/>
        <w:rPr>
          <w:rFonts w:ascii="Arial" w:hAnsi="Arial" w:cs="Arial"/>
          <w:sz w:val="24"/>
          <w:szCs w:val="24"/>
          <w:lang w:val="es-MX"/>
        </w:rPr>
      </w:pPr>
    </w:p>
    <w:sectPr w:rsidR="000C3AD6" w:rsidRPr="000C3AD6" w:rsidSect="00F565E0">
      <w:headerReference w:type="default" r:id="rId9"/>
      <w:headerReference w:type="first" r:id="rId10"/>
      <w:pgSz w:w="12240" w:h="15840"/>
      <w:pgMar w:top="1417" w:right="1701" w:bottom="1417" w:left="1701" w:header="17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94534" w14:textId="77777777" w:rsidR="00BF0542" w:rsidRDefault="00BF0542" w:rsidP="00ED4764">
      <w:pPr>
        <w:spacing w:after="0" w:line="240" w:lineRule="auto"/>
      </w:pPr>
      <w:r>
        <w:separator/>
      </w:r>
    </w:p>
  </w:endnote>
  <w:endnote w:type="continuationSeparator" w:id="0">
    <w:p w14:paraId="555B007F" w14:textId="77777777" w:rsidR="00BF0542" w:rsidRDefault="00BF0542" w:rsidP="00ED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F0402" w14:textId="77777777" w:rsidR="00BF0542" w:rsidRDefault="00BF0542" w:rsidP="00ED4764">
      <w:pPr>
        <w:spacing w:after="0" w:line="240" w:lineRule="auto"/>
      </w:pPr>
      <w:r>
        <w:separator/>
      </w:r>
    </w:p>
  </w:footnote>
  <w:footnote w:type="continuationSeparator" w:id="0">
    <w:p w14:paraId="47109633" w14:textId="77777777" w:rsidR="00BF0542" w:rsidRDefault="00BF0542" w:rsidP="00ED47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C540" w14:textId="35934662" w:rsidR="007C707E" w:rsidRDefault="007C707E">
    <w:pPr>
      <w:pStyle w:val="Encabezado"/>
    </w:pPr>
    <w:r>
      <w:t>Erika Jaimes Soto</w:t>
    </w:r>
  </w:p>
  <w:p w14:paraId="261439E6" w14:textId="090139D4" w:rsidR="007C707E" w:rsidRDefault="007C707E">
    <w:pPr>
      <w:pStyle w:val="Encabezado"/>
    </w:pPr>
    <w:r>
      <w:t>Luis Ángel Velázquez García</w:t>
    </w:r>
  </w:p>
  <w:p w14:paraId="69C14DD6" w14:textId="5BF80F29" w:rsidR="007C707E" w:rsidRDefault="007C707E">
    <w:pPr>
      <w:pStyle w:val="Encabezado"/>
    </w:pPr>
    <w:r>
      <w:t xml:space="preserve">Osvaldo Florencio Jerónimo </w:t>
    </w:r>
  </w:p>
  <w:p w14:paraId="5E794750" w14:textId="6CCE0481" w:rsidR="007C707E" w:rsidRDefault="007C707E">
    <w:pPr>
      <w:pStyle w:val="Encabezado"/>
    </w:pPr>
    <w:r>
      <w:t>Kevin Antonio Hernández García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2704821"/>
      <w:docPartObj>
        <w:docPartGallery w:val="Page Numbers (Top of Page)"/>
        <w:docPartUnique/>
      </w:docPartObj>
    </w:sdtPr>
    <w:sdtEndPr/>
    <w:sdtContent>
      <w:p w14:paraId="0FA45CD6" w14:textId="49174C97" w:rsidR="00F565E0" w:rsidRDefault="00F565E0">
        <w:pPr>
          <w:pStyle w:val="Encabezado"/>
        </w:pPr>
        <w:r>
          <w:fldChar w:fldCharType="begin"/>
        </w:r>
        <w:r>
          <w:instrText>PAGE   \* MERGEFORMAT</w:instrText>
        </w:r>
        <w:r>
          <w:fldChar w:fldCharType="separate"/>
        </w:r>
        <w:r>
          <w:rPr>
            <w:lang w:val="es-MX"/>
          </w:rPr>
          <w:t>2</w:t>
        </w:r>
        <w:r>
          <w:fldChar w:fldCharType="end"/>
        </w:r>
      </w:p>
    </w:sdtContent>
  </w:sdt>
  <w:p w14:paraId="6313F6A9" w14:textId="77777777" w:rsidR="007C707E" w:rsidRDefault="007C70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7EA"/>
    <w:multiLevelType w:val="multilevel"/>
    <w:tmpl w:val="AEFA1768"/>
    <w:lvl w:ilvl="0">
      <w:start w:val="2"/>
      <w:numFmt w:val="decimal"/>
      <w:lvlText w:val="%1"/>
      <w:lvlJc w:val="left"/>
      <w:pPr>
        <w:ind w:left="360" w:hanging="360"/>
      </w:pPr>
      <w:rPr>
        <w:rFonts w:hint="default"/>
      </w:rPr>
    </w:lvl>
    <w:lvl w:ilvl="1">
      <w:start w:val="1"/>
      <w:numFmt w:val="decimal"/>
      <w:lvlText w:val="%1.%2"/>
      <w:lvlJc w:val="left"/>
      <w:pPr>
        <w:ind w:left="643"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54313C7"/>
    <w:multiLevelType w:val="multilevel"/>
    <w:tmpl w:val="DAF0EAE0"/>
    <w:lvl w:ilvl="0">
      <w:start w:val="1"/>
      <w:numFmt w:val="decimal"/>
      <w:lvlText w:val="%1."/>
      <w:lvlJc w:val="left"/>
      <w:pPr>
        <w:ind w:left="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start w:val="1"/>
      <w:numFmt w:val="decimal"/>
      <w:lvlText w:val="%1.%2.%3"/>
      <w:lvlJc w:val="left"/>
      <w:pPr>
        <w:ind w:left="12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8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0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72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4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C576BB"/>
    <w:multiLevelType w:val="multilevel"/>
    <w:tmpl w:val="658E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D47D2"/>
    <w:multiLevelType w:val="hybridMultilevel"/>
    <w:tmpl w:val="EC040AAA"/>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8D67583"/>
    <w:multiLevelType w:val="multilevel"/>
    <w:tmpl w:val="44F859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205408D"/>
    <w:multiLevelType w:val="multilevel"/>
    <w:tmpl w:val="232A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911B3"/>
    <w:multiLevelType w:val="hybridMultilevel"/>
    <w:tmpl w:val="7BB4176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C225642"/>
    <w:multiLevelType w:val="hybridMultilevel"/>
    <w:tmpl w:val="AE0816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EED42B8"/>
    <w:multiLevelType w:val="hybridMultilevel"/>
    <w:tmpl w:val="BB928500"/>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15:restartNumberingAfterBreak="0">
    <w:nsid w:val="42E74FD5"/>
    <w:multiLevelType w:val="hybridMultilevel"/>
    <w:tmpl w:val="E1CE2204"/>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285A40"/>
    <w:multiLevelType w:val="hybridMultilevel"/>
    <w:tmpl w:val="404C09D4"/>
    <w:lvl w:ilvl="0" w:tplc="26281BA2">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67F105C"/>
    <w:multiLevelType w:val="multilevel"/>
    <w:tmpl w:val="9640B2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0AD0F9A"/>
    <w:multiLevelType w:val="hybridMultilevel"/>
    <w:tmpl w:val="7B5E5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CFF3614"/>
    <w:multiLevelType w:val="hybridMultilevel"/>
    <w:tmpl w:val="D168043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4" w15:restartNumberingAfterBreak="0">
    <w:nsid w:val="79050B05"/>
    <w:multiLevelType w:val="hybridMultilevel"/>
    <w:tmpl w:val="D1566C06"/>
    <w:lvl w:ilvl="0" w:tplc="54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
  </w:num>
  <w:num w:numId="4">
    <w:abstractNumId w:val="11"/>
  </w:num>
  <w:num w:numId="5">
    <w:abstractNumId w:val="2"/>
  </w:num>
  <w:num w:numId="6">
    <w:abstractNumId w:val="9"/>
  </w:num>
  <w:num w:numId="7">
    <w:abstractNumId w:val="14"/>
  </w:num>
  <w:num w:numId="8">
    <w:abstractNumId w:val="3"/>
  </w:num>
  <w:num w:numId="9">
    <w:abstractNumId w:val="6"/>
  </w:num>
  <w:num w:numId="10">
    <w:abstractNumId w:val="0"/>
  </w:num>
  <w:num w:numId="11">
    <w:abstractNumId w:val="10"/>
  </w:num>
  <w:num w:numId="12">
    <w:abstractNumId w:val="7"/>
  </w:num>
  <w:num w:numId="13">
    <w:abstractNumId w:val="12"/>
  </w:num>
  <w:num w:numId="14">
    <w:abstractNumId w:val="8"/>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B8C"/>
    <w:rsid w:val="0001318B"/>
    <w:rsid w:val="0004312E"/>
    <w:rsid w:val="00057336"/>
    <w:rsid w:val="00062433"/>
    <w:rsid w:val="000A3347"/>
    <w:rsid w:val="000C3AD6"/>
    <w:rsid w:val="001130F0"/>
    <w:rsid w:val="0011701D"/>
    <w:rsid w:val="001316DE"/>
    <w:rsid w:val="00136CD2"/>
    <w:rsid w:val="00146519"/>
    <w:rsid w:val="00186A0D"/>
    <w:rsid w:val="001D17F5"/>
    <w:rsid w:val="002848B7"/>
    <w:rsid w:val="002E3C6C"/>
    <w:rsid w:val="00312B8C"/>
    <w:rsid w:val="00326DAB"/>
    <w:rsid w:val="003E2D2E"/>
    <w:rsid w:val="00411D2E"/>
    <w:rsid w:val="00420B85"/>
    <w:rsid w:val="00432673"/>
    <w:rsid w:val="004467C5"/>
    <w:rsid w:val="004702EC"/>
    <w:rsid w:val="00481FF9"/>
    <w:rsid w:val="004B29D6"/>
    <w:rsid w:val="00540208"/>
    <w:rsid w:val="005664C7"/>
    <w:rsid w:val="0059064D"/>
    <w:rsid w:val="00635D0D"/>
    <w:rsid w:val="00673194"/>
    <w:rsid w:val="006C3309"/>
    <w:rsid w:val="00717FB0"/>
    <w:rsid w:val="00765DDB"/>
    <w:rsid w:val="00796C7F"/>
    <w:rsid w:val="007C365E"/>
    <w:rsid w:val="007C707E"/>
    <w:rsid w:val="007F03B3"/>
    <w:rsid w:val="00825D79"/>
    <w:rsid w:val="0083762A"/>
    <w:rsid w:val="00860DF8"/>
    <w:rsid w:val="009802B3"/>
    <w:rsid w:val="009A7581"/>
    <w:rsid w:val="009D4838"/>
    <w:rsid w:val="009F16DC"/>
    <w:rsid w:val="00AB4E12"/>
    <w:rsid w:val="00AB640A"/>
    <w:rsid w:val="00AF4055"/>
    <w:rsid w:val="00B5420D"/>
    <w:rsid w:val="00BB1B9F"/>
    <w:rsid w:val="00BF0542"/>
    <w:rsid w:val="00C63A82"/>
    <w:rsid w:val="00C8506D"/>
    <w:rsid w:val="00C95ADA"/>
    <w:rsid w:val="00D23FB6"/>
    <w:rsid w:val="00D733BB"/>
    <w:rsid w:val="00D86764"/>
    <w:rsid w:val="00D906E0"/>
    <w:rsid w:val="00DF7AEB"/>
    <w:rsid w:val="00E63AEF"/>
    <w:rsid w:val="00E75DC9"/>
    <w:rsid w:val="00E80C83"/>
    <w:rsid w:val="00E87696"/>
    <w:rsid w:val="00ED4764"/>
    <w:rsid w:val="00F10122"/>
    <w:rsid w:val="00F565E0"/>
    <w:rsid w:val="00F81ABD"/>
    <w:rsid w:val="00F90766"/>
  </w:rsids>
  <m:mathPr>
    <m:mathFont m:val="Cambria Math"/>
    <m:brkBin m:val="before"/>
    <m:brkBinSub m:val="--"/>
    <m:smallFrac m:val="0"/>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8DEF0"/>
  <w15:chartTrackingRefBased/>
  <w15:docId w15:val="{AC5F3B62-E4EC-44AA-993A-D8A150B4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DAB"/>
  </w:style>
  <w:style w:type="paragraph" w:styleId="Ttulo1">
    <w:name w:val="heading 1"/>
    <w:basedOn w:val="Normal"/>
    <w:next w:val="Normal"/>
    <w:link w:val="Ttulo1Car"/>
    <w:uiPriority w:val="9"/>
    <w:qFormat/>
    <w:rsid w:val="00312B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12B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12B8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12B8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12B8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12B8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12B8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12B8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12B8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B8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312B8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312B8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12B8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12B8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12B8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12B8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12B8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12B8C"/>
    <w:rPr>
      <w:rFonts w:eastAsiaTheme="majorEastAsia" w:cstheme="majorBidi"/>
      <w:color w:val="272727" w:themeColor="text1" w:themeTint="D8"/>
    </w:rPr>
  </w:style>
  <w:style w:type="paragraph" w:styleId="Ttulo">
    <w:name w:val="Title"/>
    <w:basedOn w:val="Normal"/>
    <w:next w:val="Normal"/>
    <w:link w:val="TtuloCar"/>
    <w:uiPriority w:val="10"/>
    <w:qFormat/>
    <w:rsid w:val="00312B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12B8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12B8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12B8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12B8C"/>
    <w:pPr>
      <w:spacing w:before="160"/>
      <w:jc w:val="center"/>
    </w:pPr>
    <w:rPr>
      <w:i/>
      <w:iCs/>
      <w:color w:val="404040" w:themeColor="text1" w:themeTint="BF"/>
    </w:rPr>
  </w:style>
  <w:style w:type="character" w:customStyle="1" w:styleId="CitaCar">
    <w:name w:val="Cita Car"/>
    <w:basedOn w:val="Fuentedeprrafopredeter"/>
    <w:link w:val="Cita"/>
    <w:uiPriority w:val="29"/>
    <w:rsid w:val="00312B8C"/>
    <w:rPr>
      <w:i/>
      <w:iCs/>
      <w:color w:val="404040" w:themeColor="text1" w:themeTint="BF"/>
    </w:rPr>
  </w:style>
  <w:style w:type="paragraph" w:styleId="Prrafodelista">
    <w:name w:val="List Paragraph"/>
    <w:basedOn w:val="Normal"/>
    <w:uiPriority w:val="34"/>
    <w:qFormat/>
    <w:rsid w:val="00312B8C"/>
    <w:pPr>
      <w:ind w:left="720"/>
      <w:contextualSpacing/>
    </w:pPr>
  </w:style>
  <w:style w:type="character" w:styleId="nfasisintenso">
    <w:name w:val="Intense Emphasis"/>
    <w:basedOn w:val="Fuentedeprrafopredeter"/>
    <w:uiPriority w:val="21"/>
    <w:qFormat/>
    <w:rsid w:val="00312B8C"/>
    <w:rPr>
      <w:i/>
      <w:iCs/>
      <w:color w:val="0F4761" w:themeColor="accent1" w:themeShade="BF"/>
    </w:rPr>
  </w:style>
  <w:style w:type="paragraph" w:styleId="Citadestacada">
    <w:name w:val="Intense Quote"/>
    <w:basedOn w:val="Normal"/>
    <w:next w:val="Normal"/>
    <w:link w:val="CitadestacadaCar"/>
    <w:uiPriority w:val="30"/>
    <w:qFormat/>
    <w:rsid w:val="00312B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12B8C"/>
    <w:rPr>
      <w:i/>
      <w:iCs/>
      <w:color w:val="0F4761" w:themeColor="accent1" w:themeShade="BF"/>
    </w:rPr>
  </w:style>
  <w:style w:type="character" w:styleId="Referenciaintensa">
    <w:name w:val="Intense Reference"/>
    <w:basedOn w:val="Fuentedeprrafopredeter"/>
    <w:uiPriority w:val="32"/>
    <w:qFormat/>
    <w:rsid w:val="00312B8C"/>
    <w:rPr>
      <w:b/>
      <w:bCs/>
      <w:smallCaps/>
      <w:color w:val="0F4761" w:themeColor="accent1" w:themeShade="BF"/>
      <w:spacing w:val="5"/>
    </w:rPr>
  </w:style>
  <w:style w:type="paragraph" w:styleId="Encabezado">
    <w:name w:val="header"/>
    <w:basedOn w:val="Normal"/>
    <w:link w:val="EncabezadoCar"/>
    <w:uiPriority w:val="99"/>
    <w:unhideWhenUsed/>
    <w:rsid w:val="00ED476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4764"/>
  </w:style>
  <w:style w:type="paragraph" w:styleId="Piedepgina">
    <w:name w:val="footer"/>
    <w:basedOn w:val="Normal"/>
    <w:link w:val="PiedepginaCar"/>
    <w:uiPriority w:val="99"/>
    <w:unhideWhenUsed/>
    <w:rsid w:val="00ED476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4764"/>
  </w:style>
  <w:style w:type="paragraph" w:styleId="Bibliografa">
    <w:name w:val="Bibliography"/>
    <w:basedOn w:val="Normal"/>
    <w:next w:val="Normal"/>
    <w:uiPriority w:val="37"/>
    <w:unhideWhenUsed/>
    <w:rsid w:val="000C3AD6"/>
  </w:style>
  <w:style w:type="paragraph" w:styleId="NormalWeb">
    <w:name w:val="Normal (Web)"/>
    <w:basedOn w:val="Normal"/>
    <w:uiPriority w:val="99"/>
    <w:unhideWhenUsed/>
    <w:rsid w:val="001D17F5"/>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paragraph" w:styleId="Sinespaciado">
    <w:name w:val="No Spacing"/>
    <w:uiPriority w:val="1"/>
    <w:qFormat/>
    <w:rsid w:val="00BB1B9F"/>
    <w:pPr>
      <w:spacing w:after="0" w:line="240" w:lineRule="auto"/>
    </w:pPr>
  </w:style>
  <w:style w:type="paragraph" w:styleId="TtuloTDC">
    <w:name w:val="TOC Heading"/>
    <w:basedOn w:val="Ttulo1"/>
    <w:next w:val="Normal"/>
    <w:uiPriority w:val="39"/>
    <w:unhideWhenUsed/>
    <w:qFormat/>
    <w:rsid w:val="00C8506D"/>
    <w:pPr>
      <w:spacing w:before="240" w:after="0"/>
      <w:outlineLvl w:val="9"/>
    </w:pPr>
    <w:rPr>
      <w:sz w:val="32"/>
      <w:szCs w:val="32"/>
      <w:lang w:val="es-MX" w:eastAsia="es-MX"/>
      <w14:ligatures w14:val="none"/>
    </w:rPr>
  </w:style>
  <w:style w:type="paragraph" w:styleId="TDC1">
    <w:name w:val="toc 1"/>
    <w:basedOn w:val="Normal"/>
    <w:next w:val="Normal"/>
    <w:autoRedefine/>
    <w:uiPriority w:val="39"/>
    <w:unhideWhenUsed/>
    <w:rsid w:val="00C8506D"/>
    <w:pPr>
      <w:spacing w:after="100"/>
    </w:pPr>
  </w:style>
  <w:style w:type="paragraph" w:styleId="TDC2">
    <w:name w:val="toc 2"/>
    <w:basedOn w:val="Normal"/>
    <w:next w:val="Normal"/>
    <w:autoRedefine/>
    <w:uiPriority w:val="39"/>
    <w:unhideWhenUsed/>
    <w:rsid w:val="00C8506D"/>
    <w:pPr>
      <w:spacing w:after="100"/>
      <w:ind w:left="220"/>
    </w:pPr>
  </w:style>
  <w:style w:type="paragraph" w:styleId="TDC3">
    <w:name w:val="toc 3"/>
    <w:basedOn w:val="Normal"/>
    <w:next w:val="Normal"/>
    <w:autoRedefine/>
    <w:uiPriority w:val="39"/>
    <w:unhideWhenUsed/>
    <w:rsid w:val="00C8506D"/>
    <w:pPr>
      <w:spacing w:after="100"/>
      <w:ind w:left="440"/>
    </w:pPr>
  </w:style>
  <w:style w:type="character" w:styleId="Hipervnculo">
    <w:name w:val="Hyperlink"/>
    <w:basedOn w:val="Fuentedeprrafopredeter"/>
    <w:uiPriority w:val="99"/>
    <w:unhideWhenUsed/>
    <w:rsid w:val="00C8506D"/>
    <w:rPr>
      <w:color w:val="467886" w:themeColor="hyperlink"/>
      <w:u w:val="single"/>
    </w:rPr>
  </w:style>
  <w:style w:type="paragraph" w:customStyle="1" w:styleId="pw-post-body-paragraph">
    <w:name w:val="pw-post-body-paragraph"/>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styleId="Textoennegrita">
    <w:name w:val="Strong"/>
    <w:basedOn w:val="Fuentedeprrafopredeter"/>
    <w:uiPriority w:val="22"/>
    <w:qFormat/>
    <w:rsid w:val="001130F0"/>
    <w:rPr>
      <w:b/>
      <w:bCs/>
    </w:rPr>
  </w:style>
  <w:style w:type="paragraph" w:customStyle="1" w:styleId="nf">
    <w:name w:val="nf"/>
    <w:basedOn w:val="Normal"/>
    <w:rsid w:val="001130F0"/>
    <w:pPr>
      <w:spacing w:before="100" w:beforeAutospacing="1" w:after="100" w:afterAutospacing="1" w:line="240" w:lineRule="auto"/>
    </w:pPr>
    <w:rPr>
      <w:rFonts w:ascii="Times New Roman" w:eastAsia="Times New Roman" w:hAnsi="Times New Roman" w:cs="Times New Roman"/>
      <w:sz w:val="24"/>
      <w:szCs w:val="24"/>
      <w:lang w:val="es-MX" w:eastAsia="es-MX"/>
      <w14:ligatures w14:val="none"/>
    </w:rPr>
  </w:style>
  <w:style w:type="character" w:customStyle="1" w:styleId="citation-15">
    <w:name w:val="citation-15"/>
    <w:basedOn w:val="Fuentedeprrafopredeter"/>
    <w:rsid w:val="00825D79"/>
  </w:style>
  <w:style w:type="character" w:customStyle="1" w:styleId="citation-14">
    <w:name w:val="citation-14"/>
    <w:basedOn w:val="Fuentedeprrafopredeter"/>
    <w:rsid w:val="00825D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279">
      <w:bodyDiv w:val="1"/>
      <w:marLeft w:val="0"/>
      <w:marRight w:val="0"/>
      <w:marTop w:val="0"/>
      <w:marBottom w:val="0"/>
      <w:divBdr>
        <w:top w:val="none" w:sz="0" w:space="0" w:color="auto"/>
        <w:left w:val="none" w:sz="0" w:space="0" w:color="auto"/>
        <w:bottom w:val="none" w:sz="0" w:space="0" w:color="auto"/>
        <w:right w:val="none" w:sz="0" w:space="0" w:color="auto"/>
      </w:divBdr>
    </w:div>
    <w:div w:id="71203424">
      <w:bodyDiv w:val="1"/>
      <w:marLeft w:val="0"/>
      <w:marRight w:val="0"/>
      <w:marTop w:val="0"/>
      <w:marBottom w:val="0"/>
      <w:divBdr>
        <w:top w:val="none" w:sz="0" w:space="0" w:color="auto"/>
        <w:left w:val="none" w:sz="0" w:space="0" w:color="auto"/>
        <w:bottom w:val="none" w:sz="0" w:space="0" w:color="auto"/>
        <w:right w:val="none" w:sz="0" w:space="0" w:color="auto"/>
      </w:divBdr>
    </w:div>
    <w:div w:id="98648736">
      <w:bodyDiv w:val="1"/>
      <w:marLeft w:val="0"/>
      <w:marRight w:val="0"/>
      <w:marTop w:val="0"/>
      <w:marBottom w:val="0"/>
      <w:divBdr>
        <w:top w:val="none" w:sz="0" w:space="0" w:color="auto"/>
        <w:left w:val="none" w:sz="0" w:space="0" w:color="auto"/>
        <w:bottom w:val="none" w:sz="0" w:space="0" w:color="auto"/>
        <w:right w:val="none" w:sz="0" w:space="0" w:color="auto"/>
      </w:divBdr>
    </w:div>
    <w:div w:id="108159877">
      <w:bodyDiv w:val="1"/>
      <w:marLeft w:val="0"/>
      <w:marRight w:val="0"/>
      <w:marTop w:val="0"/>
      <w:marBottom w:val="0"/>
      <w:divBdr>
        <w:top w:val="none" w:sz="0" w:space="0" w:color="auto"/>
        <w:left w:val="none" w:sz="0" w:space="0" w:color="auto"/>
        <w:bottom w:val="none" w:sz="0" w:space="0" w:color="auto"/>
        <w:right w:val="none" w:sz="0" w:space="0" w:color="auto"/>
      </w:divBdr>
    </w:div>
    <w:div w:id="151530399">
      <w:bodyDiv w:val="1"/>
      <w:marLeft w:val="0"/>
      <w:marRight w:val="0"/>
      <w:marTop w:val="0"/>
      <w:marBottom w:val="0"/>
      <w:divBdr>
        <w:top w:val="none" w:sz="0" w:space="0" w:color="auto"/>
        <w:left w:val="none" w:sz="0" w:space="0" w:color="auto"/>
        <w:bottom w:val="none" w:sz="0" w:space="0" w:color="auto"/>
        <w:right w:val="none" w:sz="0" w:space="0" w:color="auto"/>
      </w:divBdr>
    </w:div>
    <w:div w:id="170264243">
      <w:bodyDiv w:val="1"/>
      <w:marLeft w:val="0"/>
      <w:marRight w:val="0"/>
      <w:marTop w:val="0"/>
      <w:marBottom w:val="0"/>
      <w:divBdr>
        <w:top w:val="none" w:sz="0" w:space="0" w:color="auto"/>
        <w:left w:val="none" w:sz="0" w:space="0" w:color="auto"/>
        <w:bottom w:val="none" w:sz="0" w:space="0" w:color="auto"/>
        <w:right w:val="none" w:sz="0" w:space="0" w:color="auto"/>
      </w:divBdr>
    </w:div>
    <w:div w:id="225192730">
      <w:bodyDiv w:val="1"/>
      <w:marLeft w:val="0"/>
      <w:marRight w:val="0"/>
      <w:marTop w:val="0"/>
      <w:marBottom w:val="0"/>
      <w:divBdr>
        <w:top w:val="none" w:sz="0" w:space="0" w:color="auto"/>
        <w:left w:val="none" w:sz="0" w:space="0" w:color="auto"/>
        <w:bottom w:val="none" w:sz="0" w:space="0" w:color="auto"/>
        <w:right w:val="none" w:sz="0" w:space="0" w:color="auto"/>
      </w:divBdr>
    </w:div>
    <w:div w:id="242493187">
      <w:bodyDiv w:val="1"/>
      <w:marLeft w:val="0"/>
      <w:marRight w:val="0"/>
      <w:marTop w:val="0"/>
      <w:marBottom w:val="0"/>
      <w:divBdr>
        <w:top w:val="none" w:sz="0" w:space="0" w:color="auto"/>
        <w:left w:val="none" w:sz="0" w:space="0" w:color="auto"/>
        <w:bottom w:val="none" w:sz="0" w:space="0" w:color="auto"/>
        <w:right w:val="none" w:sz="0" w:space="0" w:color="auto"/>
      </w:divBdr>
    </w:div>
    <w:div w:id="270281698">
      <w:bodyDiv w:val="1"/>
      <w:marLeft w:val="0"/>
      <w:marRight w:val="0"/>
      <w:marTop w:val="0"/>
      <w:marBottom w:val="0"/>
      <w:divBdr>
        <w:top w:val="none" w:sz="0" w:space="0" w:color="auto"/>
        <w:left w:val="none" w:sz="0" w:space="0" w:color="auto"/>
        <w:bottom w:val="none" w:sz="0" w:space="0" w:color="auto"/>
        <w:right w:val="none" w:sz="0" w:space="0" w:color="auto"/>
      </w:divBdr>
    </w:div>
    <w:div w:id="352075034">
      <w:bodyDiv w:val="1"/>
      <w:marLeft w:val="0"/>
      <w:marRight w:val="0"/>
      <w:marTop w:val="0"/>
      <w:marBottom w:val="0"/>
      <w:divBdr>
        <w:top w:val="none" w:sz="0" w:space="0" w:color="auto"/>
        <w:left w:val="none" w:sz="0" w:space="0" w:color="auto"/>
        <w:bottom w:val="none" w:sz="0" w:space="0" w:color="auto"/>
        <w:right w:val="none" w:sz="0" w:space="0" w:color="auto"/>
      </w:divBdr>
    </w:div>
    <w:div w:id="396517406">
      <w:bodyDiv w:val="1"/>
      <w:marLeft w:val="0"/>
      <w:marRight w:val="0"/>
      <w:marTop w:val="0"/>
      <w:marBottom w:val="0"/>
      <w:divBdr>
        <w:top w:val="none" w:sz="0" w:space="0" w:color="auto"/>
        <w:left w:val="none" w:sz="0" w:space="0" w:color="auto"/>
        <w:bottom w:val="none" w:sz="0" w:space="0" w:color="auto"/>
        <w:right w:val="none" w:sz="0" w:space="0" w:color="auto"/>
      </w:divBdr>
    </w:div>
    <w:div w:id="427119472">
      <w:bodyDiv w:val="1"/>
      <w:marLeft w:val="0"/>
      <w:marRight w:val="0"/>
      <w:marTop w:val="0"/>
      <w:marBottom w:val="0"/>
      <w:divBdr>
        <w:top w:val="none" w:sz="0" w:space="0" w:color="auto"/>
        <w:left w:val="none" w:sz="0" w:space="0" w:color="auto"/>
        <w:bottom w:val="none" w:sz="0" w:space="0" w:color="auto"/>
        <w:right w:val="none" w:sz="0" w:space="0" w:color="auto"/>
      </w:divBdr>
    </w:div>
    <w:div w:id="479077136">
      <w:bodyDiv w:val="1"/>
      <w:marLeft w:val="0"/>
      <w:marRight w:val="0"/>
      <w:marTop w:val="0"/>
      <w:marBottom w:val="0"/>
      <w:divBdr>
        <w:top w:val="none" w:sz="0" w:space="0" w:color="auto"/>
        <w:left w:val="none" w:sz="0" w:space="0" w:color="auto"/>
        <w:bottom w:val="none" w:sz="0" w:space="0" w:color="auto"/>
        <w:right w:val="none" w:sz="0" w:space="0" w:color="auto"/>
      </w:divBdr>
    </w:div>
    <w:div w:id="545064858">
      <w:bodyDiv w:val="1"/>
      <w:marLeft w:val="0"/>
      <w:marRight w:val="0"/>
      <w:marTop w:val="0"/>
      <w:marBottom w:val="0"/>
      <w:divBdr>
        <w:top w:val="none" w:sz="0" w:space="0" w:color="auto"/>
        <w:left w:val="none" w:sz="0" w:space="0" w:color="auto"/>
        <w:bottom w:val="none" w:sz="0" w:space="0" w:color="auto"/>
        <w:right w:val="none" w:sz="0" w:space="0" w:color="auto"/>
      </w:divBdr>
    </w:div>
    <w:div w:id="624123693">
      <w:bodyDiv w:val="1"/>
      <w:marLeft w:val="0"/>
      <w:marRight w:val="0"/>
      <w:marTop w:val="0"/>
      <w:marBottom w:val="0"/>
      <w:divBdr>
        <w:top w:val="none" w:sz="0" w:space="0" w:color="auto"/>
        <w:left w:val="none" w:sz="0" w:space="0" w:color="auto"/>
        <w:bottom w:val="none" w:sz="0" w:space="0" w:color="auto"/>
        <w:right w:val="none" w:sz="0" w:space="0" w:color="auto"/>
      </w:divBdr>
    </w:div>
    <w:div w:id="751968877">
      <w:bodyDiv w:val="1"/>
      <w:marLeft w:val="0"/>
      <w:marRight w:val="0"/>
      <w:marTop w:val="0"/>
      <w:marBottom w:val="0"/>
      <w:divBdr>
        <w:top w:val="none" w:sz="0" w:space="0" w:color="auto"/>
        <w:left w:val="none" w:sz="0" w:space="0" w:color="auto"/>
        <w:bottom w:val="none" w:sz="0" w:space="0" w:color="auto"/>
        <w:right w:val="none" w:sz="0" w:space="0" w:color="auto"/>
      </w:divBdr>
    </w:div>
    <w:div w:id="786389793">
      <w:bodyDiv w:val="1"/>
      <w:marLeft w:val="0"/>
      <w:marRight w:val="0"/>
      <w:marTop w:val="0"/>
      <w:marBottom w:val="0"/>
      <w:divBdr>
        <w:top w:val="none" w:sz="0" w:space="0" w:color="auto"/>
        <w:left w:val="none" w:sz="0" w:space="0" w:color="auto"/>
        <w:bottom w:val="none" w:sz="0" w:space="0" w:color="auto"/>
        <w:right w:val="none" w:sz="0" w:space="0" w:color="auto"/>
      </w:divBdr>
    </w:div>
    <w:div w:id="836312354">
      <w:bodyDiv w:val="1"/>
      <w:marLeft w:val="0"/>
      <w:marRight w:val="0"/>
      <w:marTop w:val="0"/>
      <w:marBottom w:val="0"/>
      <w:divBdr>
        <w:top w:val="none" w:sz="0" w:space="0" w:color="auto"/>
        <w:left w:val="none" w:sz="0" w:space="0" w:color="auto"/>
        <w:bottom w:val="none" w:sz="0" w:space="0" w:color="auto"/>
        <w:right w:val="none" w:sz="0" w:space="0" w:color="auto"/>
      </w:divBdr>
    </w:div>
    <w:div w:id="882014019">
      <w:bodyDiv w:val="1"/>
      <w:marLeft w:val="0"/>
      <w:marRight w:val="0"/>
      <w:marTop w:val="0"/>
      <w:marBottom w:val="0"/>
      <w:divBdr>
        <w:top w:val="none" w:sz="0" w:space="0" w:color="auto"/>
        <w:left w:val="none" w:sz="0" w:space="0" w:color="auto"/>
        <w:bottom w:val="none" w:sz="0" w:space="0" w:color="auto"/>
        <w:right w:val="none" w:sz="0" w:space="0" w:color="auto"/>
      </w:divBdr>
    </w:div>
    <w:div w:id="996613068">
      <w:bodyDiv w:val="1"/>
      <w:marLeft w:val="0"/>
      <w:marRight w:val="0"/>
      <w:marTop w:val="0"/>
      <w:marBottom w:val="0"/>
      <w:divBdr>
        <w:top w:val="none" w:sz="0" w:space="0" w:color="auto"/>
        <w:left w:val="none" w:sz="0" w:space="0" w:color="auto"/>
        <w:bottom w:val="none" w:sz="0" w:space="0" w:color="auto"/>
        <w:right w:val="none" w:sz="0" w:space="0" w:color="auto"/>
      </w:divBdr>
    </w:div>
    <w:div w:id="1061950217">
      <w:bodyDiv w:val="1"/>
      <w:marLeft w:val="0"/>
      <w:marRight w:val="0"/>
      <w:marTop w:val="0"/>
      <w:marBottom w:val="0"/>
      <w:divBdr>
        <w:top w:val="none" w:sz="0" w:space="0" w:color="auto"/>
        <w:left w:val="none" w:sz="0" w:space="0" w:color="auto"/>
        <w:bottom w:val="none" w:sz="0" w:space="0" w:color="auto"/>
        <w:right w:val="none" w:sz="0" w:space="0" w:color="auto"/>
      </w:divBdr>
    </w:div>
    <w:div w:id="1064523401">
      <w:bodyDiv w:val="1"/>
      <w:marLeft w:val="0"/>
      <w:marRight w:val="0"/>
      <w:marTop w:val="0"/>
      <w:marBottom w:val="0"/>
      <w:divBdr>
        <w:top w:val="none" w:sz="0" w:space="0" w:color="auto"/>
        <w:left w:val="none" w:sz="0" w:space="0" w:color="auto"/>
        <w:bottom w:val="none" w:sz="0" w:space="0" w:color="auto"/>
        <w:right w:val="none" w:sz="0" w:space="0" w:color="auto"/>
      </w:divBdr>
    </w:div>
    <w:div w:id="1092624181">
      <w:bodyDiv w:val="1"/>
      <w:marLeft w:val="0"/>
      <w:marRight w:val="0"/>
      <w:marTop w:val="0"/>
      <w:marBottom w:val="0"/>
      <w:divBdr>
        <w:top w:val="none" w:sz="0" w:space="0" w:color="auto"/>
        <w:left w:val="none" w:sz="0" w:space="0" w:color="auto"/>
        <w:bottom w:val="none" w:sz="0" w:space="0" w:color="auto"/>
        <w:right w:val="none" w:sz="0" w:space="0" w:color="auto"/>
      </w:divBdr>
    </w:div>
    <w:div w:id="1251230920">
      <w:bodyDiv w:val="1"/>
      <w:marLeft w:val="0"/>
      <w:marRight w:val="0"/>
      <w:marTop w:val="0"/>
      <w:marBottom w:val="0"/>
      <w:divBdr>
        <w:top w:val="none" w:sz="0" w:space="0" w:color="auto"/>
        <w:left w:val="none" w:sz="0" w:space="0" w:color="auto"/>
        <w:bottom w:val="none" w:sz="0" w:space="0" w:color="auto"/>
        <w:right w:val="none" w:sz="0" w:space="0" w:color="auto"/>
      </w:divBdr>
    </w:div>
    <w:div w:id="1282998706">
      <w:bodyDiv w:val="1"/>
      <w:marLeft w:val="0"/>
      <w:marRight w:val="0"/>
      <w:marTop w:val="0"/>
      <w:marBottom w:val="0"/>
      <w:divBdr>
        <w:top w:val="none" w:sz="0" w:space="0" w:color="auto"/>
        <w:left w:val="none" w:sz="0" w:space="0" w:color="auto"/>
        <w:bottom w:val="none" w:sz="0" w:space="0" w:color="auto"/>
        <w:right w:val="none" w:sz="0" w:space="0" w:color="auto"/>
      </w:divBdr>
    </w:div>
    <w:div w:id="1315570134">
      <w:bodyDiv w:val="1"/>
      <w:marLeft w:val="0"/>
      <w:marRight w:val="0"/>
      <w:marTop w:val="0"/>
      <w:marBottom w:val="0"/>
      <w:divBdr>
        <w:top w:val="none" w:sz="0" w:space="0" w:color="auto"/>
        <w:left w:val="none" w:sz="0" w:space="0" w:color="auto"/>
        <w:bottom w:val="none" w:sz="0" w:space="0" w:color="auto"/>
        <w:right w:val="none" w:sz="0" w:space="0" w:color="auto"/>
      </w:divBdr>
    </w:div>
    <w:div w:id="1391608327">
      <w:bodyDiv w:val="1"/>
      <w:marLeft w:val="0"/>
      <w:marRight w:val="0"/>
      <w:marTop w:val="0"/>
      <w:marBottom w:val="0"/>
      <w:divBdr>
        <w:top w:val="none" w:sz="0" w:space="0" w:color="auto"/>
        <w:left w:val="none" w:sz="0" w:space="0" w:color="auto"/>
        <w:bottom w:val="none" w:sz="0" w:space="0" w:color="auto"/>
        <w:right w:val="none" w:sz="0" w:space="0" w:color="auto"/>
      </w:divBdr>
    </w:div>
    <w:div w:id="1464420055">
      <w:bodyDiv w:val="1"/>
      <w:marLeft w:val="0"/>
      <w:marRight w:val="0"/>
      <w:marTop w:val="0"/>
      <w:marBottom w:val="0"/>
      <w:divBdr>
        <w:top w:val="none" w:sz="0" w:space="0" w:color="auto"/>
        <w:left w:val="none" w:sz="0" w:space="0" w:color="auto"/>
        <w:bottom w:val="none" w:sz="0" w:space="0" w:color="auto"/>
        <w:right w:val="none" w:sz="0" w:space="0" w:color="auto"/>
      </w:divBdr>
    </w:div>
    <w:div w:id="1554075027">
      <w:bodyDiv w:val="1"/>
      <w:marLeft w:val="0"/>
      <w:marRight w:val="0"/>
      <w:marTop w:val="0"/>
      <w:marBottom w:val="0"/>
      <w:divBdr>
        <w:top w:val="none" w:sz="0" w:space="0" w:color="auto"/>
        <w:left w:val="none" w:sz="0" w:space="0" w:color="auto"/>
        <w:bottom w:val="none" w:sz="0" w:space="0" w:color="auto"/>
        <w:right w:val="none" w:sz="0" w:space="0" w:color="auto"/>
      </w:divBdr>
    </w:div>
    <w:div w:id="1591038336">
      <w:bodyDiv w:val="1"/>
      <w:marLeft w:val="0"/>
      <w:marRight w:val="0"/>
      <w:marTop w:val="0"/>
      <w:marBottom w:val="0"/>
      <w:divBdr>
        <w:top w:val="none" w:sz="0" w:space="0" w:color="auto"/>
        <w:left w:val="none" w:sz="0" w:space="0" w:color="auto"/>
        <w:bottom w:val="none" w:sz="0" w:space="0" w:color="auto"/>
        <w:right w:val="none" w:sz="0" w:space="0" w:color="auto"/>
      </w:divBdr>
    </w:div>
    <w:div w:id="1594510281">
      <w:bodyDiv w:val="1"/>
      <w:marLeft w:val="0"/>
      <w:marRight w:val="0"/>
      <w:marTop w:val="0"/>
      <w:marBottom w:val="0"/>
      <w:divBdr>
        <w:top w:val="none" w:sz="0" w:space="0" w:color="auto"/>
        <w:left w:val="none" w:sz="0" w:space="0" w:color="auto"/>
        <w:bottom w:val="none" w:sz="0" w:space="0" w:color="auto"/>
        <w:right w:val="none" w:sz="0" w:space="0" w:color="auto"/>
      </w:divBdr>
    </w:div>
    <w:div w:id="1602027786">
      <w:bodyDiv w:val="1"/>
      <w:marLeft w:val="0"/>
      <w:marRight w:val="0"/>
      <w:marTop w:val="0"/>
      <w:marBottom w:val="0"/>
      <w:divBdr>
        <w:top w:val="none" w:sz="0" w:space="0" w:color="auto"/>
        <w:left w:val="none" w:sz="0" w:space="0" w:color="auto"/>
        <w:bottom w:val="none" w:sz="0" w:space="0" w:color="auto"/>
        <w:right w:val="none" w:sz="0" w:space="0" w:color="auto"/>
      </w:divBdr>
    </w:div>
    <w:div w:id="1630166313">
      <w:bodyDiv w:val="1"/>
      <w:marLeft w:val="0"/>
      <w:marRight w:val="0"/>
      <w:marTop w:val="0"/>
      <w:marBottom w:val="0"/>
      <w:divBdr>
        <w:top w:val="none" w:sz="0" w:space="0" w:color="auto"/>
        <w:left w:val="none" w:sz="0" w:space="0" w:color="auto"/>
        <w:bottom w:val="none" w:sz="0" w:space="0" w:color="auto"/>
        <w:right w:val="none" w:sz="0" w:space="0" w:color="auto"/>
      </w:divBdr>
    </w:div>
    <w:div w:id="1667661783">
      <w:bodyDiv w:val="1"/>
      <w:marLeft w:val="0"/>
      <w:marRight w:val="0"/>
      <w:marTop w:val="0"/>
      <w:marBottom w:val="0"/>
      <w:divBdr>
        <w:top w:val="none" w:sz="0" w:space="0" w:color="auto"/>
        <w:left w:val="none" w:sz="0" w:space="0" w:color="auto"/>
        <w:bottom w:val="none" w:sz="0" w:space="0" w:color="auto"/>
        <w:right w:val="none" w:sz="0" w:space="0" w:color="auto"/>
      </w:divBdr>
    </w:div>
    <w:div w:id="1691760788">
      <w:bodyDiv w:val="1"/>
      <w:marLeft w:val="0"/>
      <w:marRight w:val="0"/>
      <w:marTop w:val="0"/>
      <w:marBottom w:val="0"/>
      <w:divBdr>
        <w:top w:val="none" w:sz="0" w:space="0" w:color="auto"/>
        <w:left w:val="none" w:sz="0" w:space="0" w:color="auto"/>
        <w:bottom w:val="none" w:sz="0" w:space="0" w:color="auto"/>
        <w:right w:val="none" w:sz="0" w:space="0" w:color="auto"/>
      </w:divBdr>
    </w:div>
    <w:div w:id="1720205010">
      <w:bodyDiv w:val="1"/>
      <w:marLeft w:val="0"/>
      <w:marRight w:val="0"/>
      <w:marTop w:val="0"/>
      <w:marBottom w:val="0"/>
      <w:divBdr>
        <w:top w:val="none" w:sz="0" w:space="0" w:color="auto"/>
        <w:left w:val="none" w:sz="0" w:space="0" w:color="auto"/>
        <w:bottom w:val="none" w:sz="0" w:space="0" w:color="auto"/>
        <w:right w:val="none" w:sz="0" w:space="0" w:color="auto"/>
      </w:divBdr>
    </w:div>
    <w:div w:id="1786802276">
      <w:bodyDiv w:val="1"/>
      <w:marLeft w:val="0"/>
      <w:marRight w:val="0"/>
      <w:marTop w:val="0"/>
      <w:marBottom w:val="0"/>
      <w:divBdr>
        <w:top w:val="none" w:sz="0" w:space="0" w:color="auto"/>
        <w:left w:val="none" w:sz="0" w:space="0" w:color="auto"/>
        <w:bottom w:val="none" w:sz="0" w:space="0" w:color="auto"/>
        <w:right w:val="none" w:sz="0" w:space="0" w:color="auto"/>
      </w:divBdr>
    </w:div>
    <w:div w:id="1897666615">
      <w:bodyDiv w:val="1"/>
      <w:marLeft w:val="0"/>
      <w:marRight w:val="0"/>
      <w:marTop w:val="0"/>
      <w:marBottom w:val="0"/>
      <w:divBdr>
        <w:top w:val="none" w:sz="0" w:space="0" w:color="auto"/>
        <w:left w:val="none" w:sz="0" w:space="0" w:color="auto"/>
        <w:bottom w:val="none" w:sz="0" w:space="0" w:color="auto"/>
        <w:right w:val="none" w:sz="0" w:space="0" w:color="auto"/>
      </w:divBdr>
    </w:div>
    <w:div w:id="1978024549">
      <w:bodyDiv w:val="1"/>
      <w:marLeft w:val="0"/>
      <w:marRight w:val="0"/>
      <w:marTop w:val="0"/>
      <w:marBottom w:val="0"/>
      <w:divBdr>
        <w:top w:val="none" w:sz="0" w:space="0" w:color="auto"/>
        <w:left w:val="none" w:sz="0" w:space="0" w:color="auto"/>
        <w:bottom w:val="none" w:sz="0" w:space="0" w:color="auto"/>
        <w:right w:val="none" w:sz="0" w:space="0" w:color="auto"/>
      </w:divBdr>
    </w:div>
    <w:div w:id="2011908487">
      <w:bodyDiv w:val="1"/>
      <w:marLeft w:val="0"/>
      <w:marRight w:val="0"/>
      <w:marTop w:val="0"/>
      <w:marBottom w:val="0"/>
      <w:divBdr>
        <w:top w:val="none" w:sz="0" w:space="0" w:color="auto"/>
        <w:left w:val="none" w:sz="0" w:space="0" w:color="auto"/>
        <w:bottom w:val="none" w:sz="0" w:space="0" w:color="auto"/>
        <w:right w:val="none" w:sz="0" w:space="0" w:color="auto"/>
      </w:divBdr>
    </w:div>
    <w:div w:id="2086681036">
      <w:bodyDiv w:val="1"/>
      <w:marLeft w:val="0"/>
      <w:marRight w:val="0"/>
      <w:marTop w:val="0"/>
      <w:marBottom w:val="0"/>
      <w:divBdr>
        <w:top w:val="none" w:sz="0" w:space="0" w:color="auto"/>
        <w:left w:val="none" w:sz="0" w:space="0" w:color="auto"/>
        <w:bottom w:val="none" w:sz="0" w:space="0" w:color="auto"/>
        <w:right w:val="none" w:sz="0" w:space="0" w:color="auto"/>
      </w:divBdr>
    </w:div>
    <w:div w:id="2121678282">
      <w:bodyDiv w:val="1"/>
      <w:marLeft w:val="0"/>
      <w:marRight w:val="0"/>
      <w:marTop w:val="0"/>
      <w:marBottom w:val="0"/>
      <w:divBdr>
        <w:top w:val="none" w:sz="0" w:space="0" w:color="auto"/>
        <w:left w:val="none" w:sz="0" w:space="0" w:color="auto"/>
        <w:bottom w:val="none" w:sz="0" w:space="0" w:color="auto"/>
        <w:right w:val="none" w:sz="0" w:space="0" w:color="auto"/>
      </w:divBdr>
    </w:div>
    <w:div w:id="2134128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Ang25</b:Tag>
    <b:SourceType>InternetSite</b:SourceType>
    <b:Guid>{2F4D9D4C-ECCB-4F45-8FB4-AFA8915D90FF}</b:Guid>
    <b:Author>
      <b:Author>
        <b:NameList>
          <b:Person>
            <b:Last>Antunez</b:Last>
            <b:First>Angel</b:First>
            <b:Middle>E</b:Middle>
          </b:Person>
        </b:NameList>
      </b:Author>
    </b:Author>
    <b:Title>EL CUARTO DE ANGEL</b:Title>
    <b:InternetSiteTitle>EL CUARTO DE ANGEL</b:InternetSiteTitle>
    <b:Year>2025</b:Year>
    <b:Month>Septiembre</b:Month>
    <b:Day>08</b:Day>
    <b:URL>https://elcuartodeangel.wordpress.com/sistema-para-el-control-de-tramites-administrativos-y-academicos-de-una-escuela-proyecto-de-grado-ubv/</b:URL>
    <b:RefOrder>1</b:RefOrder>
  </b:Source>
  <b:Source>
    <b:Tag>Pab25</b:Tag>
    <b:SourceType>InternetSite</b:SourceType>
    <b:Guid>{9D779D25-4479-422D-A9F9-6227D4729CD9}</b:Guid>
    <b:Title>Educación 3.0</b:Title>
    <b:Year>2025</b:Year>
    <b:Author>
      <b:Author>
        <b:NameList>
          <b:Person>
            <b:Last>Espeso</b:Last>
            <b:First>Pablo</b:First>
          </b:Person>
        </b:NameList>
      </b:Author>
    </b:Author>
    <b:InternetSiteTitle>Educación 3.0</b:InternetSiteTitle>
    <b:Month>Septiembre</b:Month>
    <b:Day>08</b:Day>
    <b:URL>https://www.educaciontrespuntocero.com/recursos/classdojo-que-es-como-empezar/</b:URL>
    <b:RefOrder>2</b:RefOrder>
  </b:Source>
  <b:Source>
    <b:Tag>Ala08</b:Tag>
    <b:SourceType>InternetSite</b:SourceType>
    <b:Guid>{F004C4BE-2B17-449F-8960-445D29E81AC6}</b:Guid>
    <b:Author>
      <b:Author>
        <b:NameList>
          <b:Person>
            <b:Last>Alan</b:Last>
          </b:Person>
        </b:NameList>
      </b:Author>
    </b:Author>
    <b:Title>Wincubaweb</b:Title>
    <b:InternetSiteTitle>Wincubaweb</b:InternetSiteTitle>
    <b:Year>2008</b:Year>
    <b:Month>07</b:Month>
    <b:Day>30</b:Day>
    <b:URL>https://incubaweb.com/opensis-herramienta-para-administrar-el-sistema-escolar/</b:URL>
    <b:RefOrder>3</b:RefOrder>
  </b:Source>
  <b:Source>
    <b:Tag>Chr22</b:Tag>
    <b:SourceType>InternetSite</b:SourceType>
    <b:Guid>{22EB9AA9-E85A-4C7D-8512-931990EFC213}</b:Guid>
    <b:Author>
      <b:Author>
        <b:NameList>
          <b:Person>
            <b:Last>Barco</b:Last>
            <b:First>Christian</b:First>
          </b:Person>
        </b:NameList>
      </b:Author>
    </b:Author>
    <b:Title>Medium</b:Title>
    <b:Year>2022</b:Year>
    <b:Month>08</b:Month>
    <b:Day>02</b:Day>
    <b:URL>https://barcochrist.medium.com/lo-que-necesitas-saber-de-spring-boot-e530a37e1213</b:URL>
    <b:RefOrder>4</b:RefOrder>
  </b:Source>
  <b:Source>
    <b:Tag>DMB20</b:Tag>
    <b:SourceType>BookSection</b:SourceType>
    <b:Guid>{1BF170CA-83E1-41EB-997B-49D003E172E2}</b:Guid>
    <b:Author>
      <b:Author>
        <b:NameList>
          <b:Person>
            <b:Last>DMB Oriols</b:Last>
            <b:First>JG</b:First>
            <b:Middle>Gutiérrez</b:Middle>
          </b:Person>
        </b:NameList>
      </b:Author>
    </b:Author>
    <b:Year>2020</b:Year>
    <b:BookTitle>El gran libro de Angular</b:BookTitle>
    <b:Publisher>Marcombo</b:Publisher>
    <b:RefOrder>5</b:RefOrder>
  </b:Source>
</b:Sources>
</file>

<file path=customXml/itemProps1.xml><?xml version="1.0" encoding="utf-8"?>
<ds:datastoreItem xmlns:ds="http://schemas.openxmlformats.org/officeDocument/2006/customXml" ds:itemID="{FED56715-A720-4CA5-91E2-10C7BEAD0A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4059</Words>
  <Characters>22329</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Florencio</dc:creator>
  <cp:keywords/>
  <dc:description/>
  <cp:lastModifiedBy>Erika Jaimes</cp:lastModifiedBy>
  <cp:revision>3</cp:revision>
  <dcterms:created xsi:type="dcterms:W3CDTF">2025-09-17T21:51:00Z</dcterms:created>
  <dcterms:modified xsi:type="dcterms:W3CDTF">2025-09-18T13:16:00Z</dcterms:modified>
</cp:coreProperties>
</file>