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CCB67" w14:textId="77777777" w:rsidR="001A13C7" w:rsidRDefault="001A13C7" w:rsidP="001A13C7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49ACDA7E" wp14:editId="0746F569">
                <wp:simplePos x="0" y="0"/>
                <wp:positionH relativeFrom="column">
                  <wp:posOffset>-1206499</wp:posOffset>
                </wp:positionH>
                <wp:positionV relativeFrom="paragraph">
                  <wp:posOffset>127000</wp:posOffset>
                </wp:positionV>
                <wp:extent cx="7660005" cy="1161774"/>
                <wp:effectExtent l="0" t="0" r="0" b="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20760" y="3203876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F417CB" w14:textId="77777777" w:rsidR="001A13C7" w:rsidRDefault="001A13C7" w:rsidP="001A13C7">
                            <w:pPr>
                              <w:spacing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ACDA7E" id="Rectángulo 36" o:spid="_x0000_s1026" style="position:absolute;left:0;text-align:left;margin-left:-95pt;margin-top:10pt;width:603.15pt;height:91.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" fillcolor="#f2f2f2" stroked="f">
                <v:textbox inset="2.53958mm,2.53958mm,2.53958mm,2.53958mm">
                  <w:txbxContent>
                    <w:p w14:paraId="1AF417CB" w14:textId="77777777" w:rsidR="001A13C7" w:rsidRDefault="001A13C7" w:rsidP="001A13C7">
                      <w:pPr>
                        <w:spacing w:line="240" w:lineRule="auto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F541C1C" w14:textId="77777777" w:rsidR="001A13C7" w:rsidRDefault="001A13C7" w:rsidP="001A13C7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cs="Calibri"/>
          <w:sz w:val="40"/>
          <w:szCs w:val="40"/>
        </w:rPr>
      </w:pPr>
      <w:r>
        <w:rPr>
          <w:rFonts w:cs="Calibri"/>
          <w:sz w:val="40"/>
          <w:szCs w:val="40"/>
        </w:rPr>
        <w:t>Datos del estudiante</w:t>
      </w:r>
    </w:p>
    <w:p w14:paraId="58C75B60" w14:textId="60DB2C07" w:rsidR="001A13C7" w:rsidRDefault="001A13C7" w:rsidP="001A13C7">
      <w:r>
        <w:rPr>
          <w:b/>
        </w:rPr>
        <w:t>Osvaldo Bobadilla Mino</w:t>
      </w:r>
      <w:r>
        <w:tab/>
        <w:t xml:space="preserve"> </w:t>
      </w:r>
    </w:p>
    <w:p w14:paraId="400FE7D1" w14:textId="1965CF5B" w:rsidR="000A52DF" w:rsidRDefault="001A13C7" w:rsidP="001A13C7">
      <w:pPr>
        <w:rPr>
          <w:b/>
        </w:rPr>
      </w:pPr>
      <w:r>
        <w:rPr>
          <w:b/>
        </w:rPr>
        <w:t>19/06/2026</w:t>
      </w:r>
    </w:p>
    <w:p w14:paraId="5D370405" w14:textId="22A20963" w:rsidR="001A13C7" w:rsidRDefault="001A13C7" w:rsidP="001A13C7">
      <w:pPr>
        <w:rPr>
          <w:b/>
        </w:rPr>
      </w:pPr>
    </w:p>
    <w:p w14:paraId="3D847ACB" w14:textId="77777777" w:rsidR="003C1C04" w:rsidRDefault="003C1C04" w:rsidP="001A13C7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</w:rPr>
      </w:pPr>
    </w:p>
    <w:p w14:paraId="6AF0B497" w14:textId="69DC2501" w:rsidR="001A13C7" w:rsidRDefault="001A13C7" w:rsidP="001A13C7">
      <w:pPr>
        <w:pBdr>
          <w:top w:val="nil"/>
          <w:left w:val="nil"/>
          <w:bottom w:val="nil"/>
          <w:right w:val="nil"/>
          <w:between w:val="nil"/>
        </w:pBdr>
        <w:jc w:val="left"/>
        <w:rPr>
          <w:sz w:val="40"/>
          <w:szCs w:val="40"/>
        </w:rPr>
      </w:pPr>
      <w:r>
        <w:rPr>
          <w:sz w:val="40"/>
          <w:szCs w:val="40"/>
        </w:rPr>
        <w:t>Visualizaciones interactivas con datos JSON y D3.js</w:t>
      </w:r>
    </w:p>
    <w:p w14:paraId="2F4CF82C" w14:textId="77777777" w:rsidR="001A13C7" w:rsidRDefault="001A13C7" w:rsidP="001A13C7"/>
    <w:p w14:paraId="36D97871" w14:textId="77777777" w:rsidR="001A13C7" w:rsidRDefault="001A13C7" w:rsidP="001A13C7">
      <w:pPr>
        <w:pBdr>
          <w:top w:val="nil"/>
          <w:left w:val="nil"/>
          <w:bottom w:val="nil"/>
          <w:right w:val="nil"/>
          <w:between w:val="nil"/>
        </w:pBdr>
        <w:rPr>
          <w:rFonts w:cs="Calibri"/>
          <w:b/>
        </w:rPr>
      </w:pPr>
      <w:r>
        <w:rPr>
          <w:rFonts w:cs="Calibri"/>
          <w:b/>
        </w:rPr>
        <w:t>Objetivos de la actividad</w:t>
      </w:r>
    </w:p>
    <w:p w14:paraId="4FEE5354" w14:textId="77777777" w:rsidR="001A13C7" w:rsidRDefault="001A13C7" w:rsidP="001A13C7">
      <w:pPr>
        <w:spacing w:before="240" w:after="240"/>
      </w:pPr>
      <w:r>
        <w:t xml:space="preserve">Una empresa de tecnología desea evaluar el desempeño de sus productos </w:t>
      </w:r>
      <w:r w:rsidRPr="00B42616">
        <w:rPr>
          <w:i/>
          <w:iCs/>
        </w:rPr>
        <w:t>(smartphone</w:t>
      </w:r>
      <w:r>
        <w:t xml:space="preserve"> A, </w:t>
      </w:r>
      <w:r w:rsidRPr="00B42616">
        <w:rPr>
          <w:i/>
          <w:iCs/>
        </w:rPr>
        <w:t>smartphone</w:t>
      </w:r>
      <w:r>
        <w:t xml:space="preserve"> B y </w:t>
      </w:r>
      <w:proofErr w:type="spellStart"/>
      <w:r w:rsidRPr="00B42616">
        <w:rPr>
          <w:i/>
          <w:iCs/>
        </w:rPr>
        <w:t>tablet</w:t>
      </w:r>
      <w:proofErr w:type="spellEnd"/>
      <w:r>
        <w:t xml:space="preserve"> X) para optimizar la estrategia comercial. Se requiere desarrollar un </w:t>
      </w:r>
      <w:proofErr w:type="spellStart"/>
      <w:r w:rsidRPr="00B42616">
        <w:rPr>
          <w:i/>
          <w:iCs/>
        </w:rPr>
        <w:t>dashboard</w:t>
      </w:r>
      <w:proofErr w:type="spellEnd"/>
      <w:r>
        <w:t xml:space="preserve"> interactivo que permita analizar la evolución de ventas, ingresos y precios de dichos productos durante los meses de enero y febrero. Los objetivos específicos son:</w:t>
      </w:r>
    </w:p>
    <w:p w14:paraId="04FF93E9" w14:textId="77777777" w:rsidR="001A13C7" w:rsidRDefault="001A13C7" w:rsidP="001A13C7">
      <w:pPr>
        <w:pStyle w:val="Vietaprimernivel"/>
      </w:pPr>
      <w:r>
        <w:t>Integrar y procesar datos en formato JSON desde una fuente externa, simulando la actualización dinámica de información.</w:t>
      </w:r>
    </w:p>
    <w:p w14:paraId="5BDA15AE" w14:textId="77777777" w:rsidR="001A13C7" w:rsidRDefault="001A13C7" w:rsidP="001A13C7">
      <w:pPr>
        <w:pStyle w:val="Vietaprimernivel"/>
      </w:pPr>
      <w:r>
        <w:t>Desarrollar una visualización básica en tiempo real utilizando la Google Chart Library para mostrar, por ejemplo, un gráfico de columnas que represente las ventas mensuales.</w:t>
      </w:r>
    </w:p>
    <w:p w14:paraId="587E8B5A" w14:textId="77777777" w:rsidR="001A13C7" w:rsidRDefault="001A13C7" w:rsidP="001A13C7">
      <w:pPr>
        <w:pStyle w:val="Vietaprimernivel"/>
      </w:pPr>
      <w:r>
        <w:t xml:space="preserve">Implementar una visualización avanzada con D3.js que incluya animaciones, transiciones y manejo de eventos </w:t>
      </w:r>
      <w:r w:rsidRPr="00B7670A">
        <w:rPr>
          <w:i/>
          <w:iCs/>
        </w:rPr>
        <w:t>(</w:t>
      </w:r>
      <w:proofErr w:type="spellStart"/>
      <w:r w:rsidRPr="00B7670A">
        <w:rPr>
          <w:i/>
          <w:iCs/>
        </w:rPr>
        <w:t>mouseover</w:t>
      </w:r>
      <w:proofErr w:type="spellEnd"/>
      <w:r w:rsidRPr="00B7670A">
        <w:rPr>
          <w:i/>
          <w:iCs/>
        </w:rPr>
        <w:t xml:space="preserve">, </w:t>
      </w:r>
      <w:proofErr w:type="spellStart"/>
      <w:r w:rsidRPr="00B7670A">
        <w:rPr>
          <w:i/>
          <w:iCs/>
        </w:rPr>
        <w:t>click</w:t>
      </w:r>
      <w:proofErr w:type="spellEnd"/>
      <w:r w:rsidRPr="00B7670A">
        <w:rPr>
          <w:i/>
          <w:iCs/>
        </w:rPr>
        <w:t>,</w:t>
      </w:r>
      <w:r>
        <w:t xml:space="preserve"> etc.) para analizar múltiples dimensiones (ventas, ingresos, precio y producto).</w:t>
      </w:r>
    </w:p>
    <w:p w14:paraId="09B4DF0E" w14:textId="77777777" w:rsidR="001A13C7" w:rsidRDefault="001A13C7" w:rsidP="001A13C7">
      <w:pPr>
        <w:pStyle w:val="Vietaprimernivel"/>
      </w:pPr>
      <w:r>
        <w:t>Garantizar que ambas visualizaciones sean escalables y se adapten a diferentes dispositivos, ofreciendo una experiencia interactiva al usuario.</w:t>
      </w:r>
    </w:p>
    <w:p w14:paraId="7ADDCA04" w14:textId="77777777" w:rsidR="001A13C7" w:rsidRDefault="001A13C7" w:rsidP="001A13C7"/>
    <w:p w14:paraId="037CE454" w14:textId="58AE44B9" w:rsidR="001A13C7" w:rsidRDefault="001A13C7" w:rsidP="001A13C7"/>
    <w:p w14:paraId="57C14595" w14:textId="65675BE1" w:rsidR="00D13F6A" w:rsidRDefault="001A13C7" w:rsidP="00E64522">
      <w:pPr>
        <w:spacing w:before="100" w:beforeAutospacing="1" w:after="100" w:afterAutospacing="1" w:line="240" w:lineRule="auto"/>
        <w:jc w:val="left"/>
        <w:outlineLvl w:val="0"/>
        <w:rPr>
          <w:rFonts w:ascii="Times New Roman" w:hAnsi="Times New Roman"/>
          <w:b/>
          <w:bCs/>
          <w:color w:val="auto"/>
          <w:kern w:val="36"/>
          <w:sz w:val="48"/>
          <w:szCs w:val="48"/>
          <w:lang w:val="es-MX" w:eastAsia="es-MX"/>
        </w:rPr>
      </w:pPr>
      <w:r w:rsidRPr="001A13C7">
        <w:rPr>
          <w:rFonts w:ascii="Times New Roman" w:hAnsi="Times New Roman"/>
          <w:b/>
          <w:bCs/>
          <w:color w:val="auto"/>
          <w:kern w:val="36"/>
          <w:sz w:val="48"/>
          <w:szCs w:val="48"/>
          <w:lang w:val="es-MX" w:eastAsia="es-MX"/>
        </w:rPr>
        <w:lastRenderedPageBreak/>
        <w:t xml:space="preserve">Desarrollo del </w:t>
      </w:r>
      <w:proofErr w:type="spellStart"/>
      <w:r w:rsidRPr="001A13C7">
        <w:rPr>
          <w:rFonts w:ascii="Times New Roman" w:hAnsi="Times New Roman"/>
          <w:b/>
          <w:bCs/>
          <w:color w:val="auto"/>
          <w:kern w:val="36"/>
          <w:sz w:val="48"/>
          <w:szCs w:val="48"/>
          <w:lang w:val="es-MX" w:eastAsia="es-MX"/>
        </w:rPr>
        <w:t>Dashboard</w:t>
      </w:r>
      <w:proofErr w:type="spellEnd"/>
      <w:r w:rsidRPr="001A13C7">
        <w:rPr>
          <w:rFonts w:ascii="Times New Roman" w:hAnsi="Times New Roman"/>
          <w:b/>
          <w:bCs/>
          <w:color w:val="auto"/>
          <w:kern w:val="36"/>
          <w:sz w:val="48"/>
          <w:szCs w:val="48"/>
          <w:lang w:val="es-MX" w:eastAsia="es-MX"/>
        </w:rPr>
        <w:t xml:space="preserve"> Interactivo de Visualización de Datos con Node.js, Google Charts y D3.js</w:t>
      </w:r>
    </w:p>
    <w:p w14:paraId="2C6A9984" w14:textId="77777777" w:rsidR="00D13F6A" w:rsidRDefault="00D13F6A" w:rsidP="0059328E">
      <w:pPr>
        <w:pStyle w:val="Ttulo2"/>
        <w:jc w:val="both"/>
      </w:pPr>
      <w:r>
        <w:t>1. Creación de la estructura del proyecto</w:t>
      </w:r>
    </w:p>
    <w:p w14:paraId="10902231" w14:textId="3E9405D1" w:rsidR="00D13F6A" w:rsidRDefault="00D13F6A" w:rsidP="00D77BA5">
      <w:pPr>
        <w:pStyle w:val="NormalWeb"/>
        <w:jc w:val="both"/>
      </w:pPr>
      <w:r>
        <w:t xml:space="preserve">Inicialmente se creó una carpeta principal para organizar todos los componentes del </w:t>
      </w:r>
      <w:proofErr w:type="spellStart"/>
      <w:r>
        <w:t>dashboard</w:t>
      </w:r>
      <w:proofErr w:type="spellEnd"/>
      <w:r>
        <w:t>:</w:t>
      </w:r>
      <w:r>
        <w:t xml:space="preserve"> </w:t>
      </w:r>
      <w:proofErr w:type="spellStart"/>
      <w:r w:rsidRPr="00D13F6A">
        <w:t>Dashboard_GoogleChart</w:t>
      </w:r>
      <w:proofErr w:type="spellEnd"/>
    </w:p>
    <w:p w14:paraId="76C3E102" w14:textId="77777777" w:rsidR="00D77BA5" w:rsidRDefault="00D13F6A" w:rsidP="00D77BA5">
      <w:pPr>
        <w:pStyle w:val="NormalWeb"/>
        <w:jc w:val="both"/>
        <w:rPr>
          <w:noProof/>
          <w14:ligatures w14:val="standardContextual"/>
        </w:rPr>
      </w:pPr>
      <w:r>
        <w:t>Dentro de esta carpeta se definió una estructura modular para separar datos, archivos del cliente, scripts auxiliares y configuración del servidor:</w:t>
      </w:r>
      <w:r w:rsidRPr="00D13F6A">
        <w:rPr>
          <w:noProof/>
          <w14:ligatures w14:val="standardContextual"/>
        </w:rPr>
        <w:t xml:space="preserve"> </w:t>
      </w:r>
    </w:p>
    <w:p w14:paraId="4FAFF918" w14:textId="2BEB23A9" w:rsidR="00D13F6A" w:rsidRDefault="00D13F6A" w:rsidP="00D77BA5">
      <w:pPr>
        <w:pStyle w:val="NormalWeb"/>
        <w:jc w:val="center"/>
        <w:rPr>
          <w:noProof/>
          <w14:ligatures w14:val="standardContextual"/>
        </w:rPr>
      </w:pPr>
      <w:r w:rsidRPr="00D13F6A">
        <w:drawing>
          <wp:inline distT="0" distB="0" distL="0" distR="0" wp14:anchorId="6346FE84" wp14:editId="5E9E6AF1">
            <wp:extent cx="3394800" cy="228240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4800" cy="22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AAD9" w14:textId="77777777" w:rsidR="00D13F6A" w:rsidRPr="00D13F6A" w:rsidRDefault="00D13F6A" w:rsidP="0059328E">
      <w:pPr>
        <w:spacing w:before="100" w:beforeAutospacing="1" w:after="100" w:afterAutospacing="1" w:line="240" w:lineRule="auto"/>
        <w:rPr>
          <w:rFonts w:ascii="Times New Roman" w:hAnsi="Times New Roman"/>
          <w:color w:val="auto"/>
          <w:lang w:val="es-MX" w:eastAsia="es-MX"/>
        </w:rPr>
      </w:pPr>
      <w:r w:rsidRPr="00D13F6A">
        <w:rPr>
          <w:rFonts w:ascii="Times New Roman" w:hAnsi="Times New Roman"/>
          <w:color w:val="auto"/>
          <w:lang w:val="es-MX" w:eastAsia="es-MX"/>
        </w:rPr>
        <w:t>La organización permitió separar:</w:t>
      </w:r>
    </w:p>
    <w:p w14:paraId="48791DE6" w14:textId="77777777" w:rsidR="00D13F6A" w:rsidRPr="00D13F6A" w:rsidRDefault="00D13F6A" w:rsidP="005932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auto"/>
          <w:lang w:val="es-MX" w:eastAsia="es-MX"/>
        </w:rPr>
      </w:pPr>
      <w:r w:rsidRPr="00D13F6A">
        <w:rPr>
          <w:rFonts w:ascii="Times New Roman" w:hAnsi="Times New Roman"/>
          <w:b/>
          <w:bCs/>
          <w:color w:val="auto"/>
          <w:lang w:val="es-MX" w:eastAsia="es-MX"/>
        </w:rPr>
        <w:t>Datos:</w:t>
      </w:r>
      <w:r w:rsidRPr="00D13F6A">
        <w:rPr>
          <w:rFonts w:ascii="Times New Roman" w:hAnsi="Times New Roman"/>
          <w:color w:val="auto"/>
          <w:lang w:val="es-MX" w:eastAsia="es-MX"/>
        </w:rPr>
        <w:t xml:space="preserve"> archivos JSON con la información de ventas. </w:t>
      </w:r>
    </w:p>
    <w:p w14:paraId="697CDCF0" w14:textId="77777777" w:rsidR="00D13F6A" w:rsidRPr="00D13F6A" w:rsidRDefault="00D13F6A" w:rsidP="005932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auto"/>
          <w:lang w:val="es-MX" w:eastAsia="es-MX"/>
        </w:rPr>
      </w:pPr>
      <w:r w:rsidRPr="00D13F6A">
        <w:rPr>
          <w:rFonts w:ascii="Times New Roman" w:hAnsi="Times New Roman"/>
          <w:b/>
          <w:bCs/>
          <w:color w:val="auto"/>
          <w:lang w:val="es-MX" w:eastAsia="es-MX"/>
        </w:rPr>
        <w:t>Interfaz:</w:t>
      </w:r>
      <w:r w:rsidRPr="00D13F6A">
        <w:rPr>
          <w:rFonts w:ascii="Times New Roman" w:hAnsi="Times New Roman"/>
          <w:color w:val="auto"/>
          <w:lang w:val="es-MX" w:eastAsia="es-MX"/>
        </w:rPr>
        <w:t xml:space="preserve"> archivos HTML, CSS y JavaScript del navegador. </w:t>
      </w:r>
    </w:p>
    <w:p w14:paraId="7634E1F7" w14:textId="77777777" w:rsidR="00D13F6A" w:rsidRPr="00D13F6A" w:rsidRDefault="00D13F6A" w:rsidP="005932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auto"/>
          <w:lang w:val="es-MX" w:eastAsia="es-MX"/>
        </w:rPr>
      </w:pPr>
      <w:r w:rsidRPr="00D13F6A">
        <w:rPr>
          <w:rFonts w:ascii="Times New Roman" w:hAnsi="Times New Roman"/>
          <w:b/>
          <w:bCs/>
          <w:color w:val="auto"/>
          <w:lang w:val="es-MX" w:eastAsia="es-MX"/>
        </w:rPr>
        <w:t>Servidor:</w:t>
      </w:r>
      <w:r w:rsidRPr="00D13F6A">
        <w:rPr>
          <w:rFonts w:ascii="Times New Roman" w:hAnsi="Times New Roman"/>
          <w:color w:val="auto"/>
          <w:lang w:val="es-MX" w:eastAsia="es-MX"/>
        </w:rPr>
        <w:t xml:space="preserve"> encargado de entregar recursos mediante HTTP. </w:t>
      </w:r>
    </w:p>
    <w:p w14:paraId="65CDA775" w14:textId="77777777" w:rsidR="00D13F6A" w:rsidRPr="00D13F6A" w:rsidRDefault="00D13F6A" w:rsidP="005932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auto"/>
          <w:lang w:val="es-MX" w:eastAsia="es-MX"/>
        </w:rPr>
      </w:pPr>
      <w:r w:rsidRPr="00D13F6A">
        <w:rPr>
          <w:rFonts w:ascii="Times New Roman" w:hAnsi="Times New Roman"/>
          <w:b/>
          <w:bCs/>
          <w:color w:val="auto"/>
          <w:lang w:val="es-MX" w:eastAsia="es-MX"/>
        </w:rPr>
        <w:t>Scripts auxiliares:</w:t>
      </w:r>
      <w:r w:rsidRPr="00D13F6A">
        <w:rPr>
          <w:rFonts w:ascii="Times New Roman" w:hAnsi="Times New Roman"/>
          <w:color w:val="auto"/>
          <w:lang w:val="es-MX" w:eastAsia="es-MX"/>
        </w:rPr>
        <w:t xml:space="preserve"> generación y actualización de información.</w:t>
      </w:r>
    </w:p>
    <w:p w14:paraId="5368530A" w14:textId="77777777" w:rsidR="00D13F6A" w:rsidRDefault="00D13F6A" w:rsidP="0059328E">
      <w:pPr>
        <w:pStyle w:val="Ttulo1"/>
        <w:jc w:val="both"/>
      </w:pPr>
      <w:r>
        <w:t>2. Preparación del entorno Node.js</w:t>
      </w:r>
    </w:p>
    <w:p w14:paraId="5B96C62F" w14:textId="423DD8C2" w:rsidR="0059328E" w:rsidRDefault="00D13F6A" w:rsidP="0059328E">
      <w:pPr>
        <w:pStyle w:val="NormalWeb"/>
        <w:jc w:val="both"/>
      </w:pPr>
      <w:r>
        <w:t>Se inicializó el proyecto utilizando Node.js para crear la configuración necesaria:</w:t>
      </w:r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esto generó un archivo llamado</w:t>
      </w:r>
      <w:r w:rsidR="0059328E">
        <w:t xml:space="preserve"> </w:t>
      </w:r>
      <w:proofErr w:type="spellStart"/>
      <w:proofErr w:type="gramStart"/>
      <w:r w:rsidR="0059328E">
        <w:t>package.json</w:t>
      </w:r>
      <w:proofErr w:type="spellEnd"/>
      <w:proofErr w:type="gramEnd"/>
      <w:r w:rsidR="0059328E">
        <w:t xml:space="preserve"> para almacenar las configuraciones y dependencias necesarias para el proyecto.</w:t>
      </w:r>
    </w:p>
    <w:p w14:paraId="48D09A74" w14:textId="6CBF28D9" w:rsidR="00D13F6A" w:rsidRDefault="00D13F6A" w:rsidP="00D77BA5">
      <w:pPr>
        <w:pStyle w:val="NormalWeb"/>
        <w:jc w:val="center"/>
      </w:pPr>
      <w:r w:rsidRPr="00B7081E">
        <w:lastRenderedPageBreak/>
        <w:drawing>
          <wp:inline distT="0" distB="0" distL="0" distR="0" wp14:anchorId="60B81DD0" wp14:editId="2752E8E9">
            <wp:extent cx="3394800" cy="228240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31"/>
                    <a:stretch/>
                  </pic:blipFill>
                  <pic:spPr bwMode="auto">
                    <a:xfrm>
                      <a:off x="0" y="0"/>
                      <a:ext cx="3394800" cy="228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5C4B6" w14:textId="66382B91" w:rsidR="003C1C04" w:rsidRDefault="0059328E" w:rsidP="0059328E">
      <w:pPr>
        <w:spacing w:before="100" w:beforeAutospacing="1" w:after="100" w:afterAutospacing="1" w:line="240" w:lineRule="auto"/>
        <w:outlineLvl w:val="0"/>
      </w:pPr>
      <w:r>
        <w:t>p</w:t>
      </w:r>
      <w:r>
        <w:t>osteriorme</w:t>
      </w:r>
      <w:r w:rsidRPr="0059328E">
        <w:t>nte se instaló Express, librería utilizada para crear el servidor web:</w:t>
      </w:r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. </w:t>
      </w:r>
      <w:r w:rsidRPr="0059328E">
        <w:t>Esto permitió crear una aplicación capaz de servir archivos mediante HTTP.</w:t>
      </w:r>
    </w:p>
    <w:p w14:paraId="697924A5" w14:textId="77777777" w:rsidR="0059328E" w:rsidRDefault="0059328E" w:rsidP="0059328E">
      <w:pPr>
        <w:pStyle w:val="Ttulo1"/>
        <w:jc w:val="both"/>
      </w:pPr>
      <w:r>
        <w:t>3. Creación del archivo de datos JSON</w:t>
      </w:r>
    </w:p>
    <w:p w14:paraId="7A7C5DBF" w14:textId="39D7AF90" w:rsidR="0059328E" w:rsidRDefault="0059328E" w:rsidP="0059328E">
      <w:pPr>
        <w:pStyle w:val="NormalWeb"/>
        <w:jc w:val="both"/>
      </w:pPr>
      <w:r>
        <w:t>Los datos suministrados fueron almacenados en:</w:t>
      </w:r>
      <w:r>
        <w:t xml:space="preserve"> </w:t>
      </w:r>
      <w:r w:rsidRPr="0059328E">
        <w:t>data/</w:t>
      </w:r>
      <w:proofErr w:type="spellStart"/>
      <w:r w:rsidRPr="0059328E">
        <w:t>ventas.json</w:t>
      </w:r>
      <w:proofErr w:type="spellEnd"/>
      <w:r>
        <w:t xml:space="preserve">. </w:t>
      </w:r>
      <w:r>
        <w:t>El objetivo fue evitar colocar los datos directamente dentro del código JavaScript</w:t>
      </w:r>
      <w:r>
        <w:t>, de forma que l</w:t>
      </w:r>
      <w:r>
        <w:t>a visualización consulta el archivo externo y procesa la información dinámicamente.</w:t>
      </w:r>
    </w:p>
    <w:p w14:paraId="2B53A6B8" w14:textId="77777777" w:rsidR="0059328E" w:rsidRDefault="0059328E" w:rsidP="0059328E">
      <w:pPr>
        <w:pStyle w:val="Ttulo1"/>
        <w:jc w:val="both"/>
      </w:pPr>
      <w:r>
        <w:t>4. Implementación del servidor HTTP</w:t>
      </w:r>
    </w:p>
    <w:p w14:paraId="2A20CCD0" w14:textId="5686244F" w:rsidR="0059328E" w:rsidRPr="0059328E" w:rsidRDefault="0059328E" w:rsidP="0059328E">
      <w:pPr>
        <w:pStyle w:val="NormalWeb"/>
        <w:jc w:val="both"/>
      </w:pPr>
      <w:r>
        <w:t>Se creó el archivo:</w:t>
      </w:r>
      <w:r>
        <w:t xml:space="preserve"> server.js. </w:t>
      </w:r>
      <w:r w:rsidRPr="0059328E">
        <w:t>Este archivo implementa un servidor utilizando Node.js y Express.</w:t>
      </w:r>
    </w:p>
    <w:p w14:paraId="475E0CF2" w14:textId="77777777" w:rsidR="0059328E" w:rsidRPr="0059328E" w:rsidRDefault="0059328E" w:rsidP="0059328E">
      <w:pPr>
        <w:spacing w:before="100" w:beforeAutospacing="1" w:after="100" w:afterAutospacing="1" w:line="240" w:lineRule="auto"/>
        <w:rPr>
          <w:rFonts w:ascii="Times New Roman" w:hAnsi="Times New Roman"/>
          <w:color w:val="auto"/>
          <w:lang w:val="es-MX" w:eastAsia="es-MX"/>
        </w:rPr>
      </w:pPr>
      <w:r w:rsidRPr="0059328E">
        <w:rPr>
          <w:rFonts w:ascii="Times New Roman" w:hAnsi="Times New Roman"/>
          <w:color w:val="auto"/>
          <w:lang w:val="es-MX" w:eastAsia="es-MX"/>
        </w:rPr>
        <w:t>Su función principal es:</w:t>
      </w:r>
    </w:p>
    <w:p w14:paraId="7E238164" w14:textId="77777777" w:rsidR="0059328E" w:rsidRPr="0059328E" w:rsidRDefault="0059328E" w:rsidP="005932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/>
          <w:color w:val="auto"/>
          <w:lang w:val="es-MX" w:eastAsia="es-MX"/>
        </w:rPr>
      </w:pPr>
      <w:r w:rsidRPr="0059328E">
        <w:rPr>
          <w:rFonts w:ascii="Times New Roman" w:hAnsi="Times New Roman"/>
          <w:color w:val="auto"/>
          <w:lang w:val="es-MX" w:eastAsia="es-MX"/>
        </w:rPr>
        <w:t xml:space="preserve">Servir los archivos del </w:t>
      </w:r>
      <w:proofErr w:type="spellStart"/>
      <w:r w:rsidRPr="0059328E">
        <w:rPr>
          <w:rFonts w:ascii="Times New Roman" w:hAnsi="Times New Roman"/>
          <w:color w:val="auto"/>
          <w:lang w:val="es-MX" w:eastAsia="es-MX"/>
        </w:rPr>
        <w:t>dashboard</w:t>
      </w:r>
      <w:proofErr w:type="spellEnd"/>
      <w:r w:rsidRPr="0059328E">
        <w:rPr>
          <w:rFonts w:ascii="Times New Roman" w:hAnsi="Times New Roman"/>
          <w:color w:val="auto"/>
          <w:lang w:val="es-MX" w:eastAsia="es-MX"/>
        </w:rPr>
        <w:t xml:space="preserve">. </w:t>
      </w:r>
    </w:p>
    <w:p w14:paraId="3327E598" w14:textId="77777777" w:rsidR="0059328E" w:rsidRPr="0059328E" w:rsidRDefault="0059328E" w:rsidP="005932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/>
          <w:color w:val="auto"/>
          <w:lang w:val="es-MX" w:eastAsia="es-MX"/>
        </w:rPr>
      </w:pPr>
      <w:r w:rsidRPr="0059328E">
        <w:rPr>
          <w:rFonts w:ascii="Times New Roman" w:hAnsi="Times New Roman"/>
          <w:color w:val="auto"/>
          <w:lang w:val="es-MX" w:eastAsia="es-MX"/>
        </w:rPr>
        <w:t>Exponer el archivo JSON mediante una ruta API.</w:t>
      </w:r>
    </w:p>
    <w:p w14:paraId="07BA2235" w14:textId="77777777" w:rsidR="0059328E" w:rsidRDefault="0059328E" w:rsidP="0059328E">
      <w:pPr>
        <w:pStyle w:val="Ttulo1"/>
        <w:jc w:val="both"/>
      </w:pPr>
      <w:r>
        <w:t>5. Levantamiento del servidor</w:t>
      </w:r>
    </w:p>
    <w:p w14:paraId="0ABEF3F2" w14:textId="3ADAEDCE" w:rsidR="0059328E" w:rsidRDefault="0059328E" w:rsidP="0059328E">
      <w:pPr>
        <w:pStyle w:val="NormalWeb"/>
        <w:jc w:val="both"/>
      </w:pPr>
      <w:r>
        <w:t>Para iniciar la aplicación se ejecutó:</w:t>
      </w:r>
      <w:r>
        <w:t xml:space="preserve"> </w:t>
      </w:r>
      <w:proofErr w:type="spellStart"/>
      <w:r w:rsidRPr="0059328E">
        <w:t>node</w:t>
      </w:r>
      <w:proofErr w:type="spellEnd"/>
      <w:r w:rsidRPr="0059328E">
        <w:t xml:space="preserve"> server.js</w:t>
      </w:r>
    </w:p>
    <w:p w14:paraId="432FA9AD" w14:textId="4C50680A" w:rsidR="0059328E" w:rsidRDefault="0059328E" w:rsidP="00D77BA5">
      <w:pPr>
        <w:pStyle w:val="NormalWeb"/>
        <w:jc w:val="center"/>
      </w:pPr>
      <w:r w:rsidRPr="0059328E">
        <w:lastRenderedPageBreak/>
        <w:drawing>
          <wp:inline distT="0" distB="0" distL="0" distR="0" wp14:anchorId="37B69B1F" wp14:editId="32BDFB8D">
            <wp:extent cx="3394800" cy="228240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4800" cy="22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62CA" w14:textId="237CC7DA" w:rsidR="0059328E" w:rsidRDefault="0059328E" w:rsidP="0059328E">
      <w:pPr>
        <w:pStyle w:val="NormalWeb"/>
        <w:jc w:val="both"/>
      </w:pPr>
      <w:r>
        <w:t>El servidor mostró:</w:t>
      </w:r>
      <w:r>
        <w:t xml:space="preserve"> </w:t>
      </w:r>
      <w:r w:rsidRPr="0059328E">
        <w:t>Servidor iniciado en puerto 3000</w:t>
      </w:r>
      <w:r>
        <w:t xml:space="preserve">. </w:t>
      </w:r>
      <w:r>
        <w:t>A partir de este momento el navegador dejó de cargar archivos directamente desde el sistema operativo y comenzó a solicitarlos mediante HTTP.</w:t>
      </w:r>
    </w:p>
    <w:p w14:paraId="5522CEFD" w14:textId="77777777" w:rsidR="0059328E" w:rsidRDefault="0059328E" w:rsidP="0059328E">
      <w:pPr>
        <w:pStyle w:val="Ttulo1"/>
        <w:jc w:val="both"/>
      </w:pPr>
      <w:r>
        <w:t>6. Carga de recursos mediante el servidor</w:t>
      </w:r>
    </w:p>
    <w:p w14:paraId="727ABB7C" w14:textId="2874A7D1" w:rsidR="0059328E" w:rsidRPr="0059328E" w:rsidRDefault="0059328E" w:rsidP="0059328E">
      <w:pPr>
        <w:pStyle w:val="NormalWeb"/>
        <w:jc w:val="both"/>
        <w:rPr>
          <w:color w:val="467886" w:themeColor="hyperlink"/>
          <w:u w:val="single"/>
        </w:rPr>
      </w:pPr>
      <w:r>
        <w:t>Al acceder a:</w:t>
      </w:r>
      <w:r w:rsidRPr="0059328E">
        <w:t xml:space="preserve"> </w:t>
      </w:r>
      <w:hyperlink r:id="rId10" w:history="1">
        <w:r w:rsidRPr="00FC020E">
          <w:rPr>
            <w:rStyle w:val="Hipervnculo"/>
          </w:rPr>
          <w:t>http://localhost:3000</w:t>
        </w:r>
      </w:hyperlink>
      <w:r>
        <w:t xml:space="preserve"> </w:t>
      </w:r>
      <w:r>
        <w:t>el servidor entrega:</w:t>
      </w:r>
      <w:r w:rsidRPr="0059328E">
        <w:t xml:space="preserve"> </w:t>
      </w:r>
      <w:proofErr w:type="spellStart"/>
      <w:r w:rsidRPr="0059328E">
        <w:rPr>
          <w:rStyle w:val="Hipervnculo"/>
        </w:rPr>
        <w:t>public</w:t>
      </w:r>
      <w:proofErr w:type="spellEnd"/>
      <w:r w:rsidRPr="0059328E">
        <w:rPr>
          <w:rStyle w:val="Hipervnculo"/>
        </w:rPr>
        <w:t>/index.html</w:t>
      </w:r>
      <w:r>
        <w:t xml:space="preserve">. </w:t>
      </w:r>
      <w:r>
        <w:t>Posteriormente el navegador carga:</w:t>
      </w:r>
      <w:r>
        <w:t xml:space="preserve"> </w:t>
      </w:r>
      <w:proofErr w:type="spellStart"/>
      <w:r w:rsidRPr="0059328E">
        <w:rPr>
          <w:rStyle w:val="Hipervnculo"/>
        </w:rPr>
        <w:t>css</w:t>
      </w:r>
      <w:proofErr w:type="spellEnd"/>
      <w:r w:rsidRPr="0059328E">
        <w:rPr>
          <w:rStyle w:val="Hipervnculo"/>
        </w:rPr>
        <w:t>/styles.css</w:t>
      </w:r>
      <w:r>
        <w:t xml:space="preserve"> así como </w:t>
      </w:r>
      <w:r>
        <w:t>funciones JavaScript:</w:t>
      </w:r>
      <w:r>
        <w:t xml:space="preserve"> </w:t>
      </w:r>
      <w:proofErr w:type="spellStart"/>
      <w:r w:rsidRPr="0059328E">
        <w:rPr>
          <w:rStyle w:val="Hipervnculo"/>
        </w:rPr>
        <w:t>js</w:t>
      </w:r>
      <w:proofErr w:type="spellEnd"/>
      <w:r w:rsidRPr="0059328E">
        <w:rPr>
          <w:rStyle w:val="Hipervnculo"/>
        </w:rPr>
        <w:t>/app.js</w:t>
      </w:r>
      <w:r>
        <w:t xml:space="preserve">, </w:t>
      </w:r>
      <w:proofErr w:type="spellStart"/>
      <w:r w:rsidRPr="0059328E">
        <w:rPr>
          <w:rStyle w:val="Hipervnculo"/>
        </w:rPr>
        <w:t>js</w:t>
      </w:r>
      <w:proofErr w:type="spellEnd"/>
      <w:r w:rsidRPr="0059328E">
        <w:rPr>
          <w:rStyle w:val="Hipervnculo"/>
        </w:rPr>
        <w:t>/googleCharts.js</w:t>
      </w:r>
      <w:r>
        <w:t xml:space="preserve">, </w:t>
      </w:r>
      <w:proofErr w:type="spellStart"/>
      <w:r w:rsidRPr="0059328E">
        <w:rPr>
          <w:rStyle w:val="Hipervnculo"/>
        </w:rPr>
        <w:t>js</w:t>
      </w:r>
      <w:proofErr w:type="spellEnd"/>
      <w:r w:rsidRPr="0059328E">
        <w:rPr>
          <w:rStyle w:val="Hipervnculo"/>
        </w:rPr>
        <w:t>/bubbleChart.js</w:t>
      </w:r>
      <w:r>
        <w:rPr>
          <w:rStyle w:val="Hipervnculo"/>
        </w:rPr>
        <w:t xml:space="preserve">. </w:t>
      </w:r>
    </w:p>
    <w:p w14:paraId="1371DC8F" w14:textId="30ED7A58" w:rsidR="0059328E" w:rsidRDefault="0059328E" w:rsidP="0059328E">
      <w:pPr>
        <w:spacing w:before="100" w:beforeAutospacing="1" w:after="100" w:afterAutospacing="1" w:line="240" w:lineRule="auto"/>
        <w:outlineLvl w:val="0"/>
      </w:pPr>
      <w:r>
        <w:t xml:space="preserve">De esta forma desde el archivo: </w:t>
      </w:r>
      <w:proofErr w:type="spellStart"/>
      <w:r w:rsidRPr="0059328E">
        <w:t>public</w:t>
      </w:r>
      <w:proofErr w:type="spellEnd"/>
      <w:r w:rsidRPr="0059328E">
        <w:t>/</w:t>
      </w:r>
      <w:proofErr w:type="spellStart"/>
      <w:r w:rsidRPr="0059328E">
        <w:t>js</w:t>
      </w:r>
      <w:proofErr w:type="spellEnd"/>
      <w:r w:rsidRPr="0059328E">
        <w:t>/app.js</w:t>
      </w:r>
      <w:r>
        <w:t xml:space="preserve"> se realiza la consulta mediante </w:t>
      </w:r>
      <w:proofErr w:type="spellStart"/>
      <w:r w:rsidRPr="0059328E">
        <w:t>fetch</w:t>
      </w:r>
      <w:proofErr w:type="spellEnd"/>
      <w:r w:rsidRPr="0059328E">
        <w:t>("/api/ventas")</w:t>
      </w:r>
      <w:r>
        <w:t xml:space="preserve"> llegando la petición al servidor de la siguiente manera  </w:t>
      </w:r>
      <w:hyperlink r:id="rId11" w:history="1">
        <w:r w:rsidRPr="00FC020E">
          <w:rPr>
            <w:rStyle w:val="Hipervnculo"/>
          </w:rPr>
          <w:t>http://localhost:3000/api/ventas</w:t>
        </w:r>
      </w:hyperlink>
      <w:r>
        <w:t xml:space="preserve"> el servidor responde enviando </w:t>
      </w:r>
      <w:r>
        <w:t>data/</w:t>
      </w:r>
      <w:proofErr w:type="spellStart"/>
      <w:r>
        <w:t>ventas.json</w:t>
      </w:r>
      <w:proofErr w:type="spellEnd"/>
    </w:p>
    <w:p w14:paraId="1C14DB34" w14:textId="77777777" w:rsidR="0059328E" w:rsidRPr="0059328E" w:rsidRDefault="0059328E" w:rsidP="0059328E">
      <w:pPr>
        <w:spacing w:before="100" w:beforeAutospacing="1" w:after="100" w:afterAutospacing="1" w:line="240" w:lineRule="auto"/>
        <w:rPr>
          <w:rFonts w:ascii="Times New Roman" w:hAnsi="Times New Roman"/>
          <w:color w:val="auto"/>
          <w:lang w:val="es-MX" w:eastAsia="es-MX"/>
        </w:rPr>
      </w:pPr>
      <w:r w:rsidRPr="0059328E">
        <w:rPr>
          <w:rFonts w:ascii="Times New Roman" w:hAnsi="Times New Roman"/>
          <w:color w:val="auto"/>
          <w:lang w:val="es-MX" w:eastAsia="es-MX"/>
        </w:rPr>
        <w:t>Posteriormente JavaScript transforma la información para alimentar los gráficos.</w:t>
      </w:r>
    </w:p>
    <w:p w14:paraId="672A2617" w14:textId="77777777" w:rsidR="0059328E" w:rsidRPr="0059328E" w:rsidRDefault="0059328E" w:rsidP="0059328E">
      <w:pPr>
        <w:spacing w:before="100" w:beforeAutospacing="1" w:after="100" w:afterAutospacing="1" w:line="240" w:lineRule="auto"/>
        <w:rPr>
          <w:rFonts w:ascii="Times New Roman" w:hAnsi="Times New Roman"/>
          <w:color w:val="auto"/>
          <w:lang w:val="es-MX" w:eastAsia="es-MX"/>
        </w:rPr>
      </w:pPr>
      <w:r w:rsidRPr="0059328E">
        <w:rPr>
          <w:rFonts w:ascii="Times New Roman" w:hAnsi="Times New Roman"/>
          <w:color w:val="auto"/>
          <w:lang w:val="es-MX" w:eastAsia="es-MX"/>
        </w:rPr>
        <w:t>Esto permite mantener separados:</w:t>
      </w:r>
    </w:p>
    <w:p w14:paraId="57043624" w14:textId="77777777" w:rsidR="0059328E" w:rsidRPr="0059328E" w:rsidRDefault="0059328E" w:rsidP="005932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/>
          <w:color w:val="auto"/>
          <w:lang w:val="es-MX" w:eastAsia="es-MX"/>
        </w:rPr>
      </w:pPr>
      <w:r w:rsidRPr="0059328E">
        <w:rPr>
          <w:rFonts w:ascii="Times New Roman" w:hAnsi="Times New Roman"/>
          <w:color w:val="auto"/>
          <w:lang w:val="es-MX" w:eastAsia="es-MX"/>
        </w:rPr>
        <w:t xml:space="preserve">código de visualización </w:t>
      </w:r>
    </w:p>
    <w:p w14:paraId="579DF199" w14:textId="77777777" w:rsidR="0059328E" w:rsidRPr="0059328E" w:rsidRDefault="0059328E" w:rsidP="005932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/>
          <w:color w:val="auto"/>
          <w:lang w:val="es-MX" w:eastAsia="es-MX"/>
        </w:rPr>
      </w:pPr>
      <w:r w:rsidRPr="0059328E">
        <w:rPr>
          <w:rFonts w:ascii="Times New Roman" w:hAnsi="Times New Roman"/>
          <w:color w:val="auto"/>
          <w:lang w:val="es-MX" w:eastAsia="es-MX"/>
        </w:rPr>
        <w:t xml:space="preserve">fuente de datos </w:t>
      </w:r>
    </w:p>
    <w:p w14:paraId="614A5159" w14:textId="77777777" w:rsidR="0059328E" w:rsidRPr="0059328E" w:rsidRDefault="0059328E" w:rsidP="0059328E">
      <w:pPr>
        <w:spacing w:before="100" w:beforeAutospacing="1" w:after="100" w:afterAutospacing="1" w:line="240" w:lineRule="auto"/>
        <w:rPr>
          <w:rFonts w:ascii="Times New Roman" w:hAnsi="Times New Roman"/>
          <w:color w:val="auto"/>
          <w:lang w:val="es-MX" w:eastAsia="es-MX"/>
        </w:rPr>
      </w:pPr>
      <w:r w:rsidRPr="0059328E">
        <w:rPr>
          <w:rFonts w:ascii="Times New Roman" w:hAnsi="Times New Roman"/>
          <w:color w:val="auto"/>
          <w:lang w:val="es-MX" w:eastAsia="es-MX"/>
        </w:rPr>
        <w:t>evitando almacenar información fija dentro del programa.</w:t>
      </w:r>
    </w:p>
    <w:p w14:paraId="3183ED1B" w14:textId="0C09B68F" w:rsidR="0059328E" w:rsidRDefault="0059328E" w:rsidP="0059328E">
      <w:pPr>
        <w:pStyle w:val="Ttulo1"/>
      </w:pPr>
      <w:r>
        <w:t>7</w:t>
      </w:r>
      <w:r>
        <w:t>. Implementación de visualización con Google Charts</w:t>
      </w:r>
      <w:r w:rsidR="00E64522">
        <w:t xml:space="preserve"> y D3.js</w:t>
      </w:r>
    </w:p>
    <w:p w14:paraId="4D1421F2" w14:textId="77777777" w:rsidR="0059328E" w:rsidRDefault="0059328E" w:rsidP="0059328E">
      <w:pPr>
        <w:pStyle w:val="NormalWeb"/>
      </w:pPr>
      <w:r>
        <w:t>Se integró la librería:</w:t>
      </w:r>
      <w:r>
        <w:t xml:space="preserve"> </w:t>
      </w:r>
      <w:r w:rsidRPr="0059328E">
        <w:t xml:space="preserve">&lt;script </w:t>
      </w:r>
      <w:proofErr w:type="spellStart"/>
      <w:r w:rsidRPr="0059328E">
        <w:t>src</w:t>
      </w:r>
      <w:proofErr w:type="spellEnd"/>
      <w:r w:rsidRPr="0059328E">
        <w:t>="https://www.gstatic.com/charts/loader.js"&gt;&lt;/script&gt;</w:t>
      </w:r>
      <w:r>
        <w:t xml:space="preserve"> </w:t>
      </w:r>
      <w:r>
        <w:t>para generar un gráfico de columnas.</w:t>
      </w:r>
    </w:p>
    <w:p w14:paraId="41B62D02" w14:textId="77777777" w:rsidR="0059328E" w:rsidRPr="0059328E" w:rsidRDefault="0059328E" w:rsidP="0059328E">
      <w:pPr>
        <w:pStyle w:val="NormalWeb"/>
      </w:pPr>
      <w:r>
        <w:lastRenderedPageBreak/>
        <w:t>La función:</w:t>
      </w:r>
      <w:r>
        <w:t xml:space="preserve"> </w:t>
      </w:r>
      <w:proofErr w:type="spellStart"/>
      <w:r w:rsidRPr="0059328E">
        <w:t>drawGoogleChart</w:t>
      </w:r>
      <w:proofErr w:type="spellEnd"/>
      <w:r w:rsidRPr="0059328E">
        <w:t>(datos)</w:t>
      </w:r>
      <w:r>
        <w:t xml:space="preserve"> </w:t>
      </w:r>
      <w:r w:rsidRPr="0059328E">
        <w:t>procesa la información agrupando:</w:t>
      </w:r>
    </w:p>
    <w:p w14:paraId="04E98663" w14:textId="77777777" w:rsidR="0059328E" w:rsidRPr="0059328E" w:rsidRDefault="0059328E" w:rsidP="0059328E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  <w:r w:rsidRPr="0059328E">
        <w:rPr>
          <w:rFonts w:ascii="Times New Roman" w:hAnsi="Times New Roman"/>
          <w:color w:val="auto"/>
          <w:lang w:val="es-MX" w:eastAsia="es-MX"/>
        </w:rPr>
        <w:t xml:space="preserve">mes </w:t>
      </w:r>
    </w:p>
    <w:p w14:paraId="0DD54395" w14:textId="77777777" w:rsidR="0059328E" w:rsidRPr="0059328E" w:rsidRDefault="0059328E" w:rsidP="0059328E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  <w:r w:rsidRPr="0059328E">
        <w:rPr>
          <w:rFonts w:ascii="Times New Roman" w:hAnsi="Times New Roman"/>
          <w:color w:val="auto"/>
          <w:lang w:val="es-MX" w:eastAsia="es-MX"/>
        </w:rPr>
        <w:t xml:space="preserve">producto </w:t>
      </w:r>
    </w:p>
    <w:p w14:paraId="498E66C6" w14:textId="77777777" w:rsidR="0059328E" w:rsidRPr="0059328E" w:rsidRDefault="0059328E" w:rsidP="0059328E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  <w:r w:rsidRPr="0059328E">
        <w:rPr>
          <w:rFonts w:ascii="Times New Roman" w:hAnsi="Times New Roman"/>
          <w:color w:val="auto"/>
          <w:lang w:val="es-MX" w:eastAsia="es-MX"/>
        </w:rPr>
        <w:t xml:space="preserve">ventas </w:t>
      </w:r>
    </w:p>
    <w:p w14:paraId="770983E2" w14:textId="77777777" w:rsidR="0059328E" w:rsidRPr="0059328E" w:rsidRDefault="0059328E" w:rsidP="0059328E">
      <w:p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  <w:r w:rsidRPr="0059328E">
        <w:rPr>
          <w:rFonts w:ascii="Times New Roman" w:hAnsi="Times New Roman"/>
          <w:color w:val="auto"/>
          <w:lang w:val="es-MX" w:eastAsia="es-MX"/>
        </w:rPr>
        <w:t>El resultado permite comparar:</w:t>
      </w:r>
    </w:p>
    <w:p w14:paraId="431559A8" w14:textId="77777777" w:rsidR="0059328E" w:rsidRPr="0059328E" w:rsidRDefault="0059328E" w:rsidP="0059328E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  <w:r w:rsidRPr="0059328E">
        <w:rPr>
          <w:rFonts w:ascii="Times New Roman" w:hAnsi="Times New Roman"/>
          <w:color w:val="auto"/>
          <w:lang w:val="es-MX" w:eastAsia="es-MX"/>
        </w:rPr>
        <w:t xml:space="preserve">Smartphone A </w:t>
      </w:r>
    </w:p>
    <w:p w14:paraId="251D52E1" w14:textId="77777777" w:rsidR="0059328E" w:rsidRPr="0059328E" w:rsidRDefault="0059328E" w:rsidP="0059328E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  <w:r w:rsidRPr="0059328E">
        <w:rPr>
          <w:rFonts w:ascii="Times New Roman" w:hAnsi="Times New Roman"/>
          <w:color w:val="auto"/>
          <w:lang w:val="es-MX" w:eastAsia="es-MX"/>
        </w:rPr>
        <w:t xml:space="preserve">Smartphone B </w:t>
      </w:r>
    </w:p>
    <w:p w14:paraId="71015B33" w14:textId="77777777" w:rsidR="0059328E" w:rsidRPr="0059328E" w:rsidRDefault="0059328E" w:rsidP="0059328E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  <w:r w:rsidRPr="0059328E">
        <w:rPr>
          <w:rFonts w:ascii="Times New Roman" w:hAnsi="Times New Roman"/>
          <w:color w:val="auto"/>
          <w:lang w:val="es-MX" w:eastAsia="es-MX"/>
        </w:rPr>
        <w:t xml:space="preserve">Tablet X </w:t>
      </w:r>
    </w:p>
    <w:p w14:paraId="5C14AF15" w14:textId="668B2124" w:rsidR="0059328E" w:rsidRPr="0059328E" w:rsidRDefault="0059328E" w:rsidP="0059328E">
      <w:p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  <w:r w:rsidRPr="0059328E">
        <w:rPr>
          <w:rFonts w:ascii="Times New Roman" w:hAnsi="Times New Roman"/>
          <w:color w:val="auto"/>
          <w:lang w:val="es-MX" w:eastAsia="es-MX"/>
        </w:rPr>
        <w:t>durante los diferentes periodos.</w:t>
      </w:r>
      <w:r w:rsidR="00E64522">
        <w:rPr>
          <w:rFonts w:ascii="Times New Roman" w:hAnsi="Times New Roman"/>
          <w:color w:val="auto"/>
          <w:lang w:val="es-MX" w:eastAsia="es-MX"/>
        </w:rPr>
        <w:t xml:space="preserve"> </w:t>
      </w:r>
    </w:p>
    <w:p w14:paraId="740E6074" w14:textId="77777777" w:rsidR="00E64522" w:rsidRPr="00E64522" w:rsidRDefault="0059328E" w:rsidP="00E64522">
      <w:pPr>
        <w:pStyle w:val="NormalWeb"/>
      </w:pPr>
      <w:r w:rsidRPr="0059328E">
        <w:t>También se implementó un gráfico circular para mostrar la participación de ventas por producto</w:t>
      </w:r>
      <w:r w:rsidR="00E64522">
        <w:t xml:space="preserve">. </w:t>
      </w:r>
      <w:r w:rsidR="00E64522">
        <w:t>Se incorporó la librería:</w:t>
      </w:r>
      <w:r w:rsidR="00E64522">
        <w:t xml:space="preserve"> </w:t>
      </w:r>
      <w:r w:rsidR="00E64522" w:rsidRPr="00E64522">
        <w:t xml:space="preserve">&lt;script </w:t>
      </w:r>
      <w:proofErr w:type="spellStart"/>
      <w:r w:rsidR="00E64522" w:rsidRPr="00E64522">
        <w:t>src</w:t>
      </w:r>
      <w:proofErr w:type="spellEnd"/>
      <w:r w:rsidR="00E64522" w:rsidRPr="00E64522">
        <w:t>="https://d3js.org/d3.v7.min.js"&gt;&lt;/script&gt;</w:t>
      </w:r>
      <w:r w:rsidR="00E64522">
        <w:t xml:space="preserve"> </w:t>
      </w:r>
      <w:r w:rsidR="00E64522" w:rsidRPr="00E64522">
        <w:t>para construir un gráfico de burbujas interactivo.</w:t>
      </w:r>
    </w:p>
    <w:p w14:paraId="66974543" w14:textId="77777777" w:rsidR="00E64522" w:rsidRPr="00E64522" w:rsidRDefault="00E64522" w:rsidP="00E64522">
      <w:p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  <w:r w:rsidRPr="00E64522">
        <w:rPr>
          <w:rFonts w:ascii="Times New Roman" w:hAnsi="Times New Roman"/>
          <w:color w:val="auto"/>
          <w:lang w:val="es-MX" w:eastAsia="es-MX"/>
        </w:rPr>
        <w:t>La visualización representa:</w:t>
      </w:r>
    </w:p>
    <w:p w14:paraId="544916BF" w14:textId="77777777" w:rsidR="00E64522" w:rsidRPr="00E64522" w:rsidRDefault="00E64522" w:rsidP="00E64522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  <w:r w:rsidRPr="00E64522">
        <w:rPr>
          <w:rFonts w:ascii="Times New Roman" w:hAnsi="Times New Roman"/>
          <w:color w:val="auto"/>
          <w:lang w:val="es-MX" w:eastAsia="es-MX"/>
        </w:rPr>
        <w:t xml:space="preserve">Producto → color </w:t>
      </w:r>
    </w:p>
    <w:p w14:paraId="12FA7D73" w14:textId="77777777" w:rsidR="00E64522" w:rsidRPr="00E64522" w:rsidRDefault="00E64522" w:rsidP="00E64522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  <w:r w:rsidRPr="00E64522">
        <w:rPr>
          <w:rFonts w:ascii="Times New Roman" w:hAnsi="Times New Roman"/>
          <w:color w:val="auto"/>
          <w:lang w:val="es-MX" w:eastAsia="es-MX"/>
        </w:rPr>
        <w:t xml:space="preserve">Ventas → eje X </w:t>
      </w:r>
    </w:p>
    <w:p w14:paraId="2EAB5302" w14:textId="77777777" w:rsidR="00E64522" w:rsidRPr="00E64522" w:rsidRDefault="00E64522" w:rsidP="00E64522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  <w:r w:rsidRPr="00E64522">
        <w:rPr>
          <w:rFonts w:ascii="Times New Roman" w:hAnsi="Times New Roman"/>
          <w:color w:val="auto"/>
          <w:lang w:val="es-MX" w:eastAsia="es-MX"/>
        </w:rPr>
        <w:t xml:space="preserve">Ingresos → eje Y </w:t>
      </w:r>
    </w:p>
    <w:p w14:paraId="7D9C5056" w14:textId="77777777" w:rsidR="00E64522" w:rsidRPr="00E64522" w:rsidRDefault="00E64522" w:rsidP="00E64522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  <w:r w:rsidRPr="00E64522">
        <w:rPr>
          <w:rFonts w:ascii="Times New Roman" w:hAnsi="Times New Roman"/>
          <w:color w:val="auto"/>
          <w:lang w:val="es-MX" w:eastAsia="es-MX"/>
        </w:rPr>
        <w:t xml:space="preserve">Precio → tamaño de burbuja </w:t>
      </w:r>
    </w:p>
    <w:p w14:paraId="70C2E08F" w14:textId="77777777" w:rsidR="00E64522" w:rsidRPr="00E64522" w:rsidRDefault="00E64522" w:rsidP="00E64522">
      <w:p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  <w:proofErr w:type="gramStart"/>
      <w:r w:rsidRPr="00E64522">
        <w:rPr>
          <w:rFonts w:ascii="Times New Roman" w:hAnsi="Times New Roman"/>
          <w:color w:val="auto"/>
          <w:lang w:val="es-MX" w:eastAsia="es-MX"/>
        </w:rPr>
        <w:t>Además</w:t>
      </w:r>
      <w:proofErr w:type="gramEnd"/>
      <w:r w:rsidRPr="00E64522">
        <w:rPr>
          <w:rFonts w:ascii="Times New Roman" w:hAnsi="Times New Roman"/>
          <w:color w:val="auto"/>
          <w:lang w:val="es-MX" w:eastAsia="es-MX"/>
        </w:rPr>
        <w:t xml:space="preserve"> se implementaron:</w:t>
      </w:r>
    </w:p>
    <w:p w14:paraId="7F2DCEBF" w14:textId="77777777" w:rsidR="00E64522" w:rsidRPr="00E64522" w:rsidRDefault="00E64522" w:rsidP="00E64522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  <w:r w:rsidRPr="00E64522">
        <w:rPr>
          <w:rFonts w:ascii="Times New Roman" w:hAnsi="Times New Roman"/>
          <w:color w:val="auto"/>
          <w:lang w:val="es-MX" w:eastAsia="es-MX"/>
        </w:rPr>
        <w:t xml:space="preserve">animaciones mediante transiciones </w:t>
      </w:r>
    </w:p>
    <w:p w14:paraId="1B617EE2" w14:textId="77777777" w:rsidR="00E64522" w:rsidRPr="00E64522" w:rsidRDefault="00E64522" w:rsidP="00E64522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  <w:r w:rsidRPr="00E64522">
        <w:rPr>
          <w:rFonts w:ascii="Times New Roman" w:hAnsi="Times New Roman"/>
          <w:color w:val="auto"/>
          <w:lang w:val="es-MX" w:eastAsia="es-MX"/>
        </w:rPr>
        <w:t xml:space="preserve">eventos </w:t>
      </w:r>
      <w:proofErr w:type="spellStart"/>
      <w:r w:rsidRPr="00E64522">
        <w:rPr>
          <w:rFonts w:ascii="Times New Roman" w:hAnsi="Times New Roman"/>
          <w:color w:val="auto"/>
          <w:lang w:val="es-MX" w:eastAsia="es-MX"/>
        </w:rPr>
        <w:t>mouseover</w:t>
      </w:r>
      <w:proofErr w:type="spellEnd"/>
      <w:r w:rsidRPr="00E64522">
        <w:rPr>
          <w:rFonts w:ascii="Times New Roman" w:hAnsi="Times New Roman"/>
          <w:color w:val="auto"/>
          <w:lang w:val="es-MX" w:eastAsia="es-MX"/>
        </w:rPr>
        <w:t xml:space="preserve"> </w:t>
      </w:r>
    </w:p>
    <w:p w14:paraId="064D6392" w14:textId="77777777" w:rsidR="00E64522" w:rsidRPr="00E64522" w:rsidRDefault="00E64522" w:rsidP="00E64522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  <w:proofErr w:type="spellStart"/>
      <w:r w:rsidRPr="00E64522">
        <w:rPr>
          <w:rFonts w:ascii="Times New Roman" w:hAnsi="Times New Roman"/>
          <w:color w:val="auto"/>
          <w:lang w:val="es-MX" w:eastAsia="es-MX"/>
        </w:rPr>
        <w:t>tooltips</w:t>
      </w:r>
      <w:proofErr w:type="spellEnd"/>
      <w:r w:rsidRPr="00E64522">
        <w:rPr>
          <w:rFonts w:ascii="Times New Roman" w:hAnsi="Times New Roman"/>
          <w:color w:val="auto"/>
          <w:lang w:val="es-MX" w:eastAsia="es-MX"/>
        </w:rPr>
        <w:t xml:space="preserve"> </w:t>
      </w:r>
    </w:p>
    <w:p w14:paraId="61F185BE" w14:textId="77777777" w:rsidR="00E64522" w:rsidRPr="00E64522" w:rsidRDefault="00E64522" w:rsidP="00E64522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  <w:r w:rsidRPr="00E64522">
        <w:rPr>
          <w:rFonts w:ascii="Times New Roman" w:hAnsi="Times New Roman"/>
          <w:color w:val="auto"/>
          <w:lang w:val="es-MX" w:eastAsia="es-MX"/>
        </w:rPr>
        <w:t xml:space="preserve">eventos </w:t>
      </w:r>
      <w:proofErr w:type="spellStart"/>
      <w:r w:rsidRPr="00E64522">
        <w:rPr>
          <w:rFonts w:ascii="Times New Roman" w:hAnsi="Times New Roman"/>
          <w:color w:val="auto"/>
          <w:lang w:val="es-MX" w:eastAsia="es-MX"/>
        </w:rPr>
        <w:t>click</w:t>
      </w:r>
      <w:proofErr w:type="spellEnd"/>
      <w:r w:rsidRPr="00E64522">
        <w:rPr>
          <w:rFonts w:ascii="Times New Roman" w:hAnsi="Times New Roman"/>
          <w:color w:val="auto"/>
          <w:lang w:val="es-MX" w:eastAsia="es-MX"/>
        </w:rPr>
        <w:t xml:space="preserve"> </w:t>
      </w:r>
    </w:p>
    <w:p w14:paraId="208DA6B3" w14:textId="09A4C296" w:rsidR="0059328E" w:rsidRPr="0059328E" w:rsidRDefault="0059328E" w:rsidP="0059328E">
      <w:p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</w:p>
    <w:p w14:paraId="43831D81" w14:textId="6D50D396" w:rsidR="00E64522" w:rsidRDefault="00E64522" w:rsidP="00E64522">
      <w:pPr>
        <w:pStyle w:val="Ttulo1"/>
      </w:pPr>
      <w:r>
        <w:t>8</w:t>
      </w:r>
      <w:r>
        <w:t>. Control de versiones con GitHub</w:t>
      </w:r>
    </w:p>
    <w:p w14:paraId="180FA9B2" w14:textId="32CB7EEA" w:rsidR="00E64522" w:rsidRDefault="00E64522" w:rsidP="00E64522">
      <w:pPr>
        <w:pStyle w:val="NormalWeb"/>
      </w:pPr>
      <w:proofErr w:type="gramStart"/>
      <w:r>
        <w:t>Finalmente</w:t>
      </w:r>
      <w:proofErr w:type="gramEnd"/>
      <w:r>
        <w:t xml:space="preserve"> el proyecto fue almacenado utilizando Git:</w:t>
      </w:r>
      <w:r w:rsidRPr="00E64522">
        <w:rPr>
          <w:rStyle w:val="Encabezado"/>
        </w:rPr>
        <w:t xml:space="preserve"> </w:t>
      </w:r>
      <w:proofErr w:type="spellStart"/>
      <w:r>
        <w:rPr>
          <w:rStyle w:val="10"/>
        </w:rP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. </w:t>
      </w:r>
      <w:r>
        <w:t>Se agregaron los archivos:</w:t>
      </w:r>
      <w:r>
        <w:t xml:space="preserve"> </w:t>
      </w:r>
      <w:proofErr w:type="spellStart"/>
      <w:r w:rsidRPr="00E64522">
        <w:t>git</w:t>
      </w:r>
      <w:proofErr w:type="spellEnd"/>
      <w:r w:rsidRPr="00E64522">
        <w:t xml:space="preserve"> </w:t>
      </w:r>
      <w:proofErr w:type="spellStart"/>
      <w:r w:rsidRPr="00E64522">
        <w:t>add</w:t>
      </w:r>
      <w:proofErr w:type="spellEnd"/>
      <w:r w:rsidRPr="00E64522">
        <w:t>.</w:t>
      </w:r>
      <w:r>
        <w:t xml:space="preserve"> </w:t>
      </w:r>
      <w:r>
        <w:t xml:space="preserve">Se creó un </w:t>
      </w:r>
      <w:proofErr w:type="spellStart"/>
      <w:r>
        <w:t>commit</w:t>
      </w:r>
      <w:proofErr w:type="spellEnd"/>
      <w:r>
        <w:t>:</w:t>
      </w:r>
      <w:r>
        <w:t xml:space="preserve"> </w:t>
      </w:r>
      <w:proofErr w:type="spellStart"/>
      <w:r w:rsidRPr="00E64522">
        <w:t>git</w:t>
      </w:r>
      <w:proofErr w:type="spellEnd"/>
      <w:r w:rsidRPr="00E64522">
        <w:t xml:space="preserve"> </w:t>
      </w:r>
      <w:proofErr w:type="spellStart"/>
      <w:r w:rsidRPr="00E64522">
        <w:t>commit</w:t>
      </w:r>
      <w:proofErr w:type="spellEnd"/>
      <w:r w:rsidRPr="00E64522">
        <w:t xml:space="preserve"> -m "</w:t>
      </w:r>
      <w:proofErr w:type="spellStart"/>
      <w:r w:rsidRPr="00E64522">
        <w:t>Dashboard</w:t>
      </w:r>
      <w:proofErr w:type="spellEnd"/>
      <w:r w:rsidRPr="00E64522">
        <w:t xml:space="preserve"> interactivo con Google Charts y D3.js"</w:t>
      </w:r>
      <w:r>
        <w:t xml:space="preserve">. </w:t>
      </w:r>
      <w:r>
        <w:t>Y se sincronizó con GitHub:</w:t>
      </w:r>
      <w:r w:rsidRPr="00E64522">
        <w:t xml:space="preserve"> </w:t>
      </w:r>
      <w:proofErr w:type="spellStart"/>
      <w:r w:rsidRPr="00E64522">
        <w:t>git</w:t>
      </w:r>
      <w:proofErr w:type="spellEnd"/>
      <w:r w:rsidRPr="00E64522">
        <w:t xml:space="preserve"> </w:t>
      </w:r>
      <w:proofErr w:type="spellStart"/>
      <w:r w:rsidRPr="00E64522">
        <w:t>push</w:t>
      </w:r>
      <w:proofErr w:type="spellEnd"/>
      <w:r>
        <w:t>.</w:t>
      </w:r>
    </w:p>
    <w:p w14:paraId="18670F97" w14:textId="1FA24549" w:rsidR="0059328E" w:rsidRDefault="00E64522" w:rsidP="00D77BA5">
      <w:pPr>
        <w:pStyle w:val="NormalWeb"/>
        <w:jc w:val="center"/>
      </w:pPr>
      <w:r w:rsidRPr="00E64522">
        <w:lastRenderedPageBreak/>
        <w:drawing>
          <wp:inline distT="0" distB="0" distL="0" distR="0" wp14:anchorId="2F48C422" wp14:editId="3D681FF2">
            <wp:extent cx="3394800" cy="228240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4800" cy="22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5B11" w14:textId="77777777" w:rsidR="00E64522" w:rsidRPr="00E64522" w:rsidRDefault="00E64522" w:rsidP="00E64522">
      <w:p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  <w:r w:rsidRPr="00E64522">
        <w:rPr>
          <w:rFonts w:ascii="Times New Roman" w:hAnsi="Times New Roman"/>
          <w:color w:val="auto"/>
          <w:lang w:val="es-MX" w:eastAsia="es-MX"/>
        </w:rPr>
        <w:t>El repositorio contiene:</w:t>
      </w:r>
    </w:p>
    <w:p w14:paraId="6140620E" w14:textId="77777777" w:rsidR="00E64522" w:rsidRPr="00E64522" w:rsidRDefault="00E64522" w:rsidP="00E64522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  <w:r w:rsidRPr="00E64522">
        <w:rPr>
          <w:rFonts w:ascii="Times New Roman" w:hAnsi="Times New Roman"/>
          <w:color w:val="auto"/>
          <w:lang w:val="es-MX" w:eastAsia="es-MX"/>
        </w:rPr>
        <w:t xml:space="preserve">código fuente </w:t>
      </w:r>
    </w:p>
    <w:p w14:paraId="7DFEACD7" w14:textId="77777777" w:rsidR="00E64522" w:rsidRPr="00E64522" w:rsidRDefault="00E64522" w:rsidP="00E64522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  <w:r w:rsidRPr="00E64522">
        <w:rPr>
          <w:rFonts w:ascii="Times New Roman" w:hAnsi="Times New Roman"/>
          <w:color w:val="auto"/>
          <w:lang w:val="es-MX" w:eastAsia="es-MX"/>
        </w:rPr>
        <w:t xml:space="preserve">estructura del proyecto </w:t>
      </w:r>
    </w:p>
    <w:p w14:paraId="2E39BAAE" w14:textId="77777777" w:rsidR="00E64522" w:rsidRPr="00E64522" w:rsidRDefault="00E64522" w:rsidP="00E64522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  <w:r w:rsidRPr="00E64522">
        <w:rPr>
          <w:rFonts w:ascii="Times New Roman" w:hAnsi="Times New Roman"/>
          <w:color w:val="auto"/>
          <w:lang w:val="es-MX" w:eastAsia="es-MX"/>
        </w:rPr>
        <w:t xml:space="preserve">archivos JSON </w:t>
      </w:r>
    </w:p>
    <w:p w14:paraId="77BB6160" w14:textId="77777777" w:rsidR="00E64522" w:rsidRPr="00E64522" w:rsidRDefault="00E64522" w:rsidP="00E64522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  <w:r w:rsidRPr="00E64522">
        <w:rPr>
          <w:rFonts w:ascii="Times New Roman" w:hAnsi="Times New Roman"/>
          <w:color w:val="auto"/>
          <w:lang w:val="es-MX" w:eastAsia="es-MX"/>
        </w:rPr>
        <w:t xml:space="preserve">configuración Node.js </w:t>
      </w:r>
    </w:p>
    <w:p w14:paraId="6A939A9B" w14:textId="77777777" w:rsidR="00E64522" w:rsidRPr="00E64522" w:rsidRDefault="00E64522" w:rsidP="00E64522">
      <w:pPr>
        <w:spacing w:before="100" w:beforeAutospacing="1" w:after="100" w:afterAutospacing="1" w:line="240" w:lineRule="auto"/>
        <w:jc w:val="left"/>
        <w:rPr>
          <w:rFonts w:ascii="Times New Roman" w:hAnsi="Times New Roman"/>
          <w:color w:val="auto"/>
          <w:lang w:val="es-MX" w:eastAsia="es-MX"/>
        </w:rPr>
      </w:pPr>
      <w:r w:rsidRPr="00E64522">
        <w:rPr>
          <w:rFonts w:ascii="Times New Roman" w:hAnsi="Times New Roman"/>
          <w:color w:val="auto"/>
          <w:lang w:val="es-MX" w:eastAsia="es-MX"/>
        </w:rPr>
        <w:t>permitiendo reproducir la aplicación en otro equipo.</w:t>
      </w:r>
    </w:p>
    <w:p w14:paraId="4CC5698F" w14:textId="77777777" w:rsidR="00E64522" w:rsidRDefault="00E64522" w:rsidP="00E64522">
      <w:pPr>
        <w:pStyle w:val="Ttulo1"/>
      </w:pPr>
      <w:r>
        <w:t>Conclusión</w:t>
      </w:r>
    </w:p>
    <w:p w14:paraId="4C6F78ED" w14:textId="77777777" w:rsidR="00E64522" w:rsidRDefault="00E64522" w:rsidP="00E64522">
      <w:pPr>
        <w:pStyle w:val="NormalWeb"/>
      </w:pPr>
      <w:r>
        <w:t xml:space="preserve">La aplicación desarrollada implementa un </w:t>
      </w:r>
      <w:proofErr w:type="spellStart"/>
      <w:r>
        <w:t>dashboard</w:t>
      </w:r>
      <w:proofErr w:type="spellEnd"/>
      <w:r>
        <w:t xml:space="preserve"> interactivo basado en una arquitectura cliente-servidor. Los datos se mantienen en un archivo JSON externo al código de visualización, son entregados mediante un servidor HTTP desarrollado con Node.js y Express, y posteriormente procesados mediante Google Charts y D3.js para generar visualizaciones dinámicas e interactivas.</w:t>
      </w:r>
    </w:p>
    <w:p w14:paraId="2D2BE64C" w14:textId="44CDE30E" w:rsidR="0059328E" w:rsidRDefault="0059328E" w:rsidP="0059328E">
      <w:pPr>
        <w:pStyle w:val="NormalWeb"/>
      </w:pPr>
    </w:p>
    <w:p w14:paraId="217B55E4" w14:textId="77777777" w:rsidR="0059328E" w:rsidRPr="001A13C7" w:rsidRDefault="0059328E" w:rsidP="001A13C7">
      <w:pPr>
        <w:spacing w:before="100" w:beforeAutospacing="1" w:after="100" w:afterAutospacing="1" w:line="240" w:lineRule="auto"/>
        <w:jc w:val="left"/>
        <w:outlineLvl w:val="0"/>
        <w:rPr>
          <w:rFonts w:ascii="Times New Roman" w:hAnsi="Times New Roman"/>
          <w:b/>
          <w:bCs/>
          <w:color w:val="auto"/>
          <w:kern w:val="36"/>
          <w:sz w:val="48"/>
          <w:szCs w:val="48"/>
          <w:lang w:val="es-MX" w:eastAsia="es-MX"/>
        </w:rPr>
      </w:pPr>
    </w:p>
    <w:sectPr w:rsidR="0059328E" w:rsidRPr="001A13C7">
      <w:head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A51C0" w14:textId="77777777" w:rsidR="00382BB5" w:rsidRDefault="00382BB5" w:rsidP="001A13C7">
      <w:pPr>
        <w:spacing w:line="240" w:lineRule="auto"/>
      </w:pPr>
      <w:r>
        <w:separator/>
      </w:r>
    </w:p>
  </w:endnote>
  <w:endnote w:type="continuationSeparator" w:id="0">
    <w:p w14:paraId="5A9310BE" w14:textId="77777777" w:rsidR="00382BB5" w:rsidRDefault="00382BB5" w:rsidP="001A13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4A18A" w14:textId="77777777" w:rsidR="00382BB5" w:rsidRDefault="00382BB5" w:rsidP="001A13C7">
      <w:pPr>
        <w:spacing w:line="240" w:lineRule="auto"/>
      </w:pPr>
      <w:r>
        <w:separator/>
      </w:r>
    </w:p>
  </w:footnote>
  <w:footnote w:type="continuationSeparator" w:id="0">
    <w:p w14:paraId="1800BA88" w14:textId="77777777" w:rsidR="00382BB5" w:rsidRDefault="00382BB5" w:rsidP="001A13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2696D" w14:textId="77777777" w:rsidR="001A13C7" w:rsidRDefault="001A13C7" w:rsidP="001A13C7">
    <w:r w:rsidRPr="00A530CE">
      <w:t xml:space="preserve">Herramientas de </w:t>
    </w:r>
    <w:r>
      <w:t>V</w:t>
    </w:r>
    <w:r w:rsidRPr="00A530CE">
      <w:t>isualización</w:t>
    </w:r>
  </w:p>
  <w:p w14:paraId="06D3BCF3" w14:textId="77777777" w:rsidR="001A13C7" w:rsidRDefault="001A13C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C71C3"/>
    <w:multiLevelType w:val="multilevel"/>
    <w:tmpl w:val="42D4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23C6E"/>
    <w:multiLevelType w:val="multilevel"/>
    <w:tmpl w:val="002C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A0169"/>
    <w:multiLevelType w:val="multilevel"/>
    <w:tmpl w:val="6CA4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02B27"/>
    <w:multiLevelType w:val="multilevel"/>
    <w:tmpl w:val="6D24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77963"/>
    <w:multiLevelType w:val="multilevel"/>
    <w:tmpl w:val="47FA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F55B7"/>
    <w:multiLevelType w:val="multilevel"/>
    <w:tmpl w:val="243E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7" w15:restartNumberingAfterBreak="0">
    <w:nsid w:val="5EEC435D"/>
    <w:multiLevelType w:val="multilevel"/>
    <w:tmpl w:val="F590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5D657F"/>
    <w:multiLevelType w:val="multilevel"/>
    <w:tmpl w:val="1BD8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E49D0"/>
    <w:multiLevelType w:val="multilevel"/>
    <w:tmpl w:val="ECE2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72A2E"/>
    <w:multiLevelType w:val="multilevel"/>
    <w:tmpl w:val="C5DE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362FB"/>
    <w:multiLevelType w:val="multilevel"/>
    <w:tmpl w:val="FA1E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D3E15"/>
    <w:multiLevelType w:val="multilevel"/>
    <w:tmpl w:val="E640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46228"/>
    <w:multiLevelType w:val="hybridMultilevel"/>
    <w:tmpl w:val="DE88BD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FF2AE4"/>
    <w:multiLevelType w:val="multilevel"/>
    <w:tmpl w:val="4FEE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3"/>
  </w:num>
  <w:num w:numId="4">
    <w:abstractNumId w:val="3"/>
  </w:num>
  <w:num w:numId="5">
    <w:abstractNumId w:val="12"/>
  </w:num>
  <w:num w:numId="6">
    <w:abstractNumId w:val="14"/>
  </w:num>
  <w:num w:numId="7">
    <w:abstractNumId w:val="2"/>
  </w:num>
  <w:num w:numId="8">
    <w:abstractNumId w:val="11"/>
  </w:num>
  <w:num w:numId="9">
    <w:abstractNumId w:val="7"/>
  </w:num>
  <w:num w:numId="10">
    <w:abstractNumId w:val="5"/>
  </w:num>
  <w:num w:numId="11">
    <w:abstractNumId w:val="4"/>
  </w:num>
  <w:num w:numId="12">
    <w:abstractNumId w:val="8"/>
  </w:num>
  <w:num w:numId="13">
    <w:abstractNumId w:val="9"/>
  </w:num>
  <w:num w:numId="14">
    <w:abstractNumId w:val="1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C7"/>
    <w:rsid w:val="000A52DF"/>
    <w:rsid w:val="001A13C7"/>
    <w:rsid w:val="00382BB5"/>
    <w:rsid w:val="003C1C04"/>
    <w:rsid w:val="003D5B89"/>
    <w:rsid w:val="0059328E"/>
    <w:rsid w:val="00B7081E"/>
    <w:rsid w:val="00D13F6A"/>
    <w:rsid w:val="00D6275F"/>
    <w:rsid w:val="00D77BA5"/>
    <w:rsid w:val="00E6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D2CCE"/>
  <w15:chartTrackingRefBased/>
  <w15:docId w15:val="{406EE78A-EE3B-4D77-8385-7FB613AC3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3C7"/>
    <w:pPr>
      <w:spacing w:after="0" w:line="360" w:lineRule="auto"/>
      <w:jc w:val="both"/>
    </w:pPr>
    <w:rPr>
      <w:rFonts w:ascii="Calibri" w:eastAsia="Times New Roman" w:hAnsi="Calibri" w:cs="Times New Roman"/>
      <w:color w:val="333333"/>
      <w:kern w:val="0"/>
      <w:lang w:val="es-ES" w:eastAsia="es-ES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1A13C7"/>
    <w:pPr>
      <w:spacing w:before="100" w:beforeAutospacing="1" w:after="100" w:afterAutospacing="1" w:line="240" w:lineRule="auto"/>
      <w:jc w:val="left"/>
      <w:outlineLvl w:val="0"/>
    </w:pPr>
    <w:rPr>
      <w:rFonts w:ascii="Times New Roman" w:hAnsi="Times New Roman"/>
      <w:b/>
      <w:bCs/>
      <w:color w:val="auto"/>
      <w:kern w:val="36"/>
      <w:sz w:val="48"/>
      <w:szCs w:val="48"/>
      <w:lang w:val="es-MX" w:eastAsia="es-MX"/>
    </w:rPr>
  </w:style>
  <w:style w:type="paragraph" w:styleId="Ttulo2">
    <w:name w:val="heading 2"/>
    <w:basedOn w:val="Normal"/>
    <w:link w:val="Ttulo2Car"/>
    <w:uiPriority w:val="9"/>
    <w:qFormat/>
    <w:rsid w:val="001A13C7"/>
    <w:pPr>
      <w:spacing w:before="100" w:beforeAutospacing="1" w:after="100" w:afterAutospacing="1" w:line="240" w:lineRule="auto"/>
      <w:jc w:val="left"/>
      <w:outlineLvl w:val="1"/>
    </w:pPr>
    <w:rPr>
      <w:rFonts w:ascii="Times New Roman" w:hAnsi="Times New Roman"/>
      <w:b/>
      <w:bCs/>
      <w:color w:val="auto"/>
      <w:sz w:val="36"/>
      <w:szCs w:val="36"/>
      <w:lang w:val="es-MX"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13C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13C7"/>
  </w:style>
  <w:style w:type="paragraph" w:styleId="Piedepgina">
    <w:name w:val="footer"/>
    <w:basedOn w:val="Normal"/>
    <w:link w:val="PiedepginaCar"/>
    <w:uiPriority w:val="99"/>
    <w:unhideWhenUsed/>
    <w:rsid w:val="001A13C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13C7"/>
  </w:style>
  <w:style w:type="paragraph" w:customStyle="1" w:styleId="Vietaprimernivel">
    <w:name w:val="Viñeta primer nivel"/>
    <w:basedOn w:val="Normal"/>
    <w:qFormat/>
    <w:rsid w:val="001A13C7"/>
    <w:pPr>
      <w:numPr>
        <w:numId w:val="1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1A13C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1A13C7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1A13C7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1A13C7"/>
    <w:rPr>
      <w:b/>
      <w:bCs/>
    </w:rPr>
  </w:style>
  <w:style w:type="paragraph" w:styleId="Prrafodelista">
    <w:name w:val="List Paragraph"/>
    <w:basedOn w:val="Normal"/>
    <w:uiPriority w:val="34"/>
    <w:qFormat/>
    <w:rsid w:val="003D5B8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9328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328E"/>
    <w:rPr>
      <w:color w:val="605E5C"/>
      <w:shd w:val="clear" w:color="auto" w:fill="E1DFDD"/>
    </w:rPr>
  </w:style>
  <w:style w:type="character" w:customStyle="1" w:styleId="10">
    <w:name w:val="ͼ10"/>
    <w:basedOn w:val="Fuentedeprrafopredeter"/>
    <w:rsid w:val="00E64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3000/api/venta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localhost:3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841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</dc:creator>
  <cp:keywords/>
  <dc:description/>
  <cp:lastModifiedBy>Osvaldo</cp:lastModifiedBy>
  <cp:revision>3</cp:revision>
  <dcterms:created xsi:type="dcterms:W3CDTF">2026-06-19T15:08:00Z</dcterms:created>
  <dcterms:modified xsi:type="dcterms:W3CDTF">2026-06-19T16:47:00Z</dcterms:modified>
</cp:coreProperties>
</file>