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606A9" w14:textId="77777777" w:rsidR="00D435DC" w:rsidRDefault="00000000">
      <w:pPr>
        <w:spacing w:after="100"/>
        <w:jc w:val="center"/>
      </w:pPr>
      <w:proofErr w:type="spellStart"/>
      <w:r>
        <w:rPr>
          <w:b/>
          <w:bCs/>
          <w:color w:val="1F4E79"/>
          <w:sz w:val="48"/>
          <w:szCs w:val="48"/>
        </w:rPr>
        <w:t>Proposta</w:t>
      </w:r>
      <w:proofErr w:type="spellEnd"/>
      <w:r>
        <w:rPr>
          <w:b/>
          <w:bCs/>
          <w:color w:val="1F4E79"/>
          <w:sz w:val="48"/>
          <w:szCs w:val="48"/>
        </w:rPr>
        <w:t xml:space="preserve"> di </w:t>
      </w:r>
      <w:proofErr w:type="spellStart"/>
      <w:r>
        <w:rPr>
          <w:b/>
          <w:bCs/>
          <w:color w:val="1F4E79"/>
          <w:sz w:val="48"/>
          <w:szCs w:val="48"/>
        </w:rPr>
        <w:t>Architettura</w:t>
      </w:r>
      <w:proofErr w:type="spellEnd"/>
    </w:p>
    <w:p w14:paraId="467A3159" w14:textId="77777777" w:rsidR="00D435DC" w:rsidRDefault="00000000">
      <w:pPr>
        <w:spacing w:after="80"/>
        <w:jc w:val="center"/>
      </w:pPr>
      <w:proofErr w:type="spellStart"/>
      <w:r>
        <w:rPr>
          <w:color w:val="444444"/>
          <w:sz w:val="30"/>
          <w:szCs w:val="30"/>
        </w:rPr>
        <w:t>Migrazione</w:t>
      </w:r>
      <w:proofErr w:type="spellEnd"/>
      <w:r>
        <w:rPr>
          <w:color w:val="444444"/>
          <w:sz w:val="30"/>
          <w:szCs w:val="30"/>
        </w:rPr>
        <w:t xml:space="preserve"> del Page Scanner a Playwright</w:t>
      </w:r>
    </w:p>
    <w:p w14:paraId="58C406C3" w14:textId="16C33596" w:rsidR="00D435DC" w:rsidRPr="001354D5" w:rsidRDefault="00000000">
      <w:pPr>
        <w:pBdr>
          <w:bottom w:val="single" w:sz="6" w:space="4" w:color="1F4E79"/>
        </w:pBdr>
        <w:spacing w:after="400"/>
        <w:jc w:val="center"/>
        <w:rPr>
          <w:lang w:val="pt-BR"/>
        </w:rPr>
      </w:pPr>
      <w:r w:rsidRPr="001354D5">
        <w:rPr>
          <w:i/>
          <w:iCs/>
          <w:color w:val="888888"/>
          <w:sz w:val="20"/>
          <w:szCs w:val="20"/>
          <w:lang w:val="pt-BR"/>
        </w:rPr>
        <w:t>Documento tecnico interno — AR</w:t>
      </w:r>
      <w:r w:rsidR="001354D5">
        <w:rPr>
          <w:i/>
          <w:iCs/>
          <w:color w:val="888888"/>
          <w:sz w:val="20"/>
          <w:szCs w:val="20"/>
          <w:lang w:val="pt-BR"/>
        </w:rPr>
        <w:t>Web</w:t>
      </w:r>
      <w:r w:rsidRPr="001354D5">
        <w:rPr>
          <w:i/>
          <w:iCs/>
          <w:color w:val="888888"/>
          <w:sz w:val="20"/>
          <w:szCs w:val="20"/>
          <w:lang w:val="pt-BR"/>
        </w:rPr>
        <w:t xml:space="preserve"> / Script Scanner</w:t>
      </w:r>
    </w:p>
    <w:p w14:paraId="7344421A" w14:textId="77777777" w:rsidR="00D435DC" w:rsidRPr="001354D5" w:rsidRDefault="00D435DC">
      <w:pPr>
        <w:spacing w:before="80" w:after="80"/>
        <w:rPr>
          <w:lang w:val="pt-BR"/>
        </w:rPr>
      </w:pPr>
    </w:p>
    <w:p w14:paraId="1CA8C26E" w14:textId="77777777" w:rsidR="00D435DC" w:rsidRPr="001354D5" w:rsidRDefault="00000000">
      <w:pPr>
        <w:pStyle w:val="Heading1"/>
        <w:pBdr>
          <w:bottom w:val="single" w:sz="6" w:space="4" w:color="1F4E79"/>
        </w:pBdr>
        <w:rPr>
          <w:lang w:val="pt-BR"/>
        </w:rPr>
      </w:pPr>
      <w:r w:rsidRPr="001354D5">
        <w:rPr>
          <w:lang w:val="pt-BR"/>
        </w:rPr>
        <w:t>1. Contesto e Motivazione</w:t>
      </w:r>
    </w:p>
    <w:p w14:paraId="1137A77E" w14:textId="77777777" w:rsidR="00D435DC" w:rsidRPr="001354D5" w:rsidRDefault="00000000">
      <w:pPr>
        <w:spacing w:before="80" w:after="80"/>
        <w:rPr>
          <w:lang w:val="pt-BR"/>
        </w:rPr>
      </w:pPr>
      <w:r w:rsidRPr="001354D5">
        <w:rPr>
          <w:lang w:val="pt-BR"/>
        </w:rPr>
        <w:t>Banca Stato utilizza componenti web sempre più complessi e privi di identificatori stabili. L'attuale scanner basato su iniezione JavaScript fatica a rilevare automaticamente questi elementi, richiedendo un intervento manuale crescente tramite HOVER PICK.</w:t>
      </w:r>
    </w:p>
    <w:p w14:paraId="1F2142B9" w14:textId="77777777" w:rsidR="00D435DC" w:rsidRPr="001354D5" w:rsidRDefault="00D435DC">
      <w:pPr>
        <w:spacing w:before="80" w:after="80"/>
        <w:rPr>
          <w:lang w:val="pt-BR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D435DC" w14:paraId="3A32E58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A0984A7" w14:textId="77777777" w:rsidR="00D435DC" w:rsidRDefault="00000000">
            <w:r w:rsidRPr="001354D5">
              <w:rPr>
                <w:i/>
                <w:iCs/>
                <w:sz w:val="20"/>
                <w:szCs w:val="20"/>
                <w:lang w:val="pt-BR"/>
              </w:rPr>
              <w:t xml:space="preserve">Problema centrale: Banca Stato costruisce i propri componenti senza ID fissi, senza attributi data-testid, e con strutture DOM che cambiano ad ogni aggiornamento applicativo. </w:t>
            </w:r>
            <w:r>
              <w:rPr>
                <w:i/>
                <w:iCs/>
                <w:sz w:val="20"/>
                <w:szCs w:val="20"/>
              </w:rPr>
              <w:t xml:space="preserve">Il nostro scanner </w:t>
            </w:r>
            <w:proofErr w:type="spellStart"/>
            <w:r>
              <w:rPr>
                <w:i/>
                <w:iCs/>
                <w:sz w:val="20"/>
                <w:szCs w:val="20"/>
              </w:rPr>
              <w:t>attuale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non è </w:t>
            </w:r>
            <w:proofErr w:type="spellStart"/>
            <w:r>
              <w:rPr>
                <w:i/>
                <w:iCs/>
                <w:sz w:val="20"/>
                <w:szCs w:val="20"/>
              </w:rPr>
              <w:t>progettato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per </w:t>
            </w:r>
            <w:proofErr w:type="spellStart"/>
            <w:r>
              <w:rPr>
                <w:i/>
                <w:iCs/>
                <w:sz w:val="20"/>
                <w:szCs w:val="20"/>
              </w:rPr>
              <w:t>questo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livello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di </w:t>
            </w:r>
            <w:proofErr w:type="spellStart"/>
            <w:r>
              <w:rPr>
                <w:i/>
                <w:iCs/>
                <w:sz w:val="20"/>
                <w:szCs w:val="20"/>
              </w:rPr>
              <w:t>complessità</w:t>
            </w:r>
            <w:proofErr w:type="spellEnd"/>
            <w:r>
              <w:rPr>
                <w:i/>
                <w:iCs/>
                <w:sz w:val="20"/>
                <w:szCs w:val="20"/>
              </w:rPr>
              <w:t>.</w:t>
            </w:r>
          </w:p>
        </w:tc>
      </w:tr>
    </w:tbl>
    <w:p w14:paraId="4D9BD38A" w14:textId="77777777" w:rsidR="00D435DC" w:rsidRDefault="00D435DC">
      <w:pPr>
        <w:spacing w:before="80" w:after="80"/>
      </w:pPr>
    </w:p>
    <w:p w14:paraId="6E0F461F" w14:textId="77777777" w:rsidR="00D435DC" w:rsidRPr="001354D5" w:rsidRDefault="00000000">
      <w:pPr>
        <w:spacing w:before="80" w:after="80"/>
        <w:rPr>
          <w:lang w:val="pt-BR"/>
        </w:rPr>
      </w:pPr>
      <w:r w:rsidRPr="001354D5">
        <w:rPr>
          <w:lang w:val="pt-BR"/>
        </w:rPr>
        <w:t>I casi problematici più frequenti identificati sono:</w:t>
      </w:r>
    </w:p>
    <w:p w14:paraId="5B02102A" w14:textId="77777777" w:rsidR="00D435DC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INPUT </w:t>
      </w:r>
      <w:proofErr w:type="spellStart"/>
      <w:r>
        <w:t>nascosti</w:t>
      </w:r>
      <w:proofErr w:type="spellEnd"/>
      <w:r>
        <w:t xml:space="preserve"> con LABEL </w:t>
      </w:r>
      <w:proofErr w:type="spellStart"/>
      <w:r>
        <w:t>cliccabile</w:t>
      </w:r>
      <w:proofErr w:type="spellEnd"/>
      <w:r>
        <w:t xml:space="preserve"> (checkbox, radio button, toggle 2FA)</w:t>
      </w:r>
    </w:p>
    <w:p w14:paraId="793313AA" w14:textId="77777777" w:rsidR="00D435DC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Tab </w:t>
      </w:r>
      <w:proofErr w:type="spellStart"/>
      <w:r>
        <w:t>dinamiche</w:t>
      </w:r>
      <w:proofErr w:type="spellEnd"/>
      <w:r>
        <w:t xml:space="preserve"> senza ID </w:t>
      </w:r>
      <w:proofErr w:type="spellStart"/>
      <w:r>
        <w:t>fisso</w:t>
      </w:r>
      <w:proofErr w:type="spellEnd"/>
      <w:r>
        <w:t xml:space="preserve"> — la </w:t>
      </w:r>
      <w:proofErr w:type="spellStart"/>
      <w:r>
        <w:t>classe</w:t>
      </w:r>
      <w:proofErr w:type="spellEnd"/>
      <w:r>
        <w:t xml:space="preserve"> CSS cambia ad ogni release</w:t>
      </w:r>
    </w:p>
    <w:p w14:paraId="37865CFD" w14:textId="77777777" w:rsidR="00D435DC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Select </w:t>
      </w:r>
      <w:proofErr w:type="spellStart"/>
      <w:r>
        <w:t>personalizzati</w:t>
      </w:r>
      <w:proofErr w:type="spellEnd"/>
      <w:r>
        <w:t xml:space="preserve"> </w:t>
      </w:r>
      <w:proofErr w:type="spellStart"/>
      <w:r>
        <w:t>costruiti</w:t>
      </w:r>
      <w:proofErr w:type="spellEnd"/>
      <w:r>
        <w:t xml:space="preserve"> con DIV </w:t>
      </w:r>
      <w:proofErr w:type="spellStart"/>
      <w:r>
        <w:t>invece</w:t>
      </w:r>
      <w:proofErr w:type="spellEnd"/>
      <w:r>
        <w:t xml:space="preserve"> di </w:t>
      </w:r>
      <w:proofErr w:type="spellStart"/>
      <w:r>
        <w:t>elementi</w:t>
      </w:r>
      <w:proofErr w:type="spellEnd"/>
      <w:r>
        <w:t xml:space="preserve"> SELECT </w:t>
      </w:r>
      <w:proofErr w:type="spellStart"/>
      <w:r>
        <w:t>nativi</w:t>
      </w:r>
      <w:proofErr w:type="spellEnd"/>
    </w:p>
    <w:p w14:paraId="38AA360B" w14:textId="77777777" w:rsidR="00D435DC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Pulsanti</w:t>
      </w:r>
      <w:proofErr w:type="spellEnd"/>
      <w:r>
        <w:t xml:space="preserve"> </w:t>
      </w:r>
      <w:proofErr w:type="spellStart"/>
      <w:r>
        <w:t>costruiti</w:t>
      </w:r>
      <w:proofErr w:type="spellEnd"/>
      <w:r>
        <w:t xml:space="preserve"> con DIV/SPAN senza role='button' </w:t>
      </w:r>
      <w:proofErr w:type="spellStart"/>
      <w:r>
        <w:t>dichiarato</w:t>
      </w:r>
      <w:proofErr w:type="spellEnd"/>
    </w:p>
    <w:p w14:paraId="74E81F8E" w14:textId="77777777" w:rsidR="00D435DC" w:rsidRPr="001354D5" w:rsidRDefault="00000000">
      <w:pPr>
        <w:pStyle w:val="ListParagraph"/>
        <w:numPr>
          <w:ilvl w:val="0"/>
          <w:numId w:val="2"/>
        </w:numPr>
        <w:spacing w:before="60" w:after="60"/>
        <w:rPr>
          <w:lang w:val="pt-BR"/>
        </w:rPr>
      </w:pPr>
      <w:r w:rsidRPr="001354D5">
        <w:rPr>
          <w:lang w:val="pt-BR"/>
        </w:rPr>
        <w:t>Nomi duplicati sulla stessa pagina (Valuta, EUR, USD ripetuti)</w:t>
      </w:r>
    </w:p>
    <w:p w14:paraId="080F8971" w14:textId="77777777" w:rsidR="00D435DC" w:rsidRPr="001354D5" w:rsidRDefault="00D435DC">
      <w:pPr>
        <w:spacing w:before="80" w:after="80"/>
        <w:rPr>
          <w:lang w:val="pt-BR"/>
        </w:rPr>
      </w:pPr>
    </w:p>
    <w:p w14:paraId="57187B75" w14:textId="77777777" w:rsidR="00D435DC" w:rsidRDefault="00000000">
      <w:pPr>
        <w:pStyle w:val="Heading1"/>
        <w:pBdr>
          <w:bottom w:val="single" w:sz="6" w:space="4" w:color="1F4E79"/>
        </w:pBdr>
      </w:pPr>
      <w:r>
        <w:t xml:space="preserve">2. </w:t>
      </w:r>
      <w:proofErr w:type="spellStart"/>
      <w:r>
        <w:t>Confronto</w:t>
      </w:r>
      <w:proofErr w:type="spellEnd"/>
      <w:r>
        <w:t xml:space="preserve">: JS </w:t>
      </w:r>
      <w:proofErr w:type="spellStart"/>
      <w:r>
        <w:t>Iniettato</w:t>
      </w:r>
      <w:proofErr w:type="spellEnd"/>
      <w:r>
        <w:t xml:space="preserve"> vs Playwright</w:t>
      </w:r>
    </w:p>
    <w:p w14:paraId="61451550" w14:textId="77777777" w:rsidR="00D435DC" w:rsidRDefault="00D435DC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26"/>
        <w:gridCol w:w="2000"/>
        <w:gridCol w:w="2000"/>
      </w:tblGrid>
      <w:tr w:rsidR="00D435DC" w14:paraId="49FE7619" w14:textId="77777777">
        <w:tblPrEx>
          <w:tblCellMar>
            <w:top w:w="0" w:type="dxa"/>
            <w:bottom w:w="0" w:type="dxa"/>
          </w:tblCellMar>
        </w:tblPrEx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F87CA" w14:textId="77777777" w:rsidR="00D435DC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Funzionalità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90F2D" w14:textId="77777777" w:rsidR="00D435DC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JS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Iniettato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7ED11" w14:textId="77777777" w:rsidR="00D435DC" w:rsidRDefault="00000000">
            <w:r>
              <w:rPr>
                <w:b/>
                <w:bCs/>
                <w:color w:val="FFFFFF"/>
                <w:sz w:val="20"/>
                <w:szCs w:val="20"/>
              </w:rPr>
              <w:t>Playwright</w:t>
            </w:r>
          </w:p>
        </w:tc>
      </w:tr>
      <w:tr w:rsidR="00D435DC" w14:paraId="1BF0800E" w14:textId="77777777">
        <w:tblPrEx>
          <w:tblCellMar>
            <w:top w:w="0" w:type="dxa"/>
            <w:bottom w:w="0" w:type="dxa"/>
          </w:tblCellMar>
        </w:tblPrEx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57D84" w14:textId="77777777" w:rsidR="00D435DC" w:rsidRDefault="00000000">
            <w:r>
              <w:rPr>
                <w:color w:val="1A1A1A"/>
                <w:sz w:val="20"/>
                <w:szCs w:val="20"/>
              </w:rPr>
              <w:t>Accesso al DOM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F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D0206" w14:textId="77777777" w:rsidR="00D435DC" w:rsidRDefault="00000000">
            <w:r>
              <w:rPr>
                <w:color w:val="1A1A1A"/>
                <w:sz w:val="20"/>
                <w:szCs w:val="20"/>
              </w:rPr>
              <w:t>✅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F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38E8C" w14:textId="77777777" w:rsidR="00D435DC" w:rsidRDefault="00000000">
            <w:r>
              <w:rPr>
                <w:color w:val="1A1A1A"/>
                <w:sz w:val="20"/>
                <w:szCs w:val="20"/>
              </w:rPr>
              <w:t>✅</w:t>
            </w:r>
          </w:p>
        </w:tc>
      </w:tr>
      <w:tr w:rsidR="00D435DC" w14:paraId="037EF3BE" w14:textId="77777777">
        <w:tblPrEx>
          <w:tblCellMar>
            <w:top w:w="0" w:type="dxa"/>
            <w:bottom w:w="0" w:type="dxa"/>
          </w:tblCellMar>
        </w:tblPrEx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D61D7" w14:textId="77777777" w:rsidR="00D435DC" w:rsidRDefault="00000000">
            <w:r>
              <w:rPr>
                <w:color w:val="1A1A1A"/>
                <w:sz w:val="20"/>
                <w:szCs w:val="20"/>
              </w:rPr>
              <w:t>Accessibility tree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F5D42" w14:textId="77777777" w:rsidR="00D435DC" w:rsidRDefault="00000000">
            <w:r>
              <w:rPr>
                <w:color w:val="1A1A1A"/>
                <w:sz w:val="20"/>
                <w:szCs w:val="20"/>
              </w:rPr>
              <w:t>❌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F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97309" w14:textId="77777777" w:rsidR="00D435DC" w:rsidRDefault="00000000">
            <w:r>
              <w:rPr>
                <w:color w:val="1A1A1A"/>
                <w:sz w:val="20"/>
                <w:szCs w:val="20"/>
              </w:rPr>
              <w:t>✅</w:t>
            </w:r>
          </w:p>
        </w:tc>
      </w:tr>
      <w:tr w:rsidR="00D435DC" w14:paraId="4FB84131" w14:textId="77777777">
        <w:tblPrEx>
          <w:tblCellMar>
            <w:top w:w="0" w:type="dxa"/>
            <w:bottom w:w="0" w:type="dxa"/>
          </w:tblCellMar>
        </w:tblPrEx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980D6" w14:textId="77777777" w:rsidR="00D435DC" w:rsidRDefault="00000000">
            <w:proofErr w:type="spellStart"/>
            <w:r>
              <w:rPr>
                <w:color w:val="1A1A1A"/>
                <w:sz w:val="20"/>
                <w:szCs w:val="20"/>
              </w:rPr>
              <w:t>Elementi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hidden / shadow DOM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07027" w14:textId="77777777" w:rsidR="00D435DC" w:rsidRDefault="00000000">
            <w:r>
              <w:rPr>
                <w:color w:val="1A1A1A"/>
                <w:sz w:val="20"/>
                <w:szCs w:val="20"/>
              </w:rPr>
              <w:t>❌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F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B5CE9" w14:textId="77777777" w:rsidR="00D435DC" w:rsidRDefault="00000000">
            <w:r>
              <w:rPr>
                <w:color w:val="1A1A1A"/>
                <w:sz w:val="20"/>
                <w:szCs w:val="20"/>
              </w:rPr>
              <w:t>✅</w:t>
            </w:r>
          </w:p>
        </w:tc>
      </w:tr>
      <w:tr w:rsidR="00D435DC" w14:paraId="0B6A03A1" w14:textId="77777777">
        <w:tblPrEx>
          <w:tblCellMar>
            <w:top w:w="0" w:type="dxa"/>
            <w:bottom w:w="0" w:type="dxa"/>
          </w:tblCellMar>
        </w:tblPrEx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9DA07" w14:textId="77777777" w:rsidR="00D435DC" w:rsidRDefault="00000000">
            <w:r>
              <w:rPr>
                <w:color w:val="1A1A1A"/>
                <w:sz w:val="20"/>
                <w:szCs w:val="20"/>
              </w:rPr>
              <w:t xml:space="preserve">Auto-wait </w:t>
            </w:r>
            <w:proofErr w:type="spellStart"/>
            <w:r>
              <w:rPr>
                <w:color w:val="1A1A1A"/>
                <w:sz w:val="20"/>
                <w:szCs w:val="20"/>
              </w:rPr>
              <w:t>integrato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E2798" w14:textId="77777777" w:rsidR="00D435DC" w:rsidRDefault="00000000">
            <w:r>
              <w:rPr>
                <w:color w:val="1A1A1A"/>
                <w:sz w:val="20"/>
                <w:szCs w:val="20"/>
              </w:rPr>
              <w:t>❌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F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1BF05" w14:textId="77777777" w:rsidR="00D435DC" w:rsidRDefault="00000000">
            <w:r>
              <w:rPr>
                <w:color w:val="1A1A1A"/>
                <w:sz w:val="20"/>
                <w:szCs w:val="20"/>
              </w:rPr>
              <w:t>✅</w:t>
            </w:r>
          </w:p>
        </w:tc>
      </w:tr>
      <w:tr w:rsidR="00D435DC" w14:paraId="27F728EA" w14:textId="77777777">
        <w:tblPrEx>
          <w:tblCellMar>
            <w:top w:w="0" w:type="dxa"/>
            <w:bottom w:w="0" w:type="dxa"/>
          </w:tblCellMar>
        </w:tblPrEx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9DEAC" w14:textId="77777777" w:rsidR="00D435DC" w:rsidRDefault="00000000">
            <w:proofErr w:type="spellStart"/>
            <w:r>
              <w:rPr>
                <w:color w:val="1A1A1A"/>
                <w:sz w:val="20"/>
                <w:szCs w:val="20"/>
              </w:rPr>
              <w:t>Rilevamento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per role / testo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06C9C" w14:textId="77777777" w:rsidR="00D435DC" w:rsidRDefault="00000000">
            <w:r>
              <w:rPr>
                <w:color w:val="1A1A1A"/>
                <w:sz w:val="20"/>
                <w:szCs w:val="20"/>
              </w:rPr>
              <w:t>❌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F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38DE4" w14:textId="77777777" w:rsidR="00D435DC" w:rsidRDefault="00000000">
            <w:r>
              <w:rPr>
                <w:color w:val="1A1A1A"/>
                <w:sz w:val="20"/>
                <w:szCs w:val="20"/>
              </w:rPr>
              <w:t>✅</w:t>
            </w:r>
          </w:p>
        </w:tc>
      </w:tr>
      <w:tr w:rsidR="00D435DC" w14:paraId="21D46B18" w14:textId="77777777">
        <w:tblPrEx>
          <w:tblCellMar>
            <w:top w:w="0" w:type="dxa"/>
            <w:bottom w:w="0" w:type="dxa"/>
          </w:tblCellMar>
        </w:tblPrEx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95E9E" w14:textId="77777777" w:rsidR="00D435DC" w:rsidRDefault="00000000">
            <w:proofErr w:type="spellStart"/>
            <w:r>
              <w:rPr>
                <w:color w:val="1A1A1A"/>
                <w:sz w:val="20"/>
                <w:szCs w:val="20"/>
              </w:rPr>
              <w:t>Sincronizzazione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pagina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dinamica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FA36C" w14:textId="77777777" w:rsidR="00D435DC" w:rsidRDefault="00000000">
            <w:r>
              <w:rPr>
                <w:color w:val="1A1A1A"/>
                <w:sz w:val="20"/>
                <w:szCs w:val="20"/>
              </w:rPr>
              <w:t>❌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F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D3FC7" w14:textId="77777777" w:rsidR="00D435DC" w:rsidRDefault="00000000">
            <w:r>
              <w:rPr>
                <w:color w:val="1A1A1A"/>
                <w:sz w:val="20"/>
                <w:szCs w:val="20"/>
              </w:rPr>
              <w:t>✅</w:t>
            </w:r>
          </w:p>
        </w:tc>
      </w:tr>
      <w:tr w:rsidR="00D435DC" w14:paraId="757F2EF7" w14:textId="77777777">
        <w:tblPrEx>
          <w:tblCellMar>
            <w:top w:w="0" w:type="dxa"/>
            <w:bottom w:w="0" w:type="dxa"/>
          </w:tblCellMar>
        </w:tblPrEx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D3B3A" w14:textId="77777777" w:rsidR="00D435DC" w:rsidRDefault="00000000">
            <w:r>
              <w:rPr>
                <w:color w:val="1A1A1A"/>
                <w:sz w:val="20"/>
                <w:szCs w:val="20"/>
              </w:rPr>
              <w:t xml:space="preserve">Label </w:t>
            </w:r>
            <w:proofErr w:type="spellStart"/>
            <w:r>
              <w:rPr>
                <w:color w:val="1A1A1A"/>
                <w:sz w:val="20"/>
                <w:szCs w:val="20"/>
              </w:rPr>
              <w:t>nascosti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(INPUT hidden)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6132A" w14:textId="77777777" w:rsidR="00D435DC" w:rsidRDefault="00000000">
            <w:r>
              <w:rPr>
                <w:color w:val="1A1A1A"/>
                <w:sz w:val="20"/>
                <w:szCs w:val="20"/>
              </w:rPr>
              <w:t>❌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F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9E5BB" w14:textId="77777777" w:rsidR="00D435DC" w:rsidRDefault="00000000">
            <w:r>
              <w:rPr>
                <w:color w:val="1A1A1A"/>
                <w:sz w:val="20"/>
                <w:szCs w:val="20"/>
              </w:rPr>
              <w:t>✅</w:t>
            </w:r>
          </w:p>
        </w:tc>
      </w:tr>
      <w:tr w:rsidR="00D435DC" w14:paraId="1CA2BE5A" w14:textId="77777777">
        <w:tblPrEx>
          <w:tblCellMar>
            <w:top w:w="0" w:type="dxa"/>
            <w:bottom w:w="0" w:type="dxa"/>
          </w:tblCellMar>
        </w:tblPrEx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9B9A2" w14:textId="77777777" w:rsidR="00D435DC" w:rsidRDefault="00000000">
            <w:r>
              <w:rPr>
                <w:color w:val="1A1A1A"/>
                <w:sz w:val="20"/>
                <w:szCs w:val="20"/>
              </w:rPr>
              <w:t xml:space="preserve">Tab </w:t>
            </w:r>
            <w:proofErr w:type="spellStart"/>
            <w:r>
              <w:rPr>
                <w:color w:val="1A1A1A"/>
                <w:sz w:val="20"/>
                <w:szCs w:val="20"/>
              </w:rPr>
              <w:t>dinamiche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senza 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35816" w14:textId="77777777" w:rsidR="00D435DC" w:rsidRDefault="00000000">
            <w:r>
              <w:rPr>
                <w:color w:val="1A1A1A"/>
                <w:sz w:val="20"/>
                <w:szCs w:val="20"/>
              </w:rPr>
              <w:t xml:space="preserve">⚠️ </w:t>
            </w:r>
            <w:proofErr w:type="spellStart"/>
            <w:r>
              <w:rPr>
                <w:color w:val="1A1A1A"/>
                <w:sz w:val="20"/>
                <w:szCs w:val="20"/>
              </w:rPr>
              <w:t>parziale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F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734D6" w14:textId="77777777" w:rsidR="00D435DC" w:rsidRDefault="00000000">
            <w:r>
              <w:rPr>
                <w:color w:val="1A1A1A"/>
                <w:sz w:val="20"/>
                <w:szCs w:val="20"/>
              </w:rPr>
              <w:t>✅</w:t>
            </w:r>
          </w:p>
        </w:tc>
      </w:tr>
      <w:tr w:rsidR="00D435DC" w14:paraId="43633B79" w14:textId="77777777">
        <w:tblPrEx>
          <w:tblCellMar>
            <w:top w:w="0" w:type="dxa"/>
            <w:bottom w:w="0" w:type="dxa"/>
          </w:tblCellMar>
        </w:tblPrEx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D368C" w14:textId="77777777" w:rsidR="00D435DC" w:rsidRDefault="00000000">
            <w:r>
              <w:rPr>
                <w:color w:val="1A1A1A"/>
                <w:sz w:val="20"/>
                <w:szCs w:val="20"/>
              </w:rPr>
              <w:t xml:space="preserve">Select </w:t>
            </w:r>
            <w:proofErr w:type="spellStart"/>
            <w:r>
              <w:rPr>
                <w:color w:val="1A1A1A"/>
                <w:sz w:val="20"/>
                <w:szCs w:val="20"/>
              </w:rPr>
              <w:t>personalizzati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(DIV)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26703" w14:textId="77777777" w:rsidR="00D435DC" w:rsidRDefault="00000000">
            <w:r>
              <w:rPr>
                <w:color w:val="1A1A1A"/>
                <w:sz w:val="20"/>
                <w:szCs w:val="20"/>
              </w:rPr>
              <w:t xml:space="preserve">⚠️ </w:t>
            </w:r>
            <w:proofErr w:type="spellStart"/>
            <w:r>
              <w:rPr>
                <w:color w:val="1A1A1A"/>
                <w:sz w:val="20"/>
                <w:szCs w:val="20"/>
              </w:rPr>
              <w:t>parziale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F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6A2E0" w14:textId="77777777" w:rsidR="00D435DC" w:rsidRDefault="00000000">
            <w:r>
              <w:rPr>
                <w:color w:val="1A1A1A"/>
                <w:sz w:val="20"/>
                <w:szCs w:val="20"/>
              </w:rPr>
              <w:t>✅</w:t>
            </w:r>
          </w:p>
        </w:tc>
      </w:tr>
      <w:tr w:rsidR="00D435DC" w14:paraId="21EB93A2" w14:textId="77777777">
        <w:tblPrEx>
          <w:tblCellMar>
            <w:top w:w="0" w:type="dxa"/>
            <w:bottom w:w="0" w:type="dxa"/>
          </w:tblCellMar>
        </w:tblPrEx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D7177" w14:textId="77777777" w:rsidR="00D435DC" w:rsidRDefault="00000000">
            <w:r>
              <w:rPr>
                <w:color w:val="1A1A1A"/>
                <w:sz w:val="20"/>
                <w:szCs w:val="20"/>
              </w:rPr>
              <w:t xml:space="preserve">Nomi </w:t>
            </w:r>
            <w:proofErr w:type="spellStart"/>
            <w:r>
              <w:rPr>
                <w:color w:val="1A1A1A"/>
                <w:sz w:val="20"/>
                <w:szCs w:val="20"/>
              </w:rPr>
              <w:t>ripetuti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(valuta_1, EUR_2)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F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6BA46" w14:textId="77777777" w:rsidR="00D435DC" w:rsidRDefault="00000000">
            <w:r>
              <w:rPr>
                <w:color w:val="1A1A1A"/>
                <w:sz w:val="20"/>
                <w:szCs w:val="20"/>
              </w:rPr>
              <w:t xml:space="preserve">✅ (con </w:t>
            </w:r>
            <w:proofErr w:type="spellStart"/>
            <w:r>
              <w:rPr>
                <w:color w:val="1A1A1A"/>
                <w:sz w:val="20"/>
                <w:szCs w:val="20"/>
              </w:rPr>
              <w:t>suffisso</w:t>
            </w:r>
            <w:proofErr w:type="spellEnd"/>
            <w:r>
              <w:rPr>
                <w:color w:val="1A1A1A"/>
                <w:sz w:val="20"/>
                <w:szCs w:val="20"/>
              </w:rPr>
              <w:t>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F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4D351" w14:textId="77777777" w:rsidR="00D435DC" w:rsidRDefault="00000000">
            <w:r>
              <w:rPr>
                <w:color w:val="1A1A1A"/>
                <w:sz w:val="20"/>
                <w:szCs w:val="20"/>
              </w:rPr>
              <w:t>✅</w:t>
            </w:r>
          </w:p>
        </w:tc>
      </w:tr>
    </w:tbl>
    <w:p w14:paraId="658B7315" w14:textId="77777777" w:rsidR="00D435DC" w:rsidRDefault="00D435DC">
      <w:pPr>
        <w:spacing w:before="80" w:after="80"/>
      </w:pPr>
    </w:p>
    <w:p w14:paraId="31CAE68A" w14:textId="77777777" w:rsidR="00D435DC" w:rsidRPr="001354D5" w:rsidRDefault="00000000">
      <w:pPr>
        <w:spacing w:before="80" w:after="80"/>
        <w:rPr>
          <w:lang w:val="pt-BR"/>
        </w:rPr>
      </w:pPr>
      <w:proofErr w:type="spellStart"/>
      <w:r>
        <w:rPr>
          <w:b/>
          <w:bCs/>
        </w:rPr>
        <w:t>Conclusione</w:t>
      </w:r>
      <w:proofErr w:type="spellEnd"/>
      <w:r>
        <w:rPr>
          <w:b/>
          <w:bCs/>
        </w:rPr>
        <w:t xml:space="preserve">: </w:t>
      </w:r>
      <w:r>
        <w:t xml:space="preserve">Playwright accede alla accessibility tree del browser, </w:t>
      </w:r>
      <w:proofErr w:type="spellStart"/>
      <w:r>
        <w:t>permettendo</w:t>
      </w:r>
      <w:proofErr w:type="spellEnd"/>
      <w:r>
        <w:t xml:space="preserve"> di </w:t>
      </w:r>
      <w:proofErr w:type="spellStart"/>
      <w:r>
        <w:t>localizzare</w:t>
      </w:r>
      <w:proofErr w:type="spellEnd"/>
      <w:r>
        <w:t xml:space="preserve"> </w:t>
      </w:r>
      <w:proofErr w:type="spellStart"/>
      <w:r>
        <w:t>elementi</w:t>
      </w:r>
      <w:proofErr w:type="spellEnd"/>
      <w:r>
        <w:t xml:space="preserve"> per role, testo </w:t>
      </w:r>
      <w:proofErr w:type="spellStart"/>
      <w:r>
        <w:t>visibile</w:t>
      </w:r>
      <w:proofErr w:type="spellEnd"/>
      <w:r>
        <w:t xml:space="preserve"> e </w:t>
      </w:r>
      <w:proofErr w:type="spellStart"/>
      <w:r>
        <w:t>gerarchia</w:t>
      </w:r>
      <w:proofErr w:type="spellEnd"/>
      <w:r>
        <w:t xml:space="preserve"> DOM — </w:t>
      </w:r>
      <w:proofErr w:type="spellStart"/>
      <w:r>
        <w:t>indipendentemente</w:t>
      </w:r>
      <w:proofErr w:type="spellEnd"/>
      <w:r>
        <w:t xml:space="preserve"> </w:t>
      </w:r>
      <w:proofErr w:type="spellStart"/>
      <w:r>
        <w:t>dalla</w:t>
      </w:r>
      <w:proofErr w:type="spellEnd"/>
      <w:r>
        <w:t xml:space="preserve"> </w:t>
      </w:r>
      <w:proofErr w:type="spellStart"/>
      <w:r>
        <w:t>presenza</w:t>
      </w:r>
      <w:proofErr w:type="spellEnd"/>
      <w:r>
        <w:t xml:space="preserve"> di ID o </w:t>
      </w:r>
      <w:proofErr w:type="spellStart"/>
      <w:r>
        <w:t>attributi</w:t>
      </w:r>
      <w:proofErr w:type="spellEnd"/>
      <w:r>
        <w:t xml:space="preserve"> custom. </w:t>
      </w:r>
      <w:r w:rsidRPr="001354D5">
        <w:rPr>
          <w:lang w:val="pt-BR"/>
        </w:rPr>
        <w:t>Questo lo rende strutturalmente superiore per applicazioni bancarie come Banca Stato.</w:t>
      </w:r>
    </w:p>
    <w:p w14:paraId="4FFB03EA" w14:textId="77777777" w:rsidR="00D435DC" w:rsidRPr="001354D5" w:rsidRDefault="00D435DC">
      <w:pPr>
        <w:spacing w:before="80" w:after="80"/>
        <w:rPr>
          <w:lang w:val="pt-BR"/>
        </w:rPr>
      </w:pPr>
    </w:p>
    <w:p w14:paraId="6BD2024B" w14:textId="77777777" w:rsidR="00D435DC" w:rsidRDefault="00000000">
      <w:pPr>
        <w:pStyle w:val="Heading1"/>
        <w:pBdr>
          <w:bottom w:val="single" w:sz="6" w:space="4" w:color="1F4E79"/>
        </w:pBdr>
      </w:pPr>
      <w:r>
        <w:t xml:space="preserve">3. </w:t>
      </w:r>
      <w:proofErr w:type="spellStart"/>
      <w:r>
        <w:t>Architettura</w:t>
      </w:r>
      <w:proofErr w:type="spellEnd"/>
      <w:r>
        <w:t xml:space="preserve"> </w:t>
      </w:r>
      <w:proofErr w:type="spellStart"/>
      <w:r>
        <w:t>Proposta</w:t>
      </w:r>
      <w:proofErr w:type="spellEnd"/>
    </w:p>
    <w:p w14:paraId="72AEF2BA" w14:textId="77777777" w:rsidR="00D435DC" w:rsidRDefault="00000000">
      <w:pPr>
        <w:spacing w:before="80" w:after="80"/>
      </w:pPr>
      <w:r>
        <w:t xml:space="preserve">La </w:t>
      </w:r>
      <w:proofErr w:type="spellStart"/>
      <w:r>
        <w:t>migrazione</w:t>
      </w:r>
      <w:proofErr w:type="spellEnd"/>
      <w:r>
        <w:t xml:space="preserve"> non </w:t>
      </w:r>
      <w:proofErr w:type="spellStart"/>
      <w:r>
        <w:t>elimina</w:t>
      </w:r>
      <w:proofErr w:type="spellEnd"/>
      <w:r>
        <w:t xml:space="preserve"> il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attuale</w:t>
      </w:r>
      <w:proofErr w:type="spellEnd"/>
      <w:r>
        <w:t xml:space="preserve">, ma introduce Playwright come </w:t>
      </w:r>
      <w:proofErr w:type="spellStart"/>
      <w:r>
        <w:t>livello</w:t>
      </w:r>
      <w:proofErr w:type="spellEnd"/>
      <w:r>
        <w:t xml:space="preserve"> </w:t>
      </w:r>
      <w:proofErr w:type="spellStart"/>
      <w:r>
        <w:t>principale</w:t>
      </w:r>
      <w:proofErr w:type="spellEnd"/>
      <w:r>
        <w:t xml:space="preserve"> con fallback </w:t>
      </w:r>
      <w:proofErr w:type="spellStart"/>
      <w:r>
        <w:t>progressivi</w:t>
      </w:r>
      <w:proofErr w:type="spellEnd"/>
      <w:r>
        <w:t>:</w:t>
      </w:r>
    </w:p>
    <w:p w14:paraId="3CA2B099" w14:textId="77777777" w:rsidR="00D435DC" w:rsidRDefault="00D435DC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D435DC" w14:paraId="4092582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5DAE21" w14:textId="77777777" w:rsidR="00D435D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async function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scanElement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page,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 {</w:t>
            </w:r>
          </w:p>
          <w:p w14:paraId="4CEE0BF1" w14:textId="77777777" w:rsidR="00D435DC" w:rsidRDefault="00D435DC">
            <w:pPr>
              <w:spacing w:before="20" w:after="20"/>
            </w:pPr>
          </w:p>
          <w:p w14:paraId="634D023A" w14:textId="77777777" w:rsidR="00D435D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// 1°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tentativo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— Playwright per role 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più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robusto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</w:t>
            </w:r>
          </w:p>
          <w:p w14:paraId="1C5B5792" w14:textId="77777777" w:rsidR="00D435D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byRole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=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page.getByRole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('button',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{ name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el.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text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}).count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();</w:t>
            </w:r>
          </w:p>
          <w:p w14:paraId="773B301C" w14:textId="77777777" w:rsidR="00D435D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if 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byRole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&gt; 0) return {</w:t>
            </w:r>
          </w:p>
          <w:p w14:paraId="34B1AB97" w14:textId="77777777" w:rsidR="00D435D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method: 'playwright-role',</w:t>
            </w:r>
          </w:p>
          <w:p w14:paraId="1F109ECB" w14:textId="77777777" w:rsidR="00D435D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locator: `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getByRole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'button',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{ name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: '${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el.text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}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' })`</w:t>
            </w:r>
            <w:proofErr w:type="gramEnd"/>
          </w:p>
          <w:p w14:paraId="5BA88A8A" w14:textId="77777777" w:rsidR="00D435D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};</w:t>
            </w:r>
          </w:p>
          <w:p w14:paraId="6BD7C432" w14:textId="77777777" w:rsidR="00D435DC" w:rsidRDefault="00D435DC">
            <w:pPr>
              <w:spacing w:before="20" w:after="20"/>
            </w:pPr>
          </w:p>
          <w:p w14:paraId="4F8E99DD" w14:textId="77777777" w:rsidR="00D435D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// 2°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tentativo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— Playwright per testo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visibile</w:t>
            </w:r>
            <w:proofErr w:type="spellEnd"/>
          </w:p>
          <w:p w14:paraId="2CB19C1D" w14:textId="77777777" w:rsidR="00D435D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byText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=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page.getByText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el.text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).count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();</w:t>
            </w:r>
          </w:p>
          <w:p w14:paraId="34BEBC6F" w14:textId="77777777" w:rsidR="00D435D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if 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byText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=== 1) return {</w:t>
            </w:r>
          </w:p>
          <w:p w14:paraId="144FB522" w14:textId="77777777" w:rsidR="00D435D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method: 'playwright-text',</w:t>
            </w:r>
          </w:p>
          <w:p w14:paraId="50E4A5C7" w14:textId="77777777" w:rsidR="00D435D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locator: `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getByText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('${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el.text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}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')`</w:t>
            </w:r>
            <w:proofErr w:type="gramEnd"/>
          </w:p>
          <w:p w14:paraId="6EB8A79F" w14:textId="77777777" w:rsidR="00D435D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};</w:t>
            </w:r>
          </w:p>
          <w:p w14:paraId="3D0360EB" w14:textId="77777777" w:rsidR="00D435DC" w:rsidRDefault="00D435DC">
            <w:pPr>
              <w:spacing w:before="20" w:after="20"/>
            </w:pPr>
          </w:p>
          <w:p w14:paraId="45A9EF69" w14:textId="77777777" w:rsidR="00D435D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// 3°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tentativo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— XPath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dall'attuale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JS injection</w:t>
            </w:r>
          </w:p>
          <w:p w14:paraId="23527965" w14:textId="77777777" w:rsidR="00D435D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byXPath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=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page.locator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(`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xpath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=${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el.xpath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}`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).count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();</w:t>
            </w:r>
          </w:p>
          <w:p w14:paraId="2E07E0E6" w14:textId="77777777" w:rsidR="00D435D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if 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byXPath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&gt; 0) return {</w:t>
            </w:r>
          </w:p>
          <w:p w14:paraId="7F4B9CC9" w14:textId="77777777" w:rsidR="00D435D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method: 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xpath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-fallback',</w:t>
            </w:r>
          </w:p>
          <w:p w14:paraId="12CAC4EE" w14:textId="77777777" w:rsidR="00D435DC" w:rsidRPr="001354D5" w:rsidRDefault="00000000">
            <w:pPr>
              <w:spacing w:before="20" w:after="20"/>
              <w:rPr>
                <w:lang w:val="pt-BR"/>
              </w:rPr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r w:rsidRPr="001354D5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pt-BR"/>
              </w:rPr>
              <w:t>locator: el.xpath</w:t>
            </w:r>
          </w:p>
          <w:p w14:paraId="07F1A652" w14:textId="77777777" w:rsidR="00D435DC" w:rsidRPr="001354D5" w:rsidRDefault="00000000">
            <w:pPr>
              <w:spacing w:before="20" w:after="20"/>
              <w:rPr>
                <w:lang w:val="pt-BR"/>
              </w:rPr>
            </w:pPr>
            <w:r w:rsidRPr="001354D5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pt-BR"/>
              </w:rPr>
              <w:t xml:space="preserve">  };</w:t>
            </w:r>
          </w:p>
          <w:p w14:paraId="5C8652AE" w14:textId="77777777" w:rsidR="00D435DC" w:rsidRPr="001354D5" w:rsidRDefault="00D435DC">
            <w:pPr>
              <w:spacing w:before="20" w:after="20"/>
              <w:rPr>
                <w:lang w:val="pt-BR"/>
              </w:rPr>
            </w:pPr>
          </w:p>
          <w:p w14:paraId="281ED493" w14:textId="77777777" w:rsidR="00D435DC" w:rsidRPr="001354D5" w:rsidRDefault="00000000">
            <w:pPr>
              <w:spacing w:before="20" w:after="20"/>
              <w:rPr>
                <w:lang w:val="pt-BR"/>
              </w:rPr>
            </w:pPr>
            <w:r w:rsidRPr="001354D5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pt-BR"/>
              </w:rPr>
              <w:t xml:space="preserve">  // 4° tentativo — OCR integrato</w:t>
            </w:r>
          </w:p>
          <w:p w14:paraId="41CDCC71" w14:textId="77777777" w:rsidR="00D435DC" w:rsidRDefault="00000000">
            <w:pPr>
              <w:spacing w:before="20" w:after="20"/>
            </w:pPr>
            <w:r w:rsidRPr="001354D5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pt-BR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byOcr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=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ocrScan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page,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el.text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);</w:t>
            </w:r>
          </w:p>
          <w:p w14:paraId="0F28D801" w14:textId="77777777" w:rsidR="00D435D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if 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byOcr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) return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{ method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: 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ocr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', locator: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byOcr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}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;</w:t>
            </w:r>
          </w:p>
          <w:p w14:paraId="2CF366BF" w14:textId="77777777" w:rsidR="00D435DC" w:rsidRDefault="00D435DC">
            <w:pPr>
              <w:spacing w:before="20" w:after="20"/>
            </w:pPr>
          </w:p>
          <w:p w14:paraId="10B972B3" w14:textId="77777777" w:rsidR="00D435D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// Ultimo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ricorso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— HOVER PICK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manuale</w:t>
            </w:r>
            <w:proofErr w:type="spellEnd"/>
          </w:p>
          <w:p w14:paraId="3571F12E" w14:textId="77777777" w:rsidR="00D435D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return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{ method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: 'manual', locator: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null }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;</w:t>
            </w:r>
          </w:p>
          <w:p w14:paraId="6F3E355E" w14:textId="77777777" w:rsidR="00D435D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}</w:t>
            </w:r>
          </w:p>
        </w:tc>
      </w:tr>
    </w:tbl>
    <w:p w14:paraId="494D8818" w14:textId="77777777" w:rsidR="00D435DC" w:rsidRDefault="00D435DC">
      <w:pPr>
        <w:spacing w:before="80" w:after="80"/>
      </w:pPr>
    </w:p>
    <w:p w14:paraId="3E6AE114" w14:textId="77777777" w:rsidR="00D435DC" w:rsidRDefault="00000000">
      <w:pPr>
        <w:pStyle w:val="Heading2"/>
      </w:pPr>
      <w:proofErr w:type="spellStart"/>
      <w:r>
        <w:t>Gestione</w:t>
      </w:r>
      <w:proofErr w:type="spellEnd"/>
      <w:r>
        <w:t xml:space="preserve"> INPUT </w:t>
      </w:r>
      <w:proofErr w:type="spellStart"/>
      <w:r>
        <w:t>nascosti</w:t>
      </w:r>
      <w:proofErr w:type="spellEnd"/>
      <w:r>
        <w:t xml:space="preserve"> con Playwright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D435DC" w14:paraId="4EF5E31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49865F" w14:textId="77777777" w:rsidR="00D435DC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findRealClickTarget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= async (page,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 =&gt; {</w:t>
            </w:r>
          </w:p>
          <w:p w14:paraId="10B4B6A4" w14:textId="77777777" w:rsidR="00D435D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style =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el.evaluate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(e =&gt; ({</w:t>
            </w:r>
          </w:p>
          <w:p w14:paraId="7FCF7A08" w14:textId="77777777" w:rsidR="00D435D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display: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getComputedStyle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(e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).display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,</w:t>
            </w:r>
          </w:p>
          <w:p w14:paraId="5589778C" w14:textId="77777777" w:rsidR="00D435D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visibility: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getComputedStyle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(e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).visibility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,</w:t>
            </w:r>
          </w:p>
          <w:p w14:paraId="15BC0C68" w14:textId="77777777" w:rsidR="00D435D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opacity: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getComputedStyle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(e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).opacity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,</w:t>
            </w:r>
          </w:p>
          <w:p w14:paraId="6A349D63" w14:textId="77777777" w:rsidR="00D435D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}));</w:t>
            </w:r>
          </w:p>
          <w:p w14:paraId="7F86D439" w14:textId="77777777" w:rsidR="00D435DC" w:rsidRDefault="00D435DC">
            <w:pPr>
              <w:spacing w:before="20" w:after="20"/>
            </w:pPr>
          </w:p>
          <w:p w14:paraId="7288992C" w14:textId="77777777" w:rsidR="00D435D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isHidden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=</w:t>
            </w:r>
          </w:p>
          <w:p w14:paraId="7D692098" w14:textId="77777777" w:rsidR="00D435D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lastRenderedPageBreak/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style.display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=== 'none' ||</w:t>
            </w:r>
          </w:p>
          <w:p w14:paraId="451471E9" w14:textId="77777777" w:rsidR="00D435D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style.visibility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=== 'hidden' ||</w:t>
            </w:r>
          </w:p>
          <w:p w14:paraId="3C62D9E0" w14:textId="77777777" w:rsidR="00D435D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parseFloat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style.opacity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 === 0;</w:t>
            </w:r>
          </w:p>
          <w:p w14:paraId="374D453C" w14:textId="77777777" w:rsidR="00D435DC" w:rsidRDefault="00D435DC">
            <w:pPr>
              <w:spacing w:before="20" w:after="20"/>
            </w:pPr>
          </w:p>
          <w:p w14:paraId="2A65E6FD" w14:textId="77777777" w:rsidR="00D435D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if 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isHidden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 {</w:t>
            </w:r>
          </w:p>
          <w:p w14:paraId="225B49BC" w14:textId="77777777" w:rsidR="00D435DC" w:rsidRPr="001354D5" w:rsidRDefault="00000000">
            <w:pPr>
              <w:spacing w:before="20" w:after="20"/>
              <w:rPr>
                <w:lang w:val="pt-BR"/>
              </w:rPr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r w:rsidRPr="001354D5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pt-BR"/>
              </w:rPr>
              <w:t>// Cerca il label associato tramite Playwright</w:t>
            </w:r>
          </w:p>
          <w:p w14:paraId="23287243" w14:textId="77777777" w:rsidR="00D435DC" w:rsidRDefault="00000000">
            <w:pPr>
              <w:spacing w:before="20" w:after="20"/>
            </w:pPr>
            <w:r w:rsidRPr="001354D5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pt-BR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id =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el.getAttribute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('id');</w:t>
            </w:r>
          </w:p>
          <w:p w14:paraId="61B43A52" w14:textId="77777777" w:rsidR="00D435D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if (id) {</w:t>
            </w:r>
          </w:p>
          <w:p w14:paraId="5A2E4EA7" w14:textId="77777777" w:rsidR="00D435D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label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page.locator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(`label[for='${id}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']`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);</w:t>
            </w:r>
          </w:p>
          <w:p w14:paraId="3D8C47F7" w14:textId="77777777" w:rsidR="00D435D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if (await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label.count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() &gt; 0) return label;</w:t>
            </w:r>
          </w:p>
          <w:p w14:paraId="49B1ACC4" w14:textId="77777777" w:rsidR="00D435D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}</w:t>
            </w:r>
          </w:p>
          <w:p w14:paraId="403DB378" w14:textId="77777777" w:rsidR="00D435D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//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Oppure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risale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al label padre</w:t>
            </w:r>
          </w:p>
          <w:p w14:paraId="1A1ADB63" w14:textId="77777777" w:rsidR="00D435D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parentLabel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el.locator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xpath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=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ancestor::label[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1]');</w:t>
            </w:r>
          </w:p>
          <w:p w14:paraId="135F21CF" w14:textId="77777777" w:rsidR="00D435D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if (await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parentLabel.count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() &gt; 0) return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parentLabel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;</w:t>
            </w:r>
          </w:p>
          <w:p w14:paraId="43A0C88F" w14:textId="77777777" w:rsidR="00D435D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}</w:t>
            </w:r>
          </w:p>
          <w:p w14:paraId="0A3ADEEF" w14:textId="77777777" w:rsidR="00D435D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return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;</w:t>
            </w:r>
          </w:p>
          <w:p w14:paraId="0F872728" w14:textId="77777777" w:rsidR="00D435D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};</w:t>
            </w:r>
          </w:p>
        </w:tc>
      </w:tr>
    </w:tbl>
    <w:p w14:paraId="4A153CEC" w14:textId="77777777" w:rsidR="00D435DC" w:rsidRDefault="00D435DC">
      <w:pPr>
        <w:spacing w:before="80" w:after="80"/>
      </w:pPr>
    </w:p>
    <w:p w14:paraId="2BCF0E97" w14:textId="77777777" w:rsidR="00D435DC" w:rsidRDefault="00000000">
      <w:pPr>
        <w:pStyle w:val="Heading2"/>
      </w:pPr>
      <w:proofErr w:type="spellStart"/>
      <w:r>
        <w:t>Gestione</w:t>
      </w:r>
      <w:proofErr w:type="spellEnd"/>
      <w:r>
        <w:t xml:space="preserve"> Tab </w:t>
      </w:r>
      <w:proofErr w:type="spellStart"/>
      <w:r>
        <w:t>dinamiche</w:t>
      </w:r>
      <w:proofErr w:type="spellEnd"/>
      <w:r>
        <w:t xml:space="preserve"> senza ID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D435DC" w14:paraId="34C12B5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6F7D10" w14:textId="77777777" w:rsidR="00D435DC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scanTab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= async (page,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tabText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 =&gt; {</w:t>
            </w:r>
          </w:p>
          <w:p w14:paraId="6D1DB038" w14:textId="77777777" w:rsidR="00D435DC" w:rsidRPr="001354D5" w:rsidRDefault="00000000">
            <w:pPr>
              <w:spacing w:before="20" w:after="20"/>
              <w:rPr>
                <w:lang w:val="pt-BR"/>
              </w:rPr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</w:t>
            </w:r>
            <w:r w:rsidRPr="001354D5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pt-BR"/>
              </w:rPr>
              <w:t>// Playwright rileva tab per testo — indipendente da classe o data-index</w:t>
            </w:r>
          </w:p>
          <w:p w14:paraId="26FE3348" w14:textId="77777777" w:rsidR="00D435DC" w:rsidRDefault="00000000">
            <w:pPr>
              <w:spacing w:before="20" w:after="20"/>
            </w:pPr>
            <w:r w:rsidRPr="001354D5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pt-BR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tab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page.locator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('li, [role=tab]'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).filter({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hasText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tabText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}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);</w:t>
            </w:r>
          </w:p>
          <w:p w14:paraId="01020A08" w14:textId="77777777" w:rsidR="00D435DC" w:rsidRDefault="00D435DC">
            <w:pPr>
              <w:spacing w:before="20" w:after="20"/>
            </w:pPr>
          </w:p>
          <w:p w14:paraId="46478336" w14:textId="77777777" w:rsidR="00D435D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isActive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=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tab.evaluate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=&gt; {</w:t>
            </w:r>
          </w:p>
          <w:p w14:paraId="40819233" w14:textId="77777777" w:rsidR="00D435D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style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window.getComputedStyle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);</w:t>
            </w:r>
          </w:p>
          <w:p w14:paraId="45D27CD4" w14:textId="77777777" w:rsidR="00D435D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return (</w:t>
            </w:r>
          </w:p>
          <w:p w14:paraId="370BA3BD" w14:textId="77777777" w:rsidR="00D435D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el.classList.contains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('active') ||</w:t>
            </w:r>
          </w:p>
          <w:p w14:paraId="54955184" w14:textId="77777777" w:rsidR="00D435D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el.classList.contains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('selected') ||</w:t>
            </w:r>
          </w:p>
          <w:p w14:paraId="7F651635" w14:textId="77777777" w:rsidR="00D435D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el.getAttribute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('aria-selected') === 'true' ||</w:t>
            </w:r>
          </w:p>
          <w:p w14:paraId="6411E69D" w14:textId="77777777" w:rsidR="00D435D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style.fontWeight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=== '700'</w:t>
            </w:r>
          </w:p>
          <w:p w14:paraId="1DC8FC83" w14:textId="77777777" w:rsidR="00D435D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);</w:t>
            </w:r>
          </w:p>
          <w:p w14:paraId="428C0182" w14:textId="77777777" w:rsidR="00D435D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});</w:t>
            </w:r>
          </w:p>
          <w:p w14:paraId="1022C2DA" w14:textId="77777777" w:rsidR="00D435DC" w:rsidRDefault="00D435DC">
            <w:pPr>
              <w:spacing w:before="20" w:after="20"/>
            </w:pPr>
          </w:p>
          <w:p w14:paraId="2099EAE2" w14:textId="77777777" w:rsidR="00D435D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return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{ locator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: tab,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isActive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}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;</w:t>
            </w:r>
          </w:p>
          <w:p w14:paraId="4BD490BB" w14:textId="77777777" w:rsidR="00D435D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};</w:t>
            </w:r>
          </w:p>
        </w:tc>
      </w:tr>
    </w:tbl>
    <w:p w14:paraId="71A8F83B" w14:textId="77777777" w:rsidR="00D435DC" w:rsidRDefault="00D435DC">
      <w:pPr>
        <w:spacing w:before="80" w:after="80"/>
      </w:pPr>
    </w:p>
    <w:p w14:paraId="7A47D5C8" w14:textId="77777777" w:rsidR="00D435DC" w:rsidRDefault="00000000">
      <w:pPr>
        <w:pStyle w:val="Heading1"/>
        <w:pBdr>
          <w:bottom w:val="single" w:sz="6" w:space="4" w:color="1F4E79"/>
        </w:pBdr>
      </w:pPr>
      <w:r>
        <w:t xml:space="preserve">4. Piano di </w:t>
      </w:r>
      <w:proofErr w:type="spellStart"/>
      <w:r>
        <w:t>Migrazione</w:t>
      </w:r>
      <w:proofErr w:type="spellEnd"/>
    </w:p>
    <w:p w14:paraId="30E15EA8" w14:textId="77777777" w:rsidR="00D435DC" w:rsidRDefault="00D435DC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763"/>
        <w:gridCol w:w="3763"/>
      </w:tblGrid>
      <w:tr w:rsidR="00D435DC" w14:paraId="2878573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91664" w14:textId="77777777" w:rsidR="00D435DC" w:rsidRDefault="00000000">
            <w:r>
              <w:rPr>
                <w:b/>
                <w:bCs/>
                <w:color w:val="FFFFFF"/>
                <w:sz w:val="20"/>
                <w:szCs w:val="20"/>
              </w:rPr>
              <w:t>Fase</w:t>
            </w:r>
          </w:p>
        </w:tc>
        <w:tc>
          <w:tcPr>
            <w:tcW w:w="3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CDF7A" w14:textId="77777777" w:rsidR="00D435DC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Attività</w:t>
            </w:r>
            <w:proofErr w:type="spellEnd"/>
          </w:p>
        </w:tc>
        <w:tc>
          <w:tcPr>
            <w:tcW w:w="3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653C3" w14:textId="77777777" w:rsidR="00D435DC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Obiettivo</w:t>
            </w:r>
            <w:proofErr w:type="spellEnd"/>
          </w:p>
        </w:tc>
      </w:tr>
      <w:tr w:rsidR="00D435DC" w:rsidRPr="001354D5" w14:paraId="1D482F5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62701" w14:textId="77777777" w:rsidR="00D435DC" w:rsidRDefault="00000000">
            <w:r>
              <w:rPr>
                <w:sz w:val="20"/>
                <w:szCs w:val="20"/>
              </w:rPr>
              <w:t>🔴 Fase 1</w:t>
            </w:r>
          </w:p>
        </w:tc>
        <w:tc>
          <w:tcPr>
            <w:tcW w:w="3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32549" w14:textId="77777777" w:rsidR="00D435DC" w:rsidRDefault="00000000">
            <w:proofErr w:type="spellStart"/>
            <w:r>
              <w:rPr>
                <w:sz w:val="20"/>
                <w:szCs w:val="20"/>
              </w:rPr>
              <w:t>Integrazione</w:t>
            </w:r>
            <w:proofErr w:type="spellEnd"/>
            <w:r>
              <w:rPr>
                <w:sz w:val="20"/>
                <w:szCs w:val="20"/>
              </w:rPr>
              <w:t xml:space="preserve"> Playwright </w:t>
            </w:r>
            <w:proofErr w:type="spellStart"/>
            <w:r>
              <w:rPr>
                <w:sz w:val="20"/>
                <w:szCs w:val="20"/>
              </w:rPr>
              <w:t>nel</w:t>
            </w:r>
            <w:proofErr w:type="spellEnd"/>
            <w:r>
              <w:rPr>
                <w:sz w:val="20"/>
                <w:szCs w:val="20"/>
              </w:rPr>
              <w:t xml:space="preserve"> Page Scanner</w:t>
            </w:r>
          </w:p>
        </w:tc>
        <w:tc>
          <w:tcPr>
            <w:tcW w:w="3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A25C8" w14:textId="77777777" w:rsidR="00D435DC" w:rsidRPr="001354D5" w:rsidRDefault="00000000">
            <w:pPr>
              <w:rPr>
                <w:lang w:val="pt-BR"/>
              </w:rPr>
            </w:pPr>
            <w:r w:rsidRPr="001354D5">
              <w:rPr>
                <w:sz w:val="20"/>
                <w:szCs w:val="20"/>
                <w:lang w:val="pt-BR"/>
              </w:rPr>
              <w:t>Playwright come primo tentativo di rilevamento</w:t>
            </w:r>
          </w:p>
        </w:tc>
      </w:tr>
      <w:tr w:rsidR="00D435DC" w:rsidRPr="001354D5" w14:paraId="3BD9341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CF398" w14:textId="77777777" w:rsidR="00D435DC" w:rsidRDefault="00000000">
            <w:r>
              <w:rPr>
                <w:sz w:val="20"/>
                <w:szCs w:val="20"/>
              </w:rPr>
              <w:t>🟡 Fase 2</w:t>
            </w:r>
          </w:p>
        </w:tc>
        <w:tc>
          <w:tcPr>
            <w:tcW w:w="3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A0A01" w14:textId="77777777" w:rsidR="00D435DC" w:rsidRDefault="00000000">
            <w:proofErr w:type="spellStart"/>
            <w:r>
              <w:rPr>
                <w:sz w:val="20"/>
                <w:szCs w:val="20"/>
              </w:rPr>
              <w:t>Sincronizzazione</w:t>
            </w:r>
            <w:proofErr w:type="spellEnd"/>
            <w:r>
              <w:rPr>
                <w:sz w:val="20"/>
                <w:szCs w:val="20"/>
              </w:rPr>
              <w:t xml:space="preserve"> HOVER PICK + Page Scanner</w:t>
            </w:r>
          </w:p>
        </w:tc>
        <w:tc>
          <w:tcPr>
            <w:tcW w:w="3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E7E88" w14:textId="77777777" w:rsidR="00D435DC" w:rsidRPr="001354D5" w:rsidRDefault="00000000">
            <w:pPr>
              <w:rPr>
                <w:lang w:val="pt-BR"/>
              </w:rPr>
            </w:pPr>
            <w:r w:rsidRPr="001354D5">
              <w:rPr>
                <w:sz w:val="20"/>
                <w:szCs w:val="20"/>
                <w:lang w:val="pt-BR"/>
              </w:rPr>
              <w:t>Eliminare conflitti tra cattura manuale e automatica</w:t>
            </w:r>
          </w:p>
        </w:tc>
      </w:tr>
      <w:tr w:rsidR="00D435DC" w14:paraId="1692881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167E6" w14:textId="77777777" w:rsidR="00D435DC" w:rsidRDefault="00000000">
            <w:r>
              <w:rPr>
                <w:sz w:val="20"/>
                <w:szCs w:val="20"/>
              </w:rPr>
              <w:t>🟡 Fase 3</w:t>
            </w:r>
          </w:p>
        </w:tc>
        <w:tc>
          <w:tcPr>
            <w:tcW w:w="3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BA5D7" w14:textId="77777777" w:rsidR="00D435DC" w:rsidRDefault="00000000">
            <w:proofErr w:type="spellStart"/>
            <w:r>
              <w:rPr>
                <w:sz w:val="20"/>
                <w:szCs w:val="20"/>
              </w:rPr>
              <w:t>Raffinamento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logica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nomi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ripetuti</w:t>
            </w:r>
            <w:proofErr w:type="spellEnd"/>
          </w:p>
        </w:tc>
        <w:tc>
          <w:tcPr>
            <w:tcW w:w="3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6074B" w14:textId="77777777" w:rsidR="00D435DC" w:rsidRDefault="00000000">
            <w:proofErr w:type="spellStart"/>
            <w:r>
              <w:rPr>
                <w:sz w:val="20"/>
                <w:szCs w:val="20"/>
              </w:rPr>
              <w:t>Gestione</w:t>
            </w:r>
            <w:proofErr w:type="spellEnd"/>
            <w:r>
              <w:rPr>
                <w:sz w:val="20"/>
                <w:szCs w:val="20"/>
              </w:rPr>
              <w:t xml:space="preserve"> stabile di valuta_1, EUR_2 in </w:t>
            </w:r>
            <w:proofErr w:type="spellStart"/>
            <w:r>
              <w:rPr>
                <w:sz w:val="20"/>
                <w:szCs w:val="20"/>
              </w:rPr>
              <w:t>scenari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dinamici</w:t>
            </w:r>
            <w:proofErr w:type="spellEnd"/>
          </w:p>
        </w:tc>
      </w:tr>
      <w:tr w:rsidR="00D435DC" w:rsidRPr="001354D5" w14:paraId="6EFD8F9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F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B848B" w14:textId="77777777" w:rsidR="00D435DC" w:rsidRDefault="00000000">
            <w:r>
              <w:rPr>
                <w:sz w:val="20"/>
                <w:szCs w:val="20"/>
              </w:rPr>
              <w:t>🟢 Fase 4</w:t>
            </w:r>
          </w:p>
        </w:tc>
        <w:tc>
          <w:tcPr>
            <w:tcW w:w="3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88617" w14:textId="77777777" w:rsidR="00D435DC" w:rsidRDefault="00000000">
            <w:r>
              <w:rPr>
                <w:sz w:val="20"/>
                <w:szCs w:val="20"/>
              </w:rPr>
              <w:t xml:space="preserve">OCR come fallback </w:t>
            </w:r>
            <w:proofErr w:type="spellStart"/>
            <w:r>
              <w:rPr>
                <w:sz w:val="20"/>
                <w:szCs w:val="20"/>
              </w:rPr>
              <w:t>integrato</w:t>
            </w:r>
            <w:proofErr w:type="spellEnd"/>
          </w:p>
        </w:tc>
        <w:tc>
          <w:tcPr>
            <w:tcW w:w="3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CDFAB" w14:textId="77777777" w:rsidR="00D435DC" w:rsidRPr="001354D5" w:rsidRDefault="00000000">
            <w:pPr>
              <w:rPr>
                <w:lang w:val="pt-BR"/>
              </w:rPr>
            </w:pPr>
            <w:r w:rsidRPr="001354D5">
              <w:rPr>
                <w:sz w:val="20"/>
                <w:szCs w:val="20"/>
                <w:lang w:val="pt-BR"/>
              </w:rPr>
              <w:t>Ultimo ricorso automatico senza intervento manuale</w:t>
            </w:r>
          </w:p>
        </w:tc>
      </w:tr>
    </w:tbl>
    <w:p w14:paraId="107B7AD7" w14:textId="77777777" w:rsidR="00D435DC" w:rsidRPr="001354D5" w:rsidRDefault="00D435DC">
      <w:pPr>
        <w:spacing w:before="80" w:after="80"/>
        <w:rPr>
          <w:lang w:val="pt-BR"/>
        </w:rPr>
      </w:pPr>
    </w:p>
    <w:p w14:paraId="6C2446DF" w14:textId="77777777" w:rsidR="00D435DC" w:rsidRDefault="00000000">
      <w:pPr>
        <w:pStyle w:val="Heading2"/>
      </w:pPr>
      <w:r>
        <w:lastRenderedPageBreak/>
        <w:t xml:space="preserve">Principio </w:t>
      </w:r>
      <w:proofErr w:type="spellStart"/>
      <w:r>
        <w:t>guida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D435DC" w:rsidRPr="001354D5" w14:paraId="4506327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6BFBEC4" w14:textId="77777777" w:rsidR="00D435DC" w:rsidRPr="001354D5" w:rsidRDefault="00000000">
            <w:pPr>
              <w:rPr>
                <w:lang w:val="pt-BR"/>
              </w:rPr>
            </w:pPr>
            <w:r w:rsidRPr="001354D5">
              <w:rPr>
                <w:i/>
                <w:iCs/>
                <w:sz w:val="20"/>
                <w:szCs w:val="20"/>
                <w:lang w:val="pt-BR"/>
              </w:rPr>
              <w:t>Non sostituiamo tutto in una volta. Playwright viene introdotto come primo livello — se trova l'elemento, usa quello. Se non trova, passa al sistema attuale. Questo garantisce continuità senza regressioni.</w:t>
            </w:r>
          </w:p>
        </w:tc>
      </w:tr>
    </w:tbl>
    <w:p w14:paraId="19CA7066" w14:textId="77777777" w:rsidR="00D435DC" w:rsidRPr="001354D5" w:rsidRDefault="00D435DC">
      <w:pPr>
        <w:spacing w:before="80" w:after="80"/>
        <w:rPr>
          <w:lang w:val="pt-BR"/>
        </w:rPr>
      </w:pPr>
    </w:p>
    <w:p w14:paraId="0646ADE2" w14:textId="77777777" w:rsidR="00D435DC" w:rsidRDefault="00000000">
      <w:pPr>
        <w:pStyle w:val="Heading1"/>
        <w:pBdr>
          <w:bottom w:val="single" w:sz="6" w:space="4" w:color="1F4E79"/>
        </w:pBdr>
      </w:pPr>
      <w:r>
        <w:t xml:space="preserve">5. </w:t>
      </w:r>
      <w:proofErr w:type="spellStart"/>
      <w:r>
        <w:t>Benefici</w:t>
      </w:r>
      <w:proofErr w:type="spellEnd"/>
      <w:r>
        <w:t xml:space="preserve"> </w:t>
      </w:r>
      <w:proofErr w:type="spellStart"/>
      <w:r>
        <w:t>Attesi</w:t>
      </w:r>
      <w:proofErr w:type="spellEnd"/>
    </w:p>
    <w:p w14:paraId="60896CC0" w14:textId="77777777" w:rsidR="00D435DC" w:rsidRDefault="00000000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rPr>
          <w:b/>
          <w:bCs/>
        </w:rPr>
        <w:t>Riduzione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interventi</w:t>
      </w:r>
      <w:proofErr w:type="spellEnd"/>
      <w:r>
        <w:rPr>
          <w:b/>
          <w:bCs/>
        </w:rPr>
        <w:t xml:space="preserve"> HOVER PICK: </w:t>
      </w:r>
      <w:proofErr w:type="spellStart"/>
      <w:r>
        <w:t>meno</w:t>
      </w:r>
      <w:proofErr w:type="spellEnd"/>
      <w:r>
        <w:t xml:space="preserve"> </w:t>
      </w:r>
      <w:proofErr w:type="spellStart"/>
      <w:r>
        <w:t>elementi</w:t>
      </w:r>
      <w:proofErr w:type="spellEnd"/>
      <w:r>
        <w:t xml:space="preserve"> </w:t>
      </w:r>
      <w:proofErr w:type="spellStart"/>
      <w:r>
        <w:t>richiedono</w:t>
      </w:r>
      <w:proofErr w:type="spellEnd"/>
      <w:r>
        <w:t xml:space="preserve"> </w:t>
      </w:r>
      <w:proofErr w:type="spellStart"/>
      <w:r>
        <w:t>cattura</w:t>
      </w:r>
      <w:proofErr w:type="spellEnd"/>
      <w:r>
        <w:t xml:space="preserve"> </w:t>
      </w:r>
      <w:proofErr w:type="spellStart"/>
      <w:r>
        <w:t>manuale</w:t>
      </w:r>
      <w:proofErr w:type="spellEnd"/>
      <w:r>
        <w:t>.</w:t>
      </w:r>
    </w:p>
    <w:p w14:paraId="131DDDB1" w14:textId="77777777" w:rsidR="00D435DC" w:rsidRPr="001354D5" w:rsidRDefault="00000000">
      <w:pPr>
        <w:pStyle w:val="ListParagraph"/>
        <w:numPr>
          <w:ilvl w:val="0"/>
          <w:numId w:val="3"/>
        </w:numPr>
        <w:spacing w:before="60" w:after="60"/>
        <w:rPr>
          <w:lang w:val="pt-BR"/>
        </w:rPr>
      </w:pPr>
      <w:r w:rsidRPr="001354D5">
        <w:rPr>
          <w:b/>
          <w:bCs/>
          <w:lang w:val="pt-BR"/>
        </w:rPr>
        <w:t xml:space="preserve">Resilienza agli aggiornamenti: </w:t>
      </w:r>
      <w:r w:rsidRPr="001354D5">
        <w:rPr>
          <w:lang w:val="pt-BR"/>
        </w:rPr>
        <w:t>i locator basati su testo e role non si rompono quando cambiano le classi CSS.</w:t>
      </w:r>
    </w:p>
    <w:p w14:paraId="7BCE7DE7" w14:textId="77777777" w:rsidR="00D435DC" w:rsidRPr="001354D5" w:rsidRDefault="00000000">
      <w:pPr>
        <w:pStyle w:val="ListParagraph"/>
        <w:numPr>
          <w:ilvl w:val="0"/>
          <w:numId w:val="3"/>
        </w:numPr>
        <w:spacing w:before="60" w:after="60"/>
        <w:rPr>
          <w:lang w:val="pt-BR"/>
        </w:rPr>
      </w:pPr>
      <w:r w:rsidRPr="001354D5">
        <w:rPr>
          <w:b/>
          <w:bCs/>
          <w:lang w:val="pt-BR"/>
        </w:rPr>
        <w:t xml:space="preserve">Copertura elementi Banca Stato: </w:t>
      </w:r>
      <w:r w:rsidRPr="001354D5">
        <w:rPr>
          <w:lang w:val="pt-BR"/>
        </w:rPr>
        <w:t>INPUT nascosti, tab dinamiche e select custom vengono gestiti automaticamente.</w:t>
      </w:r>
    </w:p>
    <w:p w14:paraId="3BC1065F" w14:textId="77777777" w:rsidR="00D435DC" w:rsidRDefault="00000000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rPr>
          <w:b/>
          <w:bCs/>
        </w:rPr>
        <w:t>Scalabilità</w:t>
      </w:r>
      <w:proofErr w:type="spellEnd"/>
      <w:r>
        <w:rPr>
          <w:b/>
          <w:bCs/>
        </w:rPr>
        <w:t xml:space="preserve">: </w:t>
      </w:r>
      <w:r>
        <w:t xml:space="preserve">la </w:t>
      </w:r>
      <w:proofErr w:type="spellStart"/>
      <w:r>
        <w:t>stessa</w:t>
      </w:r>
      <w:proofErr w:type="spellEnd"/>
      <w:r>
        <w:t xml:space="preserve"> </w:t>
      </w:r>
      <w:proofErr w:type="spellStart"/>
      <w:r>
        <w:t>architettura</w:t>
      </w:r>
      <w:proofErr w:type="spellEnd"/>
      <w:r>
        <w:t xml:space="preserve"> </w:t>
      </w:r>
      <w:proofErr w:type="spellStart"/>
      <w:r>
        <w:t>funziona</w:t>
      </w:r>
      <w:proofErr w:type="spellEnd"/>
      <w:r>
        <w:t xml:space="preserve"> per </w:t>
      </w:r>
      <w:proofErr w:type="spellStart"/>
      <w:r>
        <w:t>altri</w:t>
      </w:r>
      <w:proofErr w:type="spellEnd"/>
      <w:r>
        <w:t xml:space="preserve"> </w:t>
      </w:r>
      <w:proofErr w:type="spellStart"/>
      <w:r>
        <w:t>clienti</w:t>
      </w:r>
      <w:proofErr w:type="spellEnd"/>
      <w:r>
        <w:t xml:space="preserve"> con </w:t>
      </w:r>
      <w:proofErr w:type="spellStart"/>
      <w:r>
        <w:t>applicazioni</w:t>
      </w:r>
      <w:proofErr w:type="spellEnd"/>
      <w:r>
        <w:t xml:space="preserve"> </w:t>
      </w:r>
      <w:proofErr w:type="spellStart"/>
      <w:r>
        <w:t>complesse</w:t>
      </w:r>
      <w:proofErr w:type="spellEnd"/>
      <w:r>
        <w:t>.</w:t>
      </w:r>
    </w:p>
    <w:p w14:paraId="771E434C" w14:textId="77777777" w:rsidR="00D435DC" w:rsidRDefault="00D435DC">
      <w:pPr>
        <w:spacing w:before="80" w:after="80"/>
      </w:pPr>
    </w:p>
    <w:p w14:paraId="5F08C42D" w14:textId="77777777" w:rsidR="00D435DC" w:rsidRDefault="00000000">
      <w:pPr>
        <w:pStyle w:val="Heading1"/>
        <w:pBdr>
          <w:bottom w:val="single" w:sz="6" w:space="4" w:color="1F4E79"/>
        </w:pBdr>
      </w:pPr>
      <w:r>
        <w:t xml:space="preserve">6. </w:t>
      </w:r>
      <w:proofErr w:type="spellStart"/>
      <w:r>
        <w:t>Prossimi</w:t>
      </w:r>
      <w:proofErr w:type="spellEnd"/>
      <w:r>
        <w:t xml:space="preserve"> Passi</w:t>
      </w:r>
    </w:p>
    <w:p w14:paraId="6E5ADF11" w14:textId="77777777" w:rsidR="00D435DC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Approvazione</w:t>
      </w:r>
      <w:proofErr w:type="spellEnd"/>
      <w:r>
        <w:t xml:space="preserve"> </w:t>
      </w:r>
      <w:proofErr w:type="spellStart"/>
      <w:r>
        <w:t>architettura</w:t>
      </w:r>
      <w:proofErr w:type="spellEnd"/>
      <w:r>
        <w:t xml:space="preserve"> — </w:t>
      </w:r>
      <w:proofErr w:type="spellStart"/>
      <w:r>
        <w:t>validare</w:t>
      </w:r>
      <w:proofErr w:type="spellEnd"/>
      <w:r>
        <w:t xml:space="preserve"> il piano con Andrea</w:t>
      </w:r>
    </w:p>
    <w:p w14:paraId="2F2C7E85" w14:textId="77777777" w:rsidR="00D435DC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Setup </w:t>
      </w:r>
      <w:proofErr w:type="spellStart"/>
      <w:r>
        <w:t>ambiente</w:t>
      </w:r>
      <w:proofErr w:type="spellEnd"/>
      <w:r>
        <w:t xml:space="preserve"> Playwright </w:t>
      </w:r>
      <w:proofErr w:type="spellStart"/>
      <w:r>
        <w:t>nel</w:t>
      </w:r>
      <w:proofErr w:type="spellEnd"/>
      <w:r>
        <w:t xml:space="preserve"> </w:t>
      </w:r>
      <w:proofErr w:type="spellStart"/>
      <w:r>
        <w:t>progetto</w:t>
      </w:r>
      <w:proofErr w:type="spellEnd"/>
      <w:r>
        <w:t xml:space="preserve"> </w:t>
      </w:r>
      <w:proofErr w:type="spellStart"/>
      <w:r>
        <w:t>esistente</w:t>
      </w:r>
      <w:proofErr w:type="spellEnd"/>
    </w:p>
    <w:p w14:paraId="58FE8B28" w14:textId="77777777" w:rsidR="00D435DC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Implementare</w:t>
      </w:r>
      <w:proofErr w:type="spellEnd"/>
      <w:r>
        <w:t xml:space="preserve"> Fase 1: </w:t>
      </w:r>
      <w:proofErr w:type="spellStart"/>
      <w:r>
        <w:t>integrazione</w:t>
      </w:r>
      <w:proofErr w:type="spellEnd"/>
      <w:r>
        <w:t xml:space="preserve"> Playwright </w:t>
      </w:r>
      <w:proofErr w:type="spellStart"/>
      <w:r>
        <w:t>nel</w:t>
      </w:r>
      <w:proofErr w:type="spellEnd"/>
      <w:r>
        <w:t xml:space="preserve"> Page Scanner</w:t>
      </w:r>
    </w:p>
    <w:p w14:paraId="382D6B60" w14:textId="77777777" w:rsidR="00D435DC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Test </w:t>
      </w:r>
      <w:proofErr w:type="spellStart"/>
      <w:r>
        <w:t>su</w:t>
      </w:r>
      <w:proofErr w:type="spellEnd"/>
      <w:r>
        <w:t xml:space="preserve"> </w:t>
      </w:r>
      <w:proofErr w:type="spellStart"/>
      <w:r>
        <w:t>pagine</w:t>
      </w:r>
      <w:proofErr w:type="spellEnd"/>
      <w:r>
        <w:t xml:space="preserve"> Banca Stato — </w:t>
      </w:r>
      <w:proofErr w:type="spellStart"/>
      <w:r>
        <w:t>misurare</w:t>
      </w:r>
      <w:proofErr w:type="spellEnd"/>
      <w:r>
        <w:t xml:space="preserve"> </w:t>
      </w:r>
      <w:proofErr w:type="spellStart"/>
      <w:r>
        <w:t>riduzione</w:t>
      </w:r>
      <w:proofErr w:type="spellEnd"/>
      <w:r>
        <w:t xml:space="preserve"> </w:t>
      </w:r>
      <w:proofErr w:type="spellStart"/>
      <w:r>
        <w:t>interventi</w:t>
      </w:r>
      <w:proofErr w:type="spellEnd"/>
      <w:r>
        <w:t xml:space="preserve"> </w:t>
      </w:r>
      <w:proofErr w:type="spellStart"/>
      <w:r>
        <w:t>manuali</w:t>
      </w:r>
      <w:proofErr w:type="spellEnd"/>
    </w:p>
    <w:p w14:paraId="417D26A7" w14:textId="77777777" w:rsidR="00D435DC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Iterare</w:t>
      </w:r>
      <w:proofErr w:type="spellEnd"/>
      <w:r>
        <w:t xml:space="preserve"> </w:t>
      </w:r>
      <w:proofErr w:type="spellStart"/>
      <w:r>
        <w:t>sulle</w:t>
      </w:r>
      <w:proofErr w:type="spellEnd"/>
      <w:r>
        <w:t xml:space="preserve"> </w:t>
      </w:r>
      <w:proofErr w:type="spellStart"/>
      <w:r>
        <w:t>fasi</w:t>
      </w:r>
      <w:proofErr w:type="spellEnd"/>
      <w:r>
        <w:t xml:space="preserve"> successive in base ai </w:t>
      </w:r>
      <w:proofErr w:type="spellStart"/>
      <w:r>
        <w:t>risultati</w:t>
      </w:r>
      <w:proofErr w:type="spellEnd"/>
    </w:p>
    <w:p w14:paraId="7940BA44" w14:textId="77777777" w:rsidR="00D435DC" w:rsidRDefault="00D435DC">
      <w:pPr>
        <w:spacing w:before="80" w:after="80"/>
      </w:pPr>
    </w:p>
    <w:p w14:paraId="4336CE98" w14:textId="77777777" w:rsidR="00D435DC" w:rsidRDefault="00D435DC">
      <w:pPr>
        <w:spacing w:before="80" w:after="80"/>
      </w:pPr>
    </w:p>
    <w:p w14:paraId="28A07BDB" w14:textId="77777777" w:rsidR="00D435DC" w:rsidRPr="001354D5" w:rsidRDefault="00000000">
      <w:pPr>
        <w:jc w:val="center"/>
        <w:rPr>
          <w:lang w:val="pt-BR"/>
        </w:rPr>
      </w:pPr>
      <w:r w:rsidRPr="001354D5">
        <w:rPr>
          <w:i/>
          <w:iCs/>
          <w:color w:val="888888"/>
          <w:sz w:val="18"/>
          <w:szCs w:val="18"/>
          <w:lang w:val="pt-BR"/>
        </w:rPr>
        <w:t>Documento tecnico interno — aggiornare in base all'evoluzione del progetto.</w:t>
      </w:r>
    </w:p>
    <w:sectPr w:rsidR="00D435DC" w:rsidRPr="001354D5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D01F11"/>
    <w:multiLevelType w:val="hybridMultilevel"/>
    <w:tmpl w:val="302670CA"/>
    <w:lvl w:ilvl="0" w:tplc="7BBA1BF2">
      <w:start w:val="1"/>
      <w:numFmt w:val="bullet"/>
      <w:lvlText w:val="•"/>
      <w:lvlJc w:val="left"/>
      <w:pPr>
        <w:ind w:left="720" w:hanging="360"/>
      </w:pPr>
    </w:lvl>
    <w:lvl w:ilvl="1" w:tplc="7ED88EFC">
      <w:numFmt w:val="decimal"/>
      <w:lvlText w:val=""/>
      <w:lvlJc w:val="left"/>
    </w:lvl>
    <w:lvl w:ilvl="2" w:tplc="CF023156">
      <w:numFmt w:val="decimal"/>
      <w:lvlText w:val=""/>
      <w:lvlJc w:val="left"/>
    </w:lvl>
    <w:lvl w:ilvl="3" w:tplc="FA788BDE">
      <w:numFmt w:val="decimal"/>
      <w:lvlText w:val=""/>
      <w:lvlJc w:val="left"/>
    </w:lvl>
    <w:lvl w:ilvl="4" w:tplc="640C8FE8">
      <w:numFmt w:val="decimal"/>
      <w:lvlText w:val=""/>
      <w:lvlJc w:val="left"/>
    </w:lvl>
    <w:lvl w:ilvl="5" w:tplc="349825C6">
      <w:numFmt w:val="decimal"/>
      <w:lvlText w:val=""/>
      <w:lvlJc w:val="left"/>
    </w:lvl>
    <w:lvl w:ilvl="6" w:tplc="9634BCCE">
      <w:numFmt w:val="decimal"/>
      <w:lvlText w:val=""/>
      <w:lvlJc w:val="left"/>
    </w:lvl>
    <w:lvl w:ilvl="7" w:tplc="B6707BE0">
      <w:numFmt w:val="decimal"/>
      <w:lvlText w:val=""/>
      <w:lvlJc w:val="left"/>
    </w:lvl>
    <w:lvl w:ilvl="8" w:tplc="BDE6B9C8">
      <w:numFmt w:val="decimal"/>
      <w:lvlText w:val=""/>
      <w:lvlJc w:val="left"/>
    </w:lvl>
  </w:abstractNum>
  <w:abstractNum w:abstractNumId="1" w15:restartNumberingAfterBreak="0">
    <w:nsid w:val="79E80673"/>
    <w:multiLevelType w:val="hybridMultilevel"/>
    <w:tmpl w:val="1D661D34"/>
    <w:lvl w:ilvl="0" w:tplc="DA7A047E">
      <w:start w:val="1"/>
      <w:numFmt w:val="decimal"/>
      <w:lvlText w:val="%1."/>
      <w:lvlJc w:val="left"/>
      <w:pPr>
        <w:ind w:left="720" w:hanging="360"/>
      </w:pPr>
    </w:lvl>
    <w:lvl w:ilvl="1" w:tplc="C6C6548A">
      <w:numFmt w:val="decimal"/>
      <w:lvlText w:val=""/>
      <w:lvlJc w:val="left"/>
    </w:lvl>
    <w:lvl w:ilvl="2" w:tplc="8356059C">
      <w:numFmt w:val="decimal"/>
      <w:lvlText w:val=""/>
      <w:lvlJc w:val="left"/>
    </w:lvl>
    <w:lvl w:ilvl="3" w:tplc="952EB4E6">
      <w:numFmt w:val="decimal"/>
      <w:lvlText w:val=""/>
      <w:lvlJc w:val="left"/>
    </w:lvl>
    <w:lvl w:ilvl="4" w:tplc="86F616D0">
      <w:numFmt w:val="decimal"/>
      <w:lvlText w:val=""/>
      <w:lvlJc w:val="left"/>
    </w:lvl>
    <w:lvl w:ilvl="5" w:tplc="7C4C0B0A">
      <w:numFmt w:val="decimal"/>
      <w:lvlText w:val=""/>
      <w:lvlJc w:val="left"/>
    </w:lvl>
    <w:lvl w:ilvl="6" w:tplc="F2E87870">
      <w:numFmt w:val="decimal"/>
      <w:lvlText w:val=""/>
      <w:lvlJc w:val="left"/>
    </w:lvl>
    <w:lvl w:ilvl="7" w:tplc="D50A89DE">
      <w:numFmt w:val="decimal"/>
      <w:lvlText w:val=""/>
      <w:lvlJc w:val="left"/>
    </w:lvl>
    <w:lvl w:ilvl="8" w:tplc="7C8473C2">
      <w:numFmt w:val="decimal"/>
      <w:lvlText w:val=""/>
      <w:lvlJc w:val="left"/>
    </w:lvl>
  </w:abstractNum>
  <w:abstractNum w:abstractNumId="2" w15:restartNumberingAfterBreak="0">
    <w:nsid w:val="7DF91E49"/>
    <w:multiLevelType w:val="hybridMultilevel"/>
    <w:tmpl w:val="BF106F1C"/>
    <w:lvl w:ilvl="0" w:tplc="F19C9698">
      <w:start w:val="1"/>
      <w:numFmt w:val="bullet"/>
      <w:lvlText w:val="●"/>
      <w:lvlJc w:val="left"/>
      <w:pPr>
        <w:ind w:left="720" w:hanging="360"/>
      </w:pPr>
    </w:lvl>
    <w:lvl w:ilvl="1" w:tplc="C6B0C46A">
      <w:start w:val="1"/>
      <w:numFmt w:val="bullet"/>
      <w:lvlText w:val="○"/>
      <w:lvlJc w:val="left"/>
      <w:pPr>
        <w:ind w:left="1440" w:hanging="360"/>
      </w:pPr>
    </w:lvl>
    <w:lvl w:ilvl="2" w:tplc="BEBE25D0">
      <w:start w:val="1"/>
      <w:numFmt w:val="bullet"/>
      <w:lvlText w:val="■"/>
      <w:lvlJc w:val="left"/>
      <w:pPr>
        <w:ind w:left="2160" w:hanging="360"/>
      </w:pPr>
    </w:lvl>
    <w:lvl w:ilvl="3" w:tplc="0D249A70">
      <w:start w:val="1"/>
      <w:numFmt w:val="bullet"/>
      <w:lvlText w:val="●"/>
      <w:lvlJc w:val="left"/>
      <w:pPr>
        <w:ind w:left="2880" w:hanging="360"/>
      </w:pPr>
    </w:lvl>
    <w:lvl w:ilvl="4" w:tplc="6096F7EC">
      <w:start w:val="1"/>
      <w:numFmt w:val="bullet"/>
      <w:lvlText w:val="○"/>
      <w:lvlJc w:val="left"/>
      <w:pPr>
        <w:ind w:left="3600" w:hanging="360"/>
      </w:pPr>
    </w:lvl>
    <w:lvl w:ilvl="5" w:tplc="C5640154">
      <w:start w:val="1"/>
      <w:numFmt w:val="bullet"/>
      <w:lvlText w:val="■"/>
      <w:lvlJc w:val="left"/>
      <w:pPr>
        <w:ind w:left="4320" w:hanging="360"/>
      </w:pPr>
    </w:lvl>
    <w:lvl w:ilvl="6" w:tplc="3C2A7E0C">
      <w:start w:val="1"/>
      <w:numFmt w:val="bullet"/>
      <w:lvlText w:val="●"/>
      <w:lvlJc w:val="left"/>
      <w:pPr>
        <w:ind w:left="5040" w:hanging="360"/>
      </w:pPr>
    </w:lvl>
    <w:lvl w:ilvl="7" w:tplc="1F206F54">
      <w:start w:val="1"/>
      <w:numFmt w:val="bullet"/>
      <w:lvlText w:val="●"/>
      <w:lvlJc w:val="left"/>
      <w:pPr>
        <w:ind w:left="5760" w:hanging="360"/>
      </w:pPr>
    </w:lvl>
    <w:lvl w:ilvl="8" w:tplc="89284734">
      <w:start w:val="1"/>
      <w:numFmt w:val="bullet"/>
      <w:lvlText w:val="●"/>
      <w:lvlJc w:val="left"/>
      <w:pPr>
        <w:ind w:left="6480" w:hanging="360"/>
      </w:pPr>
    </w:lvl>
  </w:abstractNum>
  <w:num w:numId="1" w16cid:durableId="2103452960">
    <w:abstractNumId w:val="2"/>
    <w:lvlOverride w:ilvl="0">
      <w:startOverride w:val="1"/>
    </w:lvlOverride>
  </w:num>
  <w:num w:numId="2" w16cid:durableId="299501670">
    <w:abstractNumId w:val="0"/>
    <w:lvlOverride w:ilvl="0">
      <w:startOverride w:val="1"/>
    </w:lvlOverride>
  </w:num>
  <w:num w:numId="3" w16cid:durableId="148597050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35DC"/>
    <w:rsid w:val="001354D5"/>
    <w:rsid w:val="0098110B"/>
    <w:rsid w:val="00D43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2628F"/>
  <w15:docId w15:val="{FBD40983-262E-4F7D-A9E0-75ACA0052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300" w:after="120"/>
      <w:outlineLvl w:val="1"/>
    </w:pPr>
    <w:rPr>
      <w:b/>
      <w:bCs/>
      <w:color w:val="1F4E79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C55A11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848</Words>
  <Characters>4835</Characters>
  <Application>Microsoft Office Word</Application>
  <DocSecurity>0</DocSecurity>
  <Lines>40</Lines>
  <Paragraphs>11</Paragraphs>
  <ScaleCrop>false</ScaleCrop>
  <Company/>
  <LinksUpToDate>false</LinksUpToDate>
  <CharactersWithSpaces>5672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Osvaldo Martini</cp:lastModifiedBy>
  <cp:revision>2</cp:revision>
  <dcterms:created xsi:type="dcterms:W3CDTF">2026-06-25T10:01:00Z</dcterms:created>
  <dcterms:modified xsi:type="dcterms:W3CDTF">2026-06-25T10:01:00Z</dcterms:modified>
</cp:coreProperties>
</file>