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D3D77D" w14:textId="77777777" w:rsidR="00886873" w:rsidRPr="00886873" w:rsidRDefault="00886873" w:rsidP="0088687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he podido cumplir con las actividades planificadas en los tiempos definidos en la carta Gantt, lo que me ha permitido avanzar de manera organizada en el desarrollo de mi proyecto </w:t>
            </w:r>
            <w:proofErr w:type="spellStart"/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Entre los factores que han facilitado el cumplimiento de las actividades se encuentran la planificación del trabajo, la organización de las tareas y el seguimiento de los objetivos establecidos. Además, la distribución del tiempo ha sido importante para mantener un avance constante y cumplir con las etapas propuestas.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744B89" w14:textId="77777777" w:rsidR="00886873" w:rsidRPr="00886873" w:rsidRDefault="00886873" w:rsidP="0088687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las dificultades que han afectado o podrían afectar el desarrollo de mi Proyecto APT, he considerado reorganizar las tareas según su prioridad, distribuir mejor el tiempo disponible y revisar periódicamente los avances en relación con la planificación establecida en la carta Gantt. Además, planeo investigar y buscar soluciones cuando surjan problemas técnicos, solicitar orientación cuando sea necesario y realizar los ajustes correspondientes para mantener el progreso del proyecto.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FC5577" w14:textId="77777777" w:rsidR="00886873" w:rsidRPr="00886873" w:rsidRDefault="00886873" w:rsidP="0088687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positiva, ya que he logrado avanzar progresivamente en el desarrollo de mi Proyecto APT y cumplir con las actividades propuestas. Destaco mi compromiso, la disposición para aprender y la capacidad de buscar soluciones frente a las dificultades que se han presentado.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EAD6AAF" w14:textId="6DDF97C7" w:rsidR="00886873" w:rsidRPr="00886873" w:rsidRDefault="00886873" w:rsidP="0088687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</w:t>
            </w:r>
            <w:r w:rsidRPr="00886873">
              <w:rPr>
                <w:rFonts w:ascii="Calibri" w:hAnsi="Calibri"/>
                <w:b/>
                <w:bCs/>
                <w:color w:val="1F4E79" w:themeColor="accent1" w:themeShade="80"/>
              </w:rPr>
              <w:t>na de mis principales inquietudes es saber si el desarrollo actual de mi Proyecto APT está alineado con los objetivos y requisitos establecidos, y si existe algún aspecto que deba reforzar o mejorar antes de continuar con las siguientes etapas.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3AF8800" w14:textId="77777777" w:rsidR="00886873" w:rsidRPr="00886873" w:rsidRDefault="00886873" w:rsidP="008868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68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que, por el momento, las actividades pueden mantenerse según la distribución actual, siempre que cada integrante cumpla con sus responsabilidades y los plazos establecidos. Sin embargo, si surgen dificultades o algunas tareas requieren más tiempo del previsto, sería conveniente redistribuir las actividades para equilibrar la carga de trabajo y asegurar el avance del proyecto. Asimismo, se podrían asignar nuevas tareas según las necesidades que vayan surgiendo y las </w:t>
            </w:r>
            <w:r w:rsidRPr="008868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habilidades de cada integrante, manteniendo una buena comunicación y coordinación dentro del equipo.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CD50F15" w14:textId="77777777" w:rsidR="00886873" w:rsidRPr="00886873" w:rsidRDefault="00886873" w:rsidP="008868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68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grupo de manera positiva, ya que hemos podido avanzar en el desarrollo del proyecto mediante la colaboración y el aporte de los distintos integrantes. Entre los aspectos positivos destacamos el trabajo en equipo, el intercambio de ideas y la posibilidad de compartir conocimientos para resolver problemas. Como aspectos por mejorar, consideramos que sería beneficioso fortalecer la comunicación, coordinar mejor los tiempos de trabajo y realizar un seguimiento más frecuente de las tareas asignadas a cada integrante. De esta manera, podríamos mejorar la organización del equipo, distribuir de forma más equilibrada las responsabilidades y avanzar de manera más eficiente hacia los objetivos del proyecto.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EC536" w14:textId="77777777" w:rsidR="00653D55" w:rsidRDefault="00653D55" w:rsidP="00DF38AE">
      <w:pPr>
        <w:spacing w:after="0" w:line="240" w:lineRule="auto"/>
      </w:pPr>
      <w:r>
        <w:separator/>
      </w:r>
    </w:p>
  </w:endnote>
  <w:endnote w:type="continuationSeparator" w:id="0">
    <w:p w14:paraId="72CB2EAB" w14:textId="77777777" w:rsidR="00653D55" w:rsidRDefault="00653D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B5E6" w14:textId="77777777" w:rsidR="00653D55" w:rsidRDefault="00653D55" w:rsidP="00DF38AE">
      <w:pPr>
        <w:spacing w:after="0" w:line="240" w:lineRule="auto"/>
      </w:pPr>
      <w:r>
        <w:separator/>
      </w:r>
    </w:p>
  </w:footnote>
  <w:footnote w:type="continuationSeparator" w:id="0">
    <w:p w14:paraId="4D3CCF2D" w14:textId="77777777" w:rsidR="00653D55" w:rsidRDefault="00653D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03486">
    <w:abstractNumId w:val="3"/>
  </w:num>
  <w:num w:numId="2" w16cid:durableId="1133255978">
    <w:abstractNumId w:val="8"/>
  </w:num>
  <w:num w:numId="3" w16cid:durableId="1821456172">
    <w:abstractNumId w:val="12"/>
  </w:num>
  <w:num w:numId="4" w16cid:durableId="1488012411">
    <w:abstractNumId w:val="28"/>
  </w:num>
  <w:num w:numId="5" w16cid:durableId="1794249839">
    <w:abstractNumId w:val="30"/>
  </w:num>
  <w:num w:numId="6" w16cid:durableId="1617559673">
    <w:abstractNumId w:val="4"/>
  </w:num>
  <w:num w:numId="7" w16cid:durableId="1704863145">
    <w:abstractNumId w:val="11"/>
  </w:num>
  <w:num w:numId="8" w16cid:durableId="545875723">
    <w:abstractNumId w:val="19"/>
  </w:num>
  <w:num w:numId="9" w16cid:durableId="1231428990">
    <w:abstractNumId w:val="15"/>
  </w:num>
  <w:num w:numId="10" w16cid:durableId="1008367387">
    <w:abstractNumId w:val="9"/>
  </w:num>
  <w:num w:numId="11" w16cid:durableId="1914509928">
    <w:abstractNumId w:val="24"/>
  </w:num>
  <w:num w:numId="12" w16cid:durableId="1043100060">
    <w:abstractNumId w:val="35"/>
  </w:num>
  <w:num w:numId="13" w16cid:durableId="1628243811">
    <w:abstractNumId w:val="29"/>
  </w:num>
  <w:num w:numId="14" w16cid:durableId="425661819">
    <w:abstractNumId w:val="1"/>
  </w:num>
  <w:num w:numId="15" w16cid:durableId="1743673705">
    <w:abstractNumId w:val="36"/>
  </w:num>
  <w:num w:numId="16" w16cid:durableId="1422750139">
    <w:abstractNumId w:val="21"/>
  </w:num>
  <w:num w:numId="17" w16cid:durableId="852692021">
    <w:abstractNumId w:val="17"/>
  </w:num>
  <w:num w:numId="18" w16cid:durableId="878905597">
    <w:abstractNumId w:val="31"/>
  </w:num>
  <w:num w:numId="19" w16cid:durableId="1849052548">
    <w:abstractNumId w:val="10"/>
  </w:num>
  <w:num w:numId="20" w16cid:durableId="801386159">
    <w:abstractNumId w:val="39"/>
  </w:num>
  <w:num w:numId="21" w16cid:durableId="2037541839">
    <w:abstractNumId w:val="34"/>
  </w:num>
  <w:num w:numId="22" w16cid:durableId="30501724">
    <w:abstractNumId w:val="13"/>
  </w:num>
  <w:num w:numId="23" w16cid:durableId="1602301057">
    <w:abstractNumId w:val="14"/>
  </w:num>
  <w:num w:numId="24" w16cid:durableId="1241136919">
    <w:abstractNumId w:val="5"/>
  </w:num>
  <w:num w:numId="25" w16cid:durableId="1768766753">
    <w:abstractNumId w:val="16"/>
  </w:num>
  <w:num w:numId="26" w16cid:durableId="179321564">
    <w:abstractNumId w:val="20"/>
  </w:num>
  <w:num w:numId="27" w16cid:durableId="786781576">
    <w:abstractNumId w:val="23"/>
  </w:num>
  <w:num w:numId="28" w16cid:durableId="1980305660">
    <w:abstractNumId w:val="0"/>
  </w:num>
  <w:num w:numId="29" w16cid:durableId="621158668">
    <w:abstractNumId w:val="18"/>
  </w:num>
  <w:num w:numId="30" w16cid:durableId="790787322">
    <w:abstractNumId w:val="22"/>
  </w:num>
  <w:num w:numId="31" w16cid:durableId="1230310465">
    <w:abstractNumId w:val="2"/>
  </w:num>
  <w:num w:numId="32" w16cid:durableId="351422106">
    <w:abstractNumId w:val="7"/>
  </w:num>
  <w:num w:numId="33" w16cid:durableId="451871003">
    <w:abstractNumId w:val="32"/>
  </w:num>
  <w:num w:numId="34" w16cid:durableId="1508444760">
    <w:abstractNumId w:val="38"/>
  </w:num>
  <w:num w:numId="35" w16cid:durableId="1301233019">
    <w:abstractNumId w:val="6"/>
  </w:num>
  <w:num w:numId="36" w16cid:durableId="923607764">
    <w:abstractNumId w:val="25"/>
  </w:num>
  <w:num w:numId="37" w16cid:durableId="929580265">
    <w:abstractNumId w:val="37"/>
  </w:num>
  <w:num w:numId="38" w16cid:durableId="301076895">
    <w:abstractNumId w:val="27"/>
  </w:num>
  <w:num w:numId="39" w16cid:durableId="1663316816">
    <w:abstractNumId w:val="26"/>
  </w:num>
  <w:num w:numId="40" w16cid:durableId="149436846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8E3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3D55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873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678</Words>
  <Characters>3731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Waldo Reyes</cp:lastModifiedBy>
  <cp:revision>43</cp:revision>
  <cp:lastPrinted>2019-12-16T20:10:00Z</cp:lastPrinted>
  <dcterms:created xsi:type="dcterms:W3CDTF">2021-12-31T12:50:00Z</dcterms:created>
  <dcterms:modified xsi:type="dcterms:W3CDTF">2026-10-22T19:36:00Z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