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ModeloSP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// CREAR BLIBLIOTECA (LIBRARY)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Library library = new Library();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// AGREGAR LIBROS (BOOK)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Book book1 = new Book("Clean Code", "Robert C. Martin", 2008);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library.add(new Book("Piensa en Java", "Bruce Eckel", 2002));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library.add(new Book("Unified Modeling Language", "OMG", 2017));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library.add(book1);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library.add(new Book("The art of computer programming", "Donald Knuth", 1964));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 MOSTRAR LIBROS (con iterator)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System.out.println("Libros en la biblioteca:");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for(Book book : library)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System.out.println(book);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 ORDENAR POR FORMA NATURAL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library.sortBooks();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System.out.println("Libros en la biblioteca ORDENADOS (natural):");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for(Book book : library)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System.out.println(book);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 ORDENAR POR AUTOR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library.sortBooks(new BookAuthorComparator());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System.out.println("Libros en la biblioteca ORDENADOS (autor):");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for(Book book : library)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System.out.println(book);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ORDENAR POR AÑO DE PUBLICACIÓN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library.sortBooks(new BookYearComparator());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System.out.println("Libros en la biblioteca ORDENADOS (año):");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for(Book book : library)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System.out.println(book);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// ELIMINAR LIBRO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library.remove(book1);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System.out.println("Libros en la biblioteca ELIMINADO:");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for(Book book : library)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System.out.println(book);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 SERIALIZAR BINARIO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(library.writeBinary("libros.dat", library.getAll()))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System.out.println("Se serializó en binario");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System.out.println("NO se serializó a binario");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//DESERIALIZAR BINARIO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List&lt;Book&gt; listaLibrosBinario = library.readBinary("libros.dat");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 MOSTRAR LIBROS UTILIZANDO MÉTODO EXTERNO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ModeloSP.listBooks(listaLibrosBinario);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 SERIALIZAR JSON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(library.writeJSON("libros.json", library.getAll()))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System.out.println("Se serializó en JSON");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System.out.println("NO se serializó a JSON");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// DESERIALIZAR JSON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List&lt;Book&gt; listaLibrosJSON = library.readJSON("libros.json");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// MOSTRAR LIBROS UTILIZANDO MÉTODO EXTERNO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ModeloSP.listBooks(listaLibrosJSON);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private static void listBooks(List&lt;? extends Book&gt; books)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for(Book book : books)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System.out.println(book);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