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tblpY="3370"/>
        <w:tblW w:w="0" w:type="auto"/>
        <w:tblLook w:val="04A0" w:firstRow="1" w:lastRow="0" w:firstColumn="1" w:lastColumn="0" w:noHBand="0" w:noVBand="1"/>
      </w:tblPr>
      <w:tblGrid>
        <w:gridCol w:w="1194"/>
        <w:gridCol w:w="1920"/>
        <w:gridCol w:w="3453"/>
        <w:gridCol w:w="3384"/>
        <w:gridCol w:w="1985"/>
      </w:tblGrid>
      <w:tr w:rsidR="00DD6991" w:rsidRPr="00C741AF" w:rsidTr="004907BB">
        <w:tc>
          <w:tcPr>
            <w:tcW w:w="1194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>No. Tarea</w:t>
            </w:r>
          </w:p>
        </w:tc>
        <w:tc>
          <w:tcPr>
            <w:tcW w:w="1920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 w:rsidR="00C741AF" w:rsidRPr="00DA44AE">
              <w:rPr>
                <w:b/>
                <w:bCs/>
                <w:sz w:val="24"/>
                <w:szCs w:val="24"/>
                <w:lang w:val="es-MX"/>
              </w:rPr>
              <w:t xml:space="preserve">de </w:t>
            </w:r>
            <w:r w:rsidRPr="00DA44AE">
              <w:rPr>
                <w:b/>
                <w:bCs/>
                <w:sz w:val="24"/>
                <w:szCs w:val="24"/>
                <w:lang w:val="es-MX"/>
              </w:rPr>
              <w:t>tarea</w:t>
            </w:r>
          </w:p>
        </w:tc>
        <w:tc>
          <w:tcPr>
            <w:tcW w:w="3453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3384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>Resultados</w:t>
            </w:r>
          </w:p>
        </w:tc>
        <w:tc>
          <w:tcPr>
            <w:tcW w:w="1985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>% Cumplimiento</w:t>
            </w:r>
          </w:p>
        </w:tc>
      </w:tr>
      <w:tr w:rsidR="00DD6991" w:rsidRPr="00C741AF" w:rsidTr="004907BB">
        <w:tc>
          <w:tcPr>
            <w:tcW w:w="1194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920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 xml:space="preserve">Corrección capítulo </w:t>
            </w:r>
            <w:r w:rsidR="001A184C">
              <w:rPr>
                <w:sz w:val="24"/>
                <w:szCs w:val="24"/>
                <w:lang w:val="es-MX"/>
              </w:rPr>
              <w:t>III, IV y V</w:t>
            </w:r>
          </w:p>
        </w:tc>
        <w:tc>
          <w:tcPr>
            <w:tcW w:w="3453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 xml:space="preserve">En esta tarea se </w:t>
            </w:r>
            <w:r w:rsidR="00C741AF" w:rsidRPr="00C741AF">
              <w:rPr>
                <w:sz w:val="24"/>
                <w:szCs w:val="24"/>
                <w:lang w:val="es-MX"/>
              </w:rPr>
              <w:t>conjugaron</w:t>
            </w:r>
            <w:r w:rsidRPr="00C741AF">
              <w:rPr>
                <w:sz w:val="24"/>
                <w:szCs w:val="24"/>
                <w:lang w:val="es-MX"/>
              </w:rPr>
              <w:t xml:space="preserve"> los tiempos en los capítulos </w:t>
            </w:r>
            <w:r w:rsidR="004907BB">
              <w:rPr>
                <w:sz w:val="24"/>
                <w:szCs w:val="24"/>
                <w:lang w:val="es-MX"/>
              </w:rPr>
              <w:t>III, IV</w:t>
            </w:r>
            <w:r w:rsidRPr="00C741AF">
              <w:rPr>
                <w:sz w:val="24"/>
                <w:szCs w:val="24"/>
                <w:lang w:val="es-MX"/>
              </w:rPr>
              <w:t xml:space="preserve"> y </w:t>
            </w:r>
            <w:r w:rsidR="004907BB">
              <w:rPr>
                <w:sz w:val="24"/>
                <w:szCs w:val="24"/>
                <w:lang w:val="es-MX"/>
              </w:rPr>
              <w:t>V</w:t>
            </w:r>
            <w:r w:rsidR="00C741AF" w:rsidRPr="00C741AF">
              <w:rPr>
                <w:sz w:val="24"/>
                <w:szCs w:val="24"/>
                <w:lang w:val="es-MX"/>
              </w:rPr>
              <w:t>,</w:t>
            </w:r>
            <w:r w:rsidRPr="00C741AF">
              <w:rPr>
                <w:sz w:val="24"/>
                <w:szCs w:val="24"/>
                <w:lang w:val="es-MX"/>
              </w:rPr>
              <w:t xml:space="preserve"> así como la corrección de ciertas palabras</w:t>
            </w:r>
            <w:r w:rsidR="00C741AF">
              <w:rPr>
                <w:sz w:val="24"/>
                <w:szCs w:val="24"/>
                <w:lang w:val="es-MX"/>
              </w:rPr>
              <w:t xml:space="preserve"> que permitieran una mejor redacción.</w:t>
            </w:r>
            <w:r w:rsidR="004907BB">
              <w:rPr>
                <w:sz w:val="24"/>
                <w:szCs w:val="24"/>
                <w:lang w:val="es-MX"/>
              </w:rPr>
              <w:t xml:space="preserve"> También se mejoró la portada del documento.</w:t>
            </w:r>
          </w:p>
        </w:tc>
        <w:tc>
          <w:tcPr>
            <w:tcW w:w="3384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Documento corregido adecuadamente</w:t>
            </w:r>
            <w:r w:rsidR="004907BB">
              <w:rPr>
                <w:sz w:val="24"/>
                <w:szCs w:val="24"/>
                <w:lang w:val="es-MX"/>
              </w:rPr>
              <w:t xml:space="preserve"> con una presentación mejorada</w:t>
            </w:r>
            <w:r w:rsidRPr="00C741AF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1985" w:type="dxa"/>
          </w:tcPr>
          <w:p w:rsidR="00C741AF" w:rsidRDefault="00C741AF" w:rsidP="00C741AF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DD6991" w:rsidRPr="00C741AF" w:rsidRDefault="00DD6991" w:rsidP="00C741AF">
            <w:pPr>
              <w:jc w:val="center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100%</w:t>
            </w:r>
          </w:p>
        </w:tc>
      </w:tr>
      <w:tr w:rsidR="00DD6991" w:rsidRPr="00C741AF" w:rsidTr="004907BB">
        <w:tc>
          <w:tcPr>
            <w:tcW w:w="1194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2</w:t>
            </w:r>
          </w:p>
        </w:tc>
        <w:tc>
          <w:tcPr>
            <w:tcW w:w="1920" w:type="dxa"/>
          </w:tcPr>
          <w:p w:rsidR="00DD6991" w:rsidRPr="00C741AF" w:rsidRDefault="004907BB" w:rsidP="004907BB">
            <w:pPr>
              <w:rPr>
                <w:sz w:val="24"/>
                <w:szCs w:val="24"/>
                <w:lang w:val="es-MX"/>
              </w:rPr>
            </w:pPr>
            <w:r w:rsidRPr="004907BB">
              <w:rPr>
                <w:sz w:val="24"/>
                <w:szCs w:val="24"/>
                <w:lang w:val="es-MX"/>
              </w:rPr>
              <w:t>Versión beta del módulo de consultas federadas</w:t>
            </w:r>
          </w:p>
        </w:tc>
        <w:tc>
          <w:tcPr>
            <w:tcW w:w="3453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 xml:space="preserve">La tarea consistió </w:t>
            </w:r>
            <w:r w:rsidR="004907BB">
              <w:rPr>
                <w:sz w:val="24"/>
                <w:szCs w:val="24"/>
                <w:lang w:val="es-MX"/>
              </w:rPr>
              <w:t>analizar las características de un compilador y cómo es que transforma un lenguaje a otro. Con lo anterior se pudo implementar el código pertinente para la versión beta del proyecto.</w:t>
            </w:r>
          </w:p>
        </w:tc>
        <w:tc>
          <w:tcPr>
            <w:tcW w:w="3384" w:type="dxa"/>
          </w:tcPr>
          <w:p w:rsidR="00DD6991" w:rsidRPr="00C741AF" w:rsidRDefault="004907BB" w:rsidP="00C741AF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 implementó el código de consultas federadas geoespaciales de manera exitosa llevando a cabo una validación para corroborar que se conectó a un repositorio de forma remota.</w:t>
            </w:r>
          </w:p>
        </w:tc>
        <w:tc>
          <w:tcPr>
            <w:tcW w:w="1985" w:type="dxa"/>
          </w:tcPr>
          <w:p w:rsidR="00C741AF" w:rsidRDefault="00C741AF" w:rsidP="00C741AF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DD6991" w:rsidRPr="00C741AF" w:rsidRDefault="004907BB" w:rsidP="00C741AF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75</w:t>
            </w:r>
            <w:r w:rsidR="00DD6991" w:rsidRPr="00C741AF">
              <w:rPr>
                <w:sz w:val="24"/>
                <w:szCs w:val="24"/>
                <w:lang w:val="es-MX"/>
              </w:rPr>
              <w:t>%</w:t>
            </w:r>
          </w:p>
        </w:tc>
      </w:tr>
      <w:tr w:rsidR="00DD6991" w:rsidRPr="00C741AF" w:rsidTr="004907BB">
        <w:tc>
          <w:tcPr>
            <w:tcW w:w="1194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3</w:t>
            </w:r>
          </w:p>
        </w:tc>
        <w:tc>
          <w:tcPr>
            <w:tcW w:w="1920" w:type="dxa"/>
          </w:tcPr>
          <w:p w:rsidR="00DD6991" w:rsidRPr="00C741AF" w:rsidRDefault="004907BB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4907BB">
              <w:rPr>
                <w:sz w:val="24"/>
                <w:szCs w:val="24"/>
                <w:lang w:val="es-MX"/>
              </w:rPr>
              <w:t>Definición de las consultas a llevar a cabo en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4907BB">
              <w:rPr>
                <w:sz w:val="24"/>
                <w:szCs w:val="24"/>
                <w:lang w:val="es-MX"/>
              </w:rPr>
              <w:t>el benchmarking.</w:t>
            </w:r>
          </w:p>
        </w:tc>
        <w:tc>
          <w:tcPr>
            <w:tcW w:w="3453" w:type="dxa"/>
          </w:tcPr>
          <w:p w:rsidR="00DD6991" w:rsidRPr="006C6A85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 xml:space="preserve">Esta tarea consistió en </w:t>
            </w:r>
            <w:r w:rsidR="004907BB">
              <w:rPr>
                <w:sz w:val="24"/>
                <w:szCs w:val="24"/>
                <w:lang w:val="es-MX"/>
              </w:rPr>
              <w:t xml:space="preserve">definir las consultas federadas geoespaciales con las que se evaluará a Apache Marmotta respecto a los otros </w:t>
            </w:r>
            <w:r w:rsidR="004907BB">
              <w:rPr>
                <w:i/>
                <w:iCs/>
                <w:sz w:val="24"/>
                <w:szCs w:val="24"/>
                <w:lang w:val="es-MX"/>
              </w:rPr>
              <w:t xml:space="preserve">triple </w:t>
            </w:r>
            <w:proofErr w:type="spellStart"/>
            <w:r w:rsidR="004907BB">
              <w:rPr>
                <w:i/>
                <w:iCs/>
                <w:sz w:val="24"/>
                <w:szCs w:val="24"/>
                <w:lang w:val="es-MX"/>
              </w:rPr>
              <w:t>stores</w:t>
            </w:r>
            <w:proofErr w:type="spellEnd"/>
            <w:r w:rsidR="006C6A85">
              <w:rPr>
                <w:i/>
                <w:iCs/>
                <w:sz w:val="24"/>
                <w:szCs w:val="24"/>
                <w:lang w:val="es-MX"/>
              </w:rPr>
              <w:t xml:space="preserve"> </w:t>
            </w:r>
            <w:r w:rsidR="006C6A85">
              <w:rPr>
                <w:sz w:val="24"/>
                <w:szCs w:val="24"/>
                <w:lang w:val="es-MX"/>
              </w:rPr>
              <w:t>para que en el siguiente parcial se pueda llevar a cabo las consultas y registrar los resultados.</w:t>
            </w:r>
            <w:bookmarkStart w:id="0" w:name="_GoBack"/>
            <w:bookmarkEnd w:id="0"/>
          </w:p>
        </w:tc>
        <w:tc>
          <w:tcPr>
            <w:tcW w:w="3384" w:type="dxa"/>
          </w:tcPr>
          <w:p w:rsidR="00DD6991" w:rsidRPr="004907BB" w:rsidRDefault="006C6A85" w:rsidP="00C741AF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Documento que enlista las consultas federadas pertinentes para evaluar a Apache Marmotta.</w:t>
            </w:r>
          </w:p>
        </w:tc>
        <w:tc>
          <w:tcPr>
            <w:tcW w:w="1985" w:type="dxa"/>
          </w:tcPr>
          <w:p w:rsidR="00C741AF" w:rsidRDefault="00C741AF" w:rsidP="00C741AF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DD6991" w:rsidRPr="00C741AF" w:rsidRDefault="004907BB" w:rsidP="00C741AF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80</w:t>
            </w:r>
            <w:r w:rsidR="00C44324" w:rsidRPr="00C741AF">
              <w:rPr>
                <w:sz w:val="24"/>
                <w:szCs w:val="24"/>
                <w:lang w:val="es-MX"/>
              </w:rPr>
              <w:t>%</w:t>
            </w:r>
          </w:p>
        </w:tc>
      </w:tr>
    </w:tbl>
    <w:p w:rsidR="00C741AF" w:rsidRDefault="00C741AF" w:rsidP="00D763E9">
      <w:pPr>
        <w:pStyle w:val="Ttulo"/>
        <w:rPr>
          <w:lang w:val="es-MX"/>
        </w:rPr>
      </w:pPr>
      <w:r>
        <w:rPr>
          <w:lang w:val="es-MX"/>
        </w:rPr>
        <w:t>Proyecto terminal II</w:t>
      </w:r>
    </w:p>
    <w:p w:rsidR="00DC0BD3" w:rsidRDefault="00C741AF" w:rsidP="00D763E9">
      <w:pPr>
        <w:pStyle w:val="Subttulo"/>
        <w:rPr>
          <w:lang w:val="es-MX"/>
        </w:rPr>
      </w:pPr>
      <w:r>
        <w:rPr>
          <w:lang w:val="es-MX"/>
        </w:rPr>
        <w:t>Cuadro de actividades</w:t>
      </w:r>
    </w:p>
    <w:p w:rsidR="00C741AF" w:rsidRPr="00C741AF" w:rsidRDefault="001A184C" w:rsidP="00D763E9">
      <w:pPr>
        <w:pStyle w:val="Subttulo"/>
        <w:rPr>
          <w:lang w:val="es-MX"/>
        </w:rPr>
      </w:pPr>
      <w:r>
        <w:rPr>
          <w:lang w:val="es-MX"/>
        </w:rPr>
        <w:t xml:space="preserve">Segundo </w:t>
      </w:r>
      <w:r w:rsidR="00C741AF">
        <w:rPr>
          <w:lang w:val="es-MX"/>
        </w:rPr>
        <w:t>Parcial</w:t>
      </w:r>
    </w:p>
    <w:sectPr w:rsidR="00C741AF" w:rsidRPr="00C741AF" w:rsidSect="00DD699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251" w:rsidRDefault="00891251" w:rsidP="00C741AF">
      <w:pPr>
        <w:spacing w:after="0" w:line="240" w:lineRule="auto"/>
      </w:pPr>
      <w:r>
        <w:separator/>
      </w:r>
    </w:p>
  </w:endnote>
  <w:endnote w:type="continuationSeparator" w:id="0">
    <w:p w:rsidR="00891251" w:rsidRDefault="00891251" w:rsidP="00C7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251" w:rsidRDefault="00891251" w:rsidP="00C741AF">
      <w:pPr>
        <w:spacing w:after="0" w:line="240" w:lineRule="auto"/>
      </w:pPr>
      <w:r>
        <w:separator/>
      </w:r>
    </w:p>
  </w:footnote>
  <w:footnote w:type="continuationSeparator" w:id="0">
    <w:p w:rsidR="00891251" w:rsidRDefault="00891251" w:rsidP="00C74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91"/>
    <w:rsid w:val="00116E39"/>
    <w:rsid w:val="001A184C"/>
    <w:rsid w:val="002E2BA3"/>
    <w:rsid w:val="004907BB"/>
    <w:rsid w:val="006C6A85"/>
    <w:rsid w:val="00891251"/>
    <w:rsid w:val="00A95DFE"/>
    <w:rsid w:val="00C44324"/>
    <w:rsid w:val="00C741AF"/>
    <w:rsid w:val="00D763E9"/>
    <w:rsid w:val="00DA44AE"/>
    <w:rsid w:val="00DC0BD3"/>
    <w:rsid w:val="00DD6991"/>
    <w:rsid w:val="00F8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1E01"/>
  <w15:chartTrackingRefBased/>
  <w15:docId w15:val="{200949F8-4617-4142-B3CE-0F8F1165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41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1AF"/>
  </w:style>
  <w:style w:type="paragraph" w:styleId="Piedepgina">
    <w:name w:val="footer"/>
    <w:basedOn w:val="Normal"/>
    <w:link w:val="PiedepginaCar"/>
    <w:uiPriority w:val="99"/>
    <w:unhideWhenUsed/>
    <w:rsid w:val="00C741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1AF"/>
  </w:style>
  <w:style w:type="paragraph" w:styleId="Ttulo">
    <w:name w:val="Title"/>
    <w:basedOn w:val="Normal"/>
    <w:next w:val="Normal"/>
    <w:link w:val="TtuloCar"/>
    <w:uiPriority w:val="10"/>
    <w:qFormat/>
    <w:rsid w:val="00D76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3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763E9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0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alicia ortega</cp:lastModifiedBy>
  <cp:revision>2</cp:revision>
  <dcterms:created xsi:type="dcterms:W3CDTF">2020-03-26T13:51:00Z</dcterms:created>
  <dcterms:modified xsi:type="dcterms:W3CDTF">2020-03-26T13:51:00Z</dcterms:modified>
</cp:coreProperties>
</file>