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状态（使用中/已废弃/已更换）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</w:t>
            </w:r>
            <w:bookmarkStart w:id="0" w:name="_GoBack"/>
            <w:bookmarkEnd w:id="0"/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当前执行到的节点ID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当前节点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内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（主流程）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ID（子流程</w:t>
            </w:r>
            <w:r>
              <w:rPr>
                <w:rFonts w:hint="eastAsia"/>
                <w:vertAlign w:val="baseline"/>
                <w:lang w:val="en-US" w:eastAsia="zh-CN"/>
              </w:rPr>
              <w:t>中的</w:t>
            </w:r>
            <w:r>
              <w:rPr>
                <w:rFonts w:hint="default"/>
                <w:vertAlign w:val="baseline"/>
                <w:lang w:val="en-US" w:eastAsia="zh-CN"/>
              </w:rPr>
              <w:t>节点指向</w:t>
            </w:r>
            <w:r>
              <w:rPr>
                <w:rFonts w:hint="eastAsia"/>
                <w:vertAlign w:val="baseline"/>
                <w:lang w:val="en-US" w:eastAsia="zh-CN"/>
              </w:rPr>
              <w:t>父节点的节点表ID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执行日志表(STEP_LOG)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 FLOW_NODE 表加载流程模型B的所有节点定义（B1,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6C0C731A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67296D"/>
    <w:rsid w:val="2F2B1BEC"/>
    <w:rsid w:val="2F300FB0"/>
    <w:rsid w:val="2F381961"/>
    <w:rsid w:val="2FF95846"/>
    <w:rsid w:val="300C37CC"/>
    <w:rsid w:val="30763947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FE27130"/>
    <w:rsid w:val="3FFA0F4B"/>
    <w:rsid w:val="40E37C31"/>
    <w:rsid w:val="41A872D6"/>
    <w:rsid w:val="41BD4926"/>
    <w:rsid w:val="41EE4ADF"/>
    <w:rsid w:val="42755200"/>
    <w:rsid w:val="42A15FF5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31445C2"/>
    <w:rsid w:val="53613519"/>
    <w:rsid w:val="537B63EF"/>
    <w:rsid w:val="54117668"/>
    <w:rsid w:val="541F11CB"/>
    <w:rsid w:val="549459BA"/>
    <w:rsid w:val="54D062C6"/>
    <w:rsid w:val="54E57FC4"/>
    <w:rsid w:val="55AE2AAB"/>
    <w:rsid w:val="5630526E"/>
    <w:rsid w:val="569D042A"/>
    <w:rsid w:val="570701C8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FCF38F2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4638</Words>
  <Characters>9464</Characters>
  <Lines>0</Lines>
  <Paragraphs>0</Paragraphs>
  <TotalTime>3503</TotalTime>
  <ScaleCrop>false</ScaleCrop>
  <LinksUpToDate>false</LinksUpToDate>
  <CharactersWithSpaces>9679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2026-07-02T09:53:35Z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